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58D3FC8C"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24B9F8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2267C">
        <w:rPr>
          <w:rFonts w:ascii="Arial" w:hAnsi="Arial" w:cs="Arial"/>
          <w:sz w:val="24"/>
          <w:szCs w:val="24"/>
        </w:rPr>
        <w:t>FELLOWSHIP OF FRIENDS</w:t>
      </w:r>
      <w:r w:rsidR="00494C7A">
        <w:rPr>
          <w:rFonts w:ascii="Arial" w:hAnsi="Arial" w:cs="Arial"/>
          <w:sz w:val="24"/>
          <w:szCs w:val="24"/>
        </w:rPr>
        <w:t xml:space="preserve"> </w:t>
      </w:r>
    </w:p>
    <w:p w14:paraId="65A99AB1" w14:textId="2AB8C9F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2267C">
        <w:rPr>
          <w:rFonts w:ascii="Arial" w:hAnsi="Arial" w:cs="Arial"/>
          <w:sz w:val="24"/>
          <w:szCs w:val="24"/>
        </w:rPr>
        <w:t>May 19, 2021</w:t>
      </w:r>
    </w:p>
    <w:p w14:paraId="21C05768" w14:textId="092C8DC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2267C">
        <w:rPr>
          <w:rFonts w:ascii="Arial" w:hAnsi="Arial" w:cs="Arial"/>
          <w:sz w:val="24"/>
          <w:szCs w:val="24"/>
        </w:rPr>
        <w:t>Groundwater wells</w:t>
      </w:r>
    </w:p>
    <w:p w14:paraId="6AE5ED8C" w14:textId="64003F9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2267C">
        <w:rPr>
          <w:rFonts w:ascii="Arial" w:hAnsi="Arial" w:cs="Arial"/>
          <w:sz w:val="24"/>
          <w:szCs w:val="24"/>
        </w:rPr>
        <w:t>Court &amp; Shop Wells, Rice’s Crossing Rd, Oregon House</w:t>
      </w:r>
    </w:p>
    <w:p w14:paraId="11D6F99D" w14:textId="529A6AB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2267C">
        <w:rPr>
          <w:rFonts w:ascii="Arial" w:hAnsi="Arial" w:cs="Arial"/>
          <w:sz w:val="24"/>
          <w:szCs w:val="24"/>
        </w:rPr>
        <w:t>A source water assessment was conducted in October 2002. No contaminants were detected in the water supply, however, the wells were considered to be most vulnerable to septic systems, agricultural drainage, pesticide/fertilizer/petroleum storage; agricultural wells and farm machinery repair</w:t>
      </w:r>
    </w:p>
    <w:p w14:paraId="55CC3D7E" w14:textId="50445EB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3247C">
        <w:rPr>
          <w:rFonts w:ascii="Arial" w:hAnsi="Arial" w:cs="Arial"/>
          <w:sz w:val="24"/>
          <w:szCs w:val="24"/>
        </w:rPr>
        <w:t>none</w:t>
      </w:r>
    </w:p>
    <w:p w14:paraId="175FE9EF" w14:textId="6C56D4B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3247C">
        <w:rPr>
          <w:rFonts w:ascii="Arial" w:hAnsi="Arial" w:cs="Arial"/>
          <w:sz w:val="24"/>
          <w:szCs w:val="24"/>
        </w:rPr>
        <w:t>Geoffrey at 692-8614</w:t>
      </w:r>
      <w:bookmarkStart w:id="2" w:name="_GoBack"/>
      <w:bookmarkEnd w:id="2"/>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9A1D52D"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92267C">
        <w:rPr>
          <w:rFonts w:ascii="Arial" w:hAnsi="Arial" w:cs="Arial"/>
          <w:sz w:val="24"/>
          <w:szCs w:val="24"/>
        </w:rPr>
        <w:t>FELLOWSHIP OF FRIENDS</w:t>
      </w:r>
      <w:r w:rsidR="00442D66" w:rsidRPr="00D10A7C">
        <w:rPr>
          <w:rFonts w:ascii="Arial" w:hAnsi="Arial" w:cs="Arial"/>
          <w:sz w:val="24"/>
          <w:szCs w:val="24"/>
        </w:rPr>
        <w:t xml:space="preserve"> a </w:t>
      </w:r>
      <w:r w:rsidR="00791A07">
        <w:rPr>
          <w:rFonts w:ascii="Arial" w:hAnsi="Arial" w:cs="Arial"/>
          <w:sz w:val="24"/>
          <w:szCs w:val="24"/>
        </w:rPr>
        <w:t xml:space="preserve">12585 Rice’s Crossing Road, Oregon House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537F8E7E"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791A07">
        <w:rPr>
          <w:rFonts w:ascii="Arial" w:hAnsi="Arial" w:cs="Arial"/>
          <w:sz w:val="24"/>
          <w:szCs w:val="24"/>
        </w:rPr>
        <w:t xml:space="preserve">FELLOWSHIP OF FRIENDS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791A07">
        <w:rPr>
          <w:rFonts w:ascii="Arial" w:hAnsi="Arial" w:cs="Arial"/>
          <w:sz w:val="24"/>
          <w:szCs w:val="24"/>
        </w:rPr>
        <w:t>12585 Rice’s Crossing Road, Oregon House</w:t>
      </w:r>
      <w:r w:rsidR="00FB5ACE" w:rsidRPr="00D10A7C">
        <w:rPr>
          <w:rFonts w:ascii="Arial" w:eastAsia="PMingLiU" w:hAnsi="Arial" w:cs="Arial"/>
          <w:sz w:val="24"/>
          <w:szCs w:val="24"/>
        </w:rPr>
        <w:t>.</w:t>
      </w:r>
    </w:p>
    <w:p w14:paraId="7D3636E6" w14:textId="735323FA"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791A07">
        <w:rPr>
          <w:rFonts w:ascii="Arial" w:hAnsi="Arial" w:cs="Arial"/>
          <w:sz w:val="24"/>
          <w:szCs w:val="24"/>
        </w:rPr>
        <w:t>FELLOWSHIP OF FRIENDS,</w:t>
      </w:r>
      <w:r w:rsidR="00791A07" w:rsidRPr="00D10A7C">
        <w:rPr>
          <w:rFonts w:ascii="Arial" w:hAnsi="Arial" w:cs="Arial"/>
          <w:sz w:val="24"/>
          <w:szCs w:val="24"/>
        </w:rPr>
        <w:t xml:space="preserve"> </w:t>
      </w:r>
      <w:r w:rsidR="00791A07">
        <w:rPr>
          <w:rFonts w:ascii="Arial" w:hAnsi="Arial" w:cs="Arial"/>
          <w:sz w:val="24"/>
          <w:szCs w:val="24"/>
        </w:rPr>
        <w:t>12585 Rice’s Crossing Road, Oregon House</w:t>
      </w:r>
      <w:r w:rsidR="002436C8" w:rsidRPr="00D10A7C">
        <w:rPr>
          <w:rFonts w:ascii="Arial" w:hAnsi="Arial" w:cs="Arial"/>
          <w:sz w:val="24"/>
          <w:szCs w:val="24"/>
        </w:rPr>
        <w:t>.</w:t>
      </w:r>
    </w:p>
    <w:p w14:paraId="4C37EC14" w14:textId="00BC2941"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91A07">
        <w:rPr>
          <w:rFonts w:ascii="Arial" w:hAnsi="Arial" w:cs="Arial"/>
          <w:sz w:val="24"/>
          <w:szCs w:val="24"/>
        </w:rPr>
        <w:t>FELLOWSHIP OF FRIENDS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791A07">
        <w:rPr>
          <w:rFonts w:ascii="Arial" w:hAnsi="Arial" w:cs="Arial"/>
          <w:sz w:val="24"/>
          <w:szCs w:val="24"/>
        </w:rPr>
        <w:t>12585 Rice’s Crossing Road, Oregon House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37167D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91A07">
        <w:rPr>
          <w:rFonts w:ascii="Arial" w:hAnsi="Arial" w:cs="Arial"/>
          <w:sz w:val="24"/>
          <w:szCs w:val="24"/>
        </w:rPr>
        <w:t>FELLOWSHIP OF FRIENDS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91A07">
        <w:rPr>
          <w:rFonts w:ascii="Arial" w:hAnsi="Arial" w:cs="Arial"/>
          <w:sz w:val="24"/>
          <w:szCs w:val="24"/>
        </w:rPr>
        <w:t>12585 Rice’s Crossing Road, Oregon House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kev</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3B550D90" w:rsidR="00095AAC" w:rsidRPr="005F082E" w:rsidRDefault="00095AAC" w:rsidP="00115004">
      <w:pPr>
        <w:pStyle w:val="Caption"/>
      </w:pPr>
      <w:r w:rsidRPr="005F082E">
        <w:lastRenderedPageBreak/>
        <w:t xml:space="preserve">Table </w:t>
      </w:r>
      <w:r w:rsidR="001543B7">
        <w:fldChar w:fldCharType="begin"/>
      </w:r>
      <w:r w:rsidR="001543B7">
        <w:instrText xml:space="preserve"> SEQ Table \* ARABIC </w:instrText>
      </w:r>
      <w:r w:rsidR="001543B7">
        <w:fldChar w:fldCharType="separate"/>
      </w:r>
      <w:r w:rsidR="00E3247C">
        <w:rPr>
          <w:noProof/>
        </w:rPr>
        <w:t>1</w:t>
      </w:r>
      <w:r w:rsidR="001543B7">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86A2D95" w:rsidR="00095AAC" w:rsidRPr="005F082E" w:rsidRDefault="00095AAC" w:rsidP="00F71366">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F71366">
              <w:rPr>
                <w:rFonts w:ascii="Arial" w:hAnsi="Arial" w:cs="Arial"/>
                <w:sz w:val="24"/>
                <w:szCs w:val="24"/>
              </w:rPr>
              <w:t>0</w:t>
            </w:r>
          </w:p>
        </w:tc>
        <w:tc>
          <w:tcPr>
            <w:tcW w:w="1443" w:type="dxa"/>
            <w:shd w:val="clear" w:color="auto" w:fill="auto"/>
          </w:tcPr>
          <w:p w14:paraId="7D6226CF" w14:textId="1D3A741F" w:rsidR="00095AAC" w:rsidRPr="005F082E" w:rsidRDefault="00F7136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7FB344F" w:rsidR="008572DA" w:rsidRPr="005F082E" w:rsidRDefault="00F71366"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0FF46ABD" w:rsidR="00095AAC" w:rsidRPr="005F082E" w:rsidRDefault="00F7136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A496716" w:rsidR="008572DA" w:rsidRPr="005F082E" w:rsidRDefault="00F71366" w:rsidP="00F71366">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99D66EC" w:rsidR="00095AAC" w:rsidRPr="005F082E" w:rsidRDefault="00F7136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13CC7E9C" w:rsidR="005210D2" w:rsidRPr="005F082E" w:rsidRDefault="005210D2" w:rsidP="00070C22">
      <w:pPr>
        <w:pStyle w:val="Caption"/>
      </w:pPr>
      <w:r w:rsidRPr="005F082E">
        <w:t xml:space="preserve">Table </w:t>
      </w:r>
      <w:r w:rsidR="001543B7">
        <w:fldChar w:fldCharType="begin"/>
      </w:r>
      <w:r w:rsidR="001543B7">
        <w:instrText xml:space="preserve"> SEQ Table \* ARABIC </w:instrText>
      </w:r>
      <w:r w:rsidR="001543B7">
        <w:fldChar w:fldCharType="separate"/>
      </w:r>
      <w:r w:rsidR="00E3247C">
        <w:rPr>
          <w:noProof/>
        </w:rPr>
        <w:t>2</w:t>
      </w:r>
      <w:r w:rsidR="001543B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A6D9682" w:rsidR="008572DA" w:rsidRPr="005F082E" w:rsidRDefault="00F71366" w:rsidP="00F713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7/16/19</w:t>
            </w:r>
          </w:p>
        </w:tc>
        <w:tc>
          <w:tcPr>
            <w:tcW w:w="900" w:type="dxa"/>
            <w:tcMar>
              <w:left w:w="86" w:type="dxa"/>
              <w:right w:w="86" w:type="dxa"/>
            </w:tcMar>
          </w:tcPr>
          <w:p w14:paraId="102D5A02" w14:textId="6FFAB9CD" w:rsidR="008572DA" w:rsidRPr="005F082E" w:rsidRDefault="00F7136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95D0B93" w:rsidR="008572DA" w:rsidRPr="005F082E" w:rsidRDefault="00F7136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2.0845</w:t>
            </w:r>
          </w:p>
        </w:tc>
        <w:tc>
          <w:tcPr>
            <w:tcW w:w="900" w:type="dxa"/>
            <w:tcMar>
              <w:left w:w="86" w:type="dxa"/>
              <w:right w:w="86" w:type="dxa"/>
            </w:tcMar>
          </w:tcPr>
          <w:p w14:paraId="308535F4" w14:textId="4EE7A870" w:rsidR="008572DA" w:rsidRPr="005F082E" w:rsidRDefault="00F7136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AD6E318" w:rsidR="008572DA" w:rsidRPr="005F082E" w:rsidRDefault="00F71366"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2EC07C8" w:rsidR="00FC33C4" w:rsidRPr="005F082E" w:rsidRDefault="00F7136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7/16/19</w:t>
            </w:r>
          </w:p>
        </w:tc>
        <w:tc>
          <w:tcPr>
            <w:tcW w:w="900" w:type="dxa"/>
            <w:tcMar>
              <w:left w:w="86" w:type="dxa"/>
              <w:right w:w="86" w:type="dxa"/>
            </w:tcMar>
          </w:tcPr>
          <w:p w14:paraId="42CEE2F3" w14:textId="36C61966" w:rsidR="00FC33C4" w:rsidRPr="005F082E" w:rsidRDefault="00F7136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EDA660B" w:rsidR="00FC33C4" w:rsidRPr="005F082E" w:rsidRDefault="00F7136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0.3470</w:t>
            </w:r>
          </w:p>
        </w:tc>
        <w:tc>
          <w:tcPr>
            <w:tcW w:w="900" w:type="dxa"/>
            <w:tcMar>
              <w:left w:w="86" w:type="dxa"/>
              <w:right w:w="86" w:type="dxa"/>
            </w:tcMar>
          </w:tcPr>
          <w:p w14:paraId="1AE57BBF" w14:textId="40E98968" w:rsidR="00FC33C4" w:rsidRPr="005F082E" w:rsidRDefault="00F7136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2F67A710" w:rsidR="005D3708" w:rsidRPr="005F082E" w:rsidRDefault="005D3708" w:rsidP="00070C22">
      <w:pPr>
        <w:pStyle w:val="Caption"/>
      </w:pPr>
      <w:r w:rsidRPr="005F082E">
        <w:lastRenderedPageBreak/>
        <w:t xml:space="preserve">Table </w:t>
      </w:r>
      <w:r w:rsidR="001543B7">
        <w:fldChar w:fldCharType="begin"/>
      </w:r>
      <w:r w:rsidR="001543B7">
        <w:instrText xml:space="preserve"> SEQ Table \* ARABIC </w:instrText>
      </w:r>
      <w:r w:rsidR="001543B7">
        <w:fldChar w:fldCharType="separate"/>
      </w:r>
      <w:r w:rsidR="00E3247C">
        <w:rPr>
          <w:noProof/>
        </w:rPr>
        <w:t>3</w:t>
      </w:r>
      <w:r w:rsidR="001543B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5500A3A9" w14:textId="77777777" w:rsidR="00684C7E" w:rsidRDefault="00F71366" w:rsidP="00F713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7/24/12</w:t>
            </w:r>
          </w:p>
          <w:p w14:paraId="2DC49168" w14:textId="4571CB45" w:rsidR="00F71366" w:rsidRPr="005F082E" w:rsidRDefault="00F71366" w:rsidP="00F713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6/21/16</w:t>
            </w:r>
          </w:p>
        </w:tc>
        <w:tc>
          <w:tcPr>
            <w:tcW w:w="1260" w:type="dxa"/>
            <w:tcMar>
              <w:left w:w="58" w:type="dxa"/>
              <w:right w:w="58" w:type="dxa"/>
            </w:tcMar>
          </w:tcPr>
          <w:p w14:paraId="6BAE1F60" w14:textId="77777777" w:rsidR="00684C7E" w:rsidRDefault="00F7136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 (court)</w:t>
            </w:r>
          </w:p>
          <w:p w14:paraId="690B0D1C" w14:textId="596147B3" w:rsidR="00F71366" w:rsidRPr="005F082E" w:rsidRDefault="00F7136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9.5 (shop)</w:t>
            </w:r>
          </w:p>
        </w:tc>
        <w:tc>
          <w:tcPr>
            <w:tcW w:w="1530" w:type="dxa"/>
            <w:tcMar>
              <w:left w:w="58" w:type="dxa"/>
              <w:right w:w="58" w:type="dxa"/>
            </w:tcMar>
          </w:tcPr>
          <w:p w14:paraId="6802CC34" w14:textId="5DBACF13" w:rsidR="00684C7E" w:rsidRPr="005F082E" w:rsidRDefault="00F7136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49EB20E6" w14:textId="77777777" w:rsidR="00684C7E" w:rsidRDefault="00F7136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7/24/12</w:t>
            </w:r>
          </w:p>
          <w:p w14:paraId="14181D9F" w14:textId="77777777" w:rsidR="00F71366" w:rsidRDefault="00F71366" w:rsidP="00684C7E">
            <w:pPr>
              <w:spacing w:before="40" w:after="40"/>
              <w:jc w:val="center"/>
              <w:rPr>
                <w:rFonts w:ascii="Arial" w:hAnsi="Arial" w:cs="Arial"/>
                <w:color w:val="000000" w:themeColor="text1"/>
                <w:sz w:val="24"/>
                <w:szCs w:val="24"/>
              </w:rPr>
            </w:pPr>
          </w:p>
          <w:p w14:paraId="7712CE62" w14:textId="77777777" w:rsidR="00F71366" w:rsidRDefault="00F71366" w:rsidP="00684C7E">
            <w:pPr>
              <w:spacing w:before="40" w:after="40"/>
              <w:jc w:val="center"/>
              <w:rPr>
                <w:rFonts w:ascii="Arial" w:hAnsi="Arial" w:cs="Arial"/>
                <w:color w:val="000000" w:themeColor="text1"/>
                <w:sz w:val="24"/>
                <w:szCs w:val="24"/>
              </w:rPr>
            </w:pPr>
          </w:p>
          <w:p w14:paraId="7A81C45D" w14:textId="59218C5E" w:rsidR="00F71366" w:rsidRPr="005F082E" w:rsidRDefault="00F7136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6/21/16</w:t>
            </w:r>
          </w:p>
        </w:tc>
        <w:tc>
          <w:tcPr>
            <w:tcW w:w="1260" w:type="dxa"/>
            <w:tcMar>
              <w:left w:w="58" w:type="dxa"/>
              <w:right w:w="58" w:type="dxa"/>
            </w:tcMar>
          </w:tcPr>
          <w:p w14:paraId="0F9F35F3" w14:textId="77777777" w:rsidR="00684C7E" w:rsidRDefault="00F7136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209 (court)</w:t>
            </w:r>
          </w:p>
          <w:p w14:paraId="57CA8744" w14:textId="77777777" w:rsidR="00F71366" w:rsidRDefault="00F71366" w:rsidP="00684C7E">
            <w:pPr>
              <w:spacing w:before="40" w:after="40"/>
              <w:jc w:val="center"/>
              <w:rPr>
                <w:rFonts w:ascii="Arial" w:hAnsi="Arial" w:cs="Arial"/>
                <w:color w:val="000000" w:themeColor="text1"/>
                <w:sz w:val="24"/>
                <w:szCs w:val="24"/>
              </w:rPr>
            </w:pPr>
          </w:p>
          <w:p w14:paraId="5F571C45" w14:textId="2C732120" w:rsidR="00F71366" w:rsidRPr="005F082E" w:rsidRDefault="00F7136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213 (shop)</w:t>
            </w:r>
          </w:p>
        </w:tc>
        <w:tc>
          <w:tcPr>
            <w:tcW w:w="1530" w:type="dxa"/>
            <w:tcMar>
              <w:left w:w="58" w:type="dxa"/>
              <w:right w:w="58" w:type="dxa"/>
            </w:tcMar>
          </w:tcPr>
          <w:p w14:paraId="2BE476FB" w14:textId="7F12B827" w:rsidR="00684C7E" w:rsidRPr="005F082E" w:rsidRDefault="00F7136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46AAD837" w:rsidR="005D3708" w:rsidRPr="005F082E" w:rsidRDefault="005D3708" w:rsidP="00070C22">
      <w:pPr>
        <w:pStyle w:val="Caption"/>
      </w:pPr>
      <w:r w:rsidRPr="005F082E">
        <w:t xml:space="preserve">Table </w:t>
      </w:r>
      <w:r w:rsidR="001543B7">
        <w:fldChar w:fldCharType="begin"/>
      </w:r>
      <w:r w:rsidR="001543B7">
        <w:instrText xml:space="preserve"> SEQ Table \* ARABIC </w:instrText>
      </w:r>
      <w:r w:rsidR="001543B7">
        <w:fldChar w:fldCharType="separate"/>
      </w:r>
      <w:r w:rsidR="00E3247C">
        <w:rPr>
          <w:noProof/>
        </w:rPr>
        <w:t>4</w:t>
      </w:r>
      <w:r w:rsidR="001543B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080"/>
        <w:gridCol w:w="1170"/>
        <w:gridCol w:w="1530"/>
        <w:gridCol w:w="1080"/>
        <w:gridCol w:w="1260"/>
        <w:gridCol w:w="2471"/>
      </w:tblGrid>
      <w:tr w:rsidR="005D3708" w:rsidRPr="005F082E" w14:paraId="4FC0937E" w14:textId="77777777" w:rsidTr="003E091B">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47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E091B">
        <w:trPr>
          <w:trHeight w:val="432"/>
        </w:trPr>
        <w:tc>
          <w:tcPr>
            <w:tcW w:w="2245" w:type="dxa"/>
            <w:tcMar>
              <w:left w:w="58" w:type="dxa"/>
              <w:right w:w="58" w:type="dxa"/>
            </w:tcMar>
          </w:tcPr>
          <w:p w14:paraId="29E71AAC" w14:textId="7F5F5267" w:rsidR="00512D8C" w:rsidRPr="005F082E" w:rsidRDefault="00F71366" w:rsidP="00F71366">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Beryllium (ppb)</w:t>
            </w:r>
          </w:p>
        </w:tc>
        <w:tc>
          <w:tcPr>
            <w:tcW w:w="1080" w:type="dxa"/>
          </w:tcPr>
          <w:p w14:paraId="21F7006B" w14:textId="0EA3F2E6" w:rsidR="00512D8C" w:rsidRPr="005F082E" w:rsidRDefault="00F7136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7/24/12</w:t>
            </w:r>
          </w:p>
        </w:tc>
        <w:tc>
          <w:tcPr>
            <w:tcW w:w="1170" w:type="dxa"/>
          </w:tcPr>
          <w:p w14:paraId="1BD7CABC" w14:textId="62A61BA0" w:rsidR="00512D8C" w:rsidRPr="005F082E" w:rsidRDefault="00F7136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 (court)</w:t>
            </w:r>
          </w:p>
        </w:tc>
        <w:tc>
          <w:tcPr>
            <w:tcW w:w="1530" w:type="dxa"/>
          </w:tcPr>
          <w:p w14:paraId="40895B2C" w14:textId="1552D51C" w:rsidR="00512D8C" w:rsidRPr="005F082E" w:rsidRDefault="00F7136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707B8EC2" w14:textId="3F447540" w:rsidR="00512D8C" w:rsidRPr="005F082E" w:rsidRDefault="00F7136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4F209845" w14:textId="50371636" w:rsidR="00512D8C" w:rsidRPr="005F082E" w:rsidRDefault="00F7136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471" w:type="dxa"/>
          </w:tcPr>
          <w:p w14:paraId="307E6935" w14:textId="59BF74B4" w:rsidR="00512D8C" w:rsidRPr="005F082E" w:rsidRDefault="00F7136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metal refineries, coal-burning factories, and electrical, aerospace, and defense industries</w:t>
            </w:r>
          </w:p>
        </w:tc>
      </w:tr>
      <w:tr w:rsidR="00244938" w:rsidRPr="005F082E" w14:paraId="7E778FAF" w14:textId="77777777" w:rsidTr="003E091B">
        <w:trPr>
          <w:trHeight w:val="432"/>
        </w:trPr>
        <w:tc>
          <w:tcPr>
            <w:tcW w:w="2245" w:type="dxa"/>
            <w:tcMar>
              <w:left w:w="58" w:type="dxa"/>
              <w:right w:w="58" w:type="dxa"/>
            </w:tcMar>
          </w:tcPr>
          <w:p w14:paraId="2BC454A4" w14:textId="60A4C15A" w:rsidR="00244938" w:rsidRPr="005F082E" w:rsidRDefault="00F71366"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Cadmium (ppb)</w:t>
            </w:r>
          </w:p>
        </w:tc>
        <w:tc>
          <w:tcPr>
            <w:tcW w:w="1080" w:type="dxa"/>
          </w:tcPr>
          <w:p w14:paraId="25EFD446" w14:textId="36398341" w:rsidR="00244938" w:rsidRPr="005F082E" w:rsidRDefault="00F713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7/24/12</w:t>
            </w:r>
          </w:p>
        </w:tc>
        <w:tc>
          <w:tcPr>
            <w:tcW w:w="1170" w:type="dxa"/>
          </w:tcPr>
          <w:p w14:paraId="3792C17A" w14:textId="77777777" w:rsidR="00244938" w:rsidRDefault="00F713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 (court)</w:t>
            </w:r>
          </w:p>
          <w:p w14:paraId="6073459B" w14:textId="77777777" w:rsidR="00F71366" w:rsidRDefault="00F71366" w:rsidP="00244938">
            <w:pPr>
              <w:spacing w:before="40" w:after="40"/>
              <w:jc w:val="center"/>
              <w:rPr>
                <w:rFonts w:ascii="Arial" w:hAnsi="Arial" w:cs="Arial"/>
                <w:color w:val="000000" w:themeColor="text1"/>
                <w:sz w:val="24"/>
                <w:szCs w:val="24"/>
              </w:rPr>
            </w:pPr>
          </w:p>
          <w:p w14:paraId="7CAF39D9" w14:textId="7CEE63B0" w:rsidR="00F71366" w:rsidRPr="005F082E" w:rsidRDefault="00F713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 (shop)</w:t>
            </w:r>
          </w:p>
        </w:tc>
        <w:tc>
          <w:tcPr>
            <w:tcW w:w="1530" w:type="dxa"/>
          </w:tcPr>
          <w:p w14:paraId="694B316A" w14:textId="277432C4" w:rsidR="00244938" w:rsidRPr="005F082E" w:rsidRDefault="00F713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04B3ABD1" w14:textId="58D9D3DC" w:rsidR="00244938" w:rsidRPr="005F082E" w:rsidRDefault="00F713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7BD33183" w14:textId="1B0C4225" w:rsidR="00244938" w:rsidRPr="005F082E" w:rsidRDefault="00F713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2471" w:type="dxa"/>
          </w:tcPr>
          <w:p w14:paraId="701F5E75" w14:textId="7F9C2D6E" w:rsidR="00244938" w:rsidRPr="005F082E" w:rsidRDefault="00F713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Internal corrosion of galvanized pipes; erosion of natural deposits; discharge from electroplating and industrial chemical factories; and metal refineries, runoff from waste </w:t>
            </w:r>
            <w:r w:rsidR="003E091B">
              <w:rPr>
                <w:rFonts w:ascii="Arial" w:hAnsi="Arial" w:cs="Arial"/>
                <w:color w:val="000000" w:themeColor="text1"/>
                <w:sz w:val="24"/>
                <w:szCs w:val="24"/>
              </w:rPr>
              <w:t>batteries</w:t>
            </w:r>
            <w:r>
              <w:rPr>
                <w:rFonts w:ascii="Arial" w:hAnsi="Arial" w:cs="Arial"/>
                <w:color w:val="000000" w:themeColor="text1"/>
                <w:sz w:val="24"/>
                <w:szCs w:val="24"/>
              </w:rPr>
              <w:t xml:space="preserve"> and paints.</w:t>
            </w:r>
          </w:p>
        </w:tc>
      </w:tr>
      <w:tr w:rsidR="001F7181" w:rsidRPr="005F082E" w14:paraId="5A2E4EDA" w14:textId="77777777" w:rsidTr="003E091B">
        <w:trPr>
          <w:trHeight w:val="432"/>
        </w:trPr>
        <w:tc>
          <w:tcPr>
            <w:tcW w:w="2245" w:type="dxa"/>
            <w:tcMar>
              <w:left w:w="58" w:type="dxa"/>
              <w:right w:w="58" w:type="dxa"/>
            </w:tcMar>
          </w:tcPr>
          <w:p w14:paraId="490802B3" w14:textId="47F1A576" w:rsidR="001F7181" w:rsidRPr="005F082E" w:rsidRDefault="00F713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Radium 228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080" w:type="dxa"/>
          </w:tcPr>
          <w:p w14:paraId="535C6478" w14:textId="2FC8D077" w:rsidR="001F7181" w:rsidRPr="005F082E" w:rsidRDefault="00F713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3/20/17</w:t>
            </w:r>
          </w:p>
        </w:tc>
        <w:tc>
          <w:tcPr>
            <w:tcW w:w="1170" w:type="dxa"/>
          </w:tcPr>
          <w:p w14:paraId="22773CB8" w14:textId="77777777" w:rsidR="001F7181" w:rsidRDefault="00F713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 (court)</w:t>
            </w:r>
          </w:p>
          <w:p w14:paraId="1A872876" w14:textId="5BAB5EA9" w:rsidR="00F71366" w:rsidRPr="005F082E" w:rsidRDefault="00F713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2.68 (shop)</w:t>
            </w:r>
          </w:p>
        </w:tc>
        <w:tc>
          <w:tcPr>
            <w:tcW w:w="1530" w:type="dxa"/>
          </w:tcPr>
          <w:p w14:paraId="4E27FAAD" w14:textId="0D0469F4" w:rsidR="001F7181" w:rsidRPr="005F082E" w:rsidRDefault="00F713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6EC8A772" w14:textId="09D7B987" w:rsidR="001F7181" w:rsidRPr="005F082E" w:rsidRDefault="00F713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22CCB022" w14:textId="75AF8B03" w:rsidR="001F7181" w:rsidRPr="005F082E" w:rsidRDefault="00F713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0.019</w:t>
            </w:r>
          </w:p>
        </w:tc>
        <w:tc>
          <w:tcPr>
            <w:tcW w:w="2471" w:type="dxa"/>
          </w:tcPr>
          <w:p w14:paraId="218DDB99" w14:textId="402F260B" w:rsidR="001F7181" w:rsidRPr="005F082E" w:rsidRDefault="00F713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7CEB1FE7" w14:textId="7891357B" w:rsidR="005D3708" w:rsidRPr="005F082E" w:rsidRDefault="005D3708" w:rsidP="00070C22">
      <w:pPr>
        <w:pStyle w:val="Caption"/>
      </w:pPr>
      <w:r w:rsidRPr="005F082E">
        <w:lastRenderedPageBreak/>
        <w:t xml:space="preserve">Table </w:t>
      </w:r>
      <w:r w:rsidR="001543B7">
        <w:fldChar w:fldCharType="begin"/>
      </w:r>
      <w:r w:rsidR="001543B7">
        <w:instrText xml:space="preserve"> SEQ Table \* ARABIC </w:instrText>
      </w:r>
      <w:r w:rsidR="001543B7">
        <w:fldChar w:fldCharType="separate"/>
      </w:r>
      <w:r w:rsidR="00E3247C">
        <w:rPr>
          <w:noProof/>
        </w:rPr>
        <w:t>5</w:t>
      </w:r>
      <w:r w:rsidR="001543B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080"/>
        <w:gridCol w:w="1620"/>
        <w:gridCol w:w="1350"/>
        <w:gridCol w:w="810"/>
        <w:gridCol w:w="990"/>
        <w:gridCol w:w="2921"/>
      </w:tblGrid>
      <w:tr w:rsidR="007A473C" w:rsidRPr="005F082E" w14:paraId="27E12E87" w14:textId="77777777" w:rsidTr="003E091B">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08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62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99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92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67754" w:rsidRPr="005F082E" w14:paraId="029A4A7D" w14:textId="77777777" w:rsidTr="003E091B">
        <w:trPr>
          <w:trHeight w:val="432"/>
        </w:trPr>
        <w:tc>
          <w:tcPr>
            <w:tcW w:w="2065" w:type="dxa"/>
          </w:tcPr>
          <w:p w14:paraId="04C2A80B" w14:textId="4B52A347" w:rsidR="00167754" w:rsidRPr="005F082E" w:rsidRDefault="00167754" w:rsidP="00167754">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080" w:type="dxa"/>
          </w:tcPr>
          <w:p w14:paraId="3AB56DE9" w14:textId="3185D971"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7/24/12</w:t>
            </w:r>
          </w:p>
        </w:tc>
        <w:tc>
          <w:tcPr>
            <w:tcW w:w="1620" w:type="dxa"/>
          </w:tcPr>
          <w:p w14:paraId="5D465B29" w14:textId="65741653"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35 (court)</w:t>
            </w:r>
          </w:p>
        </w:tc>
        <w:tc>
          <w:tcPr>
            <w:tcW w:w="1350" w:type="dxa"/>
          </w:tcPr>
          <w:p w14:paraId="6F2413BA" w14:textId="1A0F62DB"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810" w:type="dxa"/>
          </w:tcPr>
          <w:p w14:paraId="5615AC9F" w14:textId="55A511D6"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990" w:type="dxa"/>
          </w:tcPr>
          <w:p w14:paraId="188C38E4" w14:textId="632497A7"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566F303C" w14:textId="3016BE47" w:rsidR="00167754" w:rsidRPr="005F082E" w:rsidRDefault="00167754" w:rsidP="00167754">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167754" w:rsidRPr="005F082E" w14:paraId="0E21CF96" w14:textId="77777777" w:rsidTr="003E091B">
        <w:trPr>
          <w:trHeight w:val="432"/>
        </w:trPr>
        <w:tc>
          <w:tcPr>
            <w:tcW w:w="2065" w:type="dxa"/>
          </w:tcPr>
          <w:p w14:paraId="388DCF16" w14:textId="7DDC7603" w:rsidR="00167754" w:rsidRPr="005F082E" w:rsidRDefault="00167754" w:rsidP="00167754">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080" w:type="dxa"/>
          </w:tcPr>
          <w:p w14:paraId="334E499F" w14:textId="4FB39B74"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5/21/19</w:t>
            </w:r>
          </w:p>
        </w:tc>
        <w:tc>
          <w:tcPr>
            <w:tcW w:w="1620" w:type="dxa"/>
          </w:tcPr>
          <w:p w14:paraId="447A1F4C"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2525 (court)</w:t>
            </w:r>
          </w:p>
          <w:p w14:paraId="5D6B2F4D" w14:textId="7CDE03CA"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72.67 (shop)</w:t>
            </w:r>
          </w:p>
        </w:tc>
        <w:tc>
          <w:tcPr>
            <w:tcW w:w="1350" w:type="dxa"/>
          </w:tcPr>
          <w:p w14:paraId="7402954E" w14:textId="58DDAAB0"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810" w:type="dxa"/>
          </w:tcPr>
          <w:p w14:paraId="2226C69A" w14:textId="50043896"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990" w:type="dxa"/>
          </w:tcPr>
          <w:p w14:paraId="449DBFC3" w14:textId="0DDAC16E"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72D2700E" w14:textId="0FA9380C" w:rsidR="00167754" w:rsidRPr="005F082E" w:rsidRDefault="00167754" w:rsidP="00167754">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wastes</w:t>
            </w:r>
          </w:p>
        </w:tc>
      </w:tr>
      <w:tr w:rsidR="00167754" w:rsidRPr="005F082E" w14:paraId="439DDC40" w14:textId="77777777" w:rsidTr="003E091B">
        <w:trPr>
          <w:trHeight w:val="432"/>
        </w:trPr>
        <w:tc>
          <w:tcPr>
            <w:tcW w:w="2065" w:type="dxa"/>
          </w:tcPr>
          <w:p w14:paraId="24A394C4" w14:textId="203EF9F5" w:rsidR="00167754" w:rsidRPr="005F082E" w:rsidRDefault="00167754" w:rsidP="00167754">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(ppb)</w:t>
            </w:r>
          </w:p>
        </w:tc>
        <w:tc>
          <w:tcPr>
            <w:tcW w:w="1080" w:type="dxa"/>
          </w:tcPr>
          <w:p w14:paraId="328EF447" w14:textId="2EEBD54F"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5/21/19</w:t>
            </w:r>
          </w:p>
        </w:tc>
        <w:tc>
          <w:tcPr>
            <w:tcW w:w="1620" w:type="dxa"/>
          </w:tcPr>
          <w:p w14:paraId="1DC42CFF"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155.6 (court)</w:t>
            </w:r>
          </w:p>
          <w:p w14:paraId="313E0FCD" w14:textId="3693BB5A"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80.29 (shop)</w:t>
            </w:r>
          </w:p>
        </w:tc>
        <w:tc>
          <w:tcPr>
            <w:tcW w:w="1350" w:type="dxa"/>
          </w:tcPr>
          <w:p w14:paraId="34F0F44E" w14:textId="79709020"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810" w:type="dxa"/>
          </w:tcPr>
          <w:p w14:paraId="1AD91D18" w14:textId="5305FB40"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990" w:type="dxa"/>
          </w:tcPr>
          <w:p w14:paraId="163DE382" w14:textId="1C3B51AF"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5F4DB822" w14:textId="0FB319E0" w:rsidR="00167754" w:rsidRPr="005F082E" w:rsidRDefault="00167754" w:rsidP="00167754">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167754" w:rsidRPr="005F082E" w14:paraId="0E8E1526" w14:textId="77777777" w:rsidTr="003E091B">
        <w:trPr>
          <w:trHeight w:val="432"/>
        </w:trPr>
        <w:tc>
          <w:tcPr>
            <w:tcW w:w="2065" w:type="dxa"/>
          </w:tcPr>
          <w:p w14:paraId="532738B7" w14:textId="0A14B860" w:rsidR="00167754" w:rsidRPr="005F082E" w:rsidRDefault="00167754" w:rsidP="00167754">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080" w:type="dxa"/>
          </w:tcPr>
          <w:p w14:paraId="1F899DD4"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7/24/12</w:t>
            </w:r>
          </w:p>
          <w:p w14:paraId="22B7B10E" w14:textId="37855519"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6/21/16</w:t>
            </w:r>
          </w:p>
        </w:tc>
        <w:tc>
          <w:tcPr>
            <w:tcW w:w="1620" w:type="dxa"/>
          </w:tcPr>
          <w:p w14:paraId="654744CB"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301 (court)</w:t>
            </w:r>
          </w:p>
          <w:p w14:paraId="7C102120" w14:textId="721942E8"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244 (shop)</w:t>
            </w:r>
          </w:p>
        </w:tc>
        <w:tc>
          <w:tcPr>
            <w:tcW w:w="1350" w:type="dxa"/>
          </w:tcPr>
          <w:p w14:paraId="11D3CDED" w14:textId="56D3288E"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810" w:type="dxa"/>
          </w:tcPr>
          <w:p w14:paraId="058FB5F9" w14:textId="120F2CAC"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990" w:type="dxa"/>
          </w:tcPr>
          <w:p w14:paraId="7544BFC3" w14:textId="2AB96D4F"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697D7F6B" w14:textId="59957AF8" w:rsidR="00167754" w:rsidRPr="005F082E" w:rsidRDefault="00167754" w:rsidP="00167754">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167754" w:rsidRPr="005F082E" w14:paraId="0E140D76" w14:textId="77777777" w:rsidTr="003E091B">
        <w:trPr>
          <w:trHeight w:val="432"/>
        </w:trPr>
        <w:tc>
          <w:tcPr>
            <w:tcW w:w="2065" w:type="dxa"/>
          </w:tcPr>
          <w:p w14:paraId="441365E8" w14:textId="1EFB5313" w:rsidR="00167754" w:rsidRPr="005F082E" w:rsidRDefault="00167754" w:rsidP="00167754">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080" w:type="dxa"/>
          </w:tcPr>
          <w:p w14:paraId="4D1164A5"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7/24/12</w:t>
            </w:r>
          </w:p>
          <w:p w14:paraId="37395C4F" w14:textId="586E6F30"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6/21/16</w:t>
            </w:r>
          </w:p>
        </w:tc>
        <w:tc>
          <w:tcPr>
            <w:tcW w:w="1620" w:type="dxa"/>
          </w:tcPr>
          <w:p w14:paraId="70517F58"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485 (court)</w:t>
            </w:r>
          </w:p>
          <w:p w14:paraId="2E97132C" w14:textId="65E599B8"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463 (shop)</w:t>
            </w:r>
          </w:p>
        </w:tc>
        <w:tc>
          <w:tcPr>
            <w:tcW w:w="1350" w:type="dxa"/>
          </w:tcPr>
          <w:p w14:paraId="74C75BF8" w14:textId="61955611"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810" w:type="dxa"/>
          </w:tcPr>
          <w:p w14:paraId="1F2022E5" w14:textId="3B29734D"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990" w:type="dxa"/>
          </w:tcPr>
          <w:p w14:paraId="2EE770F3" w14:textId="26A33529"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7FE4F83C" w14:textId="4C16C75A" w:rsidR="00167754" w:rsidRPr="005F082E" w:rsidRDefault="00167754" w:rsidP="00167754">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167754" w:rsidRPr="005F082E" w14:paraId="6907025B" w14:textId="77777777" w:rsidTr="003E091B">
        <w:trPr>
          <w:trHeight w:val="432"/>
        </w:trPr>
        <w:tc>
          <w:tcPr>
            <w:tcW w:w="2065" w:type="dxa"/>
          </w:tcPr>
          <w:p w14:paraId="3C0E170B" w14:textId="642F2A9D" w:rsidR="00167754" w:rsidRPr="005F082E" w:rsidRDefault="00167754" w:rsidP="00167754">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080" w:type="dxa"/>
          </w:tcPr>
          <w:p w14:paraId="3A099822"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7/24/12</w:t>
            </w:r>
          </w:p>
          <w:p w14:paraId="0396D884" w14:textId="26C46850"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6/21/16</w:t>
            </w:r>
          </w:p>
        </w:tc>
        <w:tc>
          <w:tcPr>
            <w:tcW w:w="1620" w:type="dxa"/>
          </w:tcPr>
          <w:p w14:paraId="702DBEAB"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 (court)</w:t>
            </w:r>
          </w:p>
          <w:p w14:paraId="4CFCF96C" w14:textId="2F6900F1"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 (shop)</w:t>
            </w:r>
          </w:p>
        </w:tc>
        <w:tc>
          <w:tcPr>
            <w:tcW w:w="1350" w:type="dxa"/>
          </w:tcPr>
          <w:p w14:paraId="1FF98A4A" w14:textId="3913C523"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810" w:type="dxa"/>
          </w:tcPr>
          <w:p w14:paraId="433AFB7F" w14:textId="3F394014"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990" w:type="dxa"/>
          </w:tcPr>
          <w:p w14:paraId="48CEFCF8" w14:textId="5E3B27FB"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47CB9B06" w14:textId="0D6F91F9" w:rsidR="00167754" w:rsidRPr="005F082E" w:rsidRDefault="00167754" w:rsidP="00167754">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167754" w:rsidRPr="005F082E" w14:paraId="43BA6B8D" w14:textId="77777777" w:rsidTr="003E091B">
        <w:trPr>
          <w:trHeight w:val="432"/>
        </w:trPr>
        <w:tc>
          <w:tcPr>
            <w:tcW w:w="2065" w:type="dxa"/>
          </w:tcPr>
          <w:p w14:paraId="581AB298" w14:textId="0CC5A06D" w:rsidR="00167754" w:rsidRPr="005F082E" w:rsidRDefault="00167754" w:rsidP="00167754">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080" w:type="dxa"/>
          </w:tcPr>
          <w:p w14:paraId="7E13B60A"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7/24/12</w:t>
            </w:r>
          </w:p>
          <w:p w14:paraId="13425507" w14:textId="6D39946F"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6/21/16</w:t>
            </w:r>
          </w:p>
        </w:tc>
        <w:tc>
          <w:tcPr>
            <w:tcW w:w="1620" w:type="dxa"/>
          </w:tcPr>
          <w:p w14:paraId="43A3C43D" w14:textId="77777777" w:rsidR="00167754"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51.3 (court)</w:t>
            </w:r>
          </w:p>
          <w:p w14:paraId="72C49EEB" w14:textId="4F3DF3F9"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21.7 (shop)</w:t>
            </w:r>
          </w:p>
        </w:tc>
        <w:tc>
          <w:tcPr>
            <w:tcW w:w="1350" w:type="dxa"/>
          </w:tcPr>
          <w:p w14:paraId="7C11921B" w14:textId="467E9459"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810" w:type="dxa"/>
          </w:tcPr>
          <w:p w14:paraId="491F1603" w14:textId="755649EB"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990" w:type="dxa"/>
          </w:tcPr>
          <w:p w14:paraId="489C42D6" w14:textId="1E79A9F8"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2DBCEC1A" w14:textId="61D08DA1" w:rsidR="00167754" w:rsidRPr="005F082E" w:rsidRDefault="00167754" w:rsidP="00167754">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167754" w:rsidRPr="005F082E" w14:paraId="18FA2C38" w14:textId="77777777" w:rsidTr="003E091B">
        <w:trPr>
          <w:trHeight w:val="432"/>
        </w:trPr>
        <w:tc>
          <w:tcPr>
            <w:tcW w:w="2065" w:type="dxa"/>
          </w:tcPr>
          <w:p w14:paraId="39D2E538" w14:textId="42EB1A17" w:rsidR="00167754" w:rsidRPr="005F082E" w:rsidRDefault="00167754" w:rsidP="00167754">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(ppm)</w:t>
            </w:r>
          </w:p>
        </w:tc>
        <w:tc>
          <w:tcPr>
            <w:tcW w:w="1080" w:type="dxa"/>
          </w:tcPr>
          <w:p w14:paraId="6AB05BED" w14:textId="023AC02E"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6/21/16</w:t>
            </w:r>
          </w:p>
        </w:tc>
        <w:tc>
          <w:tcPr>
            <w:tcW w:w="1620" w:type="dxa"/>
          </w:tcPr>
          <w:p w14:paraId="0AC370FD" w14:textId="70A91B43"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0.0715 (shop)</w:t>
            </w:r>
          </w:p>
        </w:tc>
        <w:tc>
          <w:tcPr>
            <w:tcW w:w="1350" w:type="dxa"/>
          </w:tcPr>
          <w:p w14:paraId="06D23DE1" w14:textId="010E02DC"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810" w:type="dxa"/>
          </w:tcPr>
          <w:p w14:paraId="4A9C9B68" w14:textId="000C2D5F"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990" w:type="dxa"/>
          </w:tcPr>
          <w:p w14:paraId="7502C73C" w14:textId="3C7A4425" w:rsidR="00167754" w:rsidRPr="005F082E" w:rsidRDefault="00167754" w:rsidP="001677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06A23C91" w14:textId="57936ED5" w:rsidR="00167754" w:rsidRPr="005F082E" w:rsidRDefault="00167754" w:rsidP="00167754">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69D3A731" w14:textId="0A320210" w:rsidR="005D3708" w:rsidRPr="005F082E" w:rsidRDefault="005D3708" w:rsidP="00875407">
      <w:pPr>
        <w:pStyle w:val="Caption"/>
        <w:widowControl w:val="0"/>
      </w:pPr>
      <w:r w:rsidRPr="005F082E">
        <w:t xml:space="preserve">Table </w:t>
      </w:r>
      <w:r w:rsidR="001543B7">
        <w:fldChar w:fldCharType="begin"/>
      </w:r>
      <w:r w:rsidR="001543B7">
        <w:instrText xml:space="preserve"> SEQ Table \* ARABIC </w:instrText>
      </w:r>
      <w:r w:rsidR="001543B7">
        <w:fldChar w:fldCharType="separate"/>
      </w:r>
      <w:r w:rsidR="00E3247C">
        <w:rPr>
          <w:noProof/>
        </w:rPr>
        <w:t>6</w:t>
      </w:r>
      <w:r w:rsidR="001543B7">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985F8A0" w:rsidR="00DA4F32" w:rsidRPr="005F082E" w:rsidRDefault="0016775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3225BBB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08099DC"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C2A33D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2D13D29"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0A44B4A"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F74AEA0"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167754">
        <w:rPr>
          <w:rFonts w:ascii="Arial" w:hAnsi="Arial" w:cs="Arial"/>
          <w:bCs/>
          <w:sz w:val="24"/>
          <w:szCs w:val="24"/>
        </w:rPr>
        <w:t>FELLOWSHIP OF FRIENDS</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167754">
        <w:rPr>
          <w:rFonts w:ascii="Arial" w:hAnsi="Arial" w:cs="Arial"/>
          <w:bCs/>
          <w:sz w:val="24"/>
          <w:szCs w:val="24"/>
        </w:rPr>
        <w:t xml:space="preserve"> </w:t>
      </w:r>
      <w:r w:rsidRPr="005F082E">
        <w:rPr>
          <w:rFonts w:ascii="Arial" w:hAnsi="Arial" w:cs="Arial"/>
          <w:bCs/>
          <w:sz w:val="24"/>
          <w:szCs w:val="24"/>
        </w:rPr>
        <w:t>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2A1A305" w14:textId="77777777" w:rsidR="003E091B" w:rsidRDefault="003E091B" w:rsidP="00937B7B">
      <w:pPr>
        <w:pStyle w:val="Heading3"/>
        <w:keepNext/>
      </w:pPr>
      <w:bookmarkStart w:id="10" w:name="_Toc58336720"/>
    </w:p>
    <w:p w14:paraId="6E67C9E1" w14:textId="07B62B23" w:rsidR="0087640F" w:rsidRPr="005F082E" w:rsidRDefault="0025569C" w:rsidP="00937B7B">
      <w:pPr>
        <w:pStyle w:val="Heading3"/>
        <w:keepNext/>
      </w:pPr>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525"/>
        <w:gridCol w:w="3240"/>
        <w:gridCol w:w="1260"/>
        <w:gridCol w:w="2880"/>
        <w:gridCol w:w="1737"/>
      </w:tblGrid>
      <w:tr w:rsidR="001F503E" w:rsidRPr="005F082E" w14:paraId="5025737F" w14:textId="77777777" w:rsidTr="003E091B">
        <w:trPr>
          <w:trHeight w:val="457"/>
        </w:trPr>
        <w:tc>
          <w:tcPr>
            <w:tcW w:w="152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324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26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88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173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3E091B">
        <w:trPr>
          <w:trHeight w:val="449"/>
        </w:trPr>
        <w:tc>
          <w:tcPr>
            <w:tcW w:w="1525" w:type="dxa"/>
            <w:tcMar>
              <w:left w:w="58" w:type="dxa"/>
              <w:right w:w="58" w:type="dxa"/>
            </w:tcMar>
          </w:tcPr>
          <w:p w14:paraId="47CCBF74" w14:textId="4BEEB8F8" w:rsidR="001F503E" w:rsidRPr="005F082E" w:rsidRDefault="00167754" w:rsidP="00167754">
            <w:pPr>
              <w:spacing w:before="40" w:after="40"/>
              <w:rPr>
                <w:rFonts w:ascii="Arial" w:hAnsi="Arial" w:cs="Arial"/>
                <w:color w:val="FFFFFF" w:themeColor="background1"/>
                <w:sz w:val="24"/>
                <w:szCs w:val="24"/>
              </w:rPr>
            </w:pPr>
            <w:r>
              <w:rPr>
                <w:rFonts w:ascii="Arial" w:hAnsi="Arial" w:cs="Arial"/>
                <w:color w:val="000000" w:themeColor="text1"/>
                <w:sz w:val="24"/>
                <w:szCs w:val="24"/>
              </w:rPr>
              <w:t>Iron &amp; Manganese</w:t>
            </w:r>
          </w:p>
        </w:tc>
        <w:tc>
          <w:tcPr>
            <w:tcW w:w="3240" w:type="dxa"/>
            <w:tcMar>
              <w:left w:w="58" w:type="dxa"/>
              <w:right w:w="58" w:type="dxa"/>
            </w:tcMar>
          </w:tcPr>
          <w:p w14:paraId="14D9A9B3" w14:textId="316FEBD4" w:rsidR="001F503E" w:rsidRPr="005F082E" w:rsidRDefault="00167754" w:rsidP="001F503E">
            <w:pPr>
              <w:spacing w:before="40" w:after="40"/>
              <w:rPr>
                <w:rFonts w:ascii="Arial" w:hAnsi="Arial" w:cs="Arial"/>
                <w:color w:val="FFFFFF" w:themeColor="background1"/>
                <w:sz w:val="24"/>
                <w:szCs w:val="24"/>
              </w:rPr>
            </w:pPr>
            <w:r>
              <w:rPr>
                <w:rFonts w:ascii="Arial" w:hAnsi="Arial" w:cs="Arial"/>
                <w:sz w:val="24"/>
                <w:szCs w:val="24"/>
              </w:rPr>
              <w:t>This system violated the MCL for Iron &amp; Manganese in 2019. These MCLs were set to protect you against unpleasant aesthetic effects (e.g., color, taste, and odor) and the staining of plumbing fixtures and clothing while washing. The high iron &amp; manganese levels are due to leaching of natural deposits.</w:t>
            </w:r>
          </w:p>
        </w:tc>
        <w:tc>
          <w:tcPr>
            <w:tcW w:w="1260" w:type="dxa"/>
            <w:tcMar>
              <w:left w:w="58" w:type="dxa"/>
              <w:right w:w="58" w:type="dxa"/>
            </w:tcMar>
          </w:tcPr>
          <w:p w14:paraId="7D4FE25C" w14:textId="11B2B5D3" w:rsidR="001F503E" w:rsidRPr="005F082E" w:rsidRDefault="00167754" w:rsidP="003E091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2880" w:type="dxa"/>
            <w:tcMar>
              <w:left w:w="58" w:type="dxa"/>
              <w:right w:w="58" w:type="dxa"/>
            </w:tcMar>
          </w:tcPr>
          <w:p w14:paraId="7CABD54F" w14:textId="7206B7B9" w:rsidR="001F503E" w:rsidRPr="005F082E" w:rsidRDefault="00167754" w:rsidP="001F503E">
            <w:pPr>
              <w:spacing w:before="40" w:after="40"/>
              <w:rPr>
                <w:rFonts w:ascii="Arial" w:hAnsi="Arial" w:cs="Arial"/>
                <w:color w:val="FFFFFF" w:themeColor="background1"/>
                <w:sz w:val="24"/>
                <w:szCs w:val="24"/>
              </w:rPr>
            </w:pPr>
            <w:r>
              <w:rPr>
                <w:rFonts w:ascii="Arial" w:hAnsi="Arial" w:cs="Arial"/>
                <w:sz w:val="24"/>
                <w:szCs w:val="24"/>
              </w:rPr>
              <w:t>This system aerates the water by feeding the wells into the large storage tank and splashing the water in a t the top. A lot of the iron and manganese settles out as particulate matter and is then cleaned out form the bottom of the tank each year.</w:t>
            </w:r>
          </w:p>
        </w:tc>
        <w:tc>
          <w:tcPr>
            <w:tcW w:w="1737" w:type="dxa"/>
            <w:tcMar>
              <w:left w:w="58" w:type="dxa"/>
              <w:right w:w="58" w:type="dxa"/>
            </w:tcMar>
          </w:tcPr>
          <w:p w14:paraId="67233B7F" w14:textId="28CBF3E8" w:rsidR="001F503E" w:rsidRPr="005F082E" w:rsidRDefault="003E091B" w:rsidP="003E091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01D91D85" w:rsidR="001F503E" w:rsidRDefault="001F503E" w:rsidP="001F503E">
      <w:pPr>
        <w:rPr>
          <w:rFonts w:ascii="Arial" w:hAnsi="Arial" w:cs="Arial"/>
          <w:sz w:val="24"/>
          <w:szCs w:val="24"/>
        </w:rPr>
      </w:pPr>
    </w:p>
    <w:p w14:paraId="014E361D" w14:textId="738ABD5C" w:rsidR="003E091B" w:rsidRDefault="003E091B" w:rsidP="001F503E">
      <w:pPr>
        <w:rPr>
          <w:rFonts w:ascii="Arial" w:hAnsi="Arial" w:cs="Arial"/>
          <w:sz w:val="24"/>
          <w:szCs w:val="24"/>
        </w:rPr>
      </w:pPr>
    </w:p>
    <w:p w14:paraId="2C8F5AF3" w14:textId="3832EE69" w:rsidR="003E091B" w:rsidRDefault="003E091B" w:rsidP="001F503E">
      <w:pPr>
        <w:rPr>
          <w:rFonts w:ascii="Arial" w:hAnsi="Arial" w:cs="Arial"/>
          <w:sz w:val="24"/>
          <w:szCs w:val="24"/>
        </w:rPr>
      </w:pPr>
    </w:p>
    <w:p w14:paraId="14F0F821" w14:textId="588F8D83" w:rsidR="003E091B" w:rsidRDefault="003E091B" w:rsidP="001F503E">
      <w:pPr>
        <w:rPr>
          <w:rFonts w:ascii="Arial" w:hAnsi="Arial" w:cs="Arial"/>
          <w:sz w:val="24"/>
          <w:szCs w:val="24"/>
        </w:rPr>
      </w:pPr>
    </w:p>
    <w:p w14:paraId="1634C152" w14:textId="11DF5212" w:rsidR="003E091B" w:rsidRDefault="003E091B" w:rsidP="001F503E">
      <w:pPr>
        <w:rPr>
          <w:rFonts w:ascii="Arial" w:hAnsi="Arial" w:cs="Arial"/>
          <w:sz w:val="24"/>
          <w:szCs w:val="24"/>
        </w:rPr>
      </w:pPr>
    </w:p>
    <w:p w14:paraId="3F5C2C0B" w14:textId="0F4D1B04" w:rsidR="003E091B" w:rsidRDefault="003E091B" w:rsidP="001F503E">
      <w:pPr>
        <w:rPr>
          <w:rFonts w:ascii="Arial" w:hAnsi="Arial" w:cs="Arial"/>
          <w:sz w:val="24"/>
          <w:szCs w:val="24"/>
        </w:rPr>
      </w:pPr>
    </w:p>
    <w:p w14:paraId="1C1228AB" w14:textId="5CA85100" w:rsidR="003E091B" w:rsidRDefault="003E091B" w:rsidP="001F503E">
      <w:pPr>
        <w:rPr>
          <w:rFonts w:ascii="Arial" w:hAnsi="Arial" w:cs="Arial"/>
          <w:sz w:val="24"/>
          <w:szCs w:val="24"/>
        </w:rPr>
      </w:pPr>
    </w:p>
    <w:p w14:paraId="403857A0" w14:textId="13239C48" w:rsidR="003E091B" w:rsidRDefault="003E091B" w:rsidP="001F503E">
      <w:pPr>
        <w:rPr>
          <w:rFonts w:ascii="Arial" w:hAnsi="Arial" w:cs="Arial"/>
          <w:sz w:val="24"/>
          <w:szCs w:val="24"/>
        </w:rPr>
      </w:pPr>
    </w:p>
    <w:p w14:paraId="582F4069" w14:textId="60D3E23F" w:rsidR="003E091B" w:rsidRDefault="003E091B" w:rsidP="001F503E">
      <w:pPr>
        <w:rPr>
          <w:rFonts w:ascii="Arial" w:hAnsi="Arial" w:cs="Arial"/>
          <w:sz w:val="24"/>
          <w:szCs w:val="24"/>
        </w:rPr>
      </w:pPr>
    </w:p>
    <w:p w14:paraId="3B9B7510" w14:textId="77777777" w:rsidR="003E091B" w:rsidRPr="005F082E" w:rsidRDefault="003E091B"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5EEC230" w:rsidR="001F503E" w:rsidRPr="005F082E" w:rsidRDefault="003E091B" w:rsidP="003E091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3684730" w:rsidR="00E80EE7" w:rsidRPr="005F082E" w:rsidRDefault="003E091B"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0B5D5094" w:rsidR="001F503E" w:rsidRPr="005F082E" w:rsidRDefault="003E091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85474A" w:rsidR="001F7181" w:rsidRPr="005F082E" w:rsidRDefault="003E091B"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C393855" w:rsidR="001F503E" w:rsidRPr="005F082E" w:rsidRDefault="003E091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E03EB00" w:rsidR="001F7181" w:rsidRPr="005F082E" w:rsidRDefault="003E091B"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198F049C"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r w:rsidR="003E091B">
        <w:t xml:space="preserve"> – </w:t>
      </w:r>
      <w:r w:rsidR="003E091B" w:rsidRPr="003E091B">
        <w:rPr>
          <w:color w:val="FF0000"/>
        </w:rPr>
        <w:t>NONE in 2020</w:t>
      </w: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02B8" w14:textId="77777777" w:rsidR="001543B7" w:rsidRDefault="001543B7">
      <w:r>
        <w:separator/>
      </w:r>
    </w:p>
    <w:p w14:paraId="07222723" w14:textId="77777777" w:rsidR="001543B7" w:rsidRDefault="001543B7"/>
  </w:endnote>
  <w:endnote w:type="continuationSeparator" w:id="0">
    <w:p w14:paraId="036B9AA0" w14:textId="77777777" w:rsidR="001543B7" w:rsidRDefault="001543B7">
      <w:r>
        <w:continuationSeparator/>
      </w:r>
    </w:p>
    <w:p w14:paraId="5217963C" w14:textId="77777777" w:rsidR="001543B7" w:rsidRDefault="00154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167754" w:rsidRDefault="00167754">
    <w:pPr>
      <w:pStyle w:val="Footer"/>
    </w:pPr>
  </w:p>
  <w:p w14:paraId="1C17C8FD" w14:textId="77777777" w:rsidR="00167754" w:rsidRDefault="001677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167754" w:rsidRPr="002E5912" w:rsidRDefault="0016775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9715" w14:textId="77777777" w:rsidR="001543B7" w:rsidRDefault="001543B7">
      <w:r>
        <w:separator/>
      </w:r>
    </w:p>
    <w:p w14:paraId="025703C2" w14:textId="77777777" w:rsidR="001543B7" w:rsidRDefault="001543B7"/>
  </w:footnote>
  <w:footnote w:type="continuationSeparator" w:id="0">
    <w:p w14:paraId="7C6C5697" w14:textId="77777777" w:rsidR="001543B7" w:rsidRDefault="001543B7">
      <w:r>
        <w:continuationSeparator/>
      </w:r>
    </w:p>
    <w:p w14:paraId="6342CA73" w14:textId="77777777" w:rsidR="001543B7" w:rsidRDefault="001543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167754" w:rsidRDefault="00167754">
    <w:pPr>
      <w:pStyle w:val="Header"/>
    </w:pPr>
  </w:p>
  <w:p w14:paraId="2F40F5FE" w14:textId="77777777" w:rsidR="00167754" w:rsidRDefault="001677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647EE946" w:rsidR="00167754" w:rsidRDefault="0016775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3247C">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3247C">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3B7"/>
    <w:rsid w:val="00154C45"/>
    <w:rsid w:val="00161D5A"/>
    <w:rsid w:val="00167754"/>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091B"/>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1A07"/>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267C"/>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247C"/>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1366"/>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C3E2C"/>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8EA26-342A-4E0C-BE5E-D44ACB8E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Geoffrey</cp:lastModifiedBy>
  <cp:revision>4</cp:revision>
  <cp:lastPrinted>2021-05-20T14:31:00Z</cp:lastPrinted>
  <dcterms:created xsi:type="dcterms:W3CDTF">2021-05-19T23:42:00Z</dcterms:created>
  <dcterms:modified xsi:type="dcterms:W3CDTF">2021-05-20T14:32:00Z</dcterms:modified>
</cp:coreProperties>
</file>