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3CFF82E"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3C25E8">
        <w:rPr>
          <w:rFonts w:ascii="Arial" w:hAnsi="Arial" w:cs="Arial"/>
          <w:sz w:val="24"/>
          <w:szCs w:val="24"/>
        </w:rPr>
        <w:t>El Rio Villa (CA 5700615)</w:t>
      </w:r>
    </w:p>
    <w:p w14:paraId="65A99AB1" w14:textId="24382DF5"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00C141F0">
        <w:rPr>
          <w:rFonts w:ascii="Arial" w:hAnsi="Arial" w:cs="Arial"/>
          <w:sz w:val="24"/>
          <w:szCs w:val="24"/>
        </w:rPr>
        <w:t xml:space="preserve"> March 14, 2024</w:t>
      </w:r>
    </w:p>
    <w:p w14:paraId="21C05768" w14:textId="38DB90EC"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C141F0">
        <w:rPr>
          <w:rFonts w:ascii="Arial" w:hAnsi="Arial" w:cs="Arial"/>
          <w:sz w:val="24"/>
          <w:szCs w:val="24"/>
        </w:rPr>
        <w:t>Two (2) Ground Water Wells</w:t>
      </w:r>
    </w:p>
    <w:p w14:paraId="6AE5ED8C" w14:textId="0890CBDE"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w:t>
      </w:r>
      <w:r w:rsidR="005E7328">
        <w:rPr>
          <w:rFonts w:ascii="Arial" w:hAnsi="Arial" w:cs="Arial"/>
          <w:sz w:val="24"/>
          <w:szCs w:val="24"/>
        </w:rPr>
        <w:t xml:space="preserve">General Location of Source(s): East Well, behind 11 Fredericks </w:t>
      </w:r>
      <w:proofErr w:type="spellStart"/>
      <w:r w:rsidR="005E7328">
        <w:rPr>
          <w:rFonts w:ascii="Arial" w:hAnsi="Arial" w:cs="Arial"/>
          <w:sz w:val="24"/>
          <w:szCs w:val="24"/>
        </w:rPr>
        <w:t>Dr</w:t>
      </w:r>
      <w:proofErr w:type="spellEnd"/>
      <w:r w:rsidR="005E7328">
        <w:rPr>
          <w:rFonts w:ascii="Arial" w:hAnsi="Arial" w:cs="Arial"/>
          <w:sz w:val="24"/>
          <w:szCs w:val="24"/>
        </w:rPr>
        <w:t xml:space="preserve">, </w:t>
      </w:r>
      <w:proofErr w:type="gramStart"/>
      <w:r w:rsidR="005E7328">
        <w:rPr>
          <w:rFonts w:ascii="Arial" w:hAnsi="Arial" w:cs="Arial"/>
          <w:sz w:val="24"/>
          <w:szCs w:val="24"/>
        </w:rPr>
        <w:t>Winters</w:t>
      </w:r>
      <w:proofErr w:type="gramEnd"/>
      <w:r w:rsidR="005E7328">
        <w:rPr>
          <w:rFonts w:ascii="Arial" w:hAnsi="Arial" w:cs="Arial"/>
          <w:sz w:val="24"/>
          <w:szCs w:val="24"/>
        </w:rPr>
        <w:t>, CA; West Well 2, behind 62 Shams Way, Winters, CA.  Both sources alternate with pressure demand and tim</w:t>
      </w:r>
      <w:r w:rsidR="00875354">
        <w:rPr>
          <w:rFonts w:ascii="Arial" w:hAnsi="Arial" w:cs="Arial"/>
          <w:sz w:val="24"/>
          <w:szCs w:val="24"/>
        </w:rPr>
        <w:t>e clock setting.</w:t>
      </w:r>
    </w:p>
    <w:p w14:paraId="11D6F99D" w14:textId="61F2A15F" w:rsidR="004263A6" w:rsidRPr="005162DE" w:rsidRDefault="00E3741A" w:rsidP="0092687A">
      <w:pPr>
        <w:spacing w:after="240"/>
        <w:rPr>
          <w:rFonts w:ascii="Arial" w:hAnsi="Arial" w:cs="Arial"/>
          <w:sz w:val="24"/>
          <w:szCs w:val="24"/>
        </w:rPr>
      </w:pPr>
      <w:r>
        <w:rPr>
          <w:rFonts w:ascii="Arial" w:hAnsi="Arial" w:cs="Arial"/>
          <w:sz w:val="24"/>
          <w:szCs w:val="24"/>
        </w:rPr>
        <w:t>Drinking</w:t>
      </w:r>
      <w:r w:rsidR="004263A6" w:rsidRPr="005162DE">
        <w:rPr>
          <w:rFonts w:ascii="Arial" w:hAnsi="Arial" w:cs="Arial"/>
          <w:sz w:val="24"/>
          <w:szCs w:val="24"/>
        </w:rPr>
        <w:t xml:space="preserve"> Source Assessment</w:t>
      </w:r>
      <w:r w:rsidR="00A32EB0" w:rsidRPr="005162DE">
        <w:rPr>
          <w:rFonts w:ascii="Arial" w:hAnsi="Arial" w:cs="Arial"/>
          <w:sz w:val="24"/>
          <w:szCs w:val="24"/>
        </w:rPr>
        <w:t xml:space="preserve"> Information</w:t>
      </w:r>
      <w:r>
        <w:rPr>
          <w:rFonts w:ascii="Arial" w:hAnsi="Arial" w:cs="Arial"/>
          <w:sz w:val="24"/>
          <w:szCs w:val="24"/>
        </w:rPr>
        <w:t>: See summaries dated Dec. 2002 by Yolo County Environmental Health Department.</w:t>
      </w:r>
    </w:p>
    <w:p w14:paraId="55CC3D7E" w14:textId="77B2E4D9"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w:t>
      </w:r>
      <w:r w:rsidR="00295E16">
        <w:rPr>
          <w:rFonts w:ascii="Arial" w:hAnsi="Arial" w:cs="Arial"/>
          <w:sz w:val="24"/>
          <w:szCs w:val="24"/>
        </w:rPr>
        <w:t>ings for Public Participation: 1</w:t>
      </w:r>
      <w:r w:rsidR="00295E16" w:rsidRPr="00295E16">
        <w:rPr>
          <w:rFonts w:ascii="Arial" w:hAnsi="Arial" w:cs="Arial"/>
          <w:sz w:val="24"/>
          <w:szCs w:val="24"/>
          <w:vertAlign w:val="superscript"/>
        </w:rPr>
        <w:t>st</w:t>
      </w:r>
      <w:r w:rsidR="00295E16">
        <w:rPr>
          <w:rFonts w:ascii="Arial" w:hAnsi="Arial" w:cs="Arial"/>
          <w:sz w:val="24"/>
          <w:szCs w:val="24"/>
        </w:rPr>
        <w:t xml:space="preserve"> Tuesday of each month at 62 Shams Way, </w:t>
      </w:r>
      <w:proofErr w:type="gramStart"/>
      <w:r w:rsidR="00295E16">
        <w:rPr>
          <w:rFonts w:ascii="Arial" w:hAnsi="Arial" w:cs="Arial"/>
          <w:sz w:val="24"/>
          <w:szCs w:val="24"/>
        </w:rPr>
        <w:t>Winters</w:t>
      </w:r>
      <w:proofErr w:type="gramEnd"/>
      <w:r w:rsidR="00295E16">
        <w:rPr>
          <w:rFonts w:ascii="Arial" w:hAnsi="Arial" w:cs="Arial"/>
          <w:sz w:val="24"/>
          <w:szCs w:val="24"/>
        </w:rPr>
        <w:t>, CA.</w:t>
      </w:r>
    </w:p>
    <w:p w14:paraId="175FE9EF" w14:textId="6385B654"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E9161F">
        <w:rPr>
          <w:rFonts w:ascii="Arial" w:hAnsi="Arial" w:cs="Arial"/>
          <w:sz w:val="24"/>
          <w:szCs w:val="24"/>
        </w:rPr>
        <w:t xml:space="preserve"> Tom Dogias, Facilities Manager (530) 669-2240.</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6E5FA78"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8A3B8A">
        <w:rPr>
          <w:rFonts w:ascii="Arial" w:hAnsi="Arial" w:cs="Arial"/>
          <w:sz w:val="24"/>
          <w:szCs w:val="24"/>
        </w:rPr>
        <w:t>3</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75D87633"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w:t>
      </w:r>
      <w:r w:rsidR="0021610A">
        <w:rPr>
          <w:rFonts w:ascii="Arial" w:hAnsi="Arial" w:cs="Arial"/>
          <w:sz w:val="24"/>
          <w:szCs w:val="24"/>
          <w:lang w:val="es-MX"/>
        </w:rPr>
        <w:t>a beber.  Favor de comunicarse El Rio Villa a (530) 662-5428</w:t>
      </w:r>
      <w:r w:rsidR="00442D66" w:rsidRPr="005162DE">
        <w:rPr>
          <w:rFonts w:ascii="Arial" w:hAnsi="Arial" w:cs="Arial"/>
          <w:sz w:val="24"/>
          <w:szCs w:val="24"/>
          <w:lang w:val="es-MX"/>
        </w:rPr>
        <w:t xml:space="preserve"> para asistirlo en español.</w:t>
      </w:r>
    </w:p>
    <w:p w14:paraId="72C2ECD4" w14:textId="215B613C"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7F1CAD">
        <w:rPr>
          <w:rFonts w:ascii="Arial" w:eastAsia="PMingLiU" w:hAnsi="Arial" w:cs="Arial"/>
          <w:sz w:val="24"/>
          <w:szCs w:val="24"/>
        </w:rPr>
        <w:t xml:space="preserve">El Rio Villa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7F1CAD">
        <w:rPr>
          <w:rFonts w:ascii="Arial" w:eastAsia="PMingLiU" w:hAnsi="Arial" w:cs="Arial"/>
          <w:sz w:val="24"/>
          <w:szCs w:val="24"/>
        </w:rPr>
        <w:t>62 Shams Way, Winters, CA</w:t>
      </w:r>
      <w:r w:rsidR="00C6304F">
        <w:rPr>
          <w:rFonts w:ascii="Arial" w:eastAsia="PMingLiU" w:hAnsi="Arial" w:cs="Arial"/>
          <w:sz w:val="24"/>
          <w:szCs w:val="24"/>
        </w:rPr>
        <w:t xml:space="preserve"> (530) 662-5428</w:t>
      </w:r>
      <w:r w:rsidR="00FB5ACE" w:rsidRPr="005162DE">
        <w:rPr>
          <w:rFonts w:ascii="Arial" w:eastAsia="PMingLiU" w:hAnsi="Arial" w:cs="Arial"/>
          <w:sz w:val="24"/>
          <w:szCs w:val="24"/>
        </w:rPr>
        <w:t>.</w:t>
      </w:r>
    </w:p>
    <w:p w14:paraId="7D3636E6" w14:textId="431712F6"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D04F69">
        <w:rPr>
          <w:rFonts w:ascii="Arial" w:hAnsi="Arial" w:cs="Arial"/>
          <w:sz w:val="24"/>
          <w:szCs w:val="24"/>
        </w:rPr>
        <w:t xml:space="preserve"> El Rio Villa, 62 Shams Way, Winters, CA</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D04F69">
        <w:rPr>
          <w:rFonts w:ascii="Arial" w:hAnsi="Arial" w:cs="Arial"/>
          <w:sz w:val="24"/>
          <w:szCs w:val="24"/>
        </w:rPr>
        <w:t xml:space="preserve"> (530) 662-5428</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28F78A5F"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2C7200">
        <w:rPr>
          <w:rFonts w:ascii="Arial" w:hAnsi="Arial" w:cs="Arial"/>
          <w:sz w:val="24"/>
          <w:szCs w:val="24"/>
        </w:rPr>
        <w:t>El Rio Villa</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2C7200">
        <w:rPr>
          <w:rFonts w:ascii="Arial" w:hAnsi="Arial" w:cs="Arial"/>
          <w:sz w:val="24"/>
          <w:szCs w:val="24"/>
        </w:rPr>
        <w:t>62 Shams Way, Winters, CA (530) 662-5428</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5C3B47E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592879">
        <w:rPr>
          <w:rFonts w:ascii="Arial" w:hAnsi="Arial" w:cs="Arial"/>
          <w:sz w:val="24"/>
          <w:szCs w:val="24"/>
        </w:rPr>
        <w:t>koj</w:t>
      </w:r>
      <w:proofErr w:type="spellEnd"/>
      <w:r w:rsidR="00592879">
        <w:rPr>
          <w:rFonts w:ascii="Arial" w:hAnsi="Arial" w:cs="Arial"/>
          <w:sz w:val="24"/>
          <w:szCs w:val="24"/>
        </w:rPr>
        <w:t xml:space="preserve"> </w:t>
      </w:r>
      <w:proofErr w:type="spellStart"/>
      <w:r w:rsidR="00592879">
        <w:rPr>
          <w:rFonts w:ascii="Arial" w:hAnsi="Arial" w:cs="Arial"/>
          <w:sz w:val="24"/>
          <w:szCs w:val="24"/>
        </w:rPr>
        <w:t>cov</w:t>
      </w:r>
      <w:proofErr w:type="spellEnd"/>
      <w:r w:rsidR="00592879">
        <w:rPr>
          <w:rFonts w:ascii="Arial" w:hAnsi="Arial" w:cs="Arial"/>
          <w:sz w:val="24"/>
          <w:szCs w:val="24"/>
        </w:rPr>
        <w:t xml:space="preserve"> </w:t>
      </w:r>
      <w:proofErr w:type="spellStart"/>
      <w:r w:rsidR="00592879">
        <w:rPr>
          <w:rFonts w:ascii="Arial" w:hAnsi="Arial" w:cs="Arial"/>
          <w:sz w:val="24"/>
          <w:szCs w:val="24"/>
        </w:rPr>
        <w:t>dej</w:t>
      </w:r>
      <w:proofErr w:type="spellEnd"/>
      <w:r w:rsidR="00592879">
        <w:rPr>
          <w:rFonts w:ascii="Arial" w:hAnsi="Arial" w:cs="Arial"/>
          <w:sz w:val="24"/>
          <w:szCs w:val="24"/>
        </w:rPr>
        <w:t xml:space="preserve"> </w:t>
      </w:r>
      <w:proofErr w:type="spellStart"/>
      <w:r w:rsidR="00592879">
        <w:rPr>
          <w:rFonts w:ascii="Arial" w:hAnsi="Arial" w:cs="Arial"/>
          <w:sz w:val="24"/>
          <w:szCs w:val="24"/>
        </w:rPr>
        <w:t>haus</w:t>
      </w:r>
      <w:proofErr w:type="spellEnd"/>
      <w:r w:rsidR="00592879">
        <w:rPr>
          <w:rFonts w:ascii="Arial" w:hAnsi="Arial" w:cs="Arial"/>
          <w:sz w:val="24"/>
          <w:szCs w:val="24"/>
        </w:rPr>
        <w:t xml:space="preserve">.  </w:t>
      </w:r>
      <w:proofErr w:type="spellStart"/>
      <w:r w:rsidR="00592879">
        <w:rPr>
          <w:rFonts w:ascii="Arial" w:hAnsi="Arial" w:cs="Arial"/>
          <w:sz w:val="24"/>
          <w:szCs w:val="24"/>
        </w:rPr>
        <w:t>Thov</w:t>
      </w:r>
      <w:proofErr w:type="spellEnd"/>
      <w:r w:rsidR="00592879">
        <w:rPr>
          <w:rFonts w:ascii="Arial" w:hAnsi="Arial" w:cs="Arial"/>
          <w:sz w:val="24"/>
          <w:szCs w:val="24"/>
        </w:rPr>
        <w:t xml:space="preserve"> </w:t>
      </w:r>
      <w:proofErr w:type="spellStart"/>
      <w:r w:rsidR="00592879">
        <w:rPr>
          <w:rFonts w:ascii="Arial" w:hAnsi="Arial" w:cs="Arial"/>
          <w:sz w:val="24"/>
          <w:szCs w:val="24"/>
        </w:rPr>
        <w:t>hu</w:t>
      </w:r>
      <w:proofErr w:type="spellEnd"/>
      <w:r w:rsidR="00592879">
        <w:rPr>
          <w:rFonts w:ascii="Arial" w:hAnsi="Arial" w:cs="Arial"/>
          <w:sz w:val="24"/>
          <w:szCs w:val="24"/>
        </w:rPr>
        <w:t xml:space="preserve"> </w:t>
      </w:r>
      <w:proofErr w:type="spellStart"/>
      <w:r w:rsidR="00592879">
        <w:rPr>
          <w:rFonts w:ascii="Arial" w:hAnsi="Arial" w:cs="Arial"/>
          <w:sz w:val="24"/>
          <w:szCs w:val="24"/>
        </w:rPr>
        <w:t>rau</w:t>
      </w:r>
      <w:proofErr w:type="spellEnd"/>
      <w:r w:rsidR="00592879">
        <w:rPr>
          <w:rFonts w:ascii="Arial" w:hAnsi="Arial" w:cs="Arial"/>
          <w:sz w:val="24"/>
          <w:szCs w:val="24"/>
        </w:rPr>
        <w:t xml:space="preserve"> El Rio Villa </w:t>
      </w:r>
      <w:proofErr w:type="spellStart"/>
      <w:r w:rsidR="00592879">
        <w:rPr>
          <w:rFonts w:ascii="Arial" w:hAnsi="Arial" w:cs="Arial"/>
          <w:sz w:val="24"/>
          <w:szCs w:val="24"/>
        </w:rPr>
        <w:t>ntawm</w:t>
      </w:r>
      <w:proofErr w:type="spellEnd"/>
      <w:r w:rsidR="00592879">
        <w:rPr>
          <w:rFonts w:ascii="Arial" w:hAnsi="Arial" w:cs="Arial"/>
          <w:sz w:val="24"/>
          <w:szCs w:val="24"/>
        </w:rPr>
        <w:t xml:space="preserve"> 62 Shams Way, </w:t>
      </w:r>
      <w:proofErr w:type="gramStart"/>
      <w:r w:rsidR="00592879">
        <w:rPr>
          <w:rFonts w:ascii="Arial" w:hAnsi="Arial" w:cs="Arial"/>
          <w:sz w:val="24"/>
          <w:szCs w:val="24"/>
        </w:rPr>
        <w:t>Winters</w:t>
      </w:r>
      <w:proofErr w:type="gramEnd"/>
      <w:r w:rsidR="00592879">
        <w:rPr>
          <w:rFonts w:ascii="Arial" w:hAnsi="Arial" w:cs="Arial"/>
          <w:sz w:val="24"/>
          <w:szCs w:val="24"/>
        </w:rPr>
        <w:t>, CA (530) 662-5428</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lastRenderedPageBreak/>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w:t>
      </w:r>
      <w:proofErr w:type="gramStart"/>
      <w:r w:rsidRPr="005162DE">
        <w:t xml:space="preserve">contaminants, </w:t>
      </w:r>
      <w:r w:rsidR="00FC01B5" w:rsidRPr="005162DE">
        <w:t>that</w:t>
      </w:r>
      <w:proofErr w:type="gramEnd"/>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E3545B">
        <w:fldChar w:fldCharType="begin"/>
      </w:r>
      <w:r w:rsidR="00E3545B">
        <w:instrText xml:space="preserve"> SEQ Table \* ARABIC </w:instrText>
      </w:r>
      <w:r w:rsidR="00E3545B">
        <w:fldChar w:fldCharType="separate"/>
      </w:r>
      <w:r w:rsidR="00883E1D">
        <w:rPr>
          <w:noProof/>
        </w:rPr>
        <w:t>1</w:t>
      </w:r>
      <w:r w:rsidR="00E3545B">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1F3B8488" w:rsidR="008572DA" w:rsidRPr="005162DE" w:rsidRDefault="003E297B" w:rsidP="003E297B">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4E0CFA77" w:rsidR="00095AAC" w:rsidRPr="005162DE" w:rsidRDefault="003E297B"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E3545B">
        <w:fldChar w:fldCharType="begin"/>
      </w:r>
      <w:r w:rsidR="00E3545B">
        <w:instrText xml:space="preserve"> SEQ Table \* ARABIC </w:instrText>
      </w:r>
      <w:r w:rsidR="00E3545B">
        <w:fldChar w:fldCharType="separate"/>
      </w:r>
      <w:r w:rsidR="00883E1D">
        <w:rPr>
          <w:noProof/>
        </w:rPr>
        <w:t>2</w:t>
      </w:r>
      <w:r w:rsidR="00E3545B">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7C2D81D7" w:rsidR="00D73637" w:rsidRPr="005162DE" w:rsidRDefault="00BA74B8" w:rsidP="00960466">
            <w:pPr>
              <w:spacing w:before="40" w:after="40"/>
              <w:jc w:val="center"/>
              <w:rPr>
                <w:rFonts w:ascii="Arial" w:hAnsi="Arial" w:cs="Arial"/>
                <w:sz w:val="24"/>
                <w:szCs w:val="24"/>
              </w:rPr>
            </w:pPr>
            <w:r>
              <w:rPr>
                <w:rFonts w:ascii="Arial" w:hAnsi="Arial" w:cs="Arial"/>
                <w:sz w:val="24"/>
                <w:szCs w:val="24"/>
              </w:rPr>
              <w:t>9/21/2022</w:t>
            </w:r>
          </w:p>
        </w:tc>
        <w:tc>
          <w:tcPr>
            <w:tcW w:w="1021" w:type="dxa"/>
            <w:tcMar>
              <w:left w:w="86" w:type="dxa"/>
              <w:right w:w="86" w:type="dxa"/>
            </w:tcMar>
          </w:tcPr>
          <w:p w14:paraId="102D5A02" w14:textId="04778FEF" w:rsidR="00D73637" w:rsidRPr="005162DE" w:rsidRDefault="00BA74B8"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283E0593" w:rsidR="00D73637" w:rsidRPr="005162DE" w:rsidRDefault="00BA74B8" w:rsidP="00960466">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308535F4" w14:textId="4076D29C" w:rsidR="00D73637" w:rsidRPr="005162DE" w:rsidRDefault="00BA74B8"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7A80D5AB" w:rsidR="00D73637" w:rsidRPr="005162DE" w:rsidRDefault="00BA74B8" w:rsidP="00BA74B8">
            <w:pPr>
              <w:spacing w:before="40" w:after="40"/>
              <w:jc w:val="center"/>
              <w:rPr>
                <w:rFonts w:ascii="Arial" w:hAnsi="Arial" w:cs="Arial"/>
                <w:sz w:val="24"/>
                <w:szCs w:val="24"/>
              </w:rPr>
            </w:pPr>
            <w:r>
              <w:rPr>
                <w:rFonts w:ascii="Arial" w:hAnsi="Arial" w:cs="Arial"/>
                <w:sz w:val="24"/>
                <w:szCs w:val="24"/>
              </w:rPr>
              <w:t>9/21/2022</w:t>
            </w:r>
          </w:p>
        </w:tc>
        <w:tc>
          <w:tcPr>
            <w:tcW w:w="1021" w:type="dxa"/>
            <w:tcMar>
              <w:left w:w="86" w:type="dxa"/>
              <w:right w:w="86" w:type="dxa"/>
            </w:tcMar>
          </w:tcPr>
          <w:p w14:paraId="42CEE2F3" w14:textId="6C8E7035" w:rsidR="00D73637" w:rsidRPr="005162DE" w:rsidRDefault="00BA74B8"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4D0916B6" w:rsidR="00D73637" w:rsidRPr="005162DE" w:rsidRDefault="00BA74B8" w:rsidP="00FC33C4">
            <w:pPr>
              <w:spacing w:before="40" w:after="40"/>
              <w:jc w:val="center"/>
              <w:rPr>
                <w:rFonts w:ascii="Arial" w:hAnsi="Arial" w:cs="Arial"/>
                <w:sz w:val="24"/>
                <w:szCs w:val="24"/>
              </w:rPr>
            </w:pPr>
            <w:r>
              <w:rPr>
                <w:rFonts w:ascii="Arial" w:hAnsi="Arial" w:cs="Arial"/>
                <w:sz w:val="24"/>
                <w:szCs w:val="24"/>
              </w:rPr>
              <w:t>0.175</w:t>
            </w:r>
          </w:p>
        </w:tc>
        <w:tc>
          <w:tcPr>
            <w:tcW w:w="1021" w:type="dxa"/>
            <w:tcMar>
              <w:left w:w="86" w:type="dxa"/>
              <w:right w:w="86" w:type="dxa"/>
            </w:tcMar>
          </w:tcPr>
          <w:p w14:paraId="1AE57BBF" w14:textId="079A7F0F" w:rsidR="00D73637" w:rsidRPr="005162DE" w:rsidRDefault="00BA74B8"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E3545B">
        <w:fldChar w:fldCharType="begin"/>
      </w:r>
      <w:r w:rsidR="00E3545B">
        <w:instrText xml:space="preserve"> SEQ Table \* ARABIC </w:instrText>
      </w:r>
      <w:r w:rsidR="00E3545B">
        <w:fldChar w:fldCharType="separate"/>
      </w:r>
      <w:r w:rsidR="00883E1D">
        <w:rPr>
          <w:noProof/>
        </w:rPr>
        <w:t>3</w:t>
      </w:r>
      <w:r w:rsidR="00E3545B">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30940F23" w14:textId="77777777" w:rsidR="00684C7E" w:rsidRDefault="00CC15D9" w:rsidP="00684C7E">
            <w:pPr>
              <w:spacing w:before="40" w:after="40"/>
              <w:jc w:val="center"/>
              <w:rPr>
                <w:rFonts w:ascii="Arial" w:hAnsi="Arial" w:cs="Arial"/>
                <w:sz w:val="24"/>
                <w:szCs w:val="24"/>
              </w:rPr>
            </w:pPr>
            <w:r>
              <w:rPr>
                <w:rFonts w:ascii="Arial" w:hAnsi="Arial" w:cs="Arial"/>
                <w:sz w:val="24"/>
                <w:szCs w:val="24"/>
              </w:rPr>
              <w:t>7/19/2023</w:t>
            </w:r>
          </w:p>
          <w:p w14:paraId="2DC49168" w14:textId="43024A7E" w:rsidR="00CC15D9" w:rsidRPr="005162DE" w:rsidRDefault="00CC15D9" w:rsidP="00684C7E">
            <w:pPr>
              <w:spacing w:before="40" w:after="40"/>
              <w:jc w:val="center"/>
              <w:rPr>
                <w:rFonts w:ascii="Arial" w:hAnsi="Arial" w:cs="Arial"/>
                <w:sz w:val="24"/>
                <w:szCs w:val="24"/>
              </w:rPr>
            </w:pPr>
            <w:r>
              <w:rPr>
                <w:rFonts w:ascii="Arial" w:hAnsi="Arial" w:cs="Arial"/>
                <w:sz w:val="24"/>
                <w:szCs w:val="24"/>
              </w:rPr>
              <w:t>5/17/2022</w:t>
            </w:r>
          </w:p>
        </w:tc>
        <w:tc>
          <w:tcPr>
            <w:tcW w:w="1260" w:type="dxa"/>
            <w:tcMar>
              <w:left w:w="58" w:type="dxa"/>
              <w:right w:w="58" w:type="dxa"/>
            </w:tcMar>
          </w:tcPr>
          <w:p w14:paraId="690B0D1C" w14:textId="2FA1B8C9" w:rsidR="00684C7E" w:rsidRPr="005162DE" w:rsidRDefault="00CC15D9" w:rsidP="00684C7E">
            <w:pPr>
              <w:spacing w:before="40" w:after="40"/>
              <w:jc w:val="center"/>
              <w:rPr>
                <w:rFonts w:ascii="Arial" w:hAnsi="Arial" w:cs="Arial"/>
                <w:sz w:val="24"/>
                <w:szCs w:val="24"/>
              </w:rPr>
            </w:pPr>
            <w:r>
              <w:rPr>
                <w:rFonts w:ascii="Arial" w:hAnsi="Arial" w:cs="Arial"/>
                <w:sz w:val="24"/>
                <w:szCs w:val="24"/>
              </w:rPr>
              <w:t>38</w:t>
            </w:r>
          </w:p>
        </w:tc>
        <w:tc>
          <w:tcPr>
            <w:tcW w:w="1530" w:type="dxa"/>
            <w:tcMar>
              <w:left w:w="58" w:type="dxa"/>
              <w:right w:w="58" w:type="dxa"/>
            </w:tcMar>
          </w:tcPr>
          <w:p w14:paraId="6802CC34" w14:textId="6AFB95A8" w:rsidR="00684C7E" w:rsidRPr="005162DE" w:rsidRDefault="00CC15D9" w:rsidP="00684C7E">
            <w:pPr>
              <w:spacing w:before="40" w:after="40"/>
              <w:jc w:val="center"/>
              <w:rPr>
                <w:rFonts w:ascii="Arial" w:hAnsi="Arial" w:cs="Arial"/>
                <w:sz w:val="24"/>
                <w:szCs w:val="24"/>
              </w:rPr>
            </w:pPr>
            <w:r>
              <w:rPr>
                <w:rFonts w:ascii="Arial" w:hAnsi="Arial" w:cs="Arial"/>
                <w:sz w:val="24"/>
                <w:szCs w:val="24"/>
              </w:rPr>
              <w:t>17 - 38</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3B1580FD"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062333E7" w14:textId="77777777" w:rsidR="00684C7E" w:rsidRDefault="00CC15D9" w:rsidP="00684C7E">
            <w:pPr>
              <w:spacing w:before="40" w:after="40"/>
              <w:jc w:val="center"/>
              <w:rPr>
                <w:rFonts w:ascii="Arial" w:hAnsi="Arial" w:cs="Arial"/>
                <w:sz w:val="24"/>
                <w:szCs w:val="24"/>
              </w:rPr>
            </w:pPr>
            <w:r>
              <w:rPr>
                <w:rFonts w:ascii="Arial" w:hAnsi="Arial" w:cs="Arial"/>
                <w:sz w:val="24"/>
                <w:szCs w:val="24"/>
              </w:rPr>
              <w:t>7/19/2023</w:t>
            </w:r>
          </w:p>
          <w:p w14:paraId="7A81C45D" w14:textId="5A0A29FA" w:rsidR="00CC15D9" w:rsidRPr="005162DE" w:rsidRDefault="00CC15D9" w:rsidP="00684C7E">
            <w:pPr>
              <w:spacing w:before="40" w:after="40"/>
              <w:jc w:val="center"/>
              <w:rPr>
                <w:rFonts w:ascii="Arial" w:hAnsi="Arial" w:cs="Arial"/>
                <w:sz w:val="24"/>
                <w:szCs w:val="24"/>
              </w:rPr>
            </w:pPr>
            <w:r>
              <w:rPr>
                <w:rFonts w:ascii="Arial" w:hAnsi="Arial" w:cs="Arial"/>
                <w:sz w:val="24"/>
                <w:szCs w:val="24"/>
              </w:rPr>
              <w:t>5/17/2022</w:t>
            </w:r>
          </w:p>
        </w:tc>
        <w:tc>
          <w:tcPr>
            <w:tcW w:w="1260" w:type="dxa"/>
            <w:tcMar>
              <w:left w:w="58" w:type="dxa"/>
              <w:right w:w="58" w:type="dxa"/>
            </w:tcMar>
          </w:tcPr>
          <w:p w14:paraId="5F571C45" w14:textId="40ED9F24" w:rsidR="00684C7E" w:rsidRPr="005162DE" w:rsidRDefault="00CC15D9" w:rsidP="00684C7E">
            <w:pPr>
              <w:spacing w:before="40" w:after="40"/>
              <w:jc w:val="center"/>
              <w:rPr>
                <w:rFonts w:ascii="Arial" w:hAnsi="Arial" w:cs="Arial"/>
                <w:sz w:val="24"/>
                <w:szCs w:val="24"/>
              </w:rPr>
            </w:pPr>
            <w:r>
              <w:rPr>
                <w:rFonts w:ascii="Arial" w:hAnsi="Arial" w:cs="Arial"/>
                <w:sz w:val="24"/>
                <w:szCs w:val="24"/>
              </w:rPr>
              <w:t>270</w:t>
            </w:r>
          </w:p>
        </w:tc>
        <w:tc>
          <w:tcPr>
            <w:tcW w:w="1530" w:type="dxa"/>
            <w:tcMar>
              <w:left w:w="58" w:type="dxa"/>
              <w:right w:w="58" w:type="dxa"/>
            </w:tcMar>
          </w:tcPr>
          <w:p w14:paraId="2BE476FB" w14:textId="2DFC9CEF" w:rsidR="00684C7E" w:rsidRPr="005162DE" w:rsidRDefault="00CC15D9" w:rsidP="00684C7E">
            <w:pPr>
              <w:spacing w:before="40" w:after="40"/>
              <w:jc w:val="center"/>
              <w:rPr>
                <w:rFonts w:ascii="Arial" w:hAnsi="Arial" w:cs="Arial"/>
                <w:sz w:val="24"/>
                <w:szCs w:val="24"/>
              </w:rPr>
            </w:pPr>
            <w:r>
              <w:rPr>
                <w:rFonts w:ascii="Arial" w:hAnsi="Arial" w:cs="Arial"/>
                <w:sz w:val="24"/>
                <w:szCs w:val="24"/>
              </w:rPr>
              <w:t>260 - 270</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calcium, and are </w:t>
            </w:r>
            <w:r w:rsidRPr="005162DE">
              <w:rPr>
                <w:rFonts w:ascii="Arial" w:hAnsi="Arial" w:cs="Arial"/>
                <w:sz w:val="24"/>
                <w:szCs w:val="24"/>
              </w:rPr>
              <w:lastRenderedPageBreak/>
              <w:t>usually naturally occurring</w:t>
            </w:r>
          </w:p>
        </w:tc>
      </w:tr>
    </w:tbl>
    <w:p w14:paraId="26E86F03" w14:textId="0F8AC73D" w:rsidR="005D3708" w:rsidRPr="005162DE" w:rsidRDefault="005D3708" w:rsidP="00070C22">
      <w:pPr>
        <w:pStyle w:val="Caption"/>
      </w:pPr>
      <w:r w:rsidRPr="005162DE">
        <w:lastRenderedPageBreak/>
        <w:t xml:space="preserve">Table </w:t>
      </w:r>
      <w:r w:rsidR="00E3545B">
        <w:fldChar w:fldCharType="begin"/>
      </w:r>
      <w:r w:rsidR="00E3545B">
        <w:instrText xml:space="preserve"> SEQ Table \* ARABIC </w:instrText>
      </w:r>
      <w:r w:rsidR="00E3545B">
        <w:fldChar w:fldCharType="separate"/>
      </w:r>
      <w:r w:rsidR="00883E1D">
        <w:rPr>
          <w:noProof/>
        </w:rPr>
        <w:t>4</w:t>
      </w:r>
      <w:r w:rsidR="00E3545B">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0C836BA3" w:rsidR="00512D8C" w:rsidRPr="005162DE" w:rsidRDefault="00D71D83" w:rsidP="00512D8C">
            <w:pPr>
              <w:keepNext/>
              <w:keepLines/>
              <w:spacing w:before="40" w:after="40"/>
              <w:ind w:left="30"/>
              <w:jc w:val="both"/>
              <w:rPr>
                <w:rFonts w:ascii="Arial" w:hAnsi="Arial" w:cs="Arial"/>
                <w:sz w:val="24"/>
                <w:szCs w:val="24"/>
              </w:rPr>
            </w:pPr>
            <w:r>
              <w:rPr>
                <w:rFonts w:ascii="Arial" w:hAnsi="Arial" w:cs="Arial"/>
                <w:sz w:val="24"/>
                <w:szCs w:val="24"/>
              </w:rPr>
              <w:t>Nitrate (as N</w:t>
            </w:r>
            <w:r w:rsidR="002D1C52">
              <w:rPr>
                <w:rFonts w:ascii="Arial" w:hAnsi="Arial" w:cs="Arial"/>
                <w:sz w:val="24"/>
                <w:szCs w:val="24"/>
              </w:rPr>
              <w:t>) mg/L</w:t>
            </w:r>
          </w:p>
        </w:tc>
        <w:tc>
          <w:tcPr>
            <w:tcW w:w="1440" w:type="dxa"/>
          </w:tcPr>
          <w:p w14:paraId="3E530B07" w14:textId="77777777" w:rsidR="00512D8C" w:rsidRDefault="00D71D83" w:rsidP="00512D8C">
            <w:pPr>
              <w:keepNext/>
              <w:keepLines/>
              <w:spacing w:before="40" w:after="40"/>
              <w:jc w:val="center"/>
              <w:rPr>
                <w:rFonts w:ascii="Arial" w:hAnsi="Arial" w:cs="Arial"/>
                <w:sz w:val="24"/>
                <w:szCs w:val="24"/>
              </w:rPr>
            </w:pPr>
            <w:r>
              <w:rPr>
                <w:rFonts w:ascii="Arial" w:hAnsi="Arial" w:cs="Arial"/>
                <w:sz w:val="24"/>
                <w:szCs w:val="24"/>
              </w:rPr>
              <w:t>7/19/2023</w:t>
            </w:r>
          </w:p>
          <w:p w14:paraId="21F7006B" w14:textId="71FDB983" w:rsidR="00D71D83" w:rsidRPr="005162DE" w:rsidRDefault="00D71D83" w:rsidP="00512D8C">
            <w:pPr>
              <w:keepNext/>
              <w:keepLines/>
              <w:spacing w:before="40" w:after="40"/>
              <w:jc w:val="center"/>
              <w:rPr>
                <w:rFonts w:ascii="Arial" w:hAnsi="Arial" w:cs="Arial"/>
                <w:sz w:val="24"/>
                <w:szCs w:val="24"/>
              </w:rPr>
            </w:pPr>
            <w:r>
              <w:rPr>
                <w:rFonts w:ascii="Arial" w:hAnsi="Arial" w:cs="Arial"/>
                <w:sz w:val="24"/>
                <w:szCs w:val="24"/>
              </w:rPr>
              <w:t>5/10/2023</w:t>
            </w:r>
          </w:p>
        </w:tc>
        <w:tc>
          <w:tcPr>
            <w:tcW w:w="1260" w:type="dxa"/>
          </w:tcPr>
          <w:p w14:paraId="1BD7CABC" w14:textId="26BCBB3C" w:rsidR="00512D8C" w:rsidRPr="005162DE" w:rsidRDefault="00D71D83" w:rsidP="00512D8C">
            <w:pPr>
              <w:keepNext/>
              <w:keepLines/>
              <w:spacing w:before="40" w:after="40"/>
              <w:jc w:val="center"/>
              <w:rPr>
                <w:rFonts w:ascii="Arial" w:hAnsi="Arial" w:cs="Arial"/>
                <w:sz w:val="24"/>
                <w:szCs w:val="24"/>
              </w:rPr>
            </w:pPr>
            <w:r>
              <w:rPr>
                <w:rFonts w:ascii="Arial" w:hAnsi="Arial" w:cs="Arial"/>
                <w:sz w:val="24"/>
                <w:szCs w:val="24"/>
              </w:rPr>
              <w:t>5.5</w:t>
            </w:r>
          </w:p>
        </w:tc>
        <w:tc>
          <w:tcPr>
            <w:tcW w:w="1530" w:type="dxa"/>
          </w:tcPr>
          <w:p w14:paraId="40895B2C" w14:textId="11755EFE" w:rsidR="00512D8C" w:rsidRPr="005162DE" w:rsidRDefault="00D71D83" w:rsidP="00512D8C">
            <w:pPr>
              <w:keepNext/>
              <w:keepLines/>
              <w:spacing w:before="40" w:after="40"/>
              <w:jc w:val="center"/>
              <w:rPr>
                <w:rFonts w:ascii="Arial" w:hAnsi="Arial" w:cs="Arial"/>
                <w:sz w:val="24"/>
                <w:szCs w:val="24"/>
              </w:rPr>
            </w:pPr>
            <w:r>
              <w:rPr>
                <w:rFonts w:ascii="Arial" w:hAnsi="Arial" w:cs="Arial"/>
                <w:sz w:val="24"/>
                <w:szCs w:val="24"/>
              </w:rPr>
              <w:t>1.9 – 5.5</w:t>
            </w:r>
          </w:p>
        </w:tc>
        <w:tc>
          <w:tcPr>
            <w:tcW w:w="1170" w:type="dxa"/>
          </w:tcPr>
          <w:p w14:paraId="707B8EC2" w14:textId="05A5BF12" w:rsidR="00512D8C" w:rsidRPr="005162DE" w:rsidRDefault="00D71D83"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04A7EA62" w:rsidR="00512D8C" w:rsidRPr="005162DE" w:rsidRDefault="00D71D83" w:rsidP="00512D8C">
            <w:pPr>
              <w:keepNext/>
              <w:keepLines/>
              <w:spacing w:before="40" w:after="40"/>
              <w:jc w:val="center"/>
              <w:rPr>
                <w:rFonts w:ascii="Arial" w:hAnsi="Arial" w:cs="Arial"/>
                <w:sz w:val="24"/>
                <w:szCs w:val="24"/>
              </w:rPr>
            </w:pPr>
            <w:r>
              <w:rPr>
                <w:rFonts w:ascii="Arial" w:hAnsi="Arial" w:cs="Arial"/>
                <w:sz w:val="24"/>
                <w:szCs w:val="24"/>
              </w:rPr>
              <w:t>10</w:t>
            </w:r>
          </w:p>
        </w:tc>
        <w:tc>
          <w:tcPr>
            <w:tcW w:w="1931" w:type="dxa"/>
          </w:tcPr>
          <w:p w14:paraId="307E6935" w14:textId="5DD665E2" w:rsidR="00512D8C" w:rsidRPr="005162DE" w:rsidRDefault="00E24966" w:rsidP="00512D8C">
            <w:pPr>
              <w:keepNext/>
              <w:keepLines/>
              <w:spacing w:before="40" w:after="40"/>
              <w:jc w:val="center"/>
              <w:rPr>
                <w:rFonts w:ascii="Arial" w:hAnsi="Arial" w:cs="Arial"/>
                <w:sz w:val="24"/>
                <w:szCs w:val="24"/>
              </w:rPr>
            </w:pPr>
            <w:r>
              <w:rPr>
                <w:rFonts w:ascii="Arial" w:hAnsi="Arial" w:cs="Arial"/>
                <w:sz w:val="24"/>
                <w:szCs w:val="24"/>
              </w:rPr>
              <w:t>Runoff and leaching from fertilizer use; leaching from septic tanks and sewage; erosion of natural deposits</w:t>
            </w:r>
          </w:p>
        </w:tc>
      </w:tr>
      <w:tr w:rsidR="005162DE" w:rsidRPr="005162DE" w14:paraId="7E778FAF" w14:textId="77777777" w:rsidTr="002D3FB5">
        <w:trPr>
          <w:trHeight w:val="432"/>
        </w:trPr>
        <w:tc>
          <w:tcPr>
            <w:tcW w:w="2245" w:type="dxa"/>
            <w:tcMar>
              <w:left w:w="58" w:type="dxa"/>
              <w:right w:w="58" w:type="dxa"/>
            </w:tcMar>
          </w:tcPr>
          <w:p w14:paraId="2BC454A4" w14:textId="0D206DF2" w:rsidR="00244938" w:rsidRPr="005162DE" w:rsidRDefault="002D1C52" w:rsidP="00244938">
            <w:pPr>
              <w:spacing w:before="40" w:after="40"/>
              <w:ind w:left="30"/>
              <w:jc w:val="both"/>
              <w:rPr>
                <w:rFonts w:ascii="Arial" w:hAnsi="Arial" w:cs="Arial"/>
                <w:sz w:val="24"/>
                <w:szCs w:val="24"/>
              </w:rPr>
            </w:pPr>
            <w:r>
              <w:rPr>
                <w:rFonts w:ascii="Arial" w:hAnsi="Arial" w:cs="Arial"/>
                <w:sz w:val="24"/>
                <w:szCs w:val="24"/>
              </w:rPr>
              <w:t>Barium mg/L</w:t>
            </w:r>
          </w:p>
        </w:tc>
        <w:tc>
          <w:tcPr>
            <w:tcW w:w="1440" w:type="dxa"/>
          </w:tcPr>
          <w:p w14:paraId="5AA8F57A" w14:textId="77777777" w:rsidR="00244938" w:rsidRDefault="009F20BD" w:rsidP="00244938">
            <w:pPr>
              <w:spacing w:before="40" w:after="40"/>
              <w:jc w:val="center"/>
              <w:rPr>
                <w:rFonts w:ascii="Arial" w:hAnsi="Arial" w:cs="Arial"/>
                <w:sz w:val="24"/>
                <w:szCs w:val="24"/>
              </w:rPr>
            </w:pPr>
            <w:r>
              <w:rPr>
                <w:rFonts w:ascii="Arial" w:hAnsi="Arial" w:cs="Arial"/>
                <w:sz w:val="24"/>
                <w:szCs w:val="24"/>
              </w:rPr>
              <w:t>7/19/2023</w:t>
            </w:r>
          </w:p>
          <w:p w14:paraId="25EFD446" w14:textId="4B5F28E9" w:rsidR="009F20BD" w:rsidRPr="005162DE" w:rsidRDefault="009F20BD" w:rsidP="00244938">
            <w:pPr>
              <w:spacing w:before="40" w:after="40"/>
              <w:jc w:val="center"/>
              <w:rPr>
                <w:rFonts w:ascii="Arial" w:hAnsi="Arial" w:cs="Arial"/>
                <w:sz w:val="24"/>
                <w:szCs w:val="24"/>
              </w:rPr>
            </w:pPr>
            <w:r>
              <w:rPr>
                <w:rFonts w:ascii="Arial" w:hAnsi="Arial" w:cs="Arial"/>
                <w:sz w:val="24"/>
                <w:szCs w:val="24"/>
              </w:rPr>
              <w:t>5/17/2022</w:t>
            </w:r>
          </w:p>
        </w:tc>
        <w:tc>
          <w:tcPr>
            <w:tcW w:w="1260" w:type="dxa"/>
          </w:tcPr>
          <w:p w14:paraId="7CAF39D9" w14:textId="59823AB3" w:rsidR="00244938" w:rsidRPr="005162DE" w:rsidRDefault="009F20BD" w:rsidP="00244938">
            <w:pPr>
              <w:spacing w:before="40" w:after="40"/>
              <w:jc w:val="center"/>
              <w:rPr>
                <w:rFonts w:ascii="Arial" w:hAnsi="Arial" w:cs="Arial"/>
                <w:sz w:val="24"/>
                <w:szCs w:val="24"/>
              </w:rPr>
            </w:pPr>
            <w:r>
              <w:rPr>
                <w:rFonts w:ascii="Arial" w:hAnsi="Arial" w:cs="Arial"/>
                <w:sz w:val="24"/>
                <w:szCs w:val="24"/>
              </w:rPr>
              <w:t>0.13</w:t>
            </w:r>
          </w:p>
        </w:tc>
        <w:tc>
          <w:tcPr>
            <w:tcW w:w="1530" w:type="dxa"/>
          </w:tcPr>
          <w:p w14:paraId="694B316A" w14:textId="3F479DDD" w:rsidR="00244938" w:rsidRPr="005162DE" w:rsidRDefault="009F20BD" w:rsidP="00244938">
            <w:pPr>
              <w:spacing w:before="40" w:after="40"/>
              <w:jc w:val="center"/>
              <w:rPr>
                <w:rFonts w:ascii="Arial" w:hAnsi="Arial" w:cs="Arial"/>
                <w:sz w:val="24"/>
                <w:szCs w:val="24"/>
              </w:rPr>
            </w:pPr>
            <w:r>
              <w:rPr>
                <w:rFonts w:ascii="Arial" w:hAnsi="Arial" w:cs="Arial"/>
                <w:sz w:val="24"/>
                <w:szCs w:val="24"/>
              </w:rPr>
              <w:t>0.11 – 0.13</w:t>
            </w:r>
          </w:p>
        </w:tc>
        <w:tc>
          <w:tcPr>
            <w:tcW w:w="1170" w:type="dxa"/>
          </w:tcPr>
          <w:p w14:paraId="04B3ABD1" w14:textId="7D7EA864" w:rsidR="00244938" w:rsidRPr="005162DE" w:rsidRDefault="009F20BD" w:rsidP="00244938">
            <w:pPr>
              <w:spacing w:before="40" w:after="40"/>
              <w:jc w:val="center"/>
              <w:rPr>
                <w:rFonts w:ascii="Arial" w:hAnsi="Arial" w:cs="Arial"/>
                <w:sz w:val="24"/>
                <w:szCs w:val="24"/>
              </w:rPr>
            </w:pPr>
            <w:r>
              <w:rPr>
                <w:rFonts w:ascii="Arial" w:hAnsi="Arial" w:cs="Arial"/>
                <w:sz w:val="24"/>
                <w:szCs w:val="24"/>
              </w:rPr>
              <w:t>1</w:t>
            </w:r>
          </w:p>
        </w:tc>
        <w:tc>
          <w:tcPr>
            <w:tcW w:w="1260" w:type="dxa"/>
          </w:tcPr>
          <w:p w14:paraId="7BD33183" w14:textId="7C701B1F" w:rsidR="00244938" w:rsidRPr="005162DE" w:rsidRDefault="009F20BD" w:rsidP="00244938">
            <w:pPr>
              <w:spacing w:before="40" w:after="40"/>
              <w:jc w:val="center"/>
              <w:rPr>
                <w:rFonts w:ascii="Arial" w:hAnsi="Arial" w:cs="Arial"/>
                <w:sz w:val="24"/>
                <w:szCs w:val="24"/>
              </w:rPr>
            </w:pPr>
            <w:r>
              <w:rPr>
                <w:rFonts w:ascii="Arial" w:hAnsi="Arial" w:cs="Arial"/>
                <w:sz w:val="24"/>
                <w:szCs w:val="24"/>
              </w:rPr>
              <w:t>2</w:t>
            </w:r>
          </w:p>
        </w:tc>
        <w:tc>
          <w:tcPr>
            <w:tcW w:w="1931" w:type="dxa"/>
          </w:tcPr>
          <w:p w14:paraId="701F5E75" w14:textId="4624CFC3" w:rsidR="009F20BD" w:rsidRPr="005162DE" w:rsidRDefault="009F20BD" w:rsidP="00B42A87">
            <w:pPr>
              <w:spacing w:before="40" w:after="40"/>
              <w:jc w:val="center"/>
              <w:rPr>
                <w:rFonts w:ascii="Arial" w:hAnsi="Arial" w:cs="Arial"/>
                <w:sz w:val="24"/>
                <w:szCs w:val="24"/>
              </w:rPr>
            </w:pPr>
            <w:r>
              <w:rPr>
                <w:rFonts w:ascii="Arial" w:hAnsi="Arial" w:cs="Arial"/>
                <w:sz w:val="24"/>
                <w:szCs w:val="24"/>
              </w:rPr>
              <w:t>Discharge of oil drilling wastes and from metal refineries; erosion of natural deposits</w:t>
            </w:r>
          </w:p>
        </w:tc>
      </w:tr>
      <w:tr w:rsidR="005162DE" w:rsidRPr="005162DE" w14:paraId="5A2E4EDA" w14:textId="77777777" w:rsidTr="002D3FB5">
        <w:trPr>
          <w:trHeight w:val="432"/>
        </w:trPr>
        <w:tc>
          <w:tcPr>
            <w:tcW w:w="2245" w:type="dxa"/>
            <w:tcMar>
              <w:left w:w="58" w:type="dxa"/>
              <w:right w:w="58" w:type="dxa"/>
            </w:tcMar>
          </w:tcPr>
          <w:p w14:paraId="490802B3" w14:textId="6168BC41" w:rsidR="001F7181" w:rsidRPr="005162DE" w:rsidRDefault="00B42A87" w:rsidP="002A5101">
            <w:pPr>
              <w:spacing w:before="40" w:after="40"/>
              <w:ind w:left="30"/>
              <w:jc w:val="both"/>
              <w:rPr>
                <w:rFonts w:ascii="Arial" w:hAnsi="Arial" w:cs="Arial"/>
                <w:sz w:val="24"/>
                <w:szCs w:val="24"/>
              </w:rPr>
            </w:pPr>
            <w:r>
              <w:rPr>
                <w:rFonts w:ascii="Arial" w:hAnsi="Arial" w:cs="Arial"/>
                <w:sz w:val="24"/>
                <w:szCs w:val="24"/>
              </w:rPr>
              <w:t xml:space="preserve">Chromium </w:t>
            </w:r>
            <w:proofErr w:type="spellStart"/>
            <w:r>
              <w:rPr>
                <w:rFonts w:ascii="Arial" w:hAnsi="Arial" w:cs="Arial"/>
                <w:sz w:val="24"/>
                <w:szCs w:val="24"/>
              </w:rPr>
              <w:t>ug</w:t>
            </w:r>
            <w:proofErr w:type="spellEnd"/>
            <w:r>
              <w:rPr>
                <w:rFonts w:ascii="Arial" w:hAnsi="Arial" w:cs="Arial"/>
                <w:sz w:val="24"/>
                <w:szCs w:val="24"/>
              </w:rPr>
              <w:t>/L</w:t>
            </w:r>
          </w:p>
        </w:tc>
        <w:tc>
          <w:tcPr>
            <w:tcW w:w="1440" w:type="dxa"/>
          </w:tcPr>
          <w:p w14:paraId="62CF7C41" w14:textId="77777777" w:rsidR="001F7181" w:rsidRDefault="00B42A87" w:rsidP="001F7181">
            <w:pPr>
              <w:spacing w:before="40" w:after="40"/>
              <w:jc w:val="center"/>
              <w:rPr>
                <w:rFonts w:ascii="Arial" w:hAnsi="Arial" w:cs="Arial"/>
                <w:sz w:val="24"/>
                <w:szCs w:val="24"/>
              </w:rPr>
            </w:pPr>
            <w:r>
              <w:rPr>
                <w:rFonts w:ascii="Arial" w:hAnsi="Arial" w:cs="Arial"/>
                <w:sz w:val="24"/>
                <w:szCs w:val="24"/>
              </w:rPr>
              <w:t>7/19/2023</w:t>
            </w:r>
          </w:p>
          <w:p w14:paraId="535C6478" w14:textId="160315DD" w:rsidR="00B42A87" w:rsidRPr="005162DE" w:rsidRDefault="00B42A87" w:rsidP="001F7181">
            <w:pPr>
              <w:spacing w:before="40" w:after="40"/>
              <w:jc w:val="center"/>
              <w:rPr>
                <w:rFonts w:ascii="Arial" w:hAnsi="Arial" w:cs="Arial"/>
                <w:sz w:val="24"/>
                <w:szCs w:val="24"/>
              </w:rPr>
            </w:pPr>
            <w:r>
              <w:rPr>
                <w:rFonts w:ascii="Arial" w:hAnsi="Arial" w:cs="Arial"/>
                <w:sz w:val="24"/>
                <w:szCs w:val="24"/>
              </w:rPr>
              <w:t>5/17/2022</w:t>
            </w:r>
          </w:p>
        </w:tc>
        <w:tc>
          <w:tcPr>
            <w:tcW w:w="1260" w:type="dxa"/>
          </w:tcPr>
          <w:p w14:paraId="1A872876" w14:textId="051FCDB8" w:rsidR="001F7181" w:rsidRPr="005162DE" w:rsidRDefault="00B42A87" w:rsidP="001F7181">
            <w:pPr>
              <w:spacing w:before="40" w:after="40"/>
              <w:jc w:val="center"/>
              <w:rPr>
                <w:rFonts w:ascii="Arial" w:hAnsi="Arial" w:cs="Arial"/>
                <w:sz w:val="24"/>
                <w:szCs w:val="24"/>
              </w:rPr>
            </w:pPr>
            <w:r>
              <w:rPr>
                <w:rFonts w:ascii="Arial" w:hAnsi="Arial" w:cs="Arial"/>
                <w:sz w:val="24"/>
                <w:szCs w:val="24"/>
              </w:rPr>
              <w:t>23</w:t>
            </w:r>
          </w:p>
        </w:tc>
        <w:tc>
          <w:tcPr>
            <w:tcW w:w="1530" w:type="dxa"/>
          </w:tcPr>
          <w:p w14:paraId="4E27FAAD" w14:textId="6A16DBA0" w:rsidR="001F7181" w:rsidRPr="005162DE" w:rsidRDefault="00B42A87" w:rsidP="001F7181">
            <w:pPr>
              <w:spacing w:before="40" w:after="40"/>
              <w:jc w:val="center"/>
              <w:rPr>
                <w:rFonts w:ascii="Arial" w:hAnsi="Arial" w:cs="Arial"/>
                <w:sz w:val="24"/>
                <w:szCs w:val="24"/>
              </w:rPr>
            </w:pPr>
            <w:r>
              <w:rPr>
                <w:rFonts w:ascii="Arial" w:hAnsi="Arial" w:cs="Arial"/>
                <w:sz w:val="24"/>
                <w:szCs w:val="24"/>
              </w:rPr>
              <w:t>ND – 23</w:t>
            </w:r>
          </w:p>
        </w:tc>
        <w:tc>
          <w:tcPr>
            <w:tcW w:w="1170" w:type="dxa"/>
          </w:tcPr>
          <w:p w14:paraId="6EC8A772" w14:textId="0079C46A" w:rsidR="001F7181" w:rsidRPr="005162DE" w:rsidRDefault="00B42A87" w:rsidP="001F7181">
            <w:pPr>
              <w:spacing w:before="40" w:after="40"/>
              <w:jc w:val="center"/>
              <w:rPr>
                <w:rFonts w:ascii="Arial" w:hAnsi="Arial" w:cs="Arial"/>
                <w:sz w:val="24"/>
                <w:szCs w:val="24"/>
              </w:rPr>
            </w:pPr>
            <w:r>
              <w:rPr>
                <w:rFonts w:ascii="Arial" w:hAnsi="Arial" w:cs="Arial"/>
                <w:sz w:val="24"/>
                <w:szCs w:val="24"/>
              </w:rPr>
              <w:t>50</w:t>
            </w:r>
          </w:p>
        </w:tc>
        <w:tc>
          <w:tcPr>
            <w:tcW w:w="1260" w:type="dxa"/>
          </w:tcPr>
          <w:p w14:paraId="22CCB022" w14:textId="332FC3A9" w:rsidR="001F7181" w:rsidRPr="005162DE" w:rsidRDefault="00B42A87" w:rsidP="001F7181">
            <w:pPr>
              <w:spacing w:before="40" w:after="40"/>
              <w:jc w:val="center"/>
              <w:rPr>
                <w:rFonts w:ascii="Arial" w:hAnsi="Arial" w:cs="Arial"/>
                <w:sz w:val="24"/>
                <w:szCs w:val="24"/>
              </w:rPr>
            </w:pPr>
            <w:r>
              <w:rPr>
                <w:rFonts w:ascii="Arial" w:hAnsi="Arial" w:cs="Arial"/>
                <w:sz w:val="24"/>
                <w:szCs w:val="24"/>
              </w:rPr>
              <w:t>100</w:t>
            </w:r>
          </w:p>
        </w:tc>
        <w:tc>
          <w:tcPr>
            <w:tcW w:w="1931" w:type="dxa"/>
          </w:tcPr>
          <w:p w14:paraId="218DDB99" w14:textId="396578C5" w:rsidR="001F7181" w:rsidRPr="005162DE" w:rsidRDefault="00B42A87" w:rsidP="001F7181">
            <w:pPr>
              <w:spacing w:before="40" w:after="40"/>
              <w:jc w:val="center"/>
              <w:rPr>
                <w:rFonts w:ascii="Arial" w:hAnsi="Arial" w:cs="Arial"/>
                <w:sz w:val="24"/>
                <w:szCs w:val="24"/>
              </w:rPr>
            </w:pPr>
            <w:r>
              <w:rPr>
                <w:rFonts w:ascii="Arial" w:hAnsi="Arial" w:cs="Arial"/>
                <w:sz w:val="24"/>
                <w:szCs w:val="24"/>
              </w:rPr>
              <w:t>Discharge from steel and pulp mills and chrome plating; erosion</w:t>
            </w:r>
          </w:p>
        </w:tc>
      </w:tr>
      <w:tr w:rsidR="00B42A87" w:rsidRPr="005162DE" w14:paraId="3FD0EE1B" w14:textId="77777777" w:rsidTr="002D3FB5">
        <w:trPr>
          <w:trHeight w:val="432"/>
        </w:trPr>
        <w:tc>
          <w:tcPr>
            <w:tcW w:w="2245" w:type="dxa"/>
            <w:tcMar>
              <w:left w:w="58" w:type="dxa"/>
              <w:right w:w="58" w:type="dxa"/>
            </w:tcMar>
          </w:tcPr>
          <w:p w14:paraId="28B1E439" w14:textId="7387D7F5" w:rsidR="00B42A87" w:rsidRPr="005162DE" w:rsidRDefault="00DD10FE" w:rsidP="002A5101">
            <w:pPr>
              <w:spacing w:before="40" w:after="40"/>
              <w:ind w:left="30"/>
              <w:jc w:val="both"/>
              <w:rPr>
                <w:rFonts w:ascii="Arial" w:hAnsi="Arial" w:cs="Arial"/>
                <w:sz w:val="24"/>
                <w:szCs w:val="24"/>
              </w:rPr>
            </w:pPr>
            <w:r>
              <w:rPr>
                <w:rFonts w:ascii="Arial" w:hAnsi="Arial" w:cs="Arial"/>
                <w:sz w:val="24"/>
                <w:szCs w:val="24"/>
              </w:rPr>
              <w:t>Chlorine mg/L</w:t>
            </w:r>
          </w:p>
        </w:tc>
        <w:tc>
          <w:tcPr>
            <w:tcW w:w="1440" w:type="dxa"/>
          </w:tcPr>
          <w:p w14:paraId="4B8D249D" w14:textId="44581C85" w:rsidR="00B42A87" w:rsidRPr="005162DE" w:rsidRDefault="00DD10FE" w:rsidP="001F7181">
            <w:pPr>
              <w:spacing w:before="40" w:after="40"/>
              <w:jc w:val="center"/>
              <w:rPr>
                <w:rFonts w:ascii="Arial" w:hAnsi="Arial" w:cs="Arial"/>
                <w:sz w:val="24"/>
                <w:szCs w:val="24"/>
              </w:rPr>
            </w:pPr>
            <w:r>
              <w:rPr>
                <w:rFonts w:ascii="Arial" w:hAnsi="Arial" w:cs="Arial"/>
                <w:sz w:val="24"/>
                <w:szCs w:val="24"/>
              </w:rPr>
              <w:t>Continuous</w:t>
            </w:r>
          </w:p>
        </w:tc>
        <w:tc>
          <w:tcPr>
            <w:tcW w:w="1260" w:type="dxa"/>
          </w:tcPr>
          <w:p w14:paraId="00C286F0" w14:textId="034AF67B" w:rsidR="00B42A87" w:rsidRPr="005162DE" w:rsidRDefault="00DD10FE" w:rsidP="001F7181">
            <w:pPr>
              <w:spacing w:before="40" w:after="40"/>
              <w:jc w:val="center"/>
              <w:rPr>
                <w:rFonts w:ascii="Arial" w:hAnsi="Arial" w:cs="Arial"/>
                <w:sz w:val="24"/>
                <w:szCs w:val="24"/>
              </w:rPr>
            </w:pPr>
            <w:r>
              <w:rPr>
                <w:rFonts w:ascii="Arial" w:hAnsi="Arial" w:cs="Arial"/>
                <w:sz w:val="24"/>
                <w:szCs w:val="24"/>
              </w:rPr>
              <w:t>1.66</w:t>
            </w:r>
          </w:p>
        </w:tc>
        <w:tc>
          <w:tcPr>
            <w:tcW w:w="1530" w:type="dxa"/>
          </w:tcPr>
          <w:p w14:paraId="41BF47E1" w14:textId="22B127F6" w:rsidR="00B42A87" w:rsidRPr="005162DE" w:rsidRDefault="00DD10FE" w:rsidP="001F7181">
            <w:pPr>
              <w:spacing w:before="40" w:after="40"/>
              <w:jc w:val="center"/>
              <w:rPr>
                <w:rFonts w:ascii="Arial" w:hAnsi="Arial" w:cs="Arial"/>
                <w:sz w:val="24"/>
                <w:szCs w:val="24"/>
              </w:rPr>
            </w:pPr>
            <w:r>
              <w:rPr>
                <w:rFonts w:ascii="Arial" w:hAnsi="Arial" w:cs="Arial"/>
                <w:sz w:val="24"/>
                <w:szCs w:val="24"/>
              </w:rPr>
              <w:t>0.41 – 1.66</w:t>
            </w:r>
          </w:p>
        </w:tc>
        <w:tc>
          <w:tcPr>
            <w:tcW w:w="1170" w:type="dxa"/>
          </w:tcPr>
          <w:p w14:paraId="62356066" w14:textId="3EBA263B" w:rsidR="00B42A87" w:rsidRPr="005162DE" w:rsidRDefault="00640CF8" w:rsidP="001F7181">
            <w:pPr>
              <w:spacing w:before="40" w:after="40"/>
              <w:jc w:val="center"/>
              <w:rPr>
                <w:rFonts w:ascii="Arial" w:hAnsi="Arial" w:cs="Arial"/>
                <w:sz w:val="24"/>
                <w:szCs w:val="24"/>
              </w:rPr>
            </w:pPr>
            <w:r>
              <w:rPr>
                <w:rFonts w:ascii="Arial" w:hAnsi="Arial" w:cs="Arial"/>
                <w:sz w:val="24"/>
                <w:szCs w:val="24"/>
              </w:rPr>
              <w:t>(MRDL)</w:t>
            </w:r>
            <w:r w:rsidR="00DD10FE">
              <w:rPr>
                <w:rFonts w:ascii="Arial" w:hAnsi="Arial" w:cs="Arial"/>
                <w:sz w:val="24"/>
                <w:szCs w:val="24"/>
              </w:rPr>
              <w:t xml:space="preserve"> = </w:t>
            </w:r>
            <w:r>
              <w:rPr>
                <w:rFonts w:ascii="Arial" w:hAnsi="Arial" w:cs="Arial"/>
                <w:sz w:val="24"/>
                <w:szCs w:val="24"/>
              </w:rPr>
              <w:t>4.0 (as CL2)</w:t>
            </w:r>
          </w:p>
        </w:tc>
        <w:tc>
          <w:tcPr>
            <w:tcW w:w="1260" w:type="dxa"/>
          </w:tcPr>
          <w:p w14:paraId="34C0104F" w14:textId="22958E84" w:rsidR="00B42A87" w:rsidRPr="005162DE" w:rsidRDefault="00640CF8" w:rsidP="001F7181">
            <w:pPr>
              <w:spacing w:before="40" w:after="40"/>
              <w:jc w:val="center"/>
              <w:rPr>
                <w:rFonts w:ascii="Arial" w:hAnsi="Arial" w:cs="Arial"/>
                <w:sz w:val="24"/>
                <w:szCs w:val="24"/>
              </w:rPr>
            </w:pPr>
            <w:r>
              <w:rPr>
                <w:rFonts w:ascii="Arial" w:hAnsi="Arial" w:cs="Arial"/>
                <w:sz w:val="24"/>
                <w:szCs w:val="24"/>
              </w:rPr>
              <w:t>[MRDLG] = 4.0 (as CL2)</w:t>
            </w:r>
          </w:p>
        </w:tc>
        <w:tc>
          <w:tcPr>
            <w:tcW w:w="1931" w:type="dxa"/>
          </w:tcPr>
          <w:p w14:paraId="473E65B7" w14:textId="505F41BB" w:rsidR="00B42A87" w:rsidRPr="005162DE" w:rsidRDefault="00640CF8" w:rsidP="001F7181">
            <w:pPr>
              <w:spacing w:before="40" w:after="40"/>
              <w:jc w:val="center"/>
              <w:rPr>
                <w:rFonts w:ascii="Arial" w:hAnsi="Arial" w:cs="Arial"/>
                <w:sz w:val="24"/>
                <w:szCs w:val="24"/>
              </w:rPr>
            </w:pPr>
            <w:r>
              <w:rPr>
                <w:rFonts w:ascii="Arial" w:hAnsi="Arial" w:cs="Arial"/>
                <w:sz w:val="24"/>
                <w:szCs w:val="24"/>
              </w:rPr>
              <w:t>Drinking water disinfectant added for treatment</w:t>
            </w:r>
          </w:p>
        </w:tc>
      </w:tr>
      <w:tr w:rsidR="00DD10FE" w:rsidRPr="005162DE" w14:paraId="74B870DF" w14:textId="77777777" w:rsidTr="002D3FB5">
        <w:trPr>
          <w:trHeight w:val="432"/>
        </w:trPr>
        <w:tc>
          <w:tcPr>
            <w:tcW w:w="2245" w:type="dxa"/>
            <w:tcMar>
              <w:left w:w="58" w:type="dxa"/>
              <w:right w:w="58" w:type="dxa"/>
            </w:tcMar>
          </w:tcPr>
          <w:p w14:paraId="25BE46C9" w14:textId="02D2BC52" w:rsidR="00DD10FE" w:rsidRPr="005162DE" w:rsidRDefault="00363EF8" w:rsidP="002A5101">
            <w:pPr>
              <w:spacing w:before="40" w:after="40"/>
              <w:ind w:left="30"/>
              <w:jc w:val="both"/>
              <w:rPr>
                <w:rFonts w:ascii="Arial" w:hAnsi="Arial" w:cs="Arial"/>
                <w:sz w:val="24"/>
                <w:szCs w:val="24"/>
              </w:rPr>
            </w:pPr>
            <w:r>
              <w:rPr>
                <w:rFonts w:ascii="Arial" w:hAnsi="Arial" w:cs="Arial"/>
                <w:sz w:val="24"/>
                <w:szCs w:val="24"/>
              </w:rPr>
              <w:t>Fluoride mg/L</w:t>
            </w:r>
          </w:p>
        </w:tc>
        <w:tc>
          <w:tcPr>
            <w:tcW w:w="1440" w:type="dxa"/>
          </w:tcPr>
          <w:p w14:paraId="698F4E0F" w14:textId="77777777" w:rsidR="00DD10FE" w:rsidRDefault="00363EF8" w:rsidP="001F7181">
            <w:pPr>
              <w:spacing w:before="40" w:after="40"/>
              <w:jc w:val="center"/>
              <w:rPr>
                <w:rFonts w:ascii="Arial" w:hAnsi="Arial" w:cs="Arial"/>
                <w:sz w:val="24"/>
                <w:szCs w:val="24"/>
              </w:rPr>
            </w:pPr>
            <w:r>
              <w:rPr>
                <w:rFonts w:ascii="Arial" w:hAnsi="Arial" w:cs="Arial"/>
                <w:sz w:val="24"/>
                <w:szCs w:val="24"/>
              </w:rPr>
              <w:t>7/19/2023</w:t>
            </w:r>
          </w:p>
          <w:p w14:paraId="0FAE467E" w14:textId="0FC2D746" w:rsidR="00363EF8" w:rsidRPr="005162DE" w:rsidRDefault="00363EF8" w:rsidP="001F7181">
            <w:pPr>
              <w:spacing w:before="40" w:after="40"/>
              <w:jc w:val="center"/>
              <w:rPr>
                <w:rFonts w:ascii="Arial" w:hAnsi="Arial" w:cs="Arial"/>
                <w:sz w:val="24"/>
                <w:szCs w:val="24"/>
              </w:rPr>
            </w:pPr>
            <w:r>
              <w:rPr>
                <w:rFonts w:ascii="Arial" w:hAnsi="Arial" w:cs="Arial"/>
                <w:sz w:val="24"/>
                <w:szCs w:val="24"/>
              </w:rPr>
              <w:t>5/17/2023</w:t>
            </w:r>
          </w:p>
        </w:tc>
        <w:tc>
          <w:tcPr>
            <w:tcW w:w="1260" w:type="dxa"/>
          </w:tcPr>
          <w:p w14:paraId="2BD30F77" w14:textId="40C94F34" w:rsidR="00DD10FE" w:rsidRPr="005162DE" w:rsidRDefault="00363EF8" w:rsidP="001F7181">
            <w:pPr>
              <w:spacing w:before="40" w:after="40"/>
              <w:jc w:val="center"/>
              <w:rPr>
                <w:rFonts w:ascii="Arial" w:hAnsi="Arial" w:cs="Arial"/>
                <w:sz w:val="24"/>
                <w:szCs w:val="24"/>
              </w:rPr>
            </w:pPr>
            <w:r>
              <w:rPr>
                <w:rFonts w:ascii="Arial" w:hAnsi="Arial" w:cs="Arial"/>
                <w:sz w:val="24"/>
                <w:szCs w:val="24"/>
              </w:rPr>
              <w:t>0.15</w:t>
            </w:r>
          </w:p>
        </w:tc>
        <w:tc>
          <w:tcPr>
            <w:tcW w:w="1530" w:type="dxa"/>
          </w:tcPr>
          <w:p w14:paraId="5B050AD7" w14:textId="1CB91AAC" w:rsidR="00DD10FE" w:rsidRPr="005162DE" w:rsidRDefault="00363EF8" w:rsidP="001F7181">
            <w:pPr>
              <w:spacing w:before="40" w:after="40"/>
              <w:jc w:val="center"/>
              <w:rPr>
                <w:rFonts w:ascii="Arial" w:hAnsi="Arial" w:cs="Arial"/>
                <w:sz w:val="24"/>
                <w:szCs w:val="24"/>
              </w:rPr>
            </w:pPr>
            <w:r>
              <w:rPr>
                <w:rFonts w:ascii="Arial" w:hAnsi="Arial" w:cs="Arial"/>
                <w:sz w:val="24"/>
                <w:szCs w:val="24"/>
              </w:rPr>
              <w:t>ND – 0.15</w:t>
            </w:r>
          </w:p>
        </w:tc>
        <w:tc>
          <w:tcPr>
            <w:tcW w:w="1170" w:type="dxa"/>
          </w:tcPr>
          <w:p w14:paraId="6B7DC64D" w14:textId="0440F8B4" w:rsidR="00DD10FE" w:rsidRPr="005162DE" w:rsidRDefault="00363EF8" w:rsidP="001F7181">
            <w:pPr>
              <w:spacing w:before="40" w:after="40"/>
              <w:jc w:val="center"/>
              <w:rPr>
                <w:rFonts w:ascii="Arial" w:hAnsi="Arial" w:cs="Arial"/>
                <w:sz w:val="24"/>
                <w:szCs w:val="24"/>
              </w:rPr>
            </w:pPr>
            <w:r>
              <w:rPr>
                <w:rFonts w:ascii="Arial" w:hAnsi="Arial" w:cs="Arial"/>
                <w:sz w:val="24"/>
                <w:szCs w:val="24"/>
              </w:rPr>
              <w:t>2.0</w:t>
            </w:r>
          </w:p>
        </w:tc>
        <w:tc>
          <w:tcPr>
            <w:tcW w:w="1260" w:type="dxa"/>
          </w:tcPr>
          <w:p w14:paraId="532D5CE6" w14:textId="4B91B80E" w:rsidR="00DD10FE" w:rsidRPr="005162DE" w:rsidRDefault="00363EF8" w:rsidP="001F7181">
            <w:pPr>
              <w:spacing w:before="40" w:after="40"/>
              <w:jc w:val="center"/>
              <w:rPr>
                <w:rFonts w:ascii="Arial" w:hAnsi="Arial" w:cs="Arial"/>
                <w:sz w:val="24"/>
                <w:szCs w:val="24"/>
              </w:rPr>
            </w:pPr>
            <w:r>
              <w:rPr>
                <w:rFonts w:ascii="Arial" w:hAnsi="Arial" w:cs="Arial"/>
                <w:sz w:val="24"/>
                <w:szCs w:val="24"/>
              </w:rPr>
              <w:t>1.0</w:t>
            </w:r>
          </w:p>
        </w:tc>
        <w:tc>
          <w:tcPr>
            <w:tcW w:w="1931" w:type="dxa"/>
          </w:tcPr>
          <w:p w14:paraId="0E51D72C" w14:textId="5FF38D67" w:rsidR="00DD10FE" w:rsidRPr="005162DE" w:rsidRDefault="00363EF8" w:rsidP="001F7181">
            <w:pPr>
              <w:spacing w:before="40" w:after="40"/>
              <w:jc w:val="center"/>
              <w:rPr>
                <w:rFonts w:ascii="Arial" w:hAnsi="Arial" w:cs="Arial"/>
                <w:sz w:val="24"/>
                <w:szCs w:val="24"/>
              </w:rPr>
            </w:pPr>
            <w:r w:rsidRPr="003177B2">
              <w:rPr>
                <w:rFonts w:ascii="Arial" w:hAnsi="Arial" w:cs="Arial"/>
                <w:sz w:val="24"/>
                <w:szCs w:val="24"/>
              </w:rPr>
              <w:t>Erosion of natural deposits; water additive that promotes strong teeth; discharge from fertilizer and aluminum factories</w:t>
            </w:r>
          </w:p>
        </w:tc>
      </w:tr>
      <w:tr w:rsidR="008B2F35" w:rsidRPr="005162DE" w14:paraId="03622AA2" w14:textId="77777777" w:rsidTr="002D3FB5">
        <w:trPr>
          <w:trHeight w:val="432"/>
        </w:trPr>
        <w:tc>
          <w:tcPr>
            <w:tcW w:w="2245" w:type="dxa"/>
            <w:tcMar>
              <w:left w:w="58" w:type="dxa"/>
              <w:right w:w="58" w:type="dxa"/>
            </w:tcMar>
          </w:tcPr>
          <w:p w14:paraId="1186B999" w14:textId="0541A401" w:rsidR="008B2F35" w:rsidRDefault="008B2F35" w:rsidP="00133BBC">
            <w:pPr>
              <w:spacing w:before="40" w:after="40"/>
              <w:ind w:left="30"/>
              <w:rPr>
                <w:rFonts w:ascii="Arial" w:hAnsi="Arial" w:cs="Arial"/>
                <w:sz w:val="24"/>
                <w:szCs w:val="24"/>
              </w:rPr>
            </w:pPr>
            <w:r>
              <w:rPr>
                <w:rFonts w:ascii="Arial" w:hAnsi="Arial" w:cs="Arial"/>
                <w:sz w:val="24"/>
                <w:szCs w:val="24"/>
              </w:rPr>
              <w:t xml:space="preserve">HAA5 (Sum of 5 </w:t>
            </w:r>
            <w:proofErr w:type="spellStart"/>
            <w:r>
              <w:rPr>
                <w:rFonts w:ascii="Arial" w:hAnsi="Arial" w:cs="Arial"/>
                <w:sz w:val="24"/>
                <w:szCs w:val="24"/>
              </w:rPr>
              <w:t>Haloacetic</w:t>
            </w:r>
            <w:proofErr w:type="spellEnd"/>
            <w:r>
              <w:rPr>
                <w:rFonts w:ascii="Arial" w:hAnsi="Arial" w:cs="Arial"/>
                <w:sz w:val="24"/>
                <w:szCs w:val="24"/>
              </w:rPr>
              <w:t xml:space="preserve"> Acids) </w:t>
            </w:r>
            <w:proofErr w:type="spellStart"/>
            <w:r>
              <w:rPr>
                <w:rFonts w:ascii="Arial" w:hAnsi="Arial" w:cs="Arial"/>
                <w:sz w:val="24"/>
                <w:szCs w:val="24"/>
              </w:rPr>
              <w:t>ug</w:t>
            </w:r>
            <w:proofErr w:type="spellEnd"/>
            <w:r>
              <w:rPr>
                <w:rFonts w:ascii="Arial" w:hAnsi="Arial" w:cs="Arial"/>
                <w:sz w:val="24"/>
                <w:szCs w:val="24"/>
              </w:rPr>
              <w:t>/L</w:t>
            </w:r>
          </w:p>
        </w:tc>
        <w:tc>
          <w:tcPr>
            <w:tcW w:w="1440" w:type="dxa"/>
          </w:tcPr>
          <w:p w14:paraId="788ACEDD" w14:textId="48A60E8C" w:rsidR="008B2F35" w:rsidRDefault="008B2F35" w:rsidP="001F7181">
            <w:pPr>
              <w:spacing w:before="40" w:after="40"/>
              <w:jc w:val="center"/>
              <w:rPr>
                <w:rFonts w:ascii="Arial" w:hAnsi="Arial" w:cs="Arial"/>
                <w:sz w:val="24"/>
                <w:szCs w:val="24"/>
              </w:rPr>
            </w:pPr>
            <w:r>
              <w:rPr>
                <w:rFonts w:ascii="Arial" w:hAnsi="Arial" w:cs="Arial"/>
                <w:sz w:val="24"/>
                <w:szCs w:val="24"/>
              </w:rPr>
              <w:t>8/27/2021</w:t>
            </w:r>
          </w:p>
        </w:tc>
        <w:tc>
          <w:tcPr>
            <w:tcW w:w="1260" w:type="dxa"/>
          </w:tcPr>
          <w:p w14:paraId="002EDB8A" w14:textId="2588E1A2" w:rsidR="008B2F35" w:rsidRDefault="008B2F35" w:rsidP="001F7181">
            <w:pPr>
              <w:spacing w:before="40" w:after="40"/>
              <w:jc w:val="center"/>
              <w:rPr>
                <w:rFonts w:ascii="Arial" w:hAnsi="Arial" w:cs="Arial"/>
                <w:sz w:val="24"/>
                <w:szCs w:val="24"/>
              </w:rPr>
            </w:pPr>
            <w:r>
              <w:rPr>
                <w:rFonts w:ascii="Arial" w:hAnsi="Arial" w:cs="Arial"/>
                <w:sz w:val="24"/>
                <w:szCs w:val="24"/>
              </w:rPr>
              <w:t>1.6</w:t>
            </w:r>
          </w:p>
        </w:tc>
        <w:tc>
          <w:tcPr>
            <w:tcW w:w="1530" w:type="dxa"/>
          </w:tcPr>
          <w:p w14:paraId="20A8FC4D" w14:textId="31642430" w:rsidR="008B2F35" w:rsidRDefault="008B2F35" w:rsidP="001F7181">
            <w:pPr>
              <w:spacing w:before="40" w:after="40"/>
              <w:jc w:val="center"/>
              <w:rPr>
                <w:rFonts w:ascii="Arial" w:hAnsi="Arial" w:cs="Arial"/>
                <w:sz w:val="24"/>
                <w:szCs w:val="24"/>
              </w:rPr>
            </w:pPr>
            <w:r>
              <w:rPr>
                <w:rFonts w:ascii="Arial" w:hAnsi="Arial" w:cs="Arial"/>
                <w:sz w:val="24"/>
                <w:szCs w:val="24"/>
              </w:rPr>
              <w:t>1.3 – 1.6</w:t>
            </w:r>
          </w:p>
        </w:tc>
        <w:tc>
          <w:tcPr>
            <w:tcW w:w="1170" w:type="dxa"/>
          </w:tcPr>
          <w:p w14:paraId="0DE3CE2C" w14:textId="69CD110A" w:rsidR="008B2F35" w:rsidRDefault="008B2F35" w:rsidP="001F7181">
            <w:pPr>
              <w:spacing w:before="40" w:after="40"/>
              <w:jc w:val="center"/>
              <w:rPr>
                <w:rFonts w:ascii="Arial" w:hAnsi="Arial" w:cs="Arial"/>
                <w:sz w:val="24"/>
                <w:szCs w:val="24"/>
              </w:rPr>
            </w:pPr>
            <w:r>
              <w:rPr>
                <w:rFonts w:ascii="Arial" w:hAnsi="Arial" w:cs="Arial"/>
                <w:sz w:val="24"/>
                <w:szCs w:val="24"/>
              </w:rPr>
              <w:t>60</w:t>
            </w:r>
          </w:p>
        </w:tc>
        <w:tc>
          <w:tcPr>
            <w:tcW w:w="1260" w:type="dxa"/>
          </w:tcPr>
          <w:p w14:paraId="776938AF" w14:textId="7B139109" w:rsidR="008B2F35" w:rsidRDefault="008B2F35" w:rsidP="001F7181">
            <w:pPr>
              <w:spacing w:before="40" w:after="40"/>
              <w:jc w:val="center"/>
              <w:rPr>
                <w:rFonts w:ascii="Arial" w:hAnsi="Arial" w:cs="Arial"/>
                <w:sz w:val="24"/>
                <w:szCs w:val="24"/>
              </w:rPr>
            </w:pPr>
            <w:r>
              <w:rPr>
                <w:rFonts w:ascii="Arial" w:hAnsi="Arial" w:cs="Arial"/>
                <w:sz w:val="24"/>
                <w:szCs w:val="24"/>
              </w:rPr>
              <w:t>NA</w:t>
            </w:r>
          </w:p>
        </w:tc>
        <w:tc>
          <w:tcPr>
            <w:tcW w:w="1931" w:type="dxa"/>
          </w:tcPr>
          <w:p w14:paraId="1AB09573" w14:textId="507FC989" w:rsidR="008B2F35" w:rsidRPr="003177B2" w:rsidRDefault="008B2F35" w:rsidP="001F7181">
            <w:pPr>
              <w:spacing w:before="40" w:after="40"/>
              <w:jc w:val="center"/>
              <w:rPr>
                <w:rFonts w:ascii="Arial" w:hAnsi="Arial" w:cs="Arial"/>
                <w:sz w:val="24"/>
                <w:szCs w:val="24"/>
              </w:rPr>
            </w:pPr>
            <w:r>
              <w:rPr>
                <w:rFonts w:ascii="Arial" w:hAnsi="Arial" w:cs="Arial"/>
                <w:sz w:val="24"/>
                <w:szCs w:val="24"/>
              </w:rPr>
              <w:t>Byproduct of drinking water disinfection</w:t>
            </w:r>
          </w:p>
        </w:tc>
      </w:tr>
      <w:tr w:rsidR="008B2F35" w:rsidRPr="005162DE" w14:paraId="7B73F120" w14:textId="77777777" w:rsidTr="002D3FB5">
        <w:trPr>
          <w:trHeight w:val="432"/>
        </w:trPr>
        <w:tc>
          <w:tcPr>
            <w:tcW w:w="2245" w:type="dxa"/>
            <w:tcMar>
              <w:left w:w="58" w:type="dxa"/>
              <w:right w:w="58" w:type="dxa"/>
            </w:tcMar>
          </w:tcPr>
          <w:p w14:paraId="550F1E57" w14:textId="15DA1BF5" w:rsidR="008B2F35" w:rsidRDefault="00DE4152" w:rsidP="00DE4152">
            <w:pPr>
              <w:spacing w:before="40" w:after="40"/>
              <w:ind w:left="30"/>
              <w:rPr>
                <w:rFonts w:ascii="Arial" w:hAnsi="Arial" w:cs="Arial"/>
                <w:sz w:val="24"/>
                <w:szCs w:val="24"/>
              </w:rPr>
            </w:pPr>
            <w:r>
              <w:rPr>
                <w:rFonts w:ascii="Arial" w:hAnsi="Arial" w:cs="Arial"/>
                <w:sz w:val="24"/>
                <w:szCs w:val="24"/>
              </w:rPr>
              <w:lastRenderedPageBreak/>
              <w:t xml:space="preserve">TTHMs (Total </w:t>
            </w:r>
            <w:proofErr w:type="spellStart"/>
            <w:r>
              <w:rPr>
                <w:rFonts w:ascii="Arial" w:hAnsi="Arial" w:cs="Arial"/>
                <w:sz w:val="24"/>
                <w:szCs w:val="24"/>
              </w:rPr>
              <w:t>Trihalomethanes</w:t>
            </w:r>
            <w:proofErr w:type="spellEnd"/>
            <w:r>
              <w:rPr>
                <w:rFonts w:ascii="Arial" w:hAnsi="Arial" w:cs="Arial"/>
                <w:sz w:val="24"/>
                <w:szCs w:val="24"/>
              </w:rPr>
              <w:t xml:space="preserve">) </w:t>
            </w:r>
            <w:proofErr w:type="spellStart"/>
            <w:r>
              <w:rPr>
                <w:rFonts w:ascii="Arial" w:hAnsi="Arial" w:cs="Arial"/>
                <w:sz w:val="24"/>
                <w:szCs w:val="24"/>
              </w:rPr>
              <w:t>ug</w:t>
            </w:r>
            <w:proofErr w:type="spellEnd"/>
            <w:r>
              <w:rPr>
                <w:rFonts w:ascii="Arial" w:hAnsi="Arial" w:cs="Arial"/>
                <w:sz w:val="24"/>
                <w:szCs w:val="24"/>
              </w:rPr>
              <w:t>/L</w:t>
            </w:r>
          </w:p>
        </w:tc>
        <w:tc>
          <w:tcPr>
            <w:tcW w:w="1440" w:type="dxa"/>
          </w:tcPr>
          <w:p w14:paraId="400BDB21" w14:textId="6B6F51C1" w:rsidR="008B2F35" w:rsidRDefault="00DE4152" w:rsidP="001F7181">
            <w:pPr>
              <w:spacing w:before="40" w:after="40"/>
              <w:jc w:val="center"/>
              <w:rPr>
                <w:rFonts w:ascii="Arial" w:hAnsi="Arial" w:cs="Arial"/>
                <w:sz w:val="24"/>
                <w:szCs w:val="24"/>
              </w:rPr>
            </w:pPr>
            <w:r>
              <w:rPr>
                <w:rFonts w:ascii="Arial" w:hAnsi="Arial" w:cs="Arial"/>
                <w:sz w:val="24"/>
                <w:szCs w:val="24"/>
              </w:rPr>
              <w:t>8/27/2021</w:t>
            </w:r>
          </w:p>
        </w:tc>
        <w:tc>
          <w:tcPr>
            <w:tcW w:w="1260" w:type="dxa"/>
          </w:tcPr>
          <w:p w14:paraId="21E24D91" w14:textId="28A04B75" w:rsidR="008B2F35" w:rsidRDefault="00DE4152" w:rsidP="001F7181">
            <w:pPr>
              <w:spacing w:before="40" w:after="40"/>
              <w:jc w:val="center"/>
              <w:rPr>
                <w:rFonts w:ascii="Arial" w:hAnsi="Arial" w:cs="Arial"/>
                <w:sz w:val="24"/>
                <w:szCs w:val="24"/>
              </w:rPr>
            </w:pPr>
            <w:r>
              <w:rPr>
                <w:rFonts w:ascii="Arial" w:hAnsi="Arial" w:cs="Arial"/>
                <w:sz w:val="24"/>
                <w:szCs w:val="24"/>
              </w:rPr>
              <w:t>9.7</w:t>
            </w:r>
          </w:p>
        </w:tc>
        <w:tc>
          <w:tcPr>
            <w:tcW w:w="1530" w:type="dxa"/>
          </w:tcPr>
          <w:p w14:paraId="01C67F95" w14:textId="7629CDF7" w:rsidR="008B2F35" w:rsidRDefault="00DE4152" w:rsidP="001F7181">
            <w:pPr>
              <w:spacing w:before="40" w:after="40"/>
              <w:jc w:val="center"/>
              <w:rPr>
                <w:rFonts w:ascii="Arial" w:hAnsi="Arial" w:cs="Arial"/>
                <w:sz w:val="24"/>
                <w:szCs w:val="24"/>
              </w:rPr>
            </w:pPr>
            <w:r>
              <w:rPr>
                <w:rFonts w:ascii="Arial" w:hAnsi="Arial" w:cs="Arial"/>
                <w:sz w:val="24"/>
                <w:szCs w:val="24"/>
              </w:rPr>
              <w:t>9.1 – 9.7</w:t>
            </w:r>
          </w:p>
        </w:tc>
        <w:tc>
          <w:tcPr>
            <w:tcW w:w="1170" w:type="dxa"/>
          </w:tcPr>
          <w:p w14:paraId="37192AAE" w14:textId="3CCF760A" w:rsidR="008B2F35" w:rsidRDefault="00DE4152" w:rsidP="001F7181">
            <w:pPr>
              <w:spacing w:before="40" w:after="40"/>
              <w:jc w:val="center"/>
              <w:rPr>
                <w:rFonts w:ascii="Arial" w:hAnsi="Arial" w:cs="Arial"/>
                <w:sz w:val="24"/>
                <w:szCs w:val="24"/>
              </w:rPr>
            </w:pPr>
            <w:r>
              <w:rPr>
                <w:rFonts w:ascii="Arial" w:hAnsi="Arial" w:cs="Arial"/>
                <w:sz w:val="24"/>
                <w:szCs w:val="24"/>
              </w:rPr>
              <w:t>80</w:t>
            </w:r>
          </w:p>
        </w:tc>
        <w:tc>
          <w:tcPr>
            <w:tcW w:w="1260" w:type="dxa"/>
          </w:tcPr>
          <w:p w14:paraId="5B872DDA" w14:textId="7DF03A77" w:rsidR="008B2F35" w:rsidRDefault="00DE4152" w:rsidP="001F7181">
            <w:pPr>
              <w:spacing w:before="40" w:after="40"/>
              <w:jc w:val="center"/>
              <w:rPr>
                <w:rFonts w:ascii="Arial" w:hAnsi="Arial" w:cs="Arial"/>
                <w:sz w:val="24"/>
                <w:szCs w:val="24"/>
              </w:rPr>
            </w:pPr>
            <w:r>
              <w:rPr>
                <w:rFonts w:ascii="Arial" w:hAnsi="Arial" w:cs="Arial"/>
                <w:sz w:val="24"/>
                <w:szCs w:val="24"/>
              </w:rPr>
              <w:t>NA</w:t>
            </w:r>
          </w:p>
        </w:tc>
        <w:tc>
          <w:tcPr>
            <w:tcW w:w="1931" w:type="dxa"/>
          </w:tcPr>
          <w:p w14:paraId="6BF6F077" w14:textId="0BABFBA8" w:rsidR="008B2F35" w:rsidRPr="003177B2" w:rsidRDefault="00DE4152" w:rsidP="001F7181">
            <w:pPr>
              <w:spacing w:before="40" w:after="40"/>
              <w:jc w:val="center"/>
              <w:rPr>
                <w:rFonts w:ascii="Arial" w:hAnsi="Arial" w:cs="Arial"/>
                <w:sz w:val="24"/>
                <w:szCs w:val="24"/>
              </w:rPr>
            </w:pPr>
            <w:r>
              <w:rPr>
                <w:rFonts w:ascii="Arial" w:hAnsi="Arial" w:cs="Arial"/>
                <w:sz w:val="24"/>
                <w:szCs w:val="24"/>
              </w:rPr>
              <w:t>Byproduct of drinking water disinfection</w:t>
            </w:r>
          </w:p>
        </w:tc>
      </w:tr>
      <w:tr w:rsidR="00DE4152" w:rsidRPr="005162DE" w14:paraId="3CAC0A53" w14:textId="77777777" w:rsidTr="002D3FB5">
        <w:trPr>
          <w:trHeight w:val="432"/>
        </w:trPr>
        <w:tc>
          <w:tcPr>
            <w:tcW w:w="2245" w:type="dxa"/>
            <w:tcMar>
              <w:left w:w="58" w:type="dxa"/>
              <w:right w:w="58" w:type="dxa"/>
            </w:tcMar>
          </w:tcPr>
          <w:p w14:paraId="02AD215F" w14:textId="5E9A239B" w:rsidR="00DE4152" w:rsidRDefault="00DE4152" w:rsidP="00DE4152">
            <w:pPr>
              <w:spacing w:before="40" w:after="40"/>
              <w:ind w:left="30"/>
              <w:rPr>
                <w:rFonts w:ascii="Arial" w:hAnsi="Arial" w:cs="Arial"/>
                <w:sz w:val="24"/>
                <w:szCs w:val="24"/>
              </w:rPr>
            </w:pPr>
            <w:r>
              <w:rPr>
                <w:rFonts w:ascii="Arial" w:hAnsi="Arial" w:cs="Arial"/>
                <w:sz w:val="24"/>
                <w:szCs w:val="24"/>
              </w:rPr>
              <w:t xml:space="preserve">Gross Alpha Particle Activity </w:t>
            </w:r>
            <w:proofErr w:type="spellStart"/>
            <w:r>
              <w:rPr>
                <w:rFonts w:ascii="Arial" w:hAnsi="Arial" w:cs="Arial"/>
                <w:sz w:val="24"/>
                <w:szCs w:val="24"/>
              </w:rPr>
              <w:t>pCi</w:t>
            </w:r>
            <w:proofErr w:type="spellEnd"/>
            <w:r>
              <w:rPr>
                <w:rFonts w:ascii="Arial" w:hAnsi="Arial" w:cs="Arial"/>
                <w:sz w:val="24"/>
                <w:szCs w:val="24"/>
              </w:rPr>
              <w:t>/L</w:t>
            </w:r>
          </w:p>
        </w:tc>
        <w:tc>
          <w:tcPr>
            <w:tcW w:w="1440" w:type="dxa"/>
          </w:tcPr>
          <w:p w14:paraId="7055E3FC" w14:textId="77777777" w:rsidR="00DE4152" w:rsidRDefault="00700BAF" w:rsidP="001F7181">
            <w:pPr>
              <w:spacing w:before="40" w:after="40"/>
              <w:jc w:val="center"/>
              <w:rPr>
                <w:rFonts w:ascii="Arial" w:hAnsi="Arial" w:cs="Arial"/>
                <w:sz w:val="24"/>
                <w:szCs w:val="24"/>
              </w:rPr>
            </w:pPr>
            <w:r>
              <w:rPr>
                <w:rFonts w:ascii="Arial" w:hAnsi="Arial" w:cs="Arial"/>
                <w:sz w:val="24"/>
                <w:szCs w:val="24"/>
              </w:rPr>
              <w:t>2/20/2019</w:t>
            </w:r>
          </w:p>
          <w:p w14:paraId="46E5E891" w14:textId="7ED4C698" w:rsidR="00700BAF" w:rsidRDefault="00700BAF" w:rsidP="001F7181">
            <w:pPr>
              <w:spacing w:before="40" w:after="40"/>
              <w:jc w:val="center"/>
              <w:rPr>
                <w:rFonts w:ascii="Arial" w:hAnsi="Arial" w:cs="Arial"/>
                <w:sz w:val="24"/>
                <w:szCs w:val="24"/>
              </w:rPr>
            </w:pPr>
            <w:r>
              <w:rPr>
                <w:rFonts w:ascii="Arial" w:hAnsi="Arial" w:cs="Arial"/>
                <w:sz w:val="24"/>
                <w:szCs w:val="24"/>
              </w:rPr>
              <w:t>5/8/2019</w:t>
            </w:r>
          </w:p>
        </w:tc>
        <w:tc>
          <w:tcPr>
            <w:tcW w:w="1260" w:type="dxa"/>
          </w:tcPr>
          <w:p w14:paraId="7D17DF36" w14:textId="43D3B0DA" w:rsidR="00DE4152" w:rsidRDefault="00700BAF" w:rsidP="001F7181">
            <w:pPr>
              <w:spacing w:before="40" w:after="40"/>
              <w:jc w:val="center"/>
              <w:rPr>
                <w:rFonts w:ascii="Arial" w:hAnsi="Arial" w:cs="Arial"/>
                <w:sz w:val="24"/>
                <w:szCs w:val="24"/>
              </w:rPr>
            </w:pPr>
            <w:r>
              <w:rPr>
                <w:rFonts w:ascii="Arial" w:hAnsi="Arial" w:cs="Arial"/>
                <w:sz w:val="24"/>
                <w:szCs w:val="24"/>
              </w:rPr>
              <w:t>5.62</w:t>
            </w:r>
          </w:p>
        </w:tc>
        <w:tc>
          <w:tcPr>
            <w:tcW w:w="1530" w:type="dxa"/>
          </w:tcPr>
          <w:p w14:paraId="17DB17FA" w14:textId="23EF2EC5" w:rsidR="00DE4152" w:rsidRDefault="00700BAF" w:rsidP="001F7181">
            <w:pPr>
              <w:spacing w:before="40" w:after="40"/>
              <w:jc w:val="center"/>
              <w:rPr>
                <w:rFonts w:ascii="Arial" w:hAnsi="Arial" w:cs="Arial"/>
                <w:sz w:val="24"/>
                <w:szCs w:val="24"/>
              </w:rPr>
            </w:pPr>
            <w:r>
              <w:rPr>
                <w:rFonts w:ascii="Arial" w:hAnsi="Arial" w:cs="Arial"/>
                <w:sz w:val="24"/>
                <w:szCs w:val="24"/>
              </w:rPr>
              <w:t>1.85 – 5.62</w:t>
            </w:r>
          </w:p>
        </w:tc>
        <w:tc>
          <w:tcPr>
            <w:tcW w:w="1170" w:type="dxa"/>
          </w:tcPr>
          <w:p w14:paraId="4B3380F3" w14:textId="29E1F770" w:rsidR="00DE4152" w:rsidRDefault="00700BAF" w:rsidP="001F7181">
            <w:pPr>
              <w:spacing w:before="40" w:after="40"/>
              <w:jc w:val="center"/>
              <w:rPr>
                <w:rFonts w:ascii="Arial" w:hAnsi="Arial" w:cs="Arial"/>
                <w:sz w:val="24"/>
                <w:szCs w:val="24"/>
              </w:rPr>
            </w:pPr>
            <w:r>
              <w:rPr>
                <w:rFonts w:ascii="Arial" w:hAnsi="Arial" w:cs="Arial"/>
                <w:sz w:val="24"/>
                <w:szCs w:val="24"/>
              </w:rPr>
              <w:t>15</w:t>
            </w:r>
          </w:p>
        </w:tc>
        <w:tc>
          <w:tcPr>
            <w:tcW w:w="1260" w:type="dxa"/>
          </w:tcPr>
          <w:p w14:paraId="11E6CDC9" w14:textId="5CDE3C2F" w:rsidR="00DE4152" w:rsidRDefault="00700BAF" w:rsidP="001F7181">
            <w:pPr>
              <w:spacing w:before="40" w:after="40"/>
              <w:jc w:val="center"/>
              <w:rPr>
                <w:rFonts w:ascii="Arial" w:hAnsi="Arial" w:cs="Arial"/>
                <w:sz w:val="24"/>
                <w:szCs w:val="24"/>
              </w:rPr>
            </w:pPr>
            <w:r>
              <w:rPr>
                <w:rFonts w:ascii="Arial" w:hAnsi="Arial" w:cs="Arial"/>
                <w:sz w:val="24"/>
                <w:szCs w:val="24"/>
              </w:rPr>
              <w:t>0</w:t>
            </w:r>
          </w:p>
        </w:tc>
        <w:tc>
          <w:tcPr>
            <w:tcW w:w="1931" w:type="dxa"/>
          </w:tcPr>
          <w:p w14:paraId="5E7153E3" w14:textId="25CB9587" w:rsidR="00DE4152" w:rsidRDefault="00700BAF" w:rsidP="001F7181">
            <w:pPr>
              <w:spacing w:before="40" w:after="40"/>
              <w:jc w:val="center"/>
              <w:rPr>
                <w:rFonts w:ascii="Arial" w:hAnsi="Arial" w:cs="Arial"/>
                <w:sz w:val="24"/>
                <w:szCs w:val="24"/>
              </w:rPr>
            </w:pPr>
            <w:r>
              <w:rPr>
                <w:rFonts w:ascii="Arial" w:hAnsi="Arial" w:cs="Arial"/>
                <w:sz w:val="24"/>
                <w:szCs w:val="24"/>
              </w:rPr>
              <w:t>Erosion of natural deposits</w:t>
            </w:r>
          </w:p>
        </w:tc>
      </w:tr>
      <w:tr w:rsidR="00567A0D" w:rsidRPr="005162DE" w14:paraId="40538D85" w14:textId="77777777" w:rsidTr="002D3FB5">
        <w:trPr>
          <w:trHeight w:val="432"/>
        </w:trPr>
        <w:tc>
          <w:tcPr>
            <w:tcW w:w="2245" w:type="dxa"/>
            <w:tcMar>
              <w:left w:w="58" w:type="dxa"/>
              <w:right w:w="58" w:type="dxa"/>
            </w:tcMar>
          </w:tcPr>
          <w:p w14:paraId="4DED7E93" w14:textId="478753B0" w:rsidR="00567A0D" w:rsidRDefault="00567A0D" w:rsidP="00DE4152">
            <w:pPr>
              <w:spacing w:before="40" w:after="40"/>
              <w:ind w:left="30"/>
              <w:rPr>
                <w:rFonts w:ascii="Arial" w:hAnsi="Arial" w:cs="Arial"/>
                <w:sz w:val="24"/>
                <w:szCs w:val="24"/>
              </w:rPr>
            </w:pPr>
            <w:r>
              <w:rPr>
                <w:rFonts w:ascii="Arial" w:hAnsi="Arial" w:cs="Arial"/>
                <w:sz w:val="24"/>
                <w:szCs w:val="24"/>
              </w:rPr>
              <w:t xml:space="preserve">Combined Radium 226 &amp; 225 </w:t>
            </w:r>
            <w:proofErr w:type="spellStart"/>
            <w:r>
              <w:rPr>
                <w:rFonts w:ascii="Arial" w:hAnsi="Arial" w:cs="Arial"/>
                <w:sz w:val="24"/>
                <w:szCs w:val="24"/>
              </w:rPr>
              <w:t>pCi</w:t>
            </w:r>
            <w:proofErr w:type="spellEnd"/>
            <w:r>
              <w:rPr>
                <w:rFonts w:ascii="Arial" w:hAnsi="Arial" w:cs="Arial"/>
                <w:sz w:val="24"/>
                <w:szCs w:val="24"/>
              </w:rPr>
              <w:t>/L</w:t>
            </w:r>
          </w:p>
        </w:tc>
        <w:tc>
          <w:tcPr>
            <w:tcW w:w="1440" w:type="dxa"/>
          </w:tcPr>
          <w:p w14:paraId="2DA26DAA" w14:textId="77777777" w:rsidR="00567A0D" w:rsidRDefault="00567A0D" w:rsidP="001F7181">
            <w:pPr>
              <w:spacing w:before="40" w:after="40"/>
              <w:jc w:val="center"/>
              <w:rPr>
                <w:rFonts w:ascii="Arial" w:hAnsi="Arial" w:cs="Arial"/>
                <w:sz w:val="24"/>
                <w:szCs w:val="24"/>
              </w:rPr>
            </w:pPr>
            <w:r>
              <w:rPr>
                <w:rFonts w:ascii="Arial" w:hAnsi="Arial" w:cs="Arial"/>
                <w:sz w:val="24"/>
                <w:szCs w:val="24"/>
              </w:rPr>
              <w:t>2/20/2029</w:t>
            </w:r>
          </w:p>
          <w:p w14:paraId="2B1DAF1C" w14:textId="3A8D9951" w:rsidR="00567A0D" w:rsidRDefault="00567A0D" w:rsidP="001F7181">
            <w:pPr>
              <w:spacing w:before="40" w:after="40"/>
              <w:jc w:val="center"/>
              <w:rPr>
                <w:rFonts w:ascii="Arial" w:hAnsi="Arial" w:cs="Arial"/>
                <w:sz w:val="24"/>
                <w:szCs w:val="24"/>
              </w:rPr>
            </w:pPr>
            <w:r>
              <w:rPr>
                <w:rFonts w:ascii="Arial" w:hAnsi="Arial" w:cs="Arial"/>
                <w:sz w:val="24"/>
                <w:szCs w:val="24"/>
              </w:rPr>
              <w:t>5/8/2019</w:t>
            </w:r>
          </w:p>
        </w:tc>
        <w:tc>
          <w:tcPr>
            <w:tcW w:w="1260" w:type="dxa"/>
          </w:tcPr>
          <w:p w14:paraId="2CD3999E" w14:textId="653F7A5C" w:rsidR="00567A0D" w:rsidRDefault="00567A0D" w:rsidP="001F7181">
            <w:pPr>
              <w:spacing w:before="40" w:after="40"/>
              <w:jc w:val="center"/>
              <w:rPr>
                <w:rFonts w:ascii="Arial" w:hAnsi="Arial" w:cs="Arial"/>
                <w:sz w:val="24"/>
                <w:szCs w:val="24"/>
              </w:rPr>
            </w:pPr>
            <w:r>
              <w:rPr>
                <w:rFonts w:ascii="Arial" w:hAnsi="Arial" w:cs="Arial"/>
                <w:sz w:val="24"/>
                <w:szCs w:val="24"/>
              </w:rPr>
              <w:t>0.438</w:t>
            </w:r>
          </w:p>
        </w:tc>
        <w:tc>
          <w:tcPr>
            <w:tcW w:w="1530" w:type="dxa"/>
          </w:tcPr>
          <w:p w14:paraId="4CB91113" w14:textId="6527B580" w:rsidR="00567A0D" w:rsidRDefault="00567A0D" w:rsidP="001F7181">
            <w:pPr>
              <w:spacing w:before="40" w:after="40"/>
              <w:jc w:val="center"/>
              <w:rPr>
                <w:rFonts w:ascii="Arial" w:hAnsi="Arial" w:cs="Arial"/>
                <w:sz w:val="24"/>
                <w:szCs w:val="24"/>
              </w:rPr>
            </w:pPr>
            <w:r>
              <w:rPr>
                <w:rFonts w:ascii="Arial" w:hAnsi="Arial" w:cs="Arial"/>
                <w:sz w:val="24"/>
                <w:szCs w:val="24"/>
              </w:rPr>
              <w:t>0.252 – 0.438</w:t>
            </w:r>
          </w:p>
        </w:tc>
        <w:tc>
          <w:tcPr>
            <w:tcW w:w="1170" w:type="dxa"/>
          </w:tcPr>
          <w:p w14:paraId="72D0D519" w14:textId="3F6AEECE" w:rsidR="00567A0D" w:rsidRDefault="00567A0D" w:rsidP="001F7181">
            <w:pPr>
              <w:spacing w:before="40" w:after="40"/>
              <w:jc w:val="center"/>
              <w:rPr>
                <w:rFonts w:ascii="Arial" w:hAnsi="Arial" w:cs="Arial"/>
                <w:sz w:val="24"/>
                <w:szCs w:val="24"/>
              </w:rPr>
            </w:pPr>
            <w:r>
              <w:rPr>
                <w:rFonts w:ascii="Arial" w:hAnsi="Arial" w:cs="Arial"/>
                <w:sz w:val="24"/>
                <w:szCs w:val="24"/>
              </w:rPr>
              <w:t>5</w:t>
            </w:r>
          </w:p>
        </w:tc>
        <w:tc>
          <w:tcPr>
            <w:tcW w:w="1260" w:type="dxa"/>
          </w:tcPr>
          <w:p w14:paraId="508C200F" w14:textId="04581F9E" w:rsidR="00567A0D" w:rsidRDefault="00567A0D" w:rsidP="001F7181">
            <w:pPr>
              <w:spacing w:before="40" w:after="40"/>
              <w:jc w:val="center"/>
              <w:rPr>
                <w:rFonts w:ascii="Arial" w:hAnsi="Arial" w:cs="Arial"/>
                <w:sz w:val="24"/>
                <w:szCs w:val="24"/>
              </w:rPr>
            </w:pPr>
            <w:r>
              <w:rPr>
                <w:rFonts w:ascii="Arial" w:hAnsi="Arial" w:cs="Arial"/>
                <w:sz w:val="24"/>
                <w:szCs w:val="24"/>
              </w:rPr>
              <w:t>0</w:t>
            </w:r>
          </w:p>
        </w:tc>
        <w:tc>
          <w:tcPr>
            <w:tcW w:w="1931" w:type="dxa"/>
          </w:tcPr>
          <w:p w14:paraId="2AB6C295" w14:textId="7850C7AE" w:rsidR="00567A0D" w:rsidRDefault="00567A0D" w:rsidP="001F7181">
            <w:pPr>
              <w:spacing w:before="40" w:after="40"/>
              <w:jc w:val="center"/>
              <w:rPr>
                <w:rFonts w:ascii="Arial" w:hAnsi="Arial" w:cs="Arial"/>
                <w:sz w:val="24"/>
                <w:szCs w:val="24"/>
              </w:rPr>
            </w:pPr>
            <w:r>
              <w:rPr>
                <w:rFonts w:ascii="Arial" w:hAnsi="Arial" w:cs="Arial"/>
                <w:sz w:val="24"/>
                <w:szCs w:val="24"/>
              </w:rPr>
              <w:t>Erosion of natural deposits</w:t>
            </w:r>
          </w:p>
        </w:tc>
      </w:tr>
    </w:tbl>
    <w:p w14:paraId="7CEB1FE7" w14:textId="4B55EDB8" w:rsidR="005D3708" w:rsidRPr="005162DE" w:rsidRDefault="005D3708" w:rsidP="00070C22">
      <w:pPr>
        <w:pStyle w:val="Caption"/>
      </w:pPr>
      <w:proofErr w:type="gramStart"/>
      <w:r w:rsidRPr="005162DE">
        <w:t xml:space="preserve">Table </w:t>
      </w:r>
      <w:r w:rsidR="00E3545B">
        <w:fldChar w:fldCharType="begin"/>
      </w:r>
      <w:r w:rsidR="00E3545B">
        <w:instrText xml:space="preserve"> SEQ Table \* ARABIC </w:instrText>
      </w:r>
      <w:r w:rsidR="00E3545B">
        <w:fldChar w:fldCharType="separate"/>
      </w:r>
      <w:r w:rsidR="00883E1D">
        <w:rPr>
          <w:noProof/>
        </w:rPr>
        <w:t>5</w:t>
      </w:r>
      <w:r w:rsidR="00E3545B">
        <w:rPr>
          <w:noProof/>
        </w:rPr>
        <w:fldChar w:fldCharType="end"/>
      </w:r>
      <w:r w:rsidRPr="005162DE">
        <w:t>.</w:t>
      </w:r>
      <w:proofErr w:type="gramEnd"/>
      <w:r w:rsidRPr="005162DE">
        <w:t xml:space="preserve">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21165383" w:rsidR="00086BEB" w:rsidRPr="005162DE" w:rsidRDefault="004964F8" w:rsidP="00086BEB">
            <w:pPr>
              <w:spacing w:before="40" w:after="40"/>
              <w:ind w:left="187"/>
              <w:rPr>
                <w:rFonts w:ascii="Arial" w:hAnsi="Arial" w:cs="Arial"/>
                <w:sz w:val="24"/>
                <w:szCs w:val="24"/>
              </w:rPr>
            </w:pPr>
            <w:r>
              <w:rPr>
                <w:rFonts w:ascii="Arial" w:hAnsi="Arial" w:cs="Arial"/>
                <w:sz w:val="24"/>
                <w:szCs w:val="24"/>
              </w:rPr>
              <w:t>Chloride mg/L</w:t>
            </w:r>
          </w:p>
        </w:tc>
        <w:tc>
          <w:tcPr>
            <w:tcW w:w="1440" w:type="dxa"/>
          </w:tcPr>
          <w:p w14:paraId="255CE84C" w14:textId="77777777" w:rsidR="00086BEB" w:rsidRDefault="004964F8" w:rsidP="004179E4">
            <w:pPr>
              <w:spacing w:before="40" w:after="40"/>
              <w:jc w:val="center"/>
              <w:rPr>
                <w:rFonts w:ascii="Arial" w:hAnsi="Arial" w:cs="Arial"/>
                <w:sz w:val="24"/>
                <w:szCs w:val="24"/>
              </w:rPr>
            </w:pPr>
            <w:r>
              <w:rPr>
                <w:rFonts w:ascii="Arial" w:hAnsi="Arial" w:cs="Arial"/>
                <w:sz w:val="24"/>
                <w:szCs w:val="24"/>
              </w:rPr>
              <w:t>7/29/2023</w:t>
            </w:r>
          </w:p>
          <w:p w14:paraId="3AB56DE9" w14:textId="0F7F721C" w:rsidR="004964F8" w:rsidRPr="005162DE" w:rsidRDefault="004964F8" w:rsidP="004179E4">
            <w:pPr>
              <w:spacing w:before="40" w:after="40"/>
              <w:jc w:val="center"/>
              <w:rPr>
                <w:rFonts w:ascii="Arial" w:hAnsi="Arial" w:cs="Arial"/>
                <w:sz w:val="24"/>
                <w:szCs w:val="24"/>
              </w:rPr>
            </w:pPr>
            <w:r>
              <w:rPr>
                <w:rFonts w:ascii="Arial" w:hAnsi="Arial" w:cs="Arial"/>
                <w:sz w:val="24"/>
                <w:szCs w:val="24"/>
              </w:rPr>
              <w:t>5/17/2022</w:t>
            </w:r>
          </w:p>
        </w:tc>
        <w:tc>
          <w:tcPr>
            <w:tcW w:w="1260" w:type="dxa"/>
          </w:tcPr>
          <w:p w14:paraId="5D465B29" w14:textId="4458CFC4" w:rsidR="00086BEB" w:rsidRPr="005162DE" w:rsidRDefault="004964F8" w:rsidP="004179E4">
            <w:pPr>
              <w:spacing w:before="40" w:after="40"/>
              <w:jc w:val="center"/>
              <w:rPr>
                <w:rFonts w:ascii="Arial" w:hAnsi="Arial" w:cs="Arial"/>
                <w:sz w:val="24"/>
                <w:szCs w:val="24"/>
              </w:rPr>
            </w:pPr>
            <w:r>
              <w:rPr>
                <w:rFonts w:ascii="Arial" w:hAnsi="Arial" w:cs="Arial"/>
                <w:sz w:val="24"/>
                <w:szCs w:val="24"/>
              </w:rPr>
              <w:t>31</w:t>
            </w:r>
          </w:p>
        </w:tc>
        <w:tc>
          <w:tcPr>
            <w:tcW w:w="1530" w:type="dxa"/>
          </w:tcPr>
          <w:p w14:paraId="6F2413BA" w14:textId="3D0F766B" w:rsidR="00086BEB" w:rsidRPr="005162DE" w:rsidRDefault="004964F8" w:rsidP="004179E4">
            <w:pPr>
              <w:spacing w:before="40" w:after="40"/>
              <w:jc w:val="center"/>
              <w:rPr>
                <w:rFonts w:ascii="Arial" w:hAnsi="Arial" w:cs="Arial"/>
                <w:sz w:val="24"/>
                <w:szCs w:val="24"/>
              </w:rPr>
            </w:pPr>
            <w:r>
              <w:rPr>
                <w:rFonts w:ascii="Arial" w:hAnsi="Arial" w:cs="Arial"/>
                <w:sz w:val="24"/>
                <w:szCs w:val="24"/>
              </w:rPr>
              <w:t>18 – 31</w:t>
            </w:r>
          </w:p>
        </w:tc>
        <w:tc>
          <w:tcPr>
            <w:tcW w:w="900" w:type="dxa"/>
          </w:tcPr>
          <w:p w14:paraId="5615AC9F" w14:textId="1FD9214E" w:rsidR="00086BEB" w:rsidRPr="005162DE" w:rsidRDefault="004964F8"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188C38E4" w14:textId="02469E12" w:rsidR="00086BEB" w:rsidRPr="005162DE" w:rsidRDefault="004964F8"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566F303C" w14:textId="78565E36" w:rsidR="004964F8" w:rsidRPr="005162DE" w:rsidRDefault="004964F8" w:rsidP="00086BEB">
            <w:pPr>
              <w:spacing w:before="40" w:after="40"/>
              <w:rPr>
                <w:rFonts w:ascii="Arial" w:hAnsi="Arial" w:cs="Arial"/>
                <w:sz w:val="24"/>
                <w:szCs w:val="24"/>
              </w:rPr>
            </w:pPr>
            <w:r>
              <w:rPr>
                <w:rFonts w:ascii="Arial" w:hAnsi="Arial" w:cs="Arial"/>
                <w:sz w:val="24"/>
                <w:szCs w:val="24"/>
              </w:rPr>
              <w:t>Runoff/leaching from natural deposits; seawater influence</w:t>
            </w:r>
          </w:p>
        </w:tc>
      </w:tr>
      <w:tr w:rsidR="005162DE" w:rsidRPr="005162DE" w14:paraId="43BA6B8D" w14:textId="77777777" w:rsidTr="002D3FB5">
        <w:trPr>
          <w:trHeight w:val="432"/>
        </w:trPr>
        <w:tc>
          <w:tcPr>
            <w:tcW w:w="2245" w:type="dxa"/>
          </w:tcPr>
          <w:p w14:paraId="581AB298" w14:textId="55C09FB8" w:rsidR="00086BEB" w:rsidRPr="005162DE" w:rsidRDefault="009415FB" w:rsidP="00086BEB">
            <w:pPr>
              <w:spacing w:before="40" w:after="40"/>
              <w:ind w:left="187"/>
              <w:rPr>
                <w:rFonts w:ascii="Arial" w:hAnsi="Arial" w:cs="Arial"/>
                <w:sz w:val="24"/>
                <w:szCs w:val="24"/>
              </w:rPr>
            </w:pPr>
            <w:r>
              <w:rPr>
                <w:rFonts w:ascii="Arial" w:hAnsi="Arial" w:cs="Arial"/>
                <w:sz w:val="24"/>
                <w:szCs w:val="24"/>
              </w:rPr>
              <w:t>pH Units pH</w:t>
            </w:r>
          </w:p>
        </w:tc>
        <w:tc>
          <w:tcPr>
            <w:tcW w:w="1440" w:type="dxa"/>
          </w:tcPr>
          <w:p w14:paraId="233EE118" w14:textId="77777777" w:rsidR="00086BEB" w:rsidRDefault="009415FB" w:rsidP="004179E4">
            <w:pPr>
              <w:spacing w:before="40" w:after="40"/>
              <w:jc w:val="center"/>
              <w:rPr>
                <w:rFonts w:ascii="Arial" w:hAnsi="Arial" w:cs="Arial"/>
                <w:sz w:val="24"/>
                <w:szCs w:val="24"/>
              </w:rPr>
            </w:pPr>
            <w:r>
              <w:rPr>
                <w:rFonts w:ascii="Arial" w:hAnsi="Arial" w:cs="Arial"/>
                <w:sz w:val="24"/>
                <w:szCs w:val="24"/>
              </w:rPr>
              <w:t>7/19/2023</w:t>
            </w:r>
          </w:p>
          <w:p w14:paraId="13425507" w14:textId="54C8FD8E" w:rsidR="009415FB" w:rsidRPr="005162DE" w:rsidRDefault="009415FB" w:rsidP="004179E4">
            <w:pPr>
              <w:spacing w:before="40" w:after="40"/>
              <w:jc w:val="center"/>
              <w:rPr>
                <w:rFonts w:ascii="Arial" w:hAnsi="Arial" w:cs="Arial"/>
                <w:sz w:val="24"/>
                <w:szCs w:val="24"/>
              </w:rPr>
            </w:pPr>
            <w:r>
              <w:rPr>
                <w:rFonts w:ascii="Arial" w:hAnsi="Arial" w:cs="Arial"/>
                <w:sz w:val="24"/>
                <w:szCs w:val="24"/>
              </w:rPr>
              <w:t>5/17/2022</w:t>
            </w:r>
          </w:p>
        </w:tc>
        <w:tc>
          <w:tcPr>
            <w:tcW w:w="1260" w:type="dxa"/>
          </w:tcPr>
          <w:p w14:paraId="72C49EEB" w14:textId="42C0DE13" w:rsidR="00086BEB" w:rsidRPr="005162DE" w:rsidRDefault="009415FB" w:rsidP="004179E4">
            <w:pPr>
              <w:spacing w:before="40" w:after="40"/>
              <w:jc w:val="center"/>
              <w:rPr>
                <w:rFonts w:ascii="Arial" w:hAnsi="Arial" w:cs="Arial"/>
                <w:sz w:val="24"/>
                <w:szCs w:val="24"/>
              </w:rPr>
            </w:pPr>
            <w:r>
              <w:rPr>
                <w:rFonts w:ascii="Arial" w:hAnsi="Arial" w:cs="Arial"/>
                <w:sz w:val="24"/>
                <w:szCs w:val="24"/>
              </w:rPr>
              <w:t>7.64</w:t>
            </w:r>
          </w:p>
        </w:tc>
        <w:tc>
          <w:tcPr>
            <w:tcW w:w="1530" w:type="dxa"/>
          </w:tcPr>
          <w:p w14:paraId="7C11921B" w14:textId="33212443" w:rsidR="00086BEB" w:rsidRPr="005162DE" w:rsidRDefault="009415FB" w:rsidP="004179E4">
            <w:pPr>
              <w:spacing w:before="40" w:after="40"/>
              <w:jc w:val="center"/>
              <w:rPr>
                <w:rFonts w:ascii="Arial" w:hAnsi="Arial" w:cs="Arial"/>
                <w:sz w:val="24"/>
                <w:szCs w:val="24"/>
              </w:rPr>
            </w:pPr>
            <w:r>
              <w:rPr>
                <w:rFonts w:ascii="Arial" w:hAnsi="Arial" w:cs="Arial"/>
                <w:sz w:val="24"/>
                <w:szCs w:val="24"/>
              </w:rPr>
              <w:t>7.24 – 7.64</w:t>
            </w:r>
          </w:p>
        </w:tc>
        <w:tc>
          <w:tcPr>
            <w:tcW w:w="900" w:type="dxa"/>
          </w:tcPr>
          <w:p w14:paraId="491F1603" w14:textId="26D603B0" w:rsidR="00086BEB" w:rsidRPr="005162DE" w:rsidRDefault="00086BEB" w:rsidP="004179E4">
            <w:pPr>
              <w:spacing w:before="40" w:after="40"/>
              <w:jc w:val="center"/>
              <w:rPr>
                <w:rFonts w:ascii="Arial" w:hAnsi="Arial" w:cs="Arial"/>
                <w:sz w:val="24"/>
                <w:szCs w:val="24"/>
              </w:rPr>
            </w:pPr>
          </w:p>
        </w:tc>
        <w:tc>
          <w:tcPr>
            <w:tcW w:w="1170" w:type="dxa"/>
          </w:tcPr>
          <w:p w14:paraId="489C42D6" w14:textId="2063919D" w:rsidR="00086BEB" w:rsidRPr="005162DE" w:rsidRDefault="00086BEB" w:rsidP="004179E4">
            <w:pPr>
              <w:spacing w:before="40" w:after="40"/>
              <w:jc w:val="center"/>
              <w:rPr>
                <w:rFonts w:ascii="Arial" w:hAnsi="Arial" w:cs="Arial"/>
                <w:sz w:val="24"/>
                <w:szCs w:val="24"/>
              </w:rPr>
            </w:pPr>
          </w:p>
        </w:tc>
        <w:tc>
          <w:tcPr>
            <w:tcW w:w="2291" w:type="dxa"/>
          </w:tcPr>
          <w:p w14:paraId="2DBCEC1A" w14:textId="7A3D6549" w:rsidR="00086BEB" w:rsidRPr="005162DE" w:rsidRDefault="00086BEB" w:rsidP="00086BEB">
            <w:pPr>
              <w:spacing w:before="40" w:after="40"/>
              <w:rPr>
                <w:rFonts w:ascii="Arial" w:hAnsi="Arial" w:cs="Arial"/>
                <w:sz w:val="24"/>
                <w:szCs w:val="24"/>
              </w:rPr>
            </w:pPr>
          </w:p>
        </w:tc>
      </w:tr>
      <w:tr w:rsidR="005162DE" w:rsidRPr="005162DE" w14:paraId="18FA2C38" w14:textId="77777777" w:rsidTr="002D3FB5">
        <w:trPr>
          <w:trHeight w:val="432"/>
        </w:trPr>
        <w:tc>
          <w:tcPr>
            <w:tcW w:w="2245" w:type="dxa"/>
          </w:tcPr>
          <w:p w14:paraId="39D2E538" w14:textId="67098205" w:rsidR="00086BEB" w:rsidRPr="005162DE" w:rsidRDefault="00823374" w:rsidP="00086BEB">
            <w:pPr>
              <w:spacing w:before="40" w:after="40"/>
              <w:ind w:left="187"/>
              <w:rPr>
                <w:rFonts w:ascii="Arial" w:hAnsi="Arial" w:cs="Arial"/>
                <w:sz w:val="24"/>
                <w:szCs w:val="24"/>
              </w:rPr>
            </w:pPr>
            <w:r>
              <w:rPr>
                <w:rFonts w:ascii="Arial" w:hAnsi="Arial" w:cs="Arial"/>
                <w:sz w:val="24"/>
                <w:szCs w:val="24"/>
              </w:rPr>
              <w:t>Sulfate mg/L</w:t>
            </w:r>
          </w:p>
        </w:tc>
        <w:tc>
          <w:tcPr>
            <w:tcW w:w="1440" w:type="dxa"/>
          </w:tcPr>
          <w:p w14:paraId="5E6E57FE" w14:textId="77777777" w:rsidR="00086BEB" w:rsidRDefault="00823374" w:rsidP="004179E4">
            <w:pPr>
              <w:spacing w:before="40" w:after="40"/>
              <w:jc w:val="center"/>
              <w:rPr>
                <w:rFonts w:ascii="Arial" w:hAnsi="Arial" w:cs="Arial"/>
                <w:sz w:val="24"/>
                <w:szCs w:val="24"/>
              </w:rPr>
            </w:pPr>
            <w:r>
              <w:rPr>
                <w:rFonts w:ascii="Arial" w:hAnsi="Arial" w:cs="Arial"/>
                <w:sz w:val="24"/>
                <w:szCs w:val="24"/>
              </w:rPr>
              <w:t>7/19/2023</w:t>
            </w:r>
          </w:p>
          <w:p w14:paraId="6AB05BED" w14:textId="129ED361" w:rsidR="00823374" w:rsidRPr="005162DE" w:rsidRDefault="00823374" w:rsidP="004179E4">
            <w:pPr>
              <w:spacing w:before="40" w:after="40"/>
              <w:jc w:val="center"/>
              <w:rPr>
                <w:rFonts w:ascii="Arial" w:hAnsi="Arial" w:cs="Arial"/>
                <w:sz w:val="24"/>
                <w:szCs w:val="24"/>
              </w:rPr>
            </w:pPr>
            <w:r>
              <w:rPr>
                <w:rFonts w:ascii="Arial" w:hAnsi="Arial" w:cs="Arial"/>
                <w:sz w:val="24"/>
                <w:szCs w:val="24"/>
              </w:rPr>
              <w:t>5/17/2022</w:t>
            </w:r>
          </w:p>
        </w:tc>
        <w:tc>
          <w:tcPr>
            <w:tcW w:w="1260" w:type="dxa"/>
          </w:tcPr>
          <w:p w14:paraId="0AC370FD" w14:textId="4BDFFB9E" w:rsidR="00086BEB" w:rsidRPr="005162DE" w:rsidRDefault="00823374" w:rsidP="004179E4">
            <w:pPr>
              <w:spacing w:before="40" w:after="40"/>
              <w:jc w:val="center"/>
              <w:rPr>
                <w:rFonts w:ascii="Arial" w:hAnsi="Arial" w:cs="Arial"/>
                <w:sz w:val="24"/>
                <w:szCs w:val="24"/>
              </w:rPr>
            </w:pPr>
            <w:r>
              <w:rPr>
                <w:rFonts w:ascii="Arial" w:hAnsi="Arial" w:cs="Arial"/>
                <w:sz w:val="24"/>
                <w:szCs w:val="24"/>
              </w:rPr>
              <w:t>40</w:t>
            </w:r>
          </w:p>
        </w:tc>
        <w:tc>
          <w:tcPr>
            <w:tcW w:w="1530" w:type="dxa"/>
          </w:tcPr>
          <w:p w14:paraId="06D23DE1" w14:textId="0985181B" w:rsidR="00086BEB" w:rsidRPr="005162DE" w:rsidRDefault="00823374" w:rsidP="004179E4">
            <w:pPr>
              <w:spacing w:before="40" w:after="40"/>
              <w:jc w:val="center"/>
              <w:rPr>
                <w:rFonts w:ascii="Arial" w:hAnsi="Arial" w:cs="Arial"/>
                <w:sz w:val="24"/>
                <w:szCs w:val="24"/>
              </w:rPr>
            </w:pPr>
            <w:r>
              <w:rPr>
                <w:rFonts w:ascii="Arial" w:hAnsi="Arial" w:cs="Arial"/>
                <w:sz w:val="24"/>
                <w:szCs w:val="24"/>
              </w:rPr>
              <w:t>39 – 40</w:t>
            </w:r>
          </w:p>
        </w:tc>
        <w:tc>
          <w:tcPr>
            <w:tcW w:w="900" w:type="dxa"/>
          </w:tcPr>
          <w:p w14:paraId="4A9C9B68" w14:textId="0F438E44" w:rsidR="00086BEB" w:rsidRPr="005162DE" w:rsidRDefault="00823374"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7502C73C" w14:textId="27143D43" w:rsidR="00086BEB" w:rsidRPr="005162DE" w:rsidRDefault="00823374"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06A23C91" w14:textId="5C6DE9FC" w:rsidR="00086BEB" w:rsidRPr="005162DE" w:rsidRDefault="00823374" w:rsidP="00086BEB">
            <w:pPr>
              <w:spacing w:before="40" w:after="40"/>
              <w:rPr>
                <w:rFonts w:ascii="Arial" w:hAnsi="Arial" w:cs="Arial"/>
                <w:sz w:val="24"/>
                <w:szCs w:val="24"/>
              </w:rPr>
            </w:pPr>
            <w:r>
              <w:rPr>
                <w:rFonts w:ascii="Arial" w:hAnsi="Arial" w:cs="Arial"/>
                <w:sz w:val="24"/>
                <w:szCs w:val="24"/>
              </w:rPr>
              <w:t>Runoff/leaching from natural deposits; industrial wastes</w:t>
            </w:r>
          </w:p>
        </w:tc>
      </w:tr>
      <w:tr w:rsidR="003D2843" w:rsidRPr="005162DE" w14:paraId="3246429C" w14:textId="77777777" w:rsidTr="002D3FB5">
        <w:trPr>
          <w:trHeight w:val="432"/>
        </w:trPr>
        <w:tc>
          <w:tcPr>
            <w:tcW w:w="2245" w:type="dxa"/>
          </w:tcPr>
          <w:p w14:paraId="5212D794" w14:textId="49595964" w:rsidR="003D2843" w:rsidRDefault="003D2843" w:rsidP="00086BEB">
            <w:pPr>
              <w:spacing w:before="40" w:after="40"/>
              <w:ind w:left="187"/>
              <w:rPr>
                <w:rFonts w:ascii="Arial" w:hAnsi="Arial" w:cs="Arial"/>
                <w:sz w:val="24"/>
                <w:szCs w:val="24"/>
              </w:rPr>
            </w:pPr>
            <w:r>
              <w:rPr>
                <w:rFonts w:ascii="Arial" w:hAnsi="Arial" w:cs="Arial"/>
                <w:sz w:val="24"/>
                <w:szCs w:val="24"/>
              </w:rPr>
              <w:t xml:space="preserve">Specific Conductance </w:t>
            </w:r>
            <w:proofErr w:type="spellStart"/>
            <w:r>
              <w:rPr>
                <w:rFonts w:ascii="Arial" w:hAnsi="Arial" w:cs="Arial"/>
                <w:sz w:val="24"/>
                <w:szCs w:val="24"/>
              </w:rPr>
              <w:t>uS</w:t>
            </w:r>
            <w:proofErr w:type="spellEnd"/>
            <w:r>
              <w:rPr>
                <w:rFonts w:ascii="Arial" w:hAnsi="Arial" w:cs="Arial"/>
                <w:sz w:val="24"/>
                <w:szCs w:val="24"/>
              </w:rPr>
              <w:t>/cm</w:t>
            </w:r>
          </w:p>
        </w:tc>
        <w:tc>
          <w:tcPr>
            <w:tcW w:w="1440" w:type="dxa"/>
          </w:tcPr>
          <w:p w14:paraId="03C71D3C" w14:textId="77777777" w:rsidR="003D2843" w:rsidRDefault="003D2843" w:rsidP="004179E4">
            <w:pPr>
              <w:spacing w:before="40" w:after="40"/>
              <w:jc w:val="center"/>
              <w:rPr>
                <w:rFonts w:ascii="Arial" w:hAnsi="Arial" w:cs="Arial"/>
                <w:sz w:val="24"/>
                <w:szCs w:val="24"/>
              </w:rPr>
            </w:pPr>
            <w:r>
              <w:rPr>
                <w:rFonts w:ascii="Arial" w:hAnsi="Arial" w:cs="Arial"/>
                <w:sz w:val="24"/>
                <w:szCs w:val="24"/>
              </w:rPr>
              <w:t>7/19/2023</w:t>
            </w:r>
          </w:p>
          <w:p w14:paraId="37E52EBE" w14:textId="450040F9" w:rsidR="003D2843" w:rsidRDefault="003D2843" w:rsidP="004179E4">
            <w:pPr>
              <w:spacing w:before="40" w:after="40"/>
              <w:jc w:val="center"/>
              <w:rPr>
                <w:rFonts w:ascii="Arial" w:hAnsi="Arial" w:cs="Arial"/>
                <w:sz w:val="24"/>
                <w:szCs w:val="24"/>
              </w:rPr>
            </w:pPr>
            <w:r>
              <w:rPr>
                <w:rFonts w:ascii="Arial" w:hAnsi="Arial" w:cs="Arial"/>
                <w:sz w:val="24"/>
                <w:szCs w:val="24"/>
              </w:rPr>
              <w:t>5/17/2022</w:t>
            </w:r>
          </w:p>
        </w:tc>
        <w:tc>
          <w:tcPr>
            <w:tcW w:w="1260" w:type="dxa"/>
          </w:tcPr>
          <w:p w14:paraId="6E3F1107" w14:textId="35C965BA" w:rsidR="003D2843" w:rsidRDefault="003D2843" w:rsidP="004179E4">
            <w:pPr>
              <w:spacing w:before="40" w:after="40"/>
              <w:jc w:val="center"/>
              <w:rPr>
                <w:rFonts w:ascii="Arial" w:hAnsi="Arial" w:cs="Arial"/>
                <w:sz w:val="24"/>
                <w:szCs w:val="24"/>
              </w:rPr>
            </w:pPr>
            <w:r>
              <w:rPr>
                <w:rFonts w:ascii="Arial" w:hAnsi="Arial" w:cs="Arial"/>
                <w:sz w:val="24"/>
                <w:szCs w:val="24"/>
              </w:rPr>
              <w:t>630</w:t>
            </w:r>
          </w:p>
        </w:tc>
        <w:tc>
          <w:tcPr>
            <w:tcW w:w="1530" w:type="dxa"/>
          </w:tcPr>
          <w:p w14:paraId="047D29DD" w14:textId="219C92B8" w:rsidR="003D2843" w:rsidRDefault="003D2843" w:rsidP="004179E4">
            <w:pPr>
              <w:spacing w:before="40" w:after="40"/>
              <w:jc w:val="center"/>
              <w:rPr>
                <w:rFonts w:ascii="Arial" w:hAnsi="Arial" w:cs="Arial"/>
                <w:sz w:val="24"/>
                <w:szCs w:val="24"/>
              </w:rPr>
            </w:pPr>
            <w:r>
              <w:rPr>
                <w:rFonts w:ascii="Arial" w:hAnsi="Arial" w:cs="Arial"/>
                <w:sz w:val="24"/>
                <w:szCs w:val="24"/>
              </w:rPr>
              <w:t>520 – 630</w:t>
            </w:r>
          </w:p>
        </w:tc>
        <w:tc>
          <w:tcPr>
            <w:tcW w:w="900" w:type="dxa"/>
          </w:tcPr>
          <w:p w14:paraId="50BBC18D" w14:textId="0EB5593D" w:rsidR="003D2843" w:rsidRDefault="003D2843" w:rsidP="004179E4">
            <w:pPr>
              <w:spacing w:before="40" w:after="40"/>
              <w:jc w:val="center"/>
              <w:rPr>
                <w:rFonts w:ascii="Arial" w:hAnsi="Arial" w:cs="Arial"/>
                <w:sz w:val="24"/>
                <w:szCs w:val="24"/>
              </w:rPr>
            </w:pPr>
            <w:r>
              <w:rPr>
                <w:rFonts w:ascii="Arial" w:hAnsi="Arial" w:cs="Arial"/>
                <w:sz w:val="24"/>
                <w:szCs w:val="24"/>
              </w:rPr>
              <w:t>1.600</w:t>
            </w:r>
          </w:p>
        </w:tc>
        <w:tc>
          <w:tcPr>
            <w:tcW w:w="1170" w:type="dxa"/>
          </w:tcPr>
          <w:p w14:paraId="4DFD15E3" w14:textId="5E2D3C12" w:rsidR="003D2843" w:rsidRDefault="003D2843"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013D933D" w14:textId="5A872554" w:rsidR="003D2843" w:rsidRDefault="003D2843" w:rsidP="00086BEB">
            <w:pPr>
              <w:spacing w:before="40" w:after="40"/>
              <w:rPr>
                <w:rFonts w:ascii="Arial" w:hAnsi="Arial" w:cs="Arial"/>
                <w:sz w:val="24"/>
                <w:szCs w:val="24"/>
              </w:rPr>
            </w:pPr>
            <w:r>
              <w:rPr>
                <w:rFonts w:ascii="Arial" w:hAnsi="Arial" w:cs="Arial"/>
                <w:sz w:val="24"/>
                <w:szCs w:val="24"/>
              </w:rPr>
              <w:t>Substances that form ions when in water; seawater influence</w:t>
            </w:r>
          </w:p>
        </w:tc>
      </w:tr>
      <w:tr w:rsidR="003D2843" w:rsidRPr="005162DE" w14:paraId="1DA53B17" w14:textId="77777777" w:rsidTr="002D3FB5">
        <w:trPr>
          <w:trHeight w:val="432"/>
        </w:trPr>
        <w:tc>
          <w:tcPr>
            <w:tcW w:w="2245" w:type="dxa"/>
          </w:tcPr>
          <w:p w14:paraId="6FA2F1F4" w14:textId="3BC8A7A9" w:rsidR="003D2843" w:rsidRDefault="00E61AD0" w:rsidP="00086BEB">
            <w:pPr>
              <w:spacing w:before="40" w:after="40"/>
              <w:ind w:left="187"/>
              <w:rPr>
                <w:rFonts w:ascii="Arial" w:hAnsi="Arial" w:cs="Arial"/>
                <w:sz w:val="24"/>
                <w:szCs w:val="24"/>
              </w:rPr>
            </w:pPr>
            <w:r>
              <w:rPr>
                <w:rFonts w:ascii="Arial" w:hAnsi="Arial" w:cs="Arial"/>
                <w:sz w:val="24"/>
                <w:szCs w:val="24"/>
              </w:rPr>
              <w:t>Total Dissolved Solids TDS</w:t>
            </w:r>
          </w:p>
        </w:tc>
        <w:tc>
          <w:tcPr>
            <w:tcW w:w="1440" w:type="dxa"/>
          </w:tcPr>
          <w:p w14:paraId="1BD4CAD3" w14:textId="77777777" w:rsidR="003D2843" w:rsidRDefault="00E61AD0" w:rsidP="004179E4">
            <w:pPr>
              <w:spacing w:before="40" w:after="40"/>
              <w:jc w:val="center"/>
              <w:rPr>
                <w:rFonts w:ascii="Arial" w:hAnsi="Arial" w:cs="Arial"/>
                <w:sz w:val="24"/>
                <w:szCs w:val="24"/>
              </w:rPr>
            </w:pPr>
            <w:r>
              <w:rPr>
                <w:rFonts w:ascii="Arial" w:hAnsi="Arial" w:cs="Arial"/>
                <w:sz w:val="24"/>
                <w:szCs w:val="24"/>
              </w:rPr>
              <w:t>7/19/2023</w:t>
            </w:r>
          </w:p>
          <w:p w14:paraId="59291F44" w14:textId="391E958E" w:rsidR="00E61AD0" w:rsidRDefault="00E61AD0" w:rsidP="004179E4">
            <w:pPr>
              <w:spacing w:before="40" w:after="40"/>
              <w:jc w:val="center"/>
              <w:rPr>
                <w:rFonts w:ascii="Arial" w:hAnsi="Arial" w:cs="Arial"/>
                <w:sz w:val="24"/>
                <w:szCs w:val="24"/>
              </w:rPr>
            </w:pPr>
            <w:r>
              <w:rPr>
                <w:rFonts w:ascii="Arial" w:hAnsi="Arial" w:cs="Arial"/>
                <w:sz w:val="24"/>
                <w:szCs w:val="24"/>
              </w:rPr>
              <w:t>5/17/2022</w:t>
            </w:r>
          </w:p>
        </w:tc>
        <w:tc>
          <w:tcPr>
            <w:tcW w:w="1260" w:type="dxa"/>
          </w:tcPr>
          <w:p w14:paraId="19A156D6" w14:textId="655C407A" w:rsidR="003D2843" w:rsidRDefault="00E61AD0" w:rsidP="004179E4">
            <w:pPr>
              <w:spacing w:before="40" w:after="40"/>
              <w:jc w:val="center"/>
              <w:rPr>
                <w:rFonts w:ascii="Arial" w:hAnsi="Arial" w:cs="Arial"/>
                <w:sz w:val="24"/>
                <w:szCs w:val="24"/>
              </w:rPr>
            </w:pPr>
            <w:r>
              <w:rPr>
                <w:rFonts w:ascii="Arial" w:hAnsi="Arial" w:cs="Arial"/>
                <w:sz w:val="24"/>
                <w:szCs w:val="24"/>
              </w:rPr>
              <w:t>440</w:t>
            </w:r>
          </w:p>
        </w:tc>
        <w:tc>
          <w:tcPr>
            <w:tcW w:w="1530" w:type="dxa"/>
          </w:tcPr>
          <w:p w14:paraId="5D8D0F21" w14:textId="6AF68A74" w:rsidR="003D2843" w:rsidRDefault="00E61AD0" w:rsidP="004179E4">
            <w:pPr>
              <w:spacing w:before="40" w:after="40"/>
              <w:jc w:val="center"/>
              <w:rPr>
                <w:rFonts w:ascii="Arial" w:hAnsi="Arial" w:cs="Arial"/>
                <w:sz w:val="24"/>
                <w:szCs w:val="24"/>
              </w:rPr>
            </w:pPr>
            <w:r>
              <w:rPr>
                <w:rFonts w:ascii="Arial" w:hAnsi="Arial" w:cs="Arial"/>
                <w:sz w:val="24"/>
                <w:szCs w:val="24"/>
              </w:rPr>
              <w:t>340 – 440</w:t>
            </w:r>
          </w:p>
        </w:tc>
        <w:tc>
          <w:tcPr>
            <w:tcW w:w="900" w:type="dxa"/>
          </w:tcPr>
          <w:p w14:paraId="078A5875" w14:textId="0F2A8518" w:rsidR="003D2843" w:rsidRDefault="00E61AD0" w:rsidP="004179E4">
            <w:pPr>
              <w:spacing w:before="40" w:after="40"/>
              <w:jc w:val="center"/>
              <w:rPr>
                <w:rFonts w:ascii="Arial" w:hAnsi="Arial" w:cs="Arial"/>
                <w:sz w:val="24"/>
                <w:szCs w:val="24"/>
              </w:rPr>
            </w:pPr>
            <w:r>
              <w:rPr>
                <w:rFonts w:ascii="Arial" w:hAnsi="Arial" w:cs="Arial"/>
                <w:sz w:val="24"/>
                <w:szCs w:val="24"/>
              </w:rPr>
              <w:t>1.000</w:t>
            </w:r>
          </w:p>
        </w:tc>
        <w:tc>
          <w:tcPr>
            <w:tcW w:w="1170" w:type="dxa"/>
          </w:tcPr>
          <w:p w14:paraId="61703075" w14:textId="6D40B46B" w:rsidR="003D2843" w:rsidRDefault="00E61AD0"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27FFDBEF" w14:textId="1D301D3D" w:rsidR="003D2843" w:rsidRDefault="00E61AD0" w:rsidP="00086BEB">
            <w:pPr>
              <w:spacing w:before="40" w:after="40"/>
              <w:rPr>
                <w:rFonts w:ascii="Arial" w:hAnsi="Arial" w:cs="Arial"/>
                <w:sz w:val="24"/>
                <w:szCs w:val="24"/>
              </w:rPr>
            </w:pPr>
            <w:r>
              <w:rPr>
                <w:rFonts w:ascii="Arial" w:hAnsi="Arial" w:cs="Arial"/>
                <w:sz w:val="24"/>
                <w:szCs w:val="24"/>
              </w:rPr>
              <w:t>Runoff/leaching from natural deposits</w:t>
            </w:r>
          </w:p>
        </w:tc>
      </w:tr>
      <w:tr w:rsidR="006359B4" w:rsidRPr="005162DE" w14:paraId="20D2211A" w14:textId="77777777" w:rsidTr="002D3FB5">
        <w:trPr>
          <w:trHeight w:val="432"/>
        </w:trPr>
        <w:tc>
          <w:tcPr>
            <w:tcW w:w="2245" w:type="dxa"/>
          </w:tcPr>
          <w:p w14:paraId="7603BA69" w14:textId="4A87D2ED" w:rsidR="006359B4" w:rsidRDefault="006359B4" w:rsidP="00086BEB">
            <w:pPr>
              <w:spacing w:before="40" w:after="40"/>
              <w:ind w:left="187"/>
              <w:rPr>
                <w:rFonts w:ascii="Arial" w:hAnsi="Arial" w:cs="Arial"/>
                <w:sz w:val="24"/>
                <w:szCs w:val="24"/>
              </w:rPr>
            </w:pPr>
            <w:r>
              <w:rPr>
                <w:rFonts w:ascii="Arial" w:hAnsi="Arial" w:cs="Arial"/>
                <w:sz w:val="24"/>
                <w:szCs w:val="24"/>
              </w:rPr>
              <w:t>Turbidity NTU</w:t>
            </w:r>
          </w:p>
        </w:tc>
        <w:tc>
          <w:tcPr>
            <w:tcW w:w="1440" w:type="dxa"/>
          </w:tcPr>
          <w:p w14:paraId="57B39FFE" w14:textId="77777777" w:rsidR="006359B4" w:rsidRDefault="006359B4" w:rsidP="004179E4">
            <w:pPr>
              <w:spacing w:before="40" w:after="40"/>
              <w:jc w:val="center"/>
              <w:rPr>
                <w:rFonts w:ascii="Arial" w:hAnsi="Arial" w:cs="Arial"/>
                <w:sz w:val="24"/>
                <w:szCs w:val="24"/>
              </w:rPr>
            </w:pPr>
            <w:r>
              <w:rPr>
                <w:rFonts w:ascii="Arial" w:hAnsi="Arial" w:cs="Arial"/>
                <w:sz w:val="24"/>
                <w:szCs w:val="24"/>
              </w:rPr>
              <w:t>7/19/2023</w:t>
            </w:r>
          </w:p>
          <w:p w14:paraId="08133E77" w14:textId="27C7BFE7" w:rsidR="006359B4" w:rsidRDefault="006359B4" w:rsidP="004179E4">
            <w:pPr>
              <w:spacing w:before="40" w:after="40"/>
              <w:jc w:val="center"/>
              <w:rPr>
                <w:rFonts w:ascii="Arial" w:hAnsi="Arial" w:cs="Arial"/>
                <w:sz w:val="24"/>
                <w:szCs w:val="24"/>
              </w:rPr>
            </w:pPr>
            <w:r>
              <w:rPr>
                <w:rFonts w:ascii="Arial" w:hAnsi="Arial" w:cs="Arial"/>
                <w:sz w:val="24"/>
                <w:szCs w:val="24"/>
              </w:rPr>
              <w:t>5/17/2022</w:t>
            </w:r>
          </w:p>
        </w:tc>
        <w:tc>
          <w:tcPr>
            <w:tcW w:w="1260" w:type="dxa"/>
          </w:tcPr>
          <w:p w14:paraId="6550197E" w14:textId="3519CDCC" w:rsidR="006359B4" w:rsidRDefault="006359B4" w:rsidP="004179E4">
            <w:pPr>
              <w:spacing w:before="40" w:after="40"/>
              <w:jc w:val="center"/>
              <w:rPr>
                <w:rFonts w:ascii="Arial" w:hAnsi="Arial" w:cs="Arial"/>
                <w:sz w:val="24"/>
                <w:szCs w:val="24"/>
              </w:rPr>
            </w:pPr>
            <w:r>
              <w:rPr>
                <w:rFonts w:ascii="Arial" w:hAnsi="Arial" w:cs="Arial"/>
                <w:sz w:val="24"/>
                <w:szCs w:val="24"/>
              </w:rPr>
              <w:t>0.54</w:t>
            </w:r>
          </w:p>
        </w:tc>
        <w:tc>
          <w:tcPr>
            <w:tcW w:w="1530" w:type="dxa"/>
          </w:tcPr>
          <w:p w14:paraId="4CEEF4CD" w14:textId="50026A3E" w:rsidR="006359B4" w:rsidRDefault="006359B4" w:rsidP="004179E4">
            <w:pPr>
              <w:spacing w:before="40" w:after="40"/>
              <w:jc w:val="center"/>
              <w:rPr>
                <w:rFonts w:ascii="Arial" w:hAnsi="Arial" w:cs="Arial"/>
                <w:sz w:val="24"/>
                <w:szCs w:val="24"/>
              </w:rPr>
            </w:pPr>
            <w:r>
              <w:rPr>
                <w:rFonts w:ascii="Arial" w:hAnsi="Arial" w:cs="Arial"/>
                <w:sz w:val="24"/>
                <w:szCs w:val="24"/>
              </w:rPr>
              <w:t>0.20 – 0.54</w:t>
            </w:r>
          </w:p>
        </w:tc>
        <w:tc>
          <w:tcPr>
            <w:tcW w:w="900" w:type="dxa"/>
          </w:tcPr>
          <w:p w14:paraId="06324A3F" w14:textId="07B2BBCC" w:rsidR="006359B4" w:rsidRDefault="006359B4" w:rsidP="004179E4">
            <w:pPr>
              <w:spacing w:before="40" w:after="40"/>
              <w:jc w:val="center"/>
              <w:rPr>
                <w:rFonts w:ascii="Arial" w:hAnsi="Arial" w:cs="Arial"/>
                <w:sz w:val="24"/>
                <w:szCs w:val="24"/>
              </w:rPr>
            </w:pPr>
            <w:r>
              <w:rPr>
                <w:rFonts w:ascii="Arial" w:hAnsi="Arial" w:cs="Arial"/>
                <w:sz w:val="24"/>
                <w:szCs w:val="24"/>
              </w:rPr>
              <w:t>5</w:t>
            </w:r>
          </w:p>
        </w:tc>
        <w:tc>
          <w:tcPr>
            <w:tcW w:w="1170" w:type="dxa"/>
          </w:tcPr>
          <w:p w14:paraId="52570A55" w14:textId="6EDB2A78" w:rsidR="006359B4" w:rsidRDefault="006359B4"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7034489A" w14:textId="388BBD7C" w:rsidR="006359B4" w:rsidRDefault="006359B4" w:rsidP="00086BEB">
            <w:pPr>
              <w:spacing w:before="40" w:after="40"/>
              <w:rPr>
                <w:rFonts w:ascii="Arial" w:hAnsi="Arial" w:cs="Arial"/>
                <w:sz w:val="24"/>
                <w:szCs w:val="24"/>
              </w:rPr>
            </w:pPr>
            <w:r>
              <w:rPr>
                <w:rFonts w:ascii="Arial" w:hAnsi="Arial" w:cs="Arial"/>
                <w:sz w:val="24"/>
                <w:szCs w:val="24"/>
              </w:rPr>
              <w:t>Soil runoff</w:t>
            </w:r>
          </w:p>
        </w:tc>
      </w:tr>
    </w:tbl>
    <w:p w14:paraId="7B74D02A" w14:textId="77777777" w:rsidR="002D178F" w:rsidRDefault="002D178F" w:rsidP="00875407">
      <w:pPr>
        <w:pStyle w:val="Caption"/>
        <w:widowControl w:val="0"/>
      </w:pPr>
    </w:p>
    <w:p w14:paraId="4B62D564" w14:textId="77777777" w:rsidR="002D178F" w:rsidRDefault="002D178F" w:rsidP="00875407">
      <w:pPr>
        <w:pStyle w:val="Caption"/>
        <w:widowControl w:val="0"/>
      </w:pPr>
    </w:p>
    <w:p w14:paraId="69D3A731" w14:textId="210DC192" w:rsidR="005D3708" w:rsidRPr="005162DE" w:rsidRDefault="005D3708" w:rsidP="00875407">
      <w:pPr>
        <w:pStyle w:val="Caption"/>
        <w:widowControl w:val="0"/>
      </w:pPr>
      <w:proofErr w:type="gramStart"/>
      <w:r w:rsidRPr="005162DE">
        <w:t xml:space="preserve">Table </w:t>
      </w:r>
      <w:r w:rsidR="00E3545B">
        <w:fldChar w:fldCharType="begin"/>
      </w:r>
      <w:r w:rsidR="00E3545B">
        <w:instrText xml:space="preserve"> SEQ Table \* ARABIC </w:instrText>
      </w:r>
      <w:r w:rsidR="00E3545B">
        <w:fldChar w:fldCharType="separate"/>
      </w:r>
      <w:r w:rsidR="00883E1D">
        <w:rPr>
          <w:noProof/>
        </w:rPr>
        <w:t>6</w:t>
      </w:r>
      <w:r w:rsidR="00E3545B">
        <w:rPr>
          <w:noProof/>
        </w:rPr>
        <w:fldChar w:fldCharType="end"/>
      </w:r>
      <w:r w:rsidRPr="005162DE">
        <w:t>.</w:t>
      </w:r>
      <w:proofErr w:type="gramEnd"/>
      <w:r w:rsidRPr="005162DE">
        <w:t xml:space="preserve">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12AF5B8A" w:rsidR="00DA4F32" w:rsidRPr="005162DE" w:rsidRDefault="008637CD" w:rsidP="00DA4F32">
            <w:pPr>
              <w:spacing w:before="40" w:after="40"/>
              <w:rPr>
                <w:rFonts w:ascii="Arial" w:hAnsi="Arial" w:cs="Arial"/>
                <w:sz w:val="24"/>
                <w:szCs w:val="24"/>
              </w:rPr>
            </w:pPr>
            <w:r>
              <w:rPr>
                <w:rFonts w:ascii="Arial" w:hAnsi="Arial" w:cs="Arial"/>
                <w:sz w:val="24"/>
                <w:szCs w:val="24"/>
              </w:rPr>
              <w:t>Boron mg/L</w:t>
            </w:r>
          </w:p>
        </w:tc>
        <w:tc>
          <w:tcPr>
            <w:tcW w:w="1440" w:type="dxa"/>
          </w:tcPr>
          <w:p w14:paraId="6FF57472" w14:textId="77777777" w:rsidR="00DA4F32" w:rsidRDefault="008637CD" w:rsidP="00DA4F32">
            <w:pPr>
              <w:spacing w:before="40" w:after="40"/>
              <w:jc w:val="center"/>
              <w:rPr>
                <w:rFonts w:ascii="Arial" w:hAnsi="Arial" w:cs="Arial"/>
                <w:sz w:val="24"/>
                <w:szCs w:val="24"/>
              </w:rPr>
            </w:pPr>
            <w:r>
              <w:rPr>
                <w:rFonts w:ascii="Arial" w:hAnsi="Arial" w:cs="Arial"/>
                <w:sz w:val="24"/>
                <w:szCs w:val="24"/>
              </w:rPr>
              <w:t>7/19/2023</w:t>
            </w:r>
          </w:p>
          <w:p w14:paraId="28190B3D" w14:textId="16BA3214" w:rsidR="008637CD" w:rsidRPr="005162DE" w:rsidRDefault="008637CD" w:rsidP="00DA4F32">
            <w:pPr>
              <w:spacing w:before="40" w:after="40"/>
              <w:jc w:val="center"/>
              <w:rPr>
                <w:rFonts w:ascii="Arial" w:hAnsi="Arial" w:cs="Arial"/>
                <w:sz w:val="24"/>
                <w:szCs w:val="24"/>
              </w:rPr>
            </w:pPr>
            <w:r>
              <w:rPr>
                <w:rFonts w:ascii="Arial" w:hAnsi="Arial" w:cs="Arial"/>
                <w:sz w:val="24"/>
                <w:szCs w:val="24"/>
              </w:rPr>
              <w:t>5/17/2022</w:t>
            </w:r>
          </w:p>
        </w:tc>
        <w:tc>
          <w:tcPr>
            <w:tcW w:w="1350" w:type="dxa"/>
          </w:tcPr>
          <w:p w14:paraId="63D0EACA" w14:textId="63FC38D2" w:rsidR="00DA4F32" w:rsidRPr="005162DE" w:rsidRDefault="008637CD" w:rsidP="00DA4F32">
            <w:pPr>
              <w:spacing w:before="40" w:after="40"/>
              <w:rPr>
                <w:rFonts w:ascii="Arial" w:hAnsi="Arial" w:cs="Arial"/>
                <w:sz w:val="24"/>
                <w:szCs w:val="24"/>
              </w:rPr>
            </w:pPr>
            <w:r>
              <w:rPr>
                <w:rFonts w:ascii="Arial" w:hAnsi="Arial" w:cs="Arial"/>
                <w:sz w:val="24"/>
                <w:szCs w:val="24"/>
              </w:rPr>
              <w:t>0.66</w:t>
            </w:r>
          </w:p>
        </w:tc>
        <w:tc>
          <w:tcPr>
            <w:tcW w:w="1530" w:type="dxa"/>
          </w:tcPr>
          <w:p w14:paraId="60CC3A19" w14:textId="31F5816A" w:rsidR="00DA4F32" w:rsidRPr="005162DE" w:rsidRDefault="008637CD" w:rsidP="00DA4F32">
            <w:pPr>
              <w:spacing w:before="40" w:after="40"/>
              <w:jc w:val="center"/>
              <w:rPr>
                <w:rFonts w:ascii="Arial" w:hAnsi="Arial" w:cs="Arial"/>
                <w:sz w:val="24"/>
                <w:szCs w:val="24"/>
              </w:rPr>
            </w:pPr>
            <w:r>
              <w:rPr>
                <w:rFonts w:ascii="Arial" w:hAnsi="Arial" w:cs="Arial"/>
                <w:sz w:val="24"/>
                <w:szCs w:val="24"/>
              </w:rPr>
              <w:t>0.39 – 0.66</w:t>
            </w:r>
          </w:p>
        </w:tc>
        <w:tc>
          <w:tcPr>
            <w:tcW w:w="1800" w:type="dxa"/>
          </w:tcPr>
          <w:p w14:paraId="15DDAE72" w14:textId="6CE87140" w:rsidR="00DA4F32" w:rsidRPr="005162DE" w:rsidRDefault="008637CD" w:rsidP="00DA4F32">
            <w:pPr>
              <w:spacing w:before="40" w:after="40"/>
              <w:jc w:val="center"/>
              <w:rPr>
                <w:rFonts w:ascii="Arial" w:hAnsi="Arial" w:cs="Arial"/>
                <w:sz w:val="24"/>
                <w:szCs w:val="24"/>
              </w:rPr>
            </w:pPr>
            <w:r>
              <w:rPr>
                <w:rFonts w:ascii="Arial" w:hAnsi="Arial" w:cs="Arial"/>
                <w:sz w:val="24"/>
                <w:szCs w:val="24"/>
              </w:rPr>
              <w:t>1.0</w:t>
            </w:r>
          </w:p>
        </w:tc>
        <w:tc>
          <w:tcPr>
            <w:tcW w:w="2471" w:type="dxa"/>
          </w:tcPr>
          <w:p w14:paraId="747A0B53" w14:textId="463CE9FB" w:rsidR="008637CD" w:rsidRPr="005162DE" w:rsidRDefault="008637CD" w:rsidP="00DA4F32">
            <w:pPr>
              <w:spacing w:before="40" w:after="40"/>
              <w:rPr>
                <w:rFonts w:ascii="Arial" w:hAnsi="Arial" w:cs="Arial"/>
                <w:sz w:val="24"/>
                <w:szCs w:val="24"/>
              </w:rPr>
            </w:pPr>
            <w:r>
              <w:rPr>
                <w:rFonts w:ascii="Arial" w:hAnsi="Arial" w:cs="Arial"/>
                <w:sz w:val="24"/>
                <w:szCs w:val="24"/>
              </w:rPr>
              <w:t>The babies of some pregnant women who drink water containing Boron in excess of the notification level may have an increased risk of developmental effects, based on studies in laboratory animals.</w:t>
            </w:r>
          </w:p>
        </w:tc>
      </w:tr>
      <w:tr w:rsidR="005162DE" w:rsidRPr="005162DE" w14:paraId="3DC1EC0D" w14:textId="77777777" w:rsidTr="002D3FB5">
        <w:trPr>
          <w:trHeight w:val="432"/>
        </w:trPr>
        <w:tc>
          <w:tcPr>
            <w:tcW w:w="2245" w:type="dxa"/>
          </w:tcPr>
          <w:p w14:paraId="301C4362" w14:textId="378B1BD9" w:rsidR="00DA4F32" w:rsidRPr="005162DE" w:rsidRDefault="001C0382" w:rsidP="00DA4F32">
            <w:pPr>
              <w:spacing w:before="40" w:after="40"/>
              <w:rPr>
                <w:rFonts w:ascii="Arial" w:hAnsi="Arial" w:cs="Arial"/>
                <w:sz w:val="24"/>
                <w:szCs w:val="24"/>
              </w:rPr>
            </w:pPr>
            <w:r>
              <w:rPr>
                <w:rFonts w:ascii="Arial" w:hAnsi="Arial" w:cs="Arial"/>
                <w:sz w:val="24"/>
                <w:szCs w:val="24"/>
              </w:rPr>
              <w:t>Vanadium mg/L</w:t>
            </w:r>
          </w:p>
        </w:tc>
        <w:tc>
          <w:tcPr>
            <w:tcW w:w="1440" w:type="dxa"/>
          </w:tcPr>
          <w:p w14:paraId="2997BE59" w14:textId="77777777" w:rsidR="00DA4F32" w:rsidRDefault="001C0382" w:rsidP="00DA4F32">
            <w:pPr>
              <w:spacing w:before="40" w:after="40"/>
              <w:jc w:val="center"/>
              <w:rPr>
                <w:rFonts w:ascii="Arial" w:hAnsi="Arial" w:cs="Arial"/>
                <w:sz w:val="24"/>
                <w:szCs w:val="24"/>
              </w:rPr>
            </w:pPr>
            <w:r>
              <w:rPr>
                <w:rFonts w:ascii="Arial" w:hAnsi="Arial" w:cs="Arial"/>
                <w:sz w:val="24"/>
                <w:szCs w:val="24"/>
              </w:rPr>
              <w:t>7/19/2023</w:t>
            </w:r>
          </w:p>
          <w:p w14:paraId="4751C8FD" w14:textId="47D08B47" w:rsidR="001C0382" w:rsidRPr="005162DE" w:rsidRDefault="001C0382" w:rsidP="00DA4F32">
            <w:pPr>
              <w:spacing w:before="40" w:after="40"/>
              <w:jc w:val="center"/>
              <w:rPr>
                <w:rFonts w:ascii="Arial" w:hAnsi="Arial" w:cs="Arial"/>
                <w:sz w:val="24"/>
                <w:szCs w:val="24"/>
              </w:rPr>
            </w:pPr>
            <w:r>
              <w:rPr>
                <w:rFonts w:ascii="Arial" w:hAnsi="Arial" w:cs="Arial"/>
                <w:sz w:val="24"/>
                <w:szCs w:val="24"/>
              </w:rPr>
              <w:t>5/17/2022</w:t>
            </w:r>
          </w:p>
        </w:tc>
        <w:tc>
          <w:tcPr>
            <w:tcW w:w="1350" w:type="dxa"/>
          </w:tcPr>
          <w:p w14:paraId="27986934" w14:textId="7D91E4C7" w:rsidR="00DA4F32" w:rsidRPr="005162DE" w:rsidRDefault="001C0382" w:rsidP="00DA4F32">
            <w:pPr>
              <w:spacing w:before="40" w:after="40"/>
              <w:rPr>
                <w:rFonts w:ascii="Arial" w:hAnsi="Arial" w:cs="Arial"/>
                <w:sz w:val="24"/>
                <w:szCs w:val="24"/>
              </w:rPr>
            </w:pPr>
            <w:r>
              <w:rPr>
                <w:rFonts w:ascii="Arial" w:hAnsi="Arial" w:cs="Arial"/>
                <w:sz w:val="24"/>
                <w:szCs w:val="24"/>
              </w:rPr>
              <w:t>0.0052</w:t>
            </w:r>
          </w:p>
        </w:tc>
        <w:tc>
          <w:tcPr>
            <w:tcW w:w="1530" w:type="dxa"/>
          </w:tcPr>
          <w:p w14:paraId="1D08BAD2" w14:textId="107F240A" w:rsidR="00DA4F32" w:rsidRPr="005162DE" w:rsidRDefault="001C0382" w:rsidP="00DA4F32">
            <w:pPr>
              <w:spacing w:before="40" w:after="40"/>
              <w:jc w:val="center"/>
              <w:rPr>
                <w:rFonts w:ascii="Arial" w:hAnsi="Arial" w:cs="Arial"/>
                <w:sz w:val="24"/>
                <w:szCs w:val="24"/>
              </w:rPr>
            </w:pPr>
            <w:r>
              <w:rPr>
                <w:rFonts w:ascii="Arial" w:hAnsi="Arial" w:cs="Arial"/>
                <w:sz w:val="24"/>
                <w:szCs w:val="24"/>
              </w:rPr>
              <w:t>0.0034 – 0.0052</w:t>
            </w:r>
          </w:p>
        </w:tc>
        <w:tc>
          <w:tcPr>
            <w:tcW w:w="1800" w:type="dxa"/>
          </w:tcPr>
          <w:p w14:paraId="72F3D657" w14:textId="37723782" w:rsidR="00DA4F32" w:rsidRPr="005162DE" w:rsidRDefault="001C0382" w:rsidP="00DA4F32">
            <w:pPr>
              <w:spacing w:before="40" w:after="40"/>
              <w:jc w:val="center"/>
              <w:rPr>
                <w:rFonts w:ascii="Arial" w:hAnsi="Arial" w:cs="Arial"/>
                <w:sz w:val="24"/>
                <w:szCs w:val="24"/>
              </w:rPr>
            </w:pPr>
            <w:r>
              <w:rPr>
                <w:rFonts w:ascii="Arial" w:hAnsi="Arial" w:cs="Arial"/>
                <w:sz w:val="24"/>
                <w:szCs w:val="24"/>
              </w:rPr>
              <w:t>0.05</w:t>
            </w:r>
          </w:p>
        </w:tc>
        <w:tc>
          <w:tcPr>
            <w:tcW w:w="2471" w:type="dxa"/>
          </w:tcPr>
          <w:p w14:paraId="0F72AF76" w14:textId="5174D66B" w:rsidR="00DA4F32" w:rsidRPr="005162DE" w:rsidRDefault="001C0382" w:rsidP="00DA4F32">
            <w:pPr>
              <w:spacing w:before="40" w:after="40"/>
              <w:rPr>
                <w:rFonts w:ascii="Arial" w:hAnsi="Arial" w:cs="Arial"/>
                <w:sz w:val="24"/>
                <w:szCs w:val="24"/>
              </w:rPr>
            </w:pPr>
            <w:r>
              <w:rPr>
                <w:rFonts w:ascii="Arial" w:hAnsi="Arial" w:cs="Arial"/>
                <w:sz w:val="24"/>
                <w:szCs w:val="24"/>
              </w:rPr>
              <w:t>The babies of some pregnant women who drink water containing Vanadium in excess of the notification level may have an increased risk of developmental effects, based on studies in laboratory animals.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2"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6B093AAA"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00B904EC">
        <w:rPr>
          <w:rFonts w:ascii="Arial" w:hAnsi="Arial" w:cs="Arial"/>
          <w:bCs/>
          <w:sz w:val="24"/>
        </w:rPr>
        <w:t>:  NA</w:t>
      </w:r>
    </w:p>
    <w:p w14:paraId="2E24F456" w14:textId="25F2556F"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 xml:space="preserve">Revised </w:t>
      </w:r>
      <w:r w:rsidR="00B904EC">
        <w:rPr>
          <w:rFonts w:ascii="Arial" w:hAnsi="Arial" w:cs="Arial"/>
          <w:sz w:val="24"/>
          <w:szCs w:val="24"/>
        </w:rPr>
        <w:t>Total Coliform Rule (RTCR): NA</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57D1A6E9" w:rsidR="001F503E" w:rsidRPr="005162DE" w:rsidRDefault="00B904EC" w:rsidP="001F503E">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14D9A9B3" w14:textId="08D6DED0"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7D4FE25C" w14:textId="362E8BC8"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CABD54F" w14:textId="32B556AB"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67233B7F" w14:textId="71CA9DE2" w:rsidR="001F503E" w:rsidRPr="005162DE" w:rsidRDefault="001F503E" w:rsidP="001F503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156A91EA" w:rsidR="001F503E" w:rsidRPr="005162DE" w:rsidRDefault="00E62E12" w:rsidP="0087640F">
            <w:pPr>
              <w:spacing w:before="40" w:after="40"/>
              <w:jc w:val="center"/>
              <w:rPr>
                <w:rFonts w:ascii="Arial" w:hAnsi="Arial" w:cs="Arial"/>
                <w:sz w:val="24"/>
                <w:szCs w:val="24"/>
              </w:rPr>
            </w:pPr>
            <w:r>
              <w:rPr>
                <w:rFonts w:ascii="Arial" w:hAnsi="Arial" w:cs="Arial"/>
                <w:sz w:val="24"/>
                <w:szCs w:val="24"/>
              </w:rPr>
              <w:t>None</w:t>
            </w:r>
          </w:p>
        </w:tc>
        <w:tc>
          <w:tcPr>
            <w:tcW w:w="1440" w:type="dxa"/>
            <w:tcMar>
              <w:left w:w="58" w:type="dxa"/>
              <w:right w:w="58" w:type="dxa"/>
            </w:tcMar>
          </w:tcPr>
          <w:p w14:paraId="63C1391F" w14:textId="346C85F1" w:rsidR="00E80EE7" w:rsidRPr="005162D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7289DA60" w:rsidR="001F503E" w:rsidRPr="005162DE" w:rsidRDefault="00E62E12" w:rsidP="0087640F">
            <w:pPr>
              <w:spacing w:before="40" w:after="40"/>
              <w:jc w:val="center"/>
              <w:rPr>
                <w:rFonts w:ascii="Arial" w:hAnsi="Arial" w:cs="Arial"/>
                <w:sz w:val="24"/>
                <w:szCs w:val="24"/>
              </w:rPr>
            </w:pPr>
            <w:r>
              <w:rPr>
                <w:rFonts w:ascii="Arial" w:hAnsi="Arial" w:cs="Arial"/>
                <w:sz w:val="24"/>
                <w:szCs w:val="24"/>
              </w:rPr>
              <w:t>None</w:t>
            </w:r>
          </w:p>
        </w:tc>
        <w:tc>
          <w:tcPr>
            <w:tcW w:w="1440" w:type="dxa"/>
            <w:tcMar>
              <w:left w:w="58" w:type="dxa"/>
              <w:right w:w="58" w:type="dxa"/>
            </w:tcMar>
          </w:tcPr>
          <w:p w14:paraId="184CB2D0" w14:textId="2D8B84AB"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3447F618" w:rsidR="001F503E" w:rsidRPr="005162DE" w:rsidRDefault="00E62E12" w:rsidP="0087640F">
            <w:pPr>
              <w:spacing w:before="40" w:after="40"/>
              <w:jc w:val="center"/>
              <w:rPr>
                <w:rFonts w:ascii="Arial" w:hAnsi="Arial" w:cs="Arial"/>
                <w:sz w:val="24"/>
                <w:szCs w:val="24"/>
              </w:rPr>
            </w:pPr>
            <w:r>
              <w:rPr>
                <w:rFonts w:ascii="Arial" w:hAnsi="Arial" w:cs="Arial"/>
                <w:sz w:val="24"/>
                <w:szCs w:val="24"/>
              </w:rPr>
              <w:t>None</w:t>
            </w:r>
          </w:p>
        </w:tc>
        <w:tc>
          <w:tcPr>
            <w:tcW w:w="1440" w:type="dxa"/>
            <w:tcMar>
              <w:left w:w="58" w:type="dxa"/>
              <w:right w:w="58" w:type="dxa"/>
            </w:tcMar>
          </w:tcPr>
          <w:p w14:paraId="0CA8CA65" w14:textId="47B8B326"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041B3651" w14:textId="7E82954D" w:rsidR="0014624C" w:rsidRPr="005162DE" w:rsidRDefault="0014624C" w:rsidP="001F503E">
      <w:pPr>
        <w:spacing w:after="100" w:afterAutospacing="1"/>
        <w:rPr>
          <w:rFonts w:ascii="Arial" w:hAnsi="Arial" w:cs="Arial"/>
          <w:sz w:val="24"/>
          <w:szCs w:val="24"/>
        </w:rPr>
      </w:pPr>
    </w:p>
    <w:p w14:paraId="29F145DC" w14:textId="77777777" w:rsidR="00BF628D" w:rsidRPr="005162DE" w:rsidRDefault="00BF628D" w:rsidP="0087640F">
      <w:pPr>
        <w:pStyle w:val="Caption"/>
        <w:spacing w:before="100" w:beforeAutospacing="1"/>
      </w:pPr>
    </w:p>
    <w:p w14:paraId="2C586EA6" w14:textId="604766A9" w:rsidR="00827994" w:rsidRPr="005162DE" w:rsidRDefault="00827994" w:rsidP="00827994">
      <w:pPr>
        <w:rPr>
          <w:rFonts w:ascii="Arial" w:hAnsi="Arial" w:cs="Arial"/>
          <w:sz w:val="24"/>
          <w:szCs w:val="24"/>
        </w:rPr>
      </w:pPr>
      <w:bookmarkStart w:id="11" w:name="_GoBack"/>
      <w:bookmarkEnd w:id="11"/>
    </w:p>
    <w:sectPr w:rsidR="00827994" w:rsidRPr="005162DE" w:rsidSect="001300C2">
      <w:headerReference w:type="even" r:id="rId13"/>
      <w:headerReference w:type="default" r:id="rId14"/>
      <w:footerReference w:type="even" r:id="rId15"/>
      <w:footerReference w:type="default" r:id="rId16"/>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35D94" w14:textId="77777777" w:rsidR="00E3545B" w:rsidRDefault="00E3545B">
      <w:r>
        <w:separator/>
      </w:r>
    </w:p>
    <w:p w14:paraId="4239C42B" w14:textId="77777777" w:rsidR="00E3545B" w:rsidRDefault="00E3545B"/>
  </w:endnote>
  <w:endnote w:type="continuationSeparator" w:id="0">
    <w:p w14:paraId="2D381BB9" w14:textId="77777777" w:rsidR="00E3545B" w:rsidRDefault="00E3545B">
      <w:r>
        <w:continuationSeparator/>
      </w:r>
    </w:p>
    <w:p w14:paraId="5C8C64F8" w14:textId="77777777" w:rsidR="00E3545B" w:rsidRDefault="00E3545B"/>
  </w:endnote>
  <w:endnote w:type="continuationNotice" w:id="1">
    <w:p w14:paraId="541E8608" w14:textId="77777777" w:rsidR="00E3545B" w:rsidRDefault="00E35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A0E52" w14:textId="77777777" w:rsidR="00E3545B" w:rsidRDefault="00E3545B">
      <w:r>
        <w:separator/>
      </w:r>
    </w:p>
    <w:p w14:paraId="0FE464B7" w14:textId="77777777" w:rsidR="00E3545B" w:rsidRDefault="00E3545B"/>
  </w:footnote>
  <w:footnote w:type="continuationSeparator" w:id="0">
    <w:p w14:paraId="22DE4029" w14:textId="77777777" w:rsidR="00E3545B" w:rsidRDefault="00E3545B">
      <w:r>
        <w:continuationSeparator/>
      </w:r>
    </w:p>
    <w:p w14:paraId="43501C1E" w14:textId="77777777" w:rsidR="00E3545B" w:rsidRDefault="00E3545B"/>
  </w:footnote>
  <w:footnote w:type="continuationNotice" w:id="1">
    <w:p w14:paraId="655780FF" w14:textId="77777777" w:rsidR="00E3545B" w:rsidRDefault="00E354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6F6FB1">
      <w:rPr>
        <w:rStyle w:val="PageNumber"/>
        <w:rFonts w:ascii="Arial" w:hAnsi="Arial" w:cs="Arial"/>
        <w:noProof/>
        <w:sz w:val="24"/>
        <w:szCs w:val="24"/>
      </w:rPr>
      <w:t>8</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6F6FB1">
      <w:rPr>
        <w:rStyle w:val="PageNumber"/>
        <w:rFonts w:ascii="Arial" w:hAnsi="Arial" w:cs="Arial"/>
        <w:noProof/>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D6924"/>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33BBC"/>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0382"/>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312C"/>
    <w:rsid w:val="001E521B"/>
    <w:rsid w:val="001E5F9F"/>
    <w:rsid w:val="001E7F17"/>
    <w:rsid w:val="001F155B"/>
    <w:rsid w:val="001F3468"/>
    <w:rsid w:val="001F503E"/>
    <w:rsid w:val="001F7181"/>
    <w:rsid w:val="00200ED0"/>
    <w:rsid w:val="002010C1"/>
    <w:rsid w:val="0020216E"/>
    <w:rsid w:val="00212811"/>
    <w:rsid w:val="00214D2C"/>
    <w:rsid w:val="0021610A"/>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95E16"/>
    <w:rsid w:val="002A20BB"/>
    <w:rsid w:val="002A21EA"/>
    <w:rsid w:val="002A3636"/>
    <w:rsid w:val="002A4E09"/>
    <w:rsid w:val="002A5101"/>
    <w:rsid w:val="002A5C9F"/>
    <w:rsid w:val="002A746D"/>
    <w:rsid w:val="002B04A9"/>
    <w:rsid w:val="002B0B02"/>
    <w:rsid w:val="002B3B52"/>
    <w:rsid w:val="002B5BB6"/>
    <w:rsid w:val="002C7200"/>
    <w:rsid w:val="002D1432"/>
    <w:rsid w:val="002D15BC"/>
    <w:rsid w:val="002D178F"/>
    <w:rsid w:val="002D1C52"/>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091F"/>
    <w:rsid w:val="00332A75"/>
    <w:rsid w:val="00335461"/>
    <w:rsid w:val="00340568"/>
    <w:rsid w:val="00341671"/>
    <w:rsid w:val="00342536"/>
    <w:rsid w:val="0034785D"/>
    <w:rsid w:val="00357F0C"/>
    <w:rsid w:val="00363EF8"/>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5E8"/>
    <w:rsid w:val="003C2FCC"/>
    <w:rsid w:val="003C597D"/>
    <w:rsid w:val="003C7E02"/>
    <w:rsid w:val="003D2843"/>
    <w:rsid w:val="003D622F"/>
    <w:rsid w:val="003E27AB"/>
    <w:rsid w:val="003E297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4F8"/>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7A0D"/>
    <w:rsid w:val="005830FA"/>
    <w:rsid w:val="00583428"/>
    <w:rsid w:val="005838ED"/>
    <w:rsid w:val="0058536C"/>
    <w:rsid w:val="00587145"/>
    <w:rsid w:val="00587220"/>
    <w:rsid w:val="00591CF0"/>
    <w:rsid w:val="00592879"/>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E732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59B4"/>
    <w:rsid w:val="00636BFA"/>
    <w:rsid w:val="00640676"/>
    <w:rsid w:val="00640CF8"/>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6F6FB1"/>
    <w:rsid w:val="007003D1"/>
    <w:rsid w:val="00700BAF"/>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84F6C"/>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1CA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3374"/>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37CD"/>
    <w:rsid w:val="008642CC"/>
    <w:rsid w:val="00875354"/>
    <w:rsid w:val="0087537E"/>
    <w:rsid w:val="00875407"/>
    <w:rsid w:val="0087640F"/>
    <w:rsid w:val="00881DB7"/>
    <w:rsid w:val="00883433"/>
    <w:rsid w:val="00883E1D"/>
    <w:rsid w:val="008849A8"/>
    <w:rsid w:val="00885381"/>
    <w:rsid w:val="0088584C"/>
    <w:rsid w:val="00895240"/>
    <w:rsid w:val="00896E02"/>
    <w:rsid w:val="008A0965"/>
    <w:rsid w:val="008A2D78"/>
    <w:rsid w:val="008A3B8A"/>
    <w:rsid w:val="008A5B6C"/>
    <w:rsid w:val="008A64D8"/>
    <w:rsid w:val="008B01C6"/>
    <w:rsid w:val="008B2F35"/>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5F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20BD"/>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AF7959"/>
    <w:rsid w:val="00B0016F"/>
    <w:rsid w:val="00B01942"/>
    <w:rsid w:val="00B0620C"/>
    <w:rsid w:val="00B1666D"/>
    <w:rsid w:val="00B2410E"/>
    <w:rsid w:val="00B3023D"/>
    <w:rsid w:val="00B30E79"/>
    <w:rsid w:val="00B34998"/>
    <w:rsid w:val="00B40D0A"/>
    <w:rsid w:val="00B42A87"/>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04EC"/>
    <w:rsid w:val="00B917F2"/>
    <w:rsid w:val="00B93439"/>
    <w:rsid w:val="00B96EC8"/>
    <w:rsid w:val="00BA159C"/>
    <w:rsid w:val="00BA2C8F"/>
    <w:rsid w:val="00BA538C"/>
    <w:rsid w:val="00BA6254"/>
    <w:rsid w:val="00BA74B8"/>
    <w:rsid w:val="00BA7D96"/>
    <w:rsid w:val="00BB3E43"/>
    <w:rsid w:val="00BB412C"/>
    <w:rsid w:val="00BC2F95"/>
    <w:rsid w:val="00BC4306"/>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141F0"/>
    <w:rsid w:val="00C20B5D"/>
    <w:rsid w:val="00C24336"/>
    <w:rsid w:val="00C24948"/>
    <w:rsid w:val="00C31F01"/>
    <w:rsid w:val="00C338CA"/>
    <w:rsid w:val="00C3526A"/>
    <w:rsid w:val="00C41E25"/>
    <w:rsid w:val="00C43468"/>
    <w:rsid w:val="00C45B4E"/>
    <w:rsid w:val="00C463DC"/>
    <w:rsid w:val="00C51D70"/>
    <w:rsid w:val="00C55FC5"/>
    <w:rsid w:val="00C6304F"/>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15D9"/>
    <w:rsid w:val="00CC2F86"/>
    <w:rsid w:val="00CD26F1"/>
    <w:rsid w:val="00CD3EAB"/>
    <w:rsid w:val="00CD598A"/>
    <w:rsid w:val="00CD78A4"/>
    <w:rsid w:val="00CE0E27"/>
    <w:rsid w:val="00CE2D72"/>
    <w:rsid w:val="00CF02C7"/>
    <w:rsid w:val="00CF1A7D"/>
    <w:rsid w:val="00CF2391"/>
    <w:rsid w:val="00D0475A"/>
    <w:rsid w:val="00D04F69"/>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1D83"/>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10FE"/>
    <w:rsid w:val="00DD21E1"/>
    <w:rsid w:val="00DD235F"/>
    <w:rsid w:val="00DD4F5A"/>
    <w:rsid w:val="00DD7D18"/>
    <w:rsid w:val="00DD7D84"/>
    <w:rsid w:val="00DE1141"/>
    <w:rsid w:val="00DE2077"/>
    <w:rsid w:val="00DE240A"/>
    <w:rsid w:val="00DE2BFB"/>
    <w:rsid w:val="00DE39CC"/>
    <w:rsid w:val="00DE4152"/>
    <w:rsid w:val="00DE54DD"/>
    <w:rsid w:val="00E0214A"/>
    <w:rsid w:val="00E034EF"/>
    <w:rsid w:val="00E036DF"/>
    <w:rsid w:val="00E05746"/>
    <w:rsid w:val="00E130F9"/>
    <w:rsid w:val="00E1732D"/>
    <w:rsid w:val="00E20938"/>
    <w:rsid w:val="00E23E88"/>
    <w:rsid w:val="00E24966"/>
    <w:rsid w:val="00E24E8A"/>
    <w:rsid w:val="00E25265"/>
    <w:rsid w:val="00E27390"/>
    <w:rsid w:val="00E31A64"/>
    <w:rsid w:val="00E331F5"/>
    <w:rsid w:val="00E34F9C"/>
    <w:rsid w:val="00E3545B"/>
    <w:rsid w:val="00E3741A"/>
    <w:rsid w:val="00E41EE8"/>
    <w:rsid w:val="00E45705"/>
    <w:rsid w:val="00E46869"/>
    <w:rsid w:val="00E56B28"/>
    <w:rsid w:val="00E56E23"/>
    <w:rsid w:val="00E60304"/>
    <w:rsid w:val="00E614E6"/>
    <w:rsid w:val="00E61AD0"/>
    <w:rsid w:val="00E62B92"/>
    <w:rsid w:val="00E62E12"/>
    <w:rsid w:val="00E64AD6"/>
    <w:rsid w:val="00E6542D"/>
    <w:rsid w:val="00E67C01"/>
    <w:rsid w:val="00E7271A"/>
    <w:rsid w:val="00E80B80"/>
    <w:rsid w:val="00E80EE7"/>
    <w:rsid w:val="00E8528D"/>
    <w:rsid w:val="00E870EB"/>
    <w:rsid w:val="00E90B89"/>
    <w:rsid w:val="00E9161F"/>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pa.gov/lea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475F8D09-45C7-4479-9216-00221901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Morries Andersen</cp:lastModifiedBy>
  <cp:revision>59</cp:revision>
  <cp:lastPrinted>2022-01-19T18:53:00Z</cp:lastPrinted>
  <dcterms:created xsi:type="dcterms:W3CDTF">2024-03-14T19:18:00Z</dcterms:created>
  <dcterms:modified xsi:type="dcterms:W3CDTF">2024-03-14T21:12:00Z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