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978C013" w:rsidR="005879C4" w:rsidRPr="000A759E" w:rsidRDefault="00E069B9" w:rsidP="005D5750">
            <w:pPr>
              <w:spacing w:before="40" w:after="40"/>
              <w:jc w:val="both"/>
              <w:rPr>
                <w:rFonts w:ascii="Arial" w:hAnsi="Arial" w:cs="Arial"/>
                <w:sz w:val="24"/>
                <w:szCs w:val="24"/>
              </w:rPr>
            </w:pPr>
            <w:r>
              <w:rPr>
                <w:rFonts w:ascii="Arial" w:hAnsi="Arial" w:cs="Arial"/>
                <w:sz w:val="24"/>
                <w:szCs w:val="24"/>
              </w:rPr>
              <w:t>Richgrove Community Services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D98A02D" w:rsidR="005879C4" w:rsidRPr="000A759E" w:rsidRDefault="00E069B9" w:rsidP="005D5750">
            <w:pPr>
              <w:spacing w:before="40" w:after="40"/>
              <w:jc w:val="both"/>
              <w:rPr>
                <w:rFonts w:ascii="Arial" w:hAnsi="Arial" w:cs="Arial"/>
                <w:sz w:val="24"/>
                <w:szCs w:val="24"/>
              </w:rPr>
            </w:pPr>
            <w:r>
              <w:rPr>
                <w:rFonts w:ascii="Arial" w:hAnsi="Arial" w:cs="Arial"/>
                <w:sz w:val="24"/>
                <w:szCs w:val="24"/>
              </w:rPr>
              <w:t>5410024</w:t>
            </w:r>
          </w:p>
        </w:tc>
      </w:tr>
    </w:tbl>
    <w:p w14:paraId="3C51C8E2" w14:textId="019DFBF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E069B9">
        <w:rPr>
          <w:rFonts w:ascii="Arial" w:hAnsi="Arial" w:cs="Arial"/>
          <w:sz w:val="24"/>
          <w:szCs w:val="24"/>
        </w:rPr>
        <w:t>11/28/2022</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3DFB92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069B9">
              <w:rPr>
                <w:rFonts w:ascii="Arial" w:hAnsi="Arial" w:cs="Arial"/>
                <w:sz w:val="24"/>
                <w:szCs w:val="24"/>
              </w:rPr>
              <w:t>Joe Garcia</w:t>
            </w:r>
          </w:p>
        </w:tc>
        <w:tc>
          <w:tcPr>
            <w:tcW w:w="4755" w:type="dxa"/>
            <w:vAlign w:val="center"/>
          </w:tcPr>
          <w:p w14:paraId="7AB34DF1" w14:textId="5017C45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069B9">
              <w:rPr>
                <w:rFonts w:ascii="Arial" w:hAnsi="Arial" w:cs="Arial"/>
                <w:sz w:val="24"/>
                <w:szCs w:val="24"/>
              </w:rPr>
              <w:t xml:space="preserve"> Water Operator </w:t>
            </w:r>
          </w:p>
        </w:tc>
      </w:tr>
      <w:tr w:rsidR="000A759E" w14:paraId="459EA55B" w14:textId="77777777" w:rsidTr="000A759E">
        <w:trPr>
          <w:trHeight w:val="455"/>
        </w:trPr>
        <w:tc>
          <w:tcPr>
            <w:tcW w:w="4575" w:type="dxa"/>
            <w:vAlign w:val="center"/>
          </w:tcPr>
          <w:p w14:paraId="71B3077A" w14:textId="37B3813C" w:rsidR="000A759E" w:rsidRPr="00E069B9" w:rsidRDefault="000A759E" w:rsidP="000A759E">
            <w:pPr>
              <w:pStyle w:val="BodyText"/>
              <w:spacing w:before="0"/>
              <w:jc w:val="left"/>
              <w:rPr>
                <w:rFonts w:ascii="Baguet Script" w:hAnsi="Baguet Script" w:cs="Arial"/>
                <w:sz w:val="24"/>
                <w:szCs w:val="24"/>
              </w:rPr>
            </w:pPr>
            <w:r>
              <w:rPr>
                <w:rFonts w:ascii="Arial" w:hAnsi="Arial" w:cs="Arial"/>
                <w:sz w:val="24"/>
                <w:szCs w:val="24"/>
              </w:rPr>
              <w:t xml:space="preserve">Signature: </w:t>
            </w:r>
            <w:r w:rsidR="00E069B9" w:rsidRPr="00E069B9">
              <w:rPr>
                <w:rFonts w:ascii="Baguet Script" w:hAnsi="Baguet Script" w:cs="Arial"/>
                <w:i/>
                <w:iCs/>
                <w:sz w:val="24"/>
                <w:szCs w:val="24"/>
              </w:rPr>
              <w:t>Joe Garcia</w:t>
            </w:r>
            <w:r w:rsidR="00E069B9">
              <w:rPr>
                <w:rFonts w:ascii="Baguet Script" w:hAnsi="Baguet Script" w:cs="Arial"/>
                <w:sz w:val="24"/>
                <w:szCs w:val="24"/>
              </w:rPr>
              <w:t xml:space="preserve"> </w:t>
            </w:r>
          </w:p>
        </w:tc>
        <w:tc>
          <w:tcPr>
            <w:tcW w:w="4755" w:type="dxa"/>
            <w:vAlign w:val="center"/>
          </w:tcPr>
          <w:p w14:paraId="7C32D83D" w14:textId="6FD5073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069B9">
              <w:rPr>
                <w:rFonts w:ascii="Arial" w:hAnsi="Arial" w:cs="Arial"/>
                <w:sz w:val="24"/>
                <w:szCs w:val="24"/>
              </w:rPr>
              <w:t>11/28/2022</w:t>
            </w:r>
          </w:p>
        </w:tc>
      </w:tr>
      <w:tr w:rsidR="000A759E" w14:paraId="5321F3CA" w14:textId="77777777" w:rsidTr="000A759E">
        <w:trPr>
          <w:trHeight w:val="394"/>
        </w:trPr>
        <w:tc>
          <w:tcPr>
            <w:tcW w:w="4575" w:type="dxa"/>
            <w:vAlign w:val="center"/>
          </w:tcPr>
          <w:p w14:paraId="723A5E03" w14:textId="1A9297C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069B9">
              <w:rPr>
                <w:rFonts w:ascii="Arial" w:hAnsi="Arial" w:cs="Arial"/>
                <w:sz w:val="24"/>
                <w:szCs w:val="24"/>
              </w:rPr>
              <w:t>1(661) 720-9297</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50562E3" w:rsidR="005879C4" w:rsidRPr="000A759E" w:rsidRDefault="00E069B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3AE5553B" w:rsidR="00CC766C" w:rsidRPr="000A759E" w:rsidRDefault="00E069B9"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Requires prior DDW review and approval. Water system utilized other electronic delivery method that meets the direct delivery require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r>
      <w:r w:rsidR="00CC766C" w:rsidRPr="000A759E">
        <w:rPr>
          <w:rFonts w:ascii="Arial" w:hAnsi="Arial" w:cs="Arial"/>
          <w:i/>
          <w:sz w:val="24"/>
          <w:szCs w:val="24"/>
        </w:rPr>
        <w:t xml:space="preserve">Requires prior </w:t>
      </w:r>
      <w:r w:rsidR="00957463" w:rsidRPr="000A759E">
        <w:rPr>
          <w:rFonts w:ascii="Arial" w:hAnsi="Arial" w:cs="Arial"/>
          <w:i/>
          <w:sz w:val="24"/>
          <w:szCs w:val="24"/>
        </w:rPr>
        <w:t>DDW</w:t>
      </w:r>
      <w:r w:rsidR="00CC766C" w:rsidRPr="000A759E">
        <w:rPr>
          <w:rFonts w:ascii="Arial" w:hAnsi="Arial" w:cs="Arial"/>
          <w:i/>
          <w:sz w:val="24"/>
          <w:szCs w:val="24"/>
        </w:rPr>
        <w:t xml:space="preserve"> review and approval. </w:t>
      </w:r>
      <w:r w:rsidR="00CC766C" w:rsidRPr="000A759E">
        <w:rPr>
          <w:rFonts w:ascii="Arial" w:hAnsi="Arial" w:cs="Arial"/>
          <w:sz w:val="24"/>
          <w:szCs w:val="24"/>
        </w:rPr>
        <w:t>Water system utilize</w:t>
      </w:r>
      <w:r w:rsidR="00CA15EF" w:rsidRPr="000A759E">
        <w:rPr>
          <w:rFonts w:ascii="Arial" w:hAnsi="Arial" w:cs="Arial"/>
          <w:sz w:val="24"/>
          <w:szCs w:val="24"/>
        </w:rPr>
        <w:t>d</w:t>
      </w:r>
      <w:r w:rsidR="00CC766C" w:rsidRPr="000A759E">
        <w:rPr>
          <w:rFonts w:ascii="Arial" w:hAnsi="Arial" w:cs="Arial"/>
          <w:sz w:val="24"/>
          <w:szCs w:val="24"/>
        </w:rPr>
        <w:t xml:space="preserve"> </w:t>
      </w:r>
      <w:r w:rsidR="00CD0683" w:rsidRPr="000A759E">
        <w:rPr>
          <w:rFonts w:ascii="Arial" w:hAnsi="Arial" w:cs="Arial"/>
          <w:sz w:val="24"/>
          <w:szCs w:val="24"/>
        </w:rPr>
        <w:t>other</w:t>
      </w:r>
      <w:r w:rsidR="00CC766C"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C00BBD" w:rsidR="008820F1" w:rsidRPr="000A759E" w:rsidRDefault="00E069B9"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 system will provide electric delivery through district website, </w:t>
            </w:r>
            <w:proofErr w:type="gramStart"/>
            <w:r>
              <w:rPr>
                <w:rFonts w:ascii="Arial" w:hAnsi="Arial" w:cs="Arial"/>
                <w:i w:val="0"/>
                <w:sz w:val="24"/>
                <w:szCs w:val="24"/>
              </w:rPr>
              <w:t>in order to</w:t>
            </w:r>
            <w:proofErr w:type="gramEnd"/>
            <w:r>
              <w:rPr>
                <w:rFonts w:ascii="Arial" w:hAnsi="Arial" w:cs="Arial"/>
                <w:i w:val="0"/>
                <w:sz w:val="24"/>
                <w:szCs w:val="24"/>
              </w:rPr>
              <w:t xml:space="preserve"> ensure delivery to customers unable to receive electronic delivery we will hand deliver notices to their homes.  </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428F4DBE" w:rsidR="00712C02"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p w14:paraId="0EA64413" w14:textId="1B8E3C69" w:rsidR="00E069B9" w:rsidRDefault="00E069B9" w:rsidP="00957463">
      <w:pPr>
        <w:pStyle w:val="BodyText2"/>
        <w:spacing w:before="0" w:after="0" w:line="276" w:lineRule="auto"/>
        <w:jc w:val="center"/>
        <w:rPr>
          <w:rFonts w:ascii="Arial" w:hAnsi="Arial" w:cs="Arial"/>
          <w:sz w:val="24"/>
          <w:szCs w:val="24"/>
        </w:rPr>
      </w:pPr>
    </w:p>
    <w:p w14:paraId="3AB041C4" w14:textId="16D7C9D5" w:rsidR="00E069B9" w:rsidRDefault="00E069B9" w:rsidP="00957463">
      <w:pPr>
        <w:pStyle w:val="BodyText2"/>
        <w:spacing w:before="0" w:after="0" w:line="276" w:lineRule="auto"/>
        <w:jc w:val="center"/>
        <w:rPr>
          <w:rFonts w:ascii="Arial" w:hAnsi="Arial" w:cs="Arial"/>
          <w:sz w:val="24"/>
          <w:szCs w:val="24"/>
        </w:rPr>
      </w:pPr>
    </w:p>
    <w:p w14:paraId="6F66AABF" w14:textId="50B14E55" w:rsidR="00E069B9" w:rsidRDefault="00E069B9" w:rsidP="00957463">
      <w:pPr>
        <w:pStyle w:val="BodyText2"/>
        <w:spacing w:before="0" w:after="0" w:line="276" w:lineRule="auto"/>
        <w:jc w:val="center"/>
        <w:rPr>
          <w:rFonts w:ascii="Arial" w:hAnsi="Arial" w:cs="Arial"/>
          <w:sz w:val="24"/>
          <w:szCs w:val="24"/>
        </w:rPr>
      </w:pPr>
    </w:p>
    <w:p w14:paraId="3D16F0EA" w14:textId="34251946" w:rsidR="00E069B9" w:rsidRDefault="00E069B9" w:rsidP="00957463">
      <w:pPr>
        <w:pStyle w:val="BodyText2"/>
        <w:spacing w:before="0" w:after="0" w:line="276" w:lineRule="auto"/>
        <w:jc w:val="center"/>
        <w:rPr>
          <w:rFonts w:ascii="Arial" w:hAnsi="Arial" w:cs="Arial"/>
          <w:sz w:val="24"/>
          <w:szCs w:val="24"/>
        </w:rPr>
      </w:pPr>
    </w:p>
    <w:p w14:paraId="0E476B39" w14:textId="64E9268C" w:rsidR="00E069B9" w:rsidRDefault="00E069B9" w:rsidP="00957463">
      <w:pPr>
        <w:pStyle w:val="BodyText2"/>
        <w:spacing w:before="0" w:after="0" w:line="276" w:lineRule="auto"/>
        <w:jc w:val="center"/>
        <w:rPr>
          <w:rFonts w:ascii="Arial" w:hAnsi="Arial" w:cs="Arial"/>
          <w:sz w:val="24"/>
          <w:szCs w:val="24"/>
        </w:rPr>
      </w:pPr>
    </w:p>
    <w:p w14:paraId="5F78B594" w14:textId="34DADE1C" w:rsidR="00E069B9" w:rsidRDefault="00E069B9" w:rsidP="00957463">
      <w:pPr>
        <w:pStyle w:val="BodyText2"/>
        <w:spacing w:before="0" w:after="0" w:line="276" w:lineRule="auto"/>
        <w:jc w:val="center"/>
        <w:rPr>
          <w:rFonts w:ascii="Arial" w:hAnsi="Arial" w:cs="Arial"/>
          <w:sz w:val="24"/>
          <w:szCs w:val="24"/>
        </w:rPr>
      </w:pPr>
    </w:p>
    <w:p w14:paraId="4B87AEDD" w14:textId="2F4C3432" w:rsidR="00E069B9" w:rsidRDefault="00E069B9" w:rsidP="00957463">
      <w:pPr>
        <w:pStyle w:val="BodyText2"/>
        <w:spacing w:before="0" w:after="0" w:line="276" w:lineRule="auto"/>
        <w:jc w:val="center"/>
        <w:rPr>
          <w:rFonts w:ascii="Arial" w:hAnsi="Arial" w:cs="Arial"/>
          <w:sz w:val="24"/>
          <w:szCs w:val="24"/>
        </w:rPr>
      </w:pPr>
    </w:p>
    <w:p w14:paraId="197B28D3" w14:textId="24D9E525" w:rsidR="00E069B9" w:rsidRDefault="00E069B9" w:rsidP="00957463">
      <w:pPr>
        <w:pStyle w:val="BodyText2"/>
        <w:spacing w:before="0" w:after="0" w:line="276" w:lineRule="auto"/>
        <w:jc w:val="center"/>
        <w:rPr>
          <w:rFonts w:ascii="Arial" w:hAnsi="Arial" w:cs="Arial"/>
          <w:sz w:val="24"/>
          <w:szCs w:val="24"/>
        </w:rPr>
      </w:pPr>
    </w:p>
    <w:p w14:paraId="563882A6" w14:textId="50F8FBB6" w:rsidR="00E069B9" w:rsidRDefault="00E069B9" w:rsidP="00957463">
      <w:pPr>
        <w:pStyle w:val="BodyText2"/>
        <w:spacing w:before="0" w:after="0" w:line="276" w:lineRule="auto"/>
        <w:jc w:val="center"/>
        <w:rPr>
          <w:rFonts w:ascii="Arial" w:hAnsi="Arial" w:cs="Arial"/>
          <w:sz w:val="24"/>
          <w:szCs w:val="24"/>
        </w:rPr>
      </w:pPr>
    </w:p>
    <w:p w14:paraId="7ADD540C" w14:textId="17EE55E2" w:rsidR="00E069B9" w:rsidRDefault="00E069B9" w:rsidP="00957463">
      <w:pPr>
        <w:pStyle w:val="BodyText2"/>
        <w:spacing w:before="0" w:after="0" w:line="276" w:lineRule="auto"/>
        <w:jc w:val="center"/>
        <w:rPr>
          <w:rFonts w:ascii="Arial" w:hAnsi="Arial" w:cs="Arial"/>
          <w:sz w:val="24"/>
          <w:szCs w:val="24"/>
        </w:rPr>
      </w:pPr>
    </w:p>
    <w:p w14:paraId="2D618CF4" w14:textId="12693BEB" w:rsidR="00E069B9" w:rsidRDefault="00E069B9" w:rsidP="00957463">
      <w:pPr>
        <w:pStyle w:val="BodyText2"/>
        <w:spacing w:before="0" w:after="0" w:line="276" w:lineRule="auto"/>
        <w:jc w:val="center"/>
        <w:rPr>
          <w:rFonts w:ascii="Arial" w:hAnsi="Arial" w:cs="Arial"/>
          <w:sz w:val="24"/>
          <w:szCs w:val="24"/>
        </w:rPr>
      </w:pPr>
    </w:p>
    <w:p w14:paraId="6A2C6097" w14:textId="43825FDD" w:rsidR="00E069B9" w:rsidRDefault="00E069B9" w:rsidP="00957463">
      <w:pPr>
        <w:pStyle w:val="BodyText2"/>
        <w:spacing w:before="0" w:after="0" w:line="276" w:lineRule="auto"/>
        <w:jc w:val="center"/>
        <w:rPr>
          <w:rFonts w:ascii="Arial" w:hAnsi="Arial" w:cs="Arial"/>
          <w:sz w:val="24"/>
          <w:szCs w:val="24"/>
        </w:rPr>
      </w:pPr>
    </w:p>
    <w:p w14:paraId="7BA48769" w14:textId="71EBB716" w:rsidR="00E069B9" w:rsidRDefault="00E069B9" w:rsidP="00957463">
      <w:pPr>
        <w:pStyle w:val="BodyText2"/>
        <w:spacing w:before="0" w:after="0" w:line="276" w:lineRule="auto"/>
        <w:jc w:val="center"/>
        <w:rPr>
          <w:rFonts w:ascii="Arial" w:hAnsi="Arial" w:cs="Arial"/>
          <w:sz w:val="24"/>
          <w:szCs w:val="24"/>
        </w:rPr>
      </w:pPr>
    </w:p>
    <w:p w14:paraId="7ADBAF37" w14:textId="58DDC44B" w:rsidR="00E069B9" w:rsidRDefault="00E069B9" w:rsidP="00957463">
      <w:pPr>
        <w:pStyle w:val="BodyText2"/>
        <w:spacing w:before="0" w:after="0" w:line="276" w:lineRule="auto"/>
        <w:jc w:val="center"/>
        <w:rPr>
          <w:rFonts w:ascii="Arial" w:hAnsi="Arial" w:cs="Arial"/>
          <w:sz w:val="24"/>
          <w:szCs w:val="24"/>
        </w:rPr>
      </w:pPr>
    </w:p>
    <w:p w14:paraId="4EC06011" w14:textId="45323874" w:rsidR="00E069B9" w:rsidRDefault="00E069B9" w:rsidP="00957463">
      <w:pPr>
        <w:pStyle w:val="BodyText2"/>
        <w:spacing w:before="0" w:after="0" w:line="276" w:lineRule="auto"/>
        <w:jc w:val="center"/>
        <w:rPr>
          <w:rFonts w:ascii="Arial" w:hAnsi="Arial" w:cs="Arial"/>
          <w:sz w:val="24"/>
          <w:szCs w:val="24"/>
        </w:rPr>
      </w:pPr>
    </w:p>
    <w:p w14:paraId="32AC9089" w14:textId="21319BCE" w:rsidR="00E069B9" w:rsidRDefault="00E069B9" w:rsidP="00957463">
      <w:pPr>
        <w:pStyle w:val="BodyText2"/>
        <w:spacing w:before="0" w:after="0" w:line="276" w:lineRule="auto"/>
        <w:jc w:val="center"/>
        <w:rPr>
          <w:rFonts w:ascii="Arial" w:hAnsi="Arial" w:cs="Arial"/>
          <w:sz w:val="24"/>
          <w:szCs w:val="24"/>
        </w:rPr>
      </w:pPr>
    </w:p>
    <w:p w14:paraId="073304FB" w14:textId="4B52CE2D" w:rsidR="00E069B9" w:rsidRDefault="00E069B9" w:rsidP="00957463">
      <w:pPr>
        <w:pStyle w:val="BodyText2"/>
        <w:spacing w:before="0" w:after="0" w:line="276" w:lineRule="auto"/>
        <w:jc w:val="center"/>
        <w:rPr>
          <w:rFonts w:ascii="Arial" w:hAnsi="Arial" w:cs="Arial"/>
          <w:sz w:val="24"/>
          <w:szCs w:val="24"/>
        </w:rPr>
      </w:pPr>
    </w:p>
    <w:p w14:paraId="42BC68A4" w14:textId="510742AE" w:rsidR="00E069B9" w:rsidRDefault="00E069B9" w:rsidP="00957463">
      <w:pPr>
        <w:pStyle w:val="BodyText2"/>
        <w:spacing w:before="0" w:after="0" w:line="276" w:lineRule="auto"/>
        <w:jc w:val="center"/>
        <w:rPr>
          <w:rFonts w:ascii="Arial" w:hAnsi="Arial" w:cs="Arial"/>
          <w:sz w:val="24"/>
          <w:szCs w:val="24"/>
        </w:rPr>
      </w:pPr>
    </w:p>
    <w:p w14:paraId="1E95E4A8" w14:textId="7771B388" w:rsidR="00E069B9" w:rsidRDefault="00E069B9" w:rsidP="00957463">
      <w:pPr>
        <w:pStyle w:val="BodyText2"/>
        <w:spacing w:before="0" w:after="0" w:line="276" w:lineRule="auto"/>
        <w:jc w:val="center"/>
        <w:rPr>
          <w:rFonts w:ascii="Arial" w:hAnsi="Arial" w:cs="Arial"/>
          <w:sz w:val="24"/>
          <w:szCs w:val="24"/>
        </w:rPr>
      </w:pPr>
    </w:p>
    <w:p w14:paraId="60015294" w14:textId="2DC9E071" w:rsidR="00E069B9" w:rsidRDefault="00E069B9" w:rsidP="00957463">
      <w:pPr>
        <w:pStyle w:val="BodyText2"/>
        <w:spacing w:before="0" w:after="0" w:line="276" w:lineRule="auto"/>
        <w:jc w:val="center"/>
        <w:rPr>
          <w:rFonts w:ascii="Arial" w:hAnsi="Arial" w:cs="Arial"/>
          <w:sz w:val="24"/>
          <w:szCs w:val="24"/>
        </w:rPr>
      </w:pPr>
    </w:p>
    <w:p w14:paraId="34B41F60" w14:textId="7D2474EC" w:rsidR="00E069B9" w:rsidRDefault="00E069B9" w:rsidP="00957463">
      <w:pPr>
        <w:pStyle w:val="BodyText2"/>
        <w:spacing w:before="0" w:after="0" w:line="276" w:lineRule="auto"/>
        <w:jc w:val="center"/>
        <w:rPr>
          <w:rFonts w:ascii="Arial" w:hAnsi="Arial" w:cs="Arial"/>
          <w:sz w:val="24"/>
          <w:szCs w:val="24"/>
        </w:rPr>
      </w:pPr>
    </w:p>
    <w:p w14:paraId="7AA673C6" w14:textId="5EB45E73" w:rsidR="00E069B9" w:rsidRDefault="00E069B9" w:rsidP="00957463">
      <w:pPr>
        <w:pStyle w:val="BodyText2"/>
        <w:spacing w:before="0" w:after="0" w:line="276" w:lineRule="auto"/>
        <w:jc w:val="center"/>
        <w:rPr>
          <w:rFonts w:ascii="Arial" w:hAnsi="Arial" w:cs="Arial"/>
          <w:sz w:val="24"/>
          <w:szCs w:val="24"/>
        </w:rPr>
      </w:pPr>
    </w:p>
    <w:p w14:paraId="489854CB" w14:textId="16F9C29F" w:rsidR="00E069B9" w:rsidRDefault="00E069B9" w:rsidP="00957463">
      <w:pPr>
        <w:pStyle w:val="BodyText2"/>
        <w:spacing w:before="0" w:after="0" w:line="276" w:lineRule="auto"/>
        <w:jc w:val="center"/>
        <w:rPr>
          <w:rFonts w:ascii="Arial" w:hAnsi="Arial" w:cs="Arial"/>
          <w:sz w:val="24"/>
          <w:szCs w:val="24"/>
        </w:rPr>
      </w:pPr>
    </w:p>
    <w:p w14:paraId="06ABFD32" w14:textId="0F1D19D2" w:rsidR="00E069B9" w:rsidRDefault="00E069B9" w:rsidP="00957463">
      <w:pPr>
        <w:pStyle w:val="BodyText2"/>
        <w:spacing w:before="0" w:after="0" w:line="276" w:lineRule="auto"/>
        <w:jc w:val="center"/>
        <w:rPr>
          <w:rFonts w:ascii="Arial" w:hAnsi="Arial" w:cs="Arial"/>
          <w:sz w:val="24"/>
          <w:szCs w:val="24"/>
        </w:rPr>
      </w:pPr>
    </w:p>
    <w:p w14:paraId="6A7438AC" w14:textId="07AEFED9" w:rsidR="00E069B9" w:rsidRDefault="00E069B9" w:rsidP="00957463">
      <w:pPr>
        <w:pStyle w:val="BodyText2"/>
        <w:spacing w:before="0" w:after="0" w:line="276" w:lineRule="auto"/>
        <w:jc w:val="center"/>
        <w:rPr>
          <w:rFonts w:ascii="Arial" w:hAnsi="Arial" w:cs="Arial"/>
          <w:sz w:val="24"/>
          <w:szCs w:val="24"/>
        </w:rPr>
      </w:pPr>
    </w:p>
    <w:p w14:paraId="5ABC3497" w14:textId="589C524A" w:rsidR="00E069B9" w:rsidRDefault="00E069B9" w:rsidP="00957463">
      <w:pPr>
        <w:pStyle w:val="BodyText2"/>
        <w:spacing w:before="0" w:after="0" w:line="276" w:lineRule="auto"/>
        <w:jc w:val="center"/>
        <w:rPr>
          <w:rFonts w:ascii="Arial" w:hAnsi="Arial" w:cs="Arial"/>
          <w:sz w:val="24"/>
          <w:szCs w:val="24"/>
        </w:rPr>
      </w:pPr>
      <w:r>
        <w:rPr>
          <w:rFonts w:ascii="Arial" w:hAnsi="Arial" w:cs="Arial"/>
          <w:sz w:val="24"/>
          <w:szCs w:val="24"/>
        </w:rPr>
        <w:t>List of locations</w:t>
      </w:r>
    </w:p>
    <w:p w14:paraId="000DB688" w14:textId="2920241F" w:rsidR="00E069B9" w:rsidRDefault="00E069B9" w:rsidP="00957463">
      <w:pPr>
        <w:pStyle w:val="BodyText2"/>
        <w:spacing w:before="0" w:after="0" w:line="276" w:lineRule="auto"/>
        <w:jc w:val="center"/>
        <w:rPr>
          <w:rFonts w:ascii="Arial" w:hAnsi="Arial" w:cs="Arial"/>
          <w:sz w:val="24"/>
          <w:szCs w:val="24"/>
        </w:rPr>
      </w:pPr>
    </w:p>
    <w:p w14:paraId="51169340" w14:textId="77777777" w:rsidR="00E069B9" w:rsidRDefault="00E069B9" w:rsidP="00957463">
      <w:pPr>
        <w:pStyle w:val="BodyText2"/>
        <w:spacing w:before="0" w:after="0" w:line="276" w:lineRule="auto"/>
        <w:jc w:val="center"/>
        <w:rPr>
          <w:rFonts w:ascii="Arial" w:hAnsi="Arial" w:cs="Arial"/>
          <w:sz w:val="24"/>
          <w:szCs w:val="24"/>
        </w:rPr>
      </w:pPr>
    </w:p>
    <w:p w14:paraId="425E00A3" w14:textId="611D644B" w:rsidR="00E069B9" w:rsidRDefault="00E069B9" w:rsidP="00E069B9">
      <w:pPr>
        <w:pStyle w:val="BodyText2"/>
        <w:spacing w:before="0" w:after="0" w:line="276" w:lineRule="auto"/>
        <w:jc w:val="left"/>
        <w:rPr>
          <w:rFonts w:ascii="Arial" w:hAnsi="Arial" w:cs="Arial"/>
          <w:sz w:val="24"/>
          <w:szCs w:val="24"/>
        </w:rPr>
      </w:pPr>
      <w:r>
        <w:rPr>
          <w:rFonts w:ascii="Arial" w:hAnsi="Arial" w:cs="Arial"/>
          <w:sz w:val="24"/>
          <w:szCs w:val="24"/>
        </w:rPr>
        <w:t>Richgrove Community Services District office</w:t>
      </w:r>
    </w:p>
    <w:p w14:paraId="3F9D6A90" w14:textId="62D86E1D" w:rsidR="00E069B9" w:rsidRDefault="00E069B9" w:rsidP="00E069B9">
      <w:pPr>
        <w:pStyle w:val="BodyText2"/>
        <w:spacing w:before="0" w:after="0" w:line="276" w:lineRule="auto"/>
        <w:jc w:val="left"/>
        <w:rPr>
          <w:rFonts w:ascii="Arial" w:hAnsi="Arial" w:cs="Arial"/>
          <w:sz w:val="24"/>
          <w:szCs w:val="24"/>
        </w:rPr>
      </w:pPr>
      <w:r>
        <w:rPr>
          <w:rFonts w:ascii="Arial" w:hAnsi="Arial" w:cs="Arial"/>
          <w:sz w:val="24"/>
          <w:szCs w:val="24"/>
        </w:rPr>
        <w:t xml:space="preserve">Richgrove Post Office </w:t>
      </w:r>
    </w:p>
    <w:p w14:paraId="24053AA9" w14:textId="5F1F8475" w:rsidR="00E069B9" w:rsidRDefault="00E069B9" w:rsidP="00E069B9">
      <w:pPr>
        <w:pStyle w:val="BodyText2"/>
        <w:spacing w:before="0" w:after="0" w:line="276" w:lineRule="auto"/>
        <w:jc w:val="left"/>
        <w:rPr>
          <w:rFonts w:ascii="Arial" w:hAnsi="Arial" w:cs="Arial"/>
          <w:sz w:val="24"/>
          <w:szCs w:val="24"/>
        </w:rPr>
      </w:pPr>
      <w:r>
        <w:rPr>
          <w:rFonts w:ascii="Arial" w:hAnsi="Arial" w:cs="Arial"/>
          <w:sz w:val="24"/>
          <w:szCs w:val="24"/>
        </w:rPr>
        <w:t>Richgrove Fastway Market/Gas Station</w:t>
      </w:r>
    </w:p>
    <w:p w14:paraId="572958E4" w14:textId="6CB78CAA" w:rsidR="00E069B9" w:rsidRPr="000A759E" w:rsidRDefault="00E069B9" w:rsidP="00E069B9">
      <w:pPr>
        <w:pStyle w:val="BodyText2"/>
        <w:spacing w:before="0" w:after="0" w:line="276" w:lineRule="auto"/>
        <w:jc w:val="left"/>
        <w:rPr>
          <w:rFonts w:ascii="Arial" w:hAnsi="Arial" w:cs="Arial"/>
          <w:sz w:val="24"/>
          <w:szCs w:val="24"/>
        </w:rPr>
      </w:pPr>
      <w:r>
        <w:rPr>
          <w:rFonts w:ascii="Arial" w:hAnsi="Arial" w:cs="Arial"/>
          <w:sz w:val="24"/>
          <w:szCs w:val="24"/>
        </w:rPr>
        <w:t>Richgrove Food Center</w:t>
      </w:r>
    </w:p>
    <w:sectPr w:rsidR="00E069B9"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8A72" w14:textId="77777777" w:rsidR="001A01EE" w:rsidRDefault="001A01EE">
      <w:r>
        <w:separator/>
      </w:r>
    </w:p>
  </w:endnote>
  <w:endnote w:type="continuationSeparator" w:id="0">
    <w:p w14:paraId="1669805B" w14:textId="77777777" w:rsidR="001A01EE" w:rsidRDefault="001A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5A463" w14:textId="77777777" w:rsidR="001A01EE" w:rsidRDefault="001A01EE">
      <w:r>
        <w:separator/>
      </w:r>
    </w:p>
  </w:footnote>
  <w:footnote w:type="continuationSeparator" w:id="0">
    <w:p w14:paraId="3D7D7EE6" w14:textId="77777777" w:rsidR="001A01EE" w:rsidRDefault="001A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01EE"/>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1BA"/>
    <w:rsid w:val="00DE5C03"/>
    <w:rsid w:val="00E0333A"/>
    <w:rsid w:val="00E04B0C"/>
    <w:rsid w:val="00E069B9"/>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cali bama</cp:lastModifiedBy>
  <cp:revision>2</cp:revision>
  <cp:lastPrinted>2021-02-13T22:43:00Z</cp:lastPrinted>
  <dcterms:created xsi:type="dcterms:W3CDTF">2022-11-29T02:42:00Z</dcterms:created>
  <dcterms:modified xsi:type="dcterms:W3CDTF">2022-11-29T02:42:00Z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