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B37802C" w:rsidR="005879C4" w:rsidRPr="000A759E" w:rsidRDefault="00E97B84" w:rsidP="005D5750">
            <w:pPr>
              <w:spacing w:before="40" w:after="40"/>
              <w:jc w:val="both"/>
              <w:rPr>
                <w:rFonts w:ascii="Arial" w:hAnsi="Arial" w:cs="Arial"/>
                <w:sz w:val="24"/>
                <w:szCs w:val="24"/>
              </w:rPr>
            </w:pPr>
            <w:r>
              <w:rPr>
                <w:rFonts w:ascii="Arial" w:hAnsi="Arial" w:cs="Arial"/>
                <w:sz w:val="24"/>
                <w:szCs w:val="24"/>
              </w:rPr>
              <w:t>Visalia Maintenance Station – Cal Trans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9146687" w:rsidR="005879C4" w:rsidRPr="000A759E" w:rsidRDefault="00E97B84" w:rsidP="005D5750">
            <w:pPr>
              <w:spacing w:before="40" w:after="40"/>
              <w:jc w:val="both"/>
              <w:rPr>
                <w:rFonts w:ascii="Arial" w:hAnsi="Arial" w:cs="Arial"/>
                <w:sz w:val="24"/>
                <w:szCs w:val="24"/>
              </w:rPr>
            </w:pPr>
            <w:r>
              <w:rPr>
                <w:rFonts w:ascii="Arial" w:hAnsi="Arial" w:cs="Arial"/>
                <w:sz w:val="24"/>
                <w:szCs w:val="24"/>
              </w:rPr>
              <w:t>5401044</w:t>
            </w:r>
          </w:p>
        </w:tc>
      </w:tr>
    </w:tbl>
    <w:p w14:paraId="3C51C8E2" w14:textId="2435DB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42125">
        <w:rPr>
          <w:rFonts w:ascii="Arial" w:hAnsi="Arial" w:cs="Arial"/>
          <w:sz w:val="24"/>
          <w:szCs w:val="24"/>
        </w:rPr>
        <w:t>06/28/2023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42125">
        <w:rPr>
          <w:rFonts w:ascii="Arial" w:hAnsi="Arial" w:cs="Arial"/>
          <w:sz w:val="24"/>
          <w:szCs w:val="24"/>
        </w:rPr>
      </w:r>
      <w:r w:rsidR="00342125">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30525B"/>
    <w:rsid w:val="00330A26"/>
    <w:rsid w:val="00334369"/>
    <w:rsid w:val="00342125"/>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2023-10-24T00:57:00Z</dcterms:created>
  <dcterms:modified xsi:type="dcterms:W3CDTF">2023-10-24T00:57:00Z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