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C43633">
      <w:pPr>
        <w:pStyle w:val="Heading1"/>
      </w:pPr>
      <w:bookmarkStart w:id="0" w:name="_GoBack"/>
      <w:bookmarkEnd w:id="0"/>
      <w:r w:rsidRPr="00995293">
        <w:t>20</w:t>
      </w:r>
      <w:r w:rsidR="00B96EC8" w:rsidRPr="00995293">
        <w:t>1</w:t>
      </w:r>
      <w:r w:rsidR="003C2FCC" w:rsidRPr="00995293">
        <w:t>8</w:t>
      </w:r>
      <w:r w:rsidR="00B606D3" w:rsidRPr="008F7660">
        <w:t xml:space="preserve"> </w:t>
      </w:r>
      <w:r w:rsidRPr="008F7660">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42344B9" w:rsidR="00BC6327" w:rsidRPr="00412B2F" w:rsidRDefault="00167D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67DD0">
              <w:rPr>
                <w:b/>
                <w:sz w:val="18"/>
                <w:szCs w:val="21"/>
              </w:rPr>
              <w:t>CAL TRANS- VISALIA MAINTENANCE STATION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81054D6" w:rsidR="00BC6327" w:rsidRPr="00412B2F" w:rsidRDefault="00167D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F49D4D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67DD0">
        <w:rPr>
          <w:b/>
          <w:bCs/>
          <w:sz w:val="21"/>
          <w:szCs w:val="21"/>
          <w:lang w:val="es-MX"/>
        </w:rPr>
        <w:t xml:space="preserve">Cal Trans Visalia </w:t>
      </w:r>
      <w:proofErr w:type="spellStart"/>
      <w:r w:rsidR="00167DD0">
        <w:rPr>
          <w:b/>
          <w:bCs/>
          <w:sz w:val="21"/>
          <w:szCs w:val="21"/>
          <w:lang w:val="es-MX"/>
        </w:rPr>
        <w:t>Maintenance</w:t>
      </w:r>
      <w:proofErr w:type="spellEnd"/>
      <w:r w:rsidR="00167DD0">
        <w:rPr>
          <w:b/>
          <w:bCs/>
          <w:sz w:val="21"/>
          <w:szCs w:val="21"/>
          <w:lang w:val="es-MX"/>
        </w:rPr>
        <w:t xml:space="preserve"> </w:t>
      </w:r>
      <w:proofErr w:type="spellStart"/>
      <w:r w:rsidR="00167DD0">
        <w:rPr>
          <w:b/>
          <w:bCs/>
          <w:sz w:val="21"/>
          <w:szCs w:val="21"/>
          <w:lang w:val="es-MX"/>
        </w:rPr>
        <w:t>Station</w:t>
      </w:r>
      <w:proofErr w:type="spellEnd"/>
      <w:r w:rsidRPr="00442D66">
        <w:rPr>
          <w:b/>
          <w:bCs/>
          <w:sz w:val="21"/>
          <w:szCs w:val="21"/>
          <w:lang w:val="es-MX"/>
        </w:rPr>
        <w:t xml:space="preserve">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E76FF51" w:rsidR="00BC6327" w:rsidRPr="00412B2F" w:rsidRDefault="00167DD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62D9DA4" w:rsidR="00BC6327" w:rsidRPr="00412B2F" w:rsidRDefault="00167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located in service area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F0586E7" w:rsidR="00BC6327" w:rsidRPr="00412B2F" w:rsidRDefault="00167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2151C2B" w:rsidR="00BC6327" w:rsidRPr="00412B2F" w:rsidRDefault="00167D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6E9D80D9" w:rsidR="00BC6327" w:rsidRPr="00167DD0" w:rsidRDefault="00167DD0" w:rsidP="00167DD0">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 xml:space="preserve">Sal </w:t>
            </w:r>
            <w:proofErr w:type="spellStart"/>
            <w:r>
              <w:rPr>
                <w:sz w:val="21"/>
                <w:szCs w:val="21"/>
                <w:u w:val="single"/>
              </w:rPr>
              <w:t>Hinojos</w:t>
            </w:r>
            <w:proofErr w:type="spellEnd"/>
            <w:r>
              <w:rPr>
                <w:sz w:val="21"/>
                <w:szCs w:val="21"/>
                <w:u w:val="single"/>
              </w:rPr>
              <w:t>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728C202" w:rsidR="00BC6327" w:rsidRPr="00412B2F" w:rsidRDefault="00167DD0" w:rsidP="00167DD0">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734-1387____________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167DD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67DD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67DD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A7855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2B43B4A" w:rsidR="00167DD0" w:rsidRPr="00F41F91" w:rsidRDefault="00167DD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753856A" w:rsidR="00BC6327" w:rsidRPr="00F41F91" w:rsidRDefault="00167DD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67DD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A31ECFB" w14:textId="77777777" w:rsidR="008F7660" w:rsidRDefault="005540D9" w:rsidP="00383730">
            <w:pPr>
              <w:jc w:val="center"/>
              <w:rPr>
                <w:sz w:val="18"/>
                <w:szCs w:val="18"/>
              </w:rPr>
            </w:pPr>
            <w:r w:rsidRPr="00F41F91">
              <w:rPr>
                <w:sz w:val="18"/>
                <w:szCs w:val="18"/>
              </w:rPr>
              <w:t>(In the year)</w:t>
            </w:r>
          </w:p>
          <w:p w14:paraId="0F22EBDD" w14:textId="585D18DF" w:rsidR="00167DD0" w:rsidRPr="00F41F91" w:rsidRDefault="00167DD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6900BFD" w:rsidR="008F7660" w:rsidRPr="00F41F91" w:rsidRDefault="00167DD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5F28AEBE" w:rsidR="008F7660" w:rsidRPr="00F41F91" w:rsidRDefault="00167DD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67DD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C493F4" w:rsidR="005540D9" w:rsidRPr="00F41F91" w:rsidRDefault="00167DD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67DD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167DD0">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67DD0" w:rsidRPr="001F3468" w14:paraId="7387DB52" w14:textId="77777777" w:rsidTr="00167DD0">
        <w:trPr>
          <w:jc w:val="center"/>
        </w:trPr>
        <w:tc>
          <w:tcPr>
            <w:tcW w:w="2241" w:type="dxa"/>
            <w:tcBorders>
              <w:top w:val="nil"/>
              <w:left w:val="single" w:sz="6" w:space="0" w:color="auto"/>
              <w:bottom w:val="nil"/>
            </w:tcBorders>
          </w:tcPr>
          <w:p w14:paraId="5F0C451E" w14:textId="77777777" w:rsidR="00167DD0" w:rsidRPr="00F41F91" w:rsidRDefault="00167DD0" w:rsidP="00167DD0">
            <w:pPr>
              <w:rPr>
                <w:sz w:val="18"/>
              </w:rPr>
            </w:pPr>
            <w:r w:rsidRPr="00F41F91">
              <w:rPr>
                <w:sz w:val="18"/>
              </w:rPr>
              <w:t>Lead (ppb)</w:t>
            </w:r>
          </w:p>
        </w:tc>
        <w:tc>
          <w:tcPr>
            <w:tcW w:w="907" w:type="dxa"/>
            <w:gridSpan w:val="2"/>
            <w:tcBorders>
              <w:top w:val="nil"/>
            </w:tcBorders>
          </w:tcPr>
          <w:p w14:paraId="74C46DDB" w14:textId="61C4D46F" w:rsidR="00167DD0" w:rsidRPr="00F41F91" w:rsidRDefault="00167DD0" w:rsidP="00167DD0">
            <w:pPr>
              <w:jc w:val="center"/>
              <w:rPr>
                <w:sz w:val="18"/>
              </w:rPr>
            </w:pPr>
            <w:r>
              <w:rPr>
                <w:sz w:val="18"/>
              </w:rPr>
              <w:t>10/2/18</w:t>
            </w:r>
          </w:p>
        </w:tc>
        <w:tc>
          <w:tcPr>
            <w:tcW w:w="894" w:type="dxa"/>
            <w:gridSpan w:val="2"/>
            <w:tcBorders>
              <w:top w:val="nil"/>
            </w:tcBorders>
          </w:tcPr>
          <w:p w14:paraId="2EB76238" w14:textId="24FBD778" w:rsidR="00167DD0" w:rsidRPr="00F41F91" w:rsidRDefault="00167DD0" w:rsidP="00167DD0">
            <w:pPr>
              <w:jc w:val="center"/>
              <w:rPr>
                <w:sz w:val="18"/>
              </w:rPr>
            </w:pPr>
            <w:r>
              <w:rPr>
                <w:sz w:val="18"/>
              </w:rPr>
              <w:t>5</w:t>
            </w:r>
          </w:p>
        </w:tc>
        <w:tc>
          <w:tcPr>
            <w:tcW w:w="990" w:type="dxa"/>
            <w:gridSpan w:val="2"/>
            <w:tcBorders>
              <w:top w:val="nil"/>
              <w:bottom w:val="nil"/>
            </w:tcBorders>
          </w:tcPr>
          <w:p w14:paraId="4C3FDB54" w14:textId="1983EBCA" w:rsidR="00167DD0" w:rsidRPr="00F41F91" w:rsidRDefault="00167DD0" w:rsidP="00167DD0">
            <w:pPr>
              <w:jc w:val="center"/>
              <w:rPr>
                <w:sz w:val="18"/>
              </w:rPr>
            </w:pPr>
            <w:r>
              <w:rPr>
                <w:sz w:val="18"/>
              </w:rPr>
              <w:t>&lt;0.2</w:t>
            </w:r>
          </w:p>
        </w:tc>
        <w:tc>
          <w:tcPr>
            <w:tcW w:w="1080" w:type="dxa"/>
            <w:tcBorders>
              <w:top w:val="nil"/>
              <w:bottom w:val="nil"/>
            </w:tcBorders>
          </w:tcPr>
          <w:p w14:paraId="48CE0F50" w14:textId="64FED6B1" w:rsidR="00167DD0" w:rsidRPr="00F41F91" w:rsidRDefault="00167DD0" w:rsidP="00167DD0">
            <w:pPr>
              <w:jc w:val="center"/>
              <w:rPr>
                <w:sz w:val="18"/>
              </w:rPr>
            </w:pPr>
            <w:r>
              <w:rPr>
                <w:sz w:val="18"/>
              </w:rPr>
              <w:t>0</w:t>
            </w:r>
          </w:p>
        </w:tc>
        <w:tc>
          <w:tcPr>
            <w:tcW w:w="677" w:type="dxa"/>
            <w:tcBorders>
              <w:top w:val="nil"/>
              <w:bottom w:val="nil"/>
            </w:tcBorders>
          </w:tcPr>
          <w:p w14:paraId="242E5C30" w14:textId="77777777" w:rsidR="00167DD0" w:rsidRPr="00F41F91" w:rsidRDefault="00167DD0" w:rsidP="00167DD0">
            <w:pPr>
              <w:jc w:val="center"/>
              <w:rPr>
                <w:sz w:val="18"/>
              </w:rPr>
            </w:pPr>
            <w:r w:rsidRPr="00F41F91">
              <w:rPr>
                <w:sz w:val="18"/>
              </w:rPr>
              <w:t>15</w:t>
            </w:r>
          </w:p>
        </w:tc>
        <w:tc>
          <w:tcPr>
            <w:tcW w:w="677" w:type="dxa"/>
            <w:tcBorders>
              <w:top w:val="nil"/>
              <w:bottom w:val="nil"/>
            </w:tcBorders>
          </w:tcPr>
          <w:p w14:paraId="21935509" w14:textId="77777777" w:rsidR="00167DD0" w:rsidRPr="00F41F91" w:rsidRDefault="00167DD0" w:rsidP="00167DD0">
            <w:pPr>
              <w:jc w:val="center"/>
              <w:rPr>
                <w:sz w:val="18"/>
              </w:rPr>
            </w:pPr>
            <w:r w:rsidRPr="00F41F91">
              <w:rPr>
                <w:sz w:val="18"/>
              </w:rPr>
              <w:t>0.2</w:t>
            </w:r>
          </w:p>
        </w:tc>
        <w:tc>
          <w:tcPr>
            <w:tcW w:w="1260" w:type="dxa"/>
            <w:gridSpan w:val="2"/>
            <w:tcBorders>
              <w:top w:val="nil"/>
              <w:bottom w:val="nil"/>
            </w:tcBorders>
          </w:tcPr>
          <w:p w14:paraId="2C320B91" w14:textId="2276F729" w:rsidR="00167DD0" w:rsidRPr="00F41F91" w:rsidRDefault="00167DD0" w:rsidP="00167DD0">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167DD0" w:rsidRPr="00F41F91" w:rsidRDefault="00167DD0" w:rsidP="00167DD0">
            <w:pPr>
              <w:rPr>
                <w:sz w:val="17"/>
                <w:szCs w:val="16"/>
              </w:rPr>
            </w:pPr>
            <w:r w:rsidRPr="00F41F91">
              <w:rPr>
                <w:sz w:val="17"/>
                <w:szCs w:val="16"/>
              </w:rPr>
              <w:t>Internal corrosion of household water plumbing systems; discharges from industrial manufacturers; erosion of natural deposits</w:t>
            </w:r>
          </w:p>
        </w:tc>
      </w:tr>
      <w:tr w:rsidR="00167DD0" w:rsidRPr="001F3468" w14:paraId="6242C308" w14:textId="77777777" w:rsidTr="00167DD0">
        <w:trPr>
          <w:jc w:val="center"/>
        </w:trPr>
        <w:tc>
          <w:tcPr>
            <w:tcW w:w="2241" w:type="dxa"/>
            <w:tcBorders>
              <w:left w:val="single" w:sz="6" w:space="0" w:color="auto"/>
              <w:bottom w:val="single" w:sz="18" w:space="0" w:color="auto"/>
            </w:tcBorders>
          </w:tcPr>
          <w:p w14:paraId="3DF5C908" w14:textId="77777777" w:rsidR="00167DD0" w:rsidRPr="00F41F91" w:rsidRDefault="00167DD0" w:rsidP="00167DD0">
            <w:pPr>
              <w:rPr>
                <w:sz w:val="18"/>
              </w:rPr>
            </w:pPr>
            <w:r w:rsidRPr="00F41F91">
              <w:rPr>
                <w:sz w:val="18"/>
              </w:rPr>
              <w:t>Copper (ppm)</w:t>
            </w:r>
          </w:p>
        </w:tc>
        <w:tc>
          <w:tcPr>
            <w:tcW w:w="907" w:type="dxa"/>
            <w:gridSpan w:val="2"/>
            <w:tcBorders>
              <w:bottom w:val="single" w:sz="18" w:space="0" w:color="auto"/>
            </w:tcBorders>
          </w:tcPr>
          <w:p w14:paraId="192E15A5" w14:textId="28438735" w:rsidR="00167DD0" w:rsidRPr="00F41F91" w:rsidRDefault="00167DD0" w:rsidP="00167DD0">
            <w:pPr>
              <w:jc w:val="center"/>
              <w:rPr>
                <w:sz w:val="18"/>
              </w:rPr>
            </w:pPr>
            <w:r>
              <w:rPr>
                <w:sz w:val="18"/>
              </w:rPr>
              <w:t>10/2/18</w:t>
            </w:r>
          </w:p>
        </w:tc>
        <w:tc>
          <w:tcPr>
            <w:tcW w:w="894" w:type="dxa"/>
            <w:gridSpan w:val="2"/>
            <w:tcBorders>
              <w:bottom w:val="single" w:sz="18" w:space="0" w:color="auto"/>
            </w:tcBorders>
          </w:tcPr>
          <w:p w14:paraId="18011756" w14:textId="6B499606" w:rsidR="00167DD0" w:rsidRPr="00F41F91" w:rsidRDefault="00167DD0" w:rsidP="00167DD0">
            <w:pPr>
              <w:jc w:val="center"/>
              <w:rPr>
                <w:sz w:val="18"/>
              </w:rPr>
            </w:pPr>
            <w:r>
              <w:rPr>
                <w:sz w:val="18"/>
              </w:rPr>
              <w:t>5</w:t>
            </w:r>
          </w:p>
        </w:tc>
        <w:tc>
          <w:tcPr>
            <w:tcW w:w="990" w:type="dxa"/>
            <w:gridSpan w:val="2"/>
            <w:tcBorders>
              <w:bottom w:val="single" w:sz="18" w:space="0" w:color="auto"/>
            </w:tcBorders>
          </w:tcPr>
          <w:p w14:paraId="7CE90126" w14:textId="35C6E70B" w:rsidR="00167DD0" w:rsidRPr="00F41F91" w:rsidRDefault="00167DD0" w:rsidP="00167DD0">
            <w:pPr>
              <w:jc w:val="center"/>
              <w:rPr>
                <w:sz w:val="18"/>
              </w:rPr>
            </w:pPr>
            <w:r>
              <w:rPr>
                <w:sz w:val="18"/>
              </w:rPr>
              <w:t>0.052</w:t>
            </w:r>
          </w:p>
        </w:tc>
        <w:tc>
          <w:tcPr>
            <w:tcW w:w="1080" w:type="dxa"/>
            <w:tcBorders>
              <w:bottom w:val="single" w:sz="18" w:space="0" w:color="auto"/>
            </w:tcBorders>
          </w:tcPr>
          <w:p w14:paraId="11DE16E1" w14:textId="76613CEB" w:rsidR="00167DD0" w:rsidRPr="00F41F91" w:rsidRDefault="00167DD0" w:rsidP="00167DD0">
            <w:pPr>
              <w:jc w:val="center"/>
              <w:rPr>
                <w:sz w:val="18"/>
              </w:rPr>
            </w:pPr>
            <w:r>
              <w:rPr>
                <w:sz w:val="18"/>
              </w:rPr>
              <w:t>0</w:t>
            </w:r>
          </w:p>
        </w:tc>
        <w:tc>
          <w:tcPr>
            <w:tcW w:w="677" w:type="dxa"/>
            <w:tcBorders>
              <w:bottom w:val="single" w:sz="18" w:space="0" w:color="auto"/>
            </w:tcBorders>
          </w:tcPr>
          <w:p w14:paraId="102063D3" w14:textId="77777777" w:rsidR="00167DD0" w:rsidRPr="00F41F91" w:rsidRDefault="00167DD0" w:rsidP="00167DD0">
            <w:pPr>
              <w:jc w:val="center"/>
              <w:rPr>
                <w:sz w:val="18"/>
              </w:rPr>
            </w:pPr>
            <w:r w:rsidRPr="00F41F91">
              <w:rPr>
                <w:sz w:val="18"/>
              </w:rPr>
              <w:t>1.3</w:t>
            </w:r>
          </w:p>
        </w:tc>
        <w:tc>
          <w:tcPr>
            <w:tcW w:w="677" w:type="dxa"/>
            <w:tcBorders>
              <w:bottom w:val="single" w:sz="18" w:space="0" w:color="auto"/>
            </w:tcBorders>
          </w:tcPr>
          <w:p w14:paraId="45A23DF7" w14:textId="77777777" w:rsidR="00167DD0" w:rsidRPr="00F41F91" w:rsidRDefault="00167DD0" w:rsidP="00167DD0">
            <w:pPr>
              <w:jc w:val="center"/>
              <w:rPr>
                <w:sz w:val="18"/>
              </w:rPr>
            </w:pPr>
            <w:r w:rsidRPr="00F41F91">
              <w:rPr>
                <w:sz w:val="18"/>
              </w:rPr>
              <w:t>0.3</w:t>
            </w:r>
          </w:p>
        </w:tc>
        <w:tc>
          <w:tcPr>
            <w:tcW w:w="1260" w:type="dxa"/>
            <w:gridSpan w:val="2"/>
            <w:tcBorders>
              <w:bottom w:val="single" w:sz="18" w:space="0" w:color="auto"/>
            </w:tcBorders>
          </w:tcPr>
          <w:p w14:paraId="7C2FFBED" w14:textId="77777777" w:rsidR="00167DD0" w:rsidRPr="00F41F91" w:rsidRDefault="00167DD0" w:rsidP="00167DD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67DD0" w:rsidRPr="00F41F91" w:rsidRDefault="00167DD0" w:rsidP="00167DD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167DD0">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67DD0">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67DD0">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77777777" w:rsidR="00B3023D" w:rsidRPr="00F41F91" w:rsidRDefault="00B3023D" w:rsidP="009C6436">
            <w:pPr>
              <w:jc w:val="center"/>
              <w:rPr>
                <w:sz w:val="18"/>
              </w:rPr>
            </w:pPr>
          </w:p>
        </w:tc>
        <w:tc>
          <w:tcPr>
            <w:tcW w:w="1350" w:type="dxa"/>
            <w:gridSpan w:val="2"/>
            <w:tcBorders>
              <w:top w:val="nil"/>
              <w:bottom w:val="single" w:sz="4" w:space="0" w:color="auto"/>
            </w:tcBorders>
          </w:tcPr>
          <w:p w14:paraId="690B0D1C" w14:textId="77777777" w:rsidR="00B3023D" w:rsidRPr="00F41F91" w:rsidRDefault="00B3023D" w:rsidP="009C6436">
            <w:pPr>
              <w:jc w:val="center"/>
              <w:rPr>
                <w:sz w:val="18"/>
              </w:rPr>
            </w:pPr>
          </w:p>
        </w:tc>
        <w:tc>
          <w:tcPr>
            <w:tcW w:w="1440" w:type="dxa"/>
            <w:gridSpan w:val="2"/>
            <w:tcBorders>
              <w:top w:val="nil"/>
              <w:bottom w:val="single" w:sz="4" w:space="0" w:color="auto"/>
            </w:tcBorders>
          </w:tcPr>
          <w:p w14:paraId="6802CC34" w14:textId="77777777" w:rsidR="00B3023D" w:rsidRPr="00F41F91" w:rsidRDefault="00B3023D" w:rsidP="009C6436">
            <w:pPr>
              <w:jc w:val="center"/>
              <w:rPr>
                <w:sz w:val="18"/>
              </w:rPr>
            </w:pP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67DD0">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7777777" w:rsidR="00B3023D" w:rsidRPr="00F41F91" w:rsidRDefault="00B3023D" w:rsidP="009C6436">
            <w:pPr>
              <w:jc w:val="center"/>
              <w:rPr>
                <w:sz w:val="18"/>
              </w:rPr>
            </w:pPr>
          </w:p>
        </w:tc>
        <w:tc>
          <w:tcPr>
            <w:tcW w:w="1350" w:type="dxa"/>
            <w:gridSpan w:val="2"/>
            <w:tcBorders>
              <w:bottom w:val="single" w:sz="18" w:space="0" w:color="auto"/>
            </w:tcBorders>
          </w:tcPr>
          <w:p w14:paraId="5F571C45" w14:textId="77777777" w:rsidR="00B3023D" w:rsidRPr="00F41F91" w:rsidRDefault="00B3023D" w:rsidP="009C6436">
            <w:pPr>
              <w:jc w:val="center"/>
              <w:rPr>
                <w:sz w:val="18"/>
              </w:rPr>
            </w:pPr>
          </w:p>
        </w:tc>
        <w:tc>
          <w:tcPr>
            <w:tcW w:w="1440" w:type="dxa"/>
            <w:gridSpan w:val="2"/>
            <w:tcBorders>
              <w:bottom w:val="single" w:sz="18" w:space="0" w:color="auto"/>
            </w:tcBorders>
          </w:tcPr>
          <w:p w14:paraId="2BE476FB" w14:textId="77777777" w:rsidR="00B3023D" w:rsidRPr="00F41F91" w:rsidRDefault="00B3023D" w:rsidP="009C6436">
            <w:pPr>
              <w:jc w:val="center"/>
              <w:rPr>
                <w:sz w:val="18"/>
              </w:rPr>
            </w:pP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67DD0">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67DD0">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67DD0" w:rsidRPr="001F3468" w14:paraId="48872A4B" w14:textId="77777777" w:rsidTr="00167DD0">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9F4843D" w14:textId="6DD6767A" w:rsidR="00167DD0" w:rsidRPr="001F3468" w:rsidRDefault="00167DD0" w:rsidP="005F58A5">
            <w:pPr>
              <w:ind w:left="180"/>
              <w:rPr>
                <w:sz w:val="18"/>
              </w:rPr>
            </w:pPr>
            <w:r w:rsidRPr="00AE37EC">
              <w:t>Aluminum</w:t>
            </w:r>
            <w:r>
              <w:t xml:space="preserve"> (mg/L)</w:t>
            </w:r>
          </w:p>
        </w:tc>
        <w:tc>
          <w:tcPr>
            <w:tcW w:w="990" w:type="dxa"/>
            <w:gridSpan w:val="3"/>
            <w:tcBorders>
              <w:top w:val="nil"/>
            </w:tcBorders>
          </w:tcPr>
          <w:p w14:paraId="7481E6AF" w14:textId="77777777" w:rsidR="00167DD0" w:rsidRPr="001F3468" w:rsidRDefault="00167DD0" w:rsidP="005F58A5">
            <w:pPr>
              <w:jc w:val="center"/>
              <w:rPr>
                <w:sz w:val="18"/>
              </w:rPr>
            </w:pPr>
            <w:r>
              <w:rPr>
                <w:sz w:val="18"/>
              </w:rPr>
              <w:t>6/8/2016</w:t>
            </w:r>
          </w:p>
        </w:tc>
        <w:tc>
          <w:tcPr>
            <w:tcW w:w="1350" w:type="dxa"/>
            <w:gridSpan w:val="2"/>
            <w:tcBorders>
              <w:top w:val="nil"/>
            </w:tcBorders>
          </w:tcPr>
          <w:p w14:paraId="367BAF33" w14:textId="77777777" w:rsidR="00167DD0" w:rsidRPr="001F3468" w:rsidRDefault="00167DD0" w:rsidP="005F58A5">
            <w:pPr>
              <w:jc w:val="center"/>
              <w:rPr>
                <w:sz w:val="18"/>
              </w:rPr>
            </w:pPr>
            <w:r>
              <w:rPr>
                <w:sz w:val="18"/>
              </w:rPr>
              <w:t>.001</w:t>
            </w:r>
          </w:p>
        </w:tc>
        <w:tc>
          <w:tcPr>
            <w:tcW w:w="1440" w:type="dxa"/>
            <w:gridSpan w:val="2"/>
            <w:tcBorders>
              <w:top w:val="nil"/>
            </w:tcBorders>
          </w:tcPr>
          <w:p w14:paraId="41FD1975" w14:textId="77777777" w:rsidR="00167DD0" w:rsidRPr="001F3468" w:rsidRDefault="00167DD0" w:rsidP="005F58A5">
            <w:pPr>
              <w:jc w:val="center"/>
              <w:rPr>
                <w:sz w:val="18"/>
              </w:rPr>
            </w:pPr>
            <w:r>
              <w:rPr>
                <w:sz w:val="18"/>
              </w:rPr>
              <w:t>N/A</w:t>
            </w:r>
          </w:p>
        </w:tc>
        <w:tc>
          <w:tcPr>
            <w:tcW w:w="900" w:type="dxa"/>
            <w:gridSpan w:val="2"/>
            <w:tcBorders>
              <w:top w:val="nil"/>
            </w:tcBorders>
          </w:tcPr>
          <w:p w14:paraId="25C686DB" w14:textId="77777777" w:rsidR="00167DD0" w:rsidRPr="001F3468" w:rsidRDefault="00167DD0" w:rsidP="005F58A5">
            <w:pPr>
              <w:jc w:val="center"/>
              <w:rPr>
                <w:sz w:val="18"/>
              </w:rPr>
            </w:pPr>
            <w:r>
              <w:rPr>
                <w:sz w:val="18"/>
              </w:rPr>
              <w:t>1</w:t>
            </w:r>
          </w:p>
        </w:tc>
        <w:tc>
          <w:tcPr>
            <w:tcW w:w="1080" w:type="dxa"/>
            <w:gridSpan w:val="2"/>
            <w:tcBorders>
              <w:top w:val="nil"/>
            </w:tcBorders>
          </w:tcPr>
          <w:p w14:paraId="4C3041DF" w14:textId="77777777" w:rsidR="00167DD0" w:rsidRPr="001F3468" w:rsidRDefault="00167DD0" w:rsidP="005F58A5">
            <w:pPr>
              <w:jc w:val="center"/>
              <w:rPr>
                <w:sz w:val="18"/>
              </w:rPr>
            </w:pPr>
            <w:r>
              <w:rPr>
                <w:sz w:val="18"/>
              </w:rPr>
              <w:t>0.6</w:t>
            </w:r>
          </w:p>
        </w:tc>
        <w:tc>
          <w:tcPr>
            <w:tcW w:w="2808" w:type="dxa"/>
            <w:gridSpan w:val="2"/>
            <w:tcBorders>
              <w:top w:val="nil"/>
              <w:right w:val="single" w:sz="6" w:space="0" w:color="auto"/>
            </w:tcBorders>
          </w:tcPr>
          <w:p w14:paraId="725BD855" w14:textId="77777777" w:rsidR="00167DD0" w:rsidRPr="001F3468" w:rsidRDefault="00167DD0" w:rsidP="005F58A5">
            <w:pPr>
              <w:rPr>
                <w:sz w:val="18"/>
              </w:rPr>
            </w:pPr>
            <w:r w:rsidRPr="00AE37EC">
              <w:t>Erosion of natural deposits; residue from some surface water treatment processes</w:t>
            </w:r>
          </w:p>
        </w:tc>
      </w:tr>
      <w:tr w:rsidR="00167DD0" w:rsidRPr="001F3468" w14:paraId="35F848BE" w14:textId="77777777" w:rsidTr="00167DD0">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46E4B01" w14:textId="6CA5F1C7" w:rsidR="00167DD0" w:rsidRPr="00167DD0" w:rsidRDefault="00167DD0" w:rsidP="005F58A5">
            <w:pPr>
              <w:ind w:left="180"/>
            </w:pPr>
            <w:r w:rsidRPr="00AE37EC">
              <w:t>Arsenic</w:t>
            </w:r>
            <w:r>
              <w:t xml:space="preserve"> </w:t>
            </w:r>
            <w:r w:rsidRPr="00974EF1">
              <w:t>(</w:t>
            </w:r>
            <w:r w:rsidRPr="005E32EF">
              <w:t>µg/L</w:t>
            </w:r>
            <w:r w:rsidRPr="00974EF1">
              <w:t>)</w:t>
            </w:r>
          </w:p>
        </w:tc>
        <w:tc>
          <w:tcPr>
            <w:tcW w:w="990" w:type="dxa"/>
            <w:gridSpan w:val="3"/>
            <w:tcBorders>
              <w:top w:val="nil"/>
            </w:tcBorders>
          </w:tcPr>
          <w:p w14:paraId="16400AFB" w14:textId="77777777" w:rsidR="00167DD0" w:rsidRPr="001F3468" w:rsidRDefault="00167DD0" w:rsidP="005F58A5">
            <w:pPr>
              <w:jc w:val="center"/>
              <w:rPr>
                <w:sz w:val="18"/>
              </w:rPr>
            </w:pPr>
            <w:r>
              <w:rPr>
                <w:sz w:val="18"/>
              </w:rPr>
              <w:t>6/8/2016</w:t>
            </w:r>
          </w:p>
        </w:tc>
        <w:tc>
          <w:tcPr>
            <w:tcW w:w="1350" w:type="dxa"/>
            <w:gridSpan w:val="2"/>
            <w:tcBorders>
              <w:top w:val="nil"/>
            </w:tcBorders>
          </w:tcPr>
          <w:p w14:paraId="31F1F9B4" w14:textId="77777777" w:rsidR="00167DD0" w:rsidRPr="001F3468" w:rsidRDefault="00167DD0" w:rsidP="005F58A5">
            <w:pPr>
              <w:jc w:val="center"/>
              <w:rPr>
                <w:sz w:val="18"/>
              </w:rPr>
            </w:pPr>
            <w:r>
              <w:rPr>
                <w:sz w:val="18"/>
              </w:rPr>
              <w:t>1</w:t>
            </w:r>
          </w:p>
        </w:tc>
        <w:tc>
          <w:tcPr>
            <w:tcW w:w="1440" w:type="dxa"/>
            <w:gridSpan w:val="2"/>
            <w:tcBorders>
              <w:top w:val="nil"/>
            </w:tcBorders>
          </w:tcPr>
          <w:p w14:paraId="2B0542E9" w14:textId="77777777" w:rsidR="00167DD0" w:rsidRPr="001F3468" w:rsidRDefault="00167DD0" w:rsidP="005F58A5">
            <w:pPr>
              <w:jc w:val="center"/>
              <w:rPr>
                <w:sz w:val="18"/>
              </w:rPr>
            </w:pPr>
            <w:r>
              <w:rPr>
                <w:sz w:val="18"/>
              </w:rPr>
              <w:t>N/A</w:t>
            </w:r>
          </w:p>
        </w:tc>
        <w:tc>
          <w:tcPr>
            <w:tcW w:w="900" w:type="dxa"/>
            <w:gridSpan w:val="2"/>
            <w:tcBorders>
              <w:top w:val="nil"/>
            </w:tcBorders>
          </w:tcPr>
          <w:p w14:paraId="03E4BA4B" w14:textId="77777777" w:rsidR="00167DD0" w:rsidRPr="001F3468" w:rsidRDefault="00167DD0" w:rsidP="005F58A5">
            <w:pPr>
              <w:jc w:val="center"/>
              <w:rPr>
                <w:sz w:val="18"/>
              </w:rPr>
            </w:pPr>
            <w:r>
              <w:rPr>
                <w:sz w:val="18"/>
              </w:rPr>
              <w:t>10</w:t>
            </w:r>
          </w:p>
        </w:tc>
        <w:tc>
          <w:tcPr>
            <w:tcW w:w="1080" w:type="dxa"/>
            <w:gridSpan w:val="2"/>
            <w:tcBorders>
              <w:top w:val="nil"/>
            </w:tcBorders>
          </w:tcPr>
          <w:p w14:paraId="78CB73F5" w14:textId="77777777" w:rsidR="00167DD0" w:rsidRPr="001F3468" w:rsidRDefault="00167DD0" w:rsidP="005F58A5">
            <w:pPr>
              <w:jc w:val="center"/>
              <w:rPr>
                <w:sz w:val="18"/>
              </w:rPr>
            </w:pPr>
            <w:r>
              <w:rPr>
                <w:sz w:val="18"/>
              </w:rPr>
              <w:t>0.004</w:t>
            </w:r>
          </w:p>
        </w:tc>
        <w:tc>
          <w:tcPr>
            <w:tcW w:w="2808" w:type="dxa"/>
            <w:gridSpan w:val="2"/>
            <w:tcBorders>
              <w:top w:val="nil"/>
              <w:right w:val="single" w:sz="6" w:space="0" w:color="auto"/>
            </w:tcBorders>
          </w:tcPr>
          <w:p w14:paraId="302C7E5B" w14:textId="77777777" w:rsidR="00167DD0" w:rsidRPr="001F3468" w:rsidRDefault="00167DD0" w:rsidP="005F58A5">
            <w:pPr>
              <w:rPr>
                <w:sz w:val="18"/>
              </w:rPr>
            </w:pPr>
            <w:r w:rsidRPr="00AE37EC">
              <w:t>Erosion of natural deposits; runoff from orchards; glass and electronics production wastes</w:t>
            </w:r>
          </w:p>
        </w:tc>
      </w:tr>
      <w:tr w:rsidR="00167DD0" w:rsidRPr="001F3468" w14:paraId="180B62EA" w14:textId="77777777" w:rsidTr="00167DD0">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10B7924" w14:textId="6971B83B" w:rsidR="00167DD0" w:rsidRPr="001F3468" w:rsidRDefault="00167DD0" w:rsidP="005F58A5">
            <w:pPr>
              <w:ind w:left="180"/>
              <w:rPr>
                <w:sz w:val="18"/>
              </w:rPr>
            </w:pPr>
            <w:r w:rsidRPr="0058220C">
              <w:t>Nitrate (as nitrogen, N)</w:t>
            </w:r>
            <w:r>
              <w:t xml:space="preserve"> (mg/L)</w:t>
            </w:r>
          </w:p>
        </w:tc>
        <w:tc>
          <w:tcPr>
            <w:tcW w:w="990" w:type="dxa"/>
            <w:gridSpan w:val="3"/>
            <w:tcBorders>
              <w:top w:val="nil"/>
            </w:tcBorders>
          </w:tcPr>
          <w:p w14:paraId="451CA9E8" w14:textId="74596528" w:rsidR="00167DD0" w:rsidRPr="001F3468" w:rsidRDefault="00167DD0" w:rsidP="005F58A5">
            <w:pPr>
              <w:jc w:val="center"/>
              <w:rPr>
                <w:sz w:val="18"/>
              </w:rPr>
            </w:pPr>
            <w:r>
              <w:rPr>
                <w:sz w:val="18"/>
              </w:rPr>
              <w:t>9/21/18</w:t>
            </w:r>
          </w:p>
        </w:tc>
        <w:tc>
          <w:tcPr>
            <w:tcW w:w="1350" w:type="dxa"/>
            <w:gridSpan w:val="2"/>
            <w:tcBorders>
              <w:top w:val="nil"/>
            </w:tcBorders>
          </w:tcPr>
          <w:p w14:paraId="77AF1540" w14:textId="77C6AE24" w:rsidR="00167DD0" w:rsidRPr="001F3468" w:rsidRDefault="00167DD0" w:rsidP="005F58A5">
            <w:pPr>
              <w:jc w:val="center"/>
              <w:rPr>
                <w:sz w:val="18"/>
              </w:rPr>
            </w:pPr>
            <w:r>
              <w:rPr>
                <w:sz w:val="18"/>
              </w:rPr>
              <w:t>3.4</w:t>
            </w:r>
          </w:p>
        </w:tc>
        <w:tc>
          <w:tcPr>
            <w:tcW w:w="1440" w:type="dxa"/>
            <w:gridSpan w:val="2"/>
            <w:tcBorders>
              <w:top w:val="nil"/>
            </w:tcBorders>
          </w:tcPr>
          <w:p w14:paraId="12CF3D07" w14:textId="368992DE" w:rsidR="00167DD0" w:rsidRPr="001F3468" w:rsidRDefault="00167DD0" w:rsidP="005F58A5">
            <w:pPr>
              <w:jc w:val="center"/>
              <w:rPr>
                <w:sz w:val="18"/>
              </w:rPr>
            </w:pPr>
            <w:r>
              <w:rPr>
                <w:sz w:val="18"/>
              </w:rPr>
              <w:t>N/A</w:t>
            </w:r>
          </w:p>
        </w:tc>
        <w:tc>
          <w:tcPr>
            <w:tcW w:w="900" w:type="dxa"/>
            <w:gridSpan w:val="2"/>
            <w:tcBorders>
              <w:top w:val="nil"/>
            </w:tcBorders>
          </w:tcPr>
          <w:p w14:paraId="3364E3ED" w14:textId="77777777" w:rsidR="00167DD0" w:rsidRPr="001F3468" w:rsidRDefault="00167DD0" w:rsidP="005F58A5">
            <w:pPr>
              <w:jc w:val="center"/>
              <w:rPr>
                <w:sz w:val="18"/>
              </w:rPr>
            </w:pPr>
            <w:r>
              <w:rPr>
                <w:sz w:val="18"/>
              </w:rPr>
              <w:t>10</w:t>
            </w:r>
          </w:p>
        </w:tc>
        <w:tc>
          <w:tcPr>
            <w:tcW w:w="1080" w:type="dxa"/>
            <w:gridSpan w:val="2"/>
            <w:tcBorders>
              <w:top w:val="nil"/>
            </w:tcBorders>
          </w:tcPr>
          <w:p w14:paraId="4088BF48" w14:textId="77777777" w:rsidR="00167DD0" w:rsidRPr="001F3468" w:rsidRDefault="00167DD0" w:rsidP="005F58A5">
            <w:pPr>
              <w:jc w:val="center"/>
              <w:rPr>
                <w:sz w:val="18"/>
              </w:rPr>
            </w:pPr>
            <w:r>
              <w:rPr>
                <w:sz w:val="18"/>
              </w:rPr>
              <w:t>10</w:t>
            </w:r>
          </w:p>
        </w:tc>
        <w:tc>
          <w:tcPr>
            <w:tcW w:w="2808" w:type="dxa"/>
            <w:gridSpan w:val="2"/>
            <w:tcBorders>
              <w:top w:val="nil"/>
              <w:right w:val="single" w:sz="6" w:space="0" w:color="auto"/>
            </w:tcBorders>
          </w:tcPr>
          <w:p w14:paraId="591F123C" w14:textId="77777777" w:rsidR="00167DD0" w:rsidRPr="001F3468" w:rsidRDefault="00167DD0" w:rsidP="005F58A5">
            <w:pPr>
              <w:rPr>
                <w:sz w:val="18"/>
              </w:rPr>
            </w:pPr>
            <w:r w:rsidRPr="00D96C45">
              <w:t>Runoff and leaching from fertilizer use; leaching from septic tanks and sewage; erosion of natural deposits</w:t>
            </w:r>
          </w:p>
        </w:tc>
      </w:tr>
      <w:tr w:rsidR="00167DD0" w:rsidRPr="001F3468" w14:paraId="6CFF8C5F" w14:textId="77777777" w:rsidTr="00167DD0">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7DE59B1" w14:textId="77777777" w:rsidR="00167DD0" w:rsidRPr="001F3468" w:rsidRDefault="00167DD0" w:rsidP="005F58A5">
            <w:pPr>
              <w:ind w:left="180"/>
              <w:rPr>
                <w:sz w:val="18"/>
              </w:rPr>
            </w:pPr>
            <w:r w:rsidRPr="00AE37EC">
              <w:t>Gross Alpha Particle Activity</w:t>
            </w:r>
            <w:r>
              <w:t xml:space="preserve"> (</w:t>
            </w:r>
            <w:proofErr w:type="spellStart"/>
            <w:r w:rsidRPr="00AE37EC">
              <w:t>pCi</w:t>
            </w:r>
            <w:proofErr w:type="spellEnd"/>
            <w:r w:rsidRPr="00AE37EC">
              <w:t>/L</w:t>
            </w:r>
            <w:r>
              <w:t>)</w:t>
            </w:r>
          </w:p>
        </w:tc>
        <w:tc>
          <w:tcPr>
            <w:tcW w:w="990" w:type="dxa"/>
            <w:gridSpan w:val="3"/>
            <w:tcBorders>
              <w:bottom w:val="single" w:sz="18" w:space="0" w:color="auto"/>
            </w:tcBorders>
          </w:tcPr>
          <w:p w14:paraId="23953B6C" w14:textId="77777777" w:rsidR="00167DD0" w:rsidRDefault="00167DD0" w:rsidP="005F58A5">
            <w:pPr>
              <w:jc w:val="center"/>
              <w:rPr>
                <w:sz w:val="16"/>
              </w:rPr>
            </w:pPr>
            <w:r>
              <w:rPr>
                <w:sz w:val="16"/>
              </w:rPr>
              <w:t>2/15/18</w:t>
            </w:r>
          </w:p>
          <w:p w14:paraId="615F541B" w14:textId="77777777" w:rsidR="00167DD0" w:rsidRDefault="00167DD0" w:rsidP="005F58A5">
            <w:pPr>
              <w:jc w:val="center"/>
              <w:rPr>
                <w:sz w:val="16"/>
              </w:rPr>
            </w:pPr>
            <w:r>
              <w:rPr>
                <w:sz w:val="16"/>
              </w:rPr>
              <w:t>6/19/18</w:t>
            </w:r>
          </w:p>
          <w:p w14:paraId="0A305E31" w14:textId="1D68C4E3" w:rsidR="00167DD0" w:rsidRPr="001F3468" w:rsidRDefault="00167DD0" w:rsidP="005F58A5">
            <w:pPr>
              <w:jc w:val="center"/>
              <w:rPr>
                <w:sz w:val="18"/>
              </w:rPr>
            </w:pPr>
            <w:r>
              <w:rPr>
                <w:sz w:val="16"/>
              </w:rPr>
              <w:t>9/21/18</w:t>
            </w:r>
          </w:p>
        </w:tc>
        <w:tc>
          <w:tcPr>
            <w:tcW w:w="1350" w:type="dxa"/>
            <w:gridSpan w:val="2"/>
            <w:tcBorders>
              <w:bottom w:val="single" w:sz="18" w:space="0" w:color="auto"/>
            </w:tcBorders>
          </w:tcPr>
          <w:p w14:paraId="7C9A2DAD" w14:textId="184EB6F2" w:rsidR="00167DD0" w:rsidRPr="001F3468" w:rsidRDefault="00167DD0" w:rsidP="005F58A5">
            <w:pPr>
              <w:jc w:val="center"/>
              <w:rPr>
                <w:sz w:val="18"/>
              </w:rPr>
            </w:pPr>
            <w:r>
              <w:rPr>
                <w:sz w:val="18"/>
              </w:rPr>
              <w:t>ND</w:t>
            </w:r>
          </w:p>
        </w:tc>
        <w:tc>
          <w:tcPr>
            <w:tcW w:w="1440" w:type="dxa"/>
            <w:gridSpan w:val="2"/>
            <w:tcBorders>
              <w:bottom w:val="single" w:sz="18" w:space="0" w:color="auto"/>
            </w:tcBorders>
          </w:tcPr>
          <w:p w14:paraId="41D748AC" w14:textId="407A83CE" w:rsidR="00167DD0" w:rsidRPr="001F3468" w:rsidRDefault="00167DD0" w:rsidP="005F58A5">
            <w:pPr>
              <w:jc w:val="center"/>
              <w:rPr>
                <w:sz w:val="18"/>
              </w:rPr>
            </w:pPr>
            <w:r>
              <w:rPr>
                <w:sz w:val="18"/>
              </w:rPr>
              <w:t>N/A</w:t>
            </w:r>
          </w:p>
        </w:tc>
        <w:tc>
          <w:tcPr>
            <w:tcW w:w="900" w:type="dxa"/>
            <w:gridSpan w:val="2"/>
            <w:tcBorders>
              <w:bottom w:val="single" w:sz="18" w:space="0" w:color="auto"/>
            </w:tcBorders>
          </w:tcPr>
          <w:p w14:paraId="7B0BCE04" w14:textId="77777777" w:rsidR="00167DD0" w:rsidRPr="001F3468" w:rsidRDefault="00167DD0" w:rsidP="005F58A5">
            <w:pPr>
              <w:jc w:val="center"/>
              <w:rPr>
                <w:sz w:val="18"/>
              </w:rPr>
            </w:pPr>
            <w:r>
              <w:rPr>
                <w:sz w:val="18"/>
              </w:rPr>
              <w:t>15</w:t>
            </w:r>
          </w:p>
        </w:tc>
        <w:tc>
          <w:tcPr>
            <w:tcW w:w="1080" w:type="dxa"/>
            <w:gridSpan w:val="2"/>
            <w:tcBorders>
              <w:bottom w:val="single" w:sz="18" w:space="0" w:color="auto"/>
            </w:tcBorders>
          </w:tcPr>
          <w:p w14:paraId="0EEB6000" w14:textId="77777777" w:rsidR="00167DD0" w:rsidRPr="001F3468" w:rsidRDefault="00167DD0" w:rsidP="005F58A5">
            <w:pPr>
              <w:jc w:val="center"/>
              <w:rPr>
                <w:sz w:val="18"/>
              </w:rPr>
            </w:pPr>
            <w:r>
              <w:rPr>
                <w:sz w:val="18"/>
              </w:rPr>
              <w:t>0</w:t>
            </w:r>
          </w:p>
        </w:tc>
        <w:tc>
          <w:tcPr>
            <w:tcW w:w="2808" w:type="dxa"/>
            <w:gridSpan w:val="2"/>
            <w:tcBorders>
              <w:bottom w:val="single" w:sz="18" w:space="0" w:color="auto"/>
              <w:right w:val="single" w:sz="6" w:space="0" w:color="auto"/>
            </w:tcBorders>
          </w:tcPr>
          <w:p w14:paraId="76CE8CE1" w14:textId="77777777" w:rsidR="00167DD0" w:rsidRPr="001F3468" w:rsidRDefault="00167DD0" w:rsidP="005F58A5">
            <w:pPr>
              <w:rPr>
                <w:sz w:val="18"/>
              </w:rPr>
            </w:pPr>
            <w:r w:rsidRPr="00AE37EC">
              <w:t>Erosion of natural deposits</w:t>
            </w:r>
          </w:p>
        </w:tc>
      </w:tr>
      <w:tr w:rsidR="00BC6327" w:rsidRPr="001F3468" w14:paraId="3C75DEB6" w14:textId="77777777" w:rsidTr="00167DD0">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212A6EAC"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167DD0">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167DD0">
        <w:trPr>
          <w:gridBefore w:val="1"/>
          <w:wBefore w:w="36" w:type="dxa"/>
          <w:trHeight w:val="432"/>
          <w:jc w:val="center"/>
        </w:trPr>
        <w:tc>
          <w:tcPr>
            <w:tcW w:w="2268" w:type="dxa"/>
            <w:gridSpan w:val="3"/>
            <w:tcBorders>
              <w:left w:val="single" w:sz="6" w:space="0" w:color="auto"/>
            </w:tcBorders>
          </w:tcPr>
          <w:p w14:paraId="3DAB9A83" w14:textId="77777777" w:rsidR="00BC6327" w:rsidRPr="00F41F91" w:rsidRDefault="00BC6327" w:rsidP="00D057C3">
            <w:pPr>
              <w:ind w:left="187"/>
              <w:rPr>
                <w:sz w:val="18"/>
              </w:rPr>
            </w:pPr>
          </w:p>
        </w:tc>
        <w:tc>
          <w:tcPr>
            <w:tcW w:w="990" w:type="dxa"/>
            <w:gridSpan w:val="2"/>
          </w:tcPr>
          <w:p w14:paraId="7B53609D" w14:textId="77777777" w:rsidR="00BC6327" w:rsidRPr="00F41F91" w:rsidRDefault="00BC6327" w:rsidP="00D057C3">
            <w:pPr>
              <w:jc w:val="center"/>
              <w:rPr>
                <w:sz w:val="18"/>
              </w:rPr>
            </w:pPr>
          </w:p>
        </w:tc>
        <w:tc>
          <w:tcPr>
            <w:tcW w:w="1350" w:type="dxa"/>
            <w:gridSpan w:val="2"/>
          </w:tcPr>
          <w:p w14:paraId="48AE5CBF" w14:textId="77777777" w:rsidR="00BC6327" w:rsidRPr="00F41F91" w:rsidRDefault="00BC6327" w:rsidP="00D057C3">
            <w:pPr>
              <w:jc w:val="center"/>
              <w:rPr>
                <w:sz w:val="18"/>
              </w:rPr>
            </w:pPr>
          </w:p>
        </w:tc>
        <w:tc>
          <w:tcPr>
            <w:tcW w:w="1440" w:type="dxa"/>
            <w:gridSpan w:val="2"/>
          </w:tcPr>
          <w:p w14:paraId="6428F303" w14:textId="77777777" w:rsidR="00BC6327" w:rsidRPr="00F41F91" w:rsidRDefault="00BC6327" w:rsidP="00D057C3">
            <w:pPr>
              <w:jc w:val="center"/>
              <w:rPr>
                <w:sz w:val="18"/>
              </w:rPr>
            </w:pPr>
          </w:p>
        </w:tc>
        <w:tc>
          <w:tcPr>
            <w:tcW w:w="900" w:type="dxa"/>
            <w:gridSpan w:val="2"/>
          </w:tcPr>
          <w:p w14:paraId="11FF9BF3" w14:textId="77777777" w:rsidR="00BC6327" w:rsidRPr="00F41F91" w:rsidRDefault="00BC6327" w:rsidP="00D057C3">
            <w:pPr>
              <w:jc w:val="center"/>
              <w:rPr>
                <w:sz w:val="18"/>
              </w:rPr>
            </w:pPr>
          </w:p>
        </w:tc>
        <w:tc>
          <w:tcPr>
            <w:tcW w:w="1080" w:type="dxa"/>
            <w:gridSpan w:val="2"/>
          </w:tcPr>
          <w:p w14:paraId="160E754C" w14:textId="77777777" w:rsidR="00BC6327" w:rsidRPr="00F41F91" w:rsidRDefault="00BC6327" w:rsidP="00D057C3">
            <w:pPr>
              <w:jc w:val="center"/>
              <w:rPr>
                <w:sz w:val="18"/>
              </w:rPr>
            </w:pPr>
          </w:p>
        </w:tc>
        <w:tc>
          <w:tcPr>
            <w:tcW w:w="2808" w:type="dxa"/>
            <w:gridSpan w:val="2"/>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167DD0">
        <w:trPr>
          <w:gridBefore w:val="1"/>
          <w:wBefore w:w="36" w:type="dxa"/>
          <w:trHeight w:val="432"/>
          <w:jc w:val="center"/>
        </w:trPr>
        <w:tc>
          <w:tcPr>
            <w:tcW w:w="2268" w:type="dxa"/>
            <w:gridSpan w:val="3"/>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gridSpan w:val="2"/>
            <w:tcBorders>
              <w:bottom w:val="single" w:sz="18" w:space="0" w:color="auto"/>
            </w:tcBorders>
          </w:tcPr>
          <w:p w14:paraId="741CA754" w14:textId="77777777" w:rsidR="00BC6327" w:rsidRPr="00F41F91" w:rsidRDefault="00BC6327" w:rsidP="00D057C3">
            <w:pPr>
              <w:jc w:val="center"/>
              <w:rPr>
                <w:sz w:val="18"/>
              </w:rPr>
            </w:pPr>
          </w:p>
        </w:tc>
        <w:tc>
          <w:tcPr>
            <w:tcW w:w="1350" w:type="dxa"/>
            <w:gridSpan w:val="2"/>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gridSpan w:val="2"/>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gridSpan w:val="2"/>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gridSpan w:val="2"/>
            <w:tcBorders>
              <w:bottom w:val="single" w:sz="18" w:space="0" w:color="auto"/>
            </w:tcBorders>
          </w:tcPr>
          <w:p w14:paraId="005756C3" w14:textId="77777777" w:rsidR="00BC6327" w:rsidRPr="00F41F91" w:rsidRDefault="00BC6327" w:rsidP="00D057C3">
            <w:pPr>
              <w:jc w:val="center"/>
              <w:rPr>
                <w:sz w:val="18"/>
              </w:rPr>
            </w:pPr>
          </w:p>
        </w:tc>
        <w:tc>
          <w:tcPr>
            <w:tcW w:w="2808" w:type="dxa"/>
            <w:gridSpan w:val="2"/>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167DD0">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167DD0">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167DD0">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w:t>
      </w:r>
      <w:r w:rsidRPr="001F3468">
        <w:rPr>
          <w:rFonts w:ascii="Times New Roman" w:hAnsi="Times New Roman"/>
        </w:rPr>
        <w:lastRenderedPageBreak/>
        <w:t>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7F82" w14:textId="77777777" w:rsidR="00D270EC" w:rsidRDefault="00D270EC">
      <w:r>
        <w:separator/>
      </w:r>
    </w:p>
  </w:endnote>
  <w:endnote w:type="continuationSeparator" w:id="0">
    <w:p w14:paraId="21CA83B4" w14:textId="77777777" w:rsidR="00D270EC" w:rsidRDefault="00D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8812" w14:textId="77777777" w:rsidR="00D270EC" w:rsidRDefault="00D270EC">
      <w:r>
        <w:separator/>
      </w:r>
    </w:p>
  </w:footnote>
  <w:footnote w:type="continuationSeparator" w:id="0">
    <w:p w14:paraId="1EED051F" w14:textId="77777777" w:rsidR="00D270EC" w:rsidRDefault="00D2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7786B">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7786B">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7786B">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67DD0"/>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7786B"/>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3633"/>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0EC"/>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C1D1AFB5-4FD3-4EF9-AD25-152C4716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Carlson, Maria@Waterboards</cp:lastModifiedBy>
  <cp:revision>2</cp:revision>
  <cp:lastPrinted>2019-06-13T21:32:00Z</cp:lastPrinted>
  <dcterms:created xsi:type="dcterms:W3CDTF">2019-06-25T18:37:00Z</dcterms:created>
  <dcterms:modified xsi:type="dcterms:W3CDTF">2019-06-25T18:37:00Z</dcterms:modified>
</cp:coreProperties>
</file>