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1E0C113" w:rsidR="005879C4" w:rsidRPr="000A759E" w:rsidRDefault="00150519" w:rsidP="005D5750">
            <w:pPr>
              <w:spacing w:before="40" w:after="40"/>
              <w:jc w:val="both"/>
              <w:rPr>
                <w:rFonts w:ascii="Arial" w:hAnsi="Arial" w:cs="Arial"/>
                <w:sz w:val="24"/>
                <w:szCs w:val="24"/>
              </w:rPr>
            </w:pPr>
            <w:r>
              <w:rPr>
                <w:rFonts w:ascii="Arial" w:hAnsi="Arial" w:cs="Arial"/>
                <w:sz w:val="24"/>
                <w:szCs w:val="24"/>
              </w:rPr>
              <w:t>Kings River Estates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E991F92" w:rsidR="005879C4" w:rsidRPr="000A759E" w:rsidRDefault="00E91ED4" w:rsidP="005D5750">
            <w:pPr>
              <w:spacing w:before="40" w:after="40"/>
              <w:jc w:val="both"/>
              <w:rPr>
                <w:rFonts w:ascii="Arial" w:hAnsi="Arial" w:cs="Arial"/>
                <w:sz w:val="24"/>
                <w:szCs w:val="24"/>
              </w:rPr>
            </w:pPr>
            <w:r>
              <w:rPr>
                <w:rFonts w:ascii="Arial" w:hAnsi="Arial" w:cs="Arial"/>
                <w:sz w:val="24"/>
                <w:szCs w:val="24"/>
              </w:rPr>
              <w:t>5400</w:t>
            </w:r>
            <w:r w:rsidR="00150519">
              <w:rPr>
                <w:rFonts w:ascii="Arial" w:hAnsi="Arial" w:cs="Arial"/>
                <w:sz w:val="24"/>
                <w:szCs w:val="24"/>
              </w:rPr>
              <w:t>536</w:t>
            </w:r>
          </w:p>
        </w:tc>
      </w:tr>
    </w:tbl>
    <w:p w14:paraId="3C51C8E2" w14:textId="4806D11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E91ED4" w:rsidRPr="00E91ED4">
        <w:rPr>
          <w:rFonts w:ascii="Arial" w:hAnsi="Arial" w:cs="Arial"/>
          <w:sz w:val="24"/>
          <w:szCs w:val="24"/>
          <w:u w:val="single"/>
        </w:rPr>
        <w:t>06/</w:t>
      </w:r>
      <w:r w:rsidR="00150519">
        <w:rPr>
          <w:rFonts w:ascii="Arial" w:hAnsi="Arial" w:cs="Arial"/>
          <w:sz w:val="24"/>
          <w:szCs w:val="24"/>
          <w:u w:val="single"/>
        </w:rPr>
        <w:t>15</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0F955DA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91ED4">
              <w:rPr>
                <w:rFonts w:ascii="Arial" w:hAnsi="Arial" w:cs="Arial"/>
                <w:sz w:val="24"/>
                <w:szCs w:val="24"/>
              </w:rPr>
              <w:t>6/30/2022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75A1D928" w:rsidR="006C7ED4" w:rsidRPr="000A759E" w:rsidRDefault="009E6FF4" w:rsidP="004E6F6F">
      <w:pPr>
        <w:tabs>
          <w:tab w:val="left" w:pos="9360"/>
        </w:tabs>
        <w:spacing w:line="300" w:lineRule="auto"/>
        <w:ind w:left="540" w:hanging="540"/>
        <w:jc w:val="both"/>
        <w:rPr>
          <w:rFonts w:ascii="Arial" w:hAnsi="Arial" w:cs="Arial"/>
          <w:sz w:val="24"/>
          <w:szCs w:val="24"/>
        </w:rPr>
      </w:pPr>
      <w:sdt>
        <w:sdtPr>
          <w:rPr>
            <w:rFonts w:ascii="Arial" w:hAnsi="Arial" w:cs="Arial"/>
            <w:b/>
            <w:bCs/>
            <w:sz w:val="24"/>
            <w:szCs w:val="24"/>
            <w:u w:val="single"/>
          </w:rPr>
          <w:id w:val="618644221"/>
          <w14:checkbox>
            <w14:checked w14:val="1"/>
            <w14:checkedState w14:val="2612" w14:font="MS Gothic"/>
            <w14:uncheckedState w14:val="2610" w14:font="MS Gothic"/>
          </w14:checkbox>
        </w:sdtPr>
        <w:sdtContent>
          <w:r w:rsidRPr="009E6FF4">
            <w:rPr>
              <w:rFonts w:ascii="MS Gothic" w:eastAsia="MS Gothic" w:hAnsi="MS Gothic" w:cs="Arial" w:hint="eastAsia"/>
              <w:b/>
              <w:bCs/>
              <w:sz w:val="24"/>
              <w:szCs w:val="24"/>
              <w:u w:val="single"/>
            </w:rPr>
            <w:t>☒</w:t>
          </w:r>
        </w:sdtContent>
      </w:sdt>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2110EFCE"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03DF16F7" w:rsidR="00CC766C" w:rsidRPr="000A759E" w:rsidRDefault="00150519" w:rsidP="00CC766C">
      <w:pPr>
        <w:tabs>
          <w:tab w:val="left" w:pos="9360"/>
        </w:tabs>
        <w:spacing w:line="300" w:lineRule="auto"/>
        <w:ind w:left="540" w:hanging="540"/>
        <w:jc w:val="both"/>
        <w:rPr>
          <w:rFonts w:ascii="Arial" w:hAnsi="Arial" w:cs="Arial"/>
          <w:sz w:val="24"/>
          <w:szCs w:val="24"/>
        </w:rPr>
      </w:pPr>
      <w:sdt>
        <w:sdtPr>
          <w:rPr>
            <w:rFonts w:ascii="Arial" w:hAnsi="Arial" w:cs="Arial"/>
            <w:b/>
            <w:bCs/>
            <w:color w:val="FF0000"/>
            <w:sz w:val="24"/>
            <w:szCs w:val="24"/>
            <w:highlight w:val="black"/>
            <w:u w:val="single"/>
          </w:rPr>
          <w:id w:val="-1794671702"/>
          <w14:checkbox>
            <w14:checked w14:val="0"/>
            <w14:checkedState w14:val="2612" w14:font="MS Gothic"/>
            <w14:uncheckedState w14:val="2610" w14:font="MS Gothic"/>
          </w14:checkbox>
        </w:sdtPr>
        <w:sdtContent>
          <w:r w:rsidRPr="00150519">
            <w:rPr>
              <w:rFonts w:ascii="MS Gothic" w:eastAsia="MS Gothic" w:hAnsi="MS Gothic" w:cs="Arial" w:hint="eastAsia"/>
              <w:b/>
              <w:bCs/>
              <w:color w:val="FF0000"/>
              <w:sz w:val="24"/>
              <w:szCs w:val="24"/>
              <w:highlight w:val="black"/>
              <w:u w:val="single"/>
            </w:rPr>
            <w:t>☐</w:t>
          </w:r>
        </w:sdtContent>
      </w:sdt>
      <w:r w:rsidR="00CC766C"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00CC766C"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00CC766C" w:rsidRPr="000A759E">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B66FA">
        <w:rPr>
          <w:rFonts w:ascii="Arial" w:hAnsi="Arial" w:cs="Arial"/>
          <w:sz w:val="24"/>
          <w:szCs w:val="24"/>
        </w:rPr>
      </w:r>
      <w:r w:rsidR="006B66FA">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8C3B9A" w:rsidR="008820F1" w:rsidRPr="000A759E" w:rsidRDefault="009E6FF4"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All customers have </w:t>
            </w:r>
            <w:r w:rsidR="00D9356E">
              <w:rPr>
                <w:rFonts w:ascii="Arial" w:hAnsi="Arial" w:cs="Arial"/>
                <w:i w:val="0"/>
                <w:sz w:val="24"/>
                <w:szCs w:val="24"/>
              </w:rPr>
              <w:t>access to email</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CE8F" w14:textId="77777777" w:rsidR="006B66FA" w:rsidRDefault="006B66FA">
      <w:r>
        <w:separator/>
      </w:r>
    </w:p>
  </w:endnote>
  <w:endnote w:type="continuationSeparator" w:id="0">
    <w:p w14:paraId="69742E22" w14:textId="77777777" w:rsidR="006B66FA" w:rsidRDefault="006B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4828" w14:textId="77777777" w:rsidR="006B66FA" w:rsidRDefault="006B66FA">
      <w:r>
        <w:separator/>
      </w:r>
    </w:p>
  </w:footnote>
  <w:footnote w:type="continuationSeparator" w:id="0">
    <w:p w14:paraId="217E5295" w14:textId="77777777" w:rsidR="006B66FA" w:rsidRDefault="006B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0519"/>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66FA"/>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C2272"/>
    <w:rsid w:val="009D7F48"/>
    <w:rsid w:val="009E6FF4"/>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7AF4"/>
    <w:rsid w:val="00D712AD"/>
    <w:rsid w:val="00D85ABA"/>
    <w:rsid w:val="00D9356E"/>
    <w:rsid w:val="00DE5C03"/>
    <w:rsid w:val="00E0333A"/>
    <w:rsid w:val="00E04B0C"/>
    <w:rsid w:val="00E33340"/>
    <w:rsid w:val="00E4130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4</cp:revision>
  <cp:lastPrinted>2022-06-30T22:47:00Z</cp:lastPrinted>
  <dcterms:created xsi:type="dcterms:W3CDTF">2022-06-30T22:40:00Z</dcterms:created>
  <dcterms:modified xsi:type="dcterms:W3CDTF">2022-06-30T22:50:00Z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