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3F592C">
        <w:rPr>
          <w:sz w:val="32"/>
          <w:u w:val="none"/>
        </w:rPr>
        <w:t>20</w:t>
      </w:r>
      <w:r w:rsidR="00B606D3" w:rsidRPr="008F7660">
        <w:rPr>
          <w:sz w:val="32"/>
          <w:u w:val="none"/>
        </w:rPr>
        <w:t xml:space="preserve"> </w:t>
      </w:r>
      <w:r w:rsidRPr="008F7660">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8F7660">
        <w:trPr>
          <w:cantSplit/>
        </w:trPr>
        <w:tc>
          <w:tcPr>
            <w:tcW w:w="2196" w:type="dxa"/>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320" w:type="dxa"/>
            <w:tcBorders>
              <w:bottom w:val="single" w:sz="4" w:space="0" w:color="auto"/>
            </w:tcBorders>
          </w:tcPr>
          <w:p w:rsidR="00BC6327" w:rsidRPr="008F7660" w:rsidRDefault="00A52C53">
            <w:pPr>
              <w:pStyle w:val="BodyText3"/>
              <w:pBdr>
                <w:top w:val="none" w:sz="0" w:space="0" w:color="auto"/>
                <w:left w:val="none" w:sz="0" w:space="0" w:color="auto"/>
                <w:bottom w:val="none" w:sz="0" w:space="0" w:color="auto"/>
                <w:right w:val="none" w:sz="0" w:space="0" w:color="auto"/>
              </w:pBdr>
              <w:jc w:val="left"/>
              <w:rPr>
                <w:b/>
              </w:rPr>
            </w:pPr>
            <w:r>
              <w:rPr>
                <w:b/>
              </w:rPr>
              <w:t>Odiyan Buddhist Retreat Center</w:t>
            </w:r>
          </w:p>
        </w:tc>
        <w:tc>
          <w:tcPr>
            <w:tcW w:w="1314" w:type="dxa"/>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bottom w:val="single" w:sz="4" w:space="0" w:color="auto"/>
            </w:tcBorders>
          </w:tcPr>
          <w:p w:rsidR="00BC6327" w:rsidRPr="008F7660" w:rsidRDefault="003F592C" w:rsidP="003F592C">
            <w:pPr>
              <w:pStyle w:val="BodyText3"/>
              <w:pBdr>
                <w:top w:val="none" w:sz="0" w:space="0" w:color="auto"/>
                <w:left w:val="none" w:sz="0" w:space="0" w:color="auto"/>
                <w:bottom w:val="none" w:sz="0" w:space="0" w:color="auto"/>
                <w:right w:val="none" w:sz="0" w:space="0" w:color="auto"/>
              </w:pBdr>
              <w:jc w:val="left"/>
              <w:rPr>
                <w:sz w:val="22"/>
              </w:rPr>
            </w:pPr>
            <w:r>
              <w:rPr>
                <w:sz w:val="22"/>
              </w:rPr>
              <w:t>July 30, 2021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3F592C">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3F592C">
        <w:rPr>
          <w:b/>
          <w:sz w:val="22"/>
          <w:lang w:val="pt-BR"/>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Ind w:w="108"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1A65A0">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A52C53">
            <w:pPr>
              <w:pStyle w:val="BodyText3"/>
              <w:pBdr>
                <w:top w:val="none" w:sz="0" w:space="0" w:color="auto"/>
                <w:left w:val="none" w:sz="0" w:space="0" w:color="auto"/>
                <w:bottom w:val="none" w:sz="0" w:space="0" w:color="auto"/>
                <w:right w:val="none" w:sz="0" w:space="0" w:color="auto"/>
              </w:pBdr>
              <w:ind w:right="-115"/>
              <w:jc w:val="left"/>
              <w:rPr>
                <w:sz w:val="22"/>
              </w:rPr>
            </w:pPr>
            <w:r>
              <w:rPr>
                <w:sz w:val="22"/>
              </w:rPr>
              <w:t>well</w:t>
            </w:r>
          </w:p>
        </w:tc>
      </w:tr>
      <w:tr w:rsidR="00BC6327" w:rsidRPr="001F3468" w:rsidTr="001A65A0">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A52C5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Four wells on the Odiyan property</w:t>
            </w:r>
          </w:p>
        </w:tc>
      </w:tr>
      <w:tr w:rsidR="00BC6327" w:rsidRPr="001F3468" w:rsidTr="001A65A0">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A52C5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CA Source chemical monitoring requirements and other tests</w:t>
            </w:r>
          </w:p>
        </w:tc>
      </w:tr>
      <w:tr w:rsidR="00BC6327" w:rsidRPr="001F3468" w:rsidTr="001A65A0">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3F592C" w:rsidP="005A5934">
            <w:pPr>
              <w:pStyle w:val="BodyText3"/>
              <w:pBdr>
                <w:top w:val="none" w:sz="0" w:space="0" w:color="auto"/>
                <w:left w:val="none" w:sz="0" w:space="0" w:color="auto"/>
                <w:bottom w:val="none" w:sz="0" w:space="0" w:color="auto"/>
                <w:right w:val="none" w:sz="0" w:space="0" w:color="auto"/>
              </w:pBdr>
              <w:spacing w:before="240"/>
              <w:jc w:val="left"/>
              <w:rPr>
                <w:sz w:val="22"/>
              </w:rPr>
            </w:pPr>
            <w:r>
              <w:rPr>
                <w:sz w:val="22"/>
              </w:rPr>
              <w:t>June 19, 2021</w:t>
            </w:r>
          </w:p>
        </w:tc>
      </w:tr>
      <w:tr w:rsidR="00BC6327" w:rsidRPr="001F3468" w:rsidTr="001A65A0">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1A65A0">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3F592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Ruud Lankreijer</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3F592C">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707 328 8829</w:t>
            </w:r>
          </w:p>
        </w:tc>
      </w:tr>
      <w:tr w:rsidR="00BC6327" w:rsidRPr="001F3468" w:rsidTr="001A65A0">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bookmarkStart w:id="0" w:name="_GoBack"/>
            <w:bookmarkEnd w:id="0"/>
          </w:p>
        </w:tc>
      </w:tr>
      <w:tr w:rsidR="00BC6327" w:rsidRPr="001F3468" w:rsidTr="001A65A0">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1A65A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(USEPA).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w:t>
      </w:r>
      <w:r w:rsidR="003B1F6B" w:rsidRPr="001F3468">
        <w:rPr>
          <w:sz w:val="22"/>
          <w:szCs w:val="22"/>
        </w:rPr>
        <w:t>-</w:t>
      </w:r>
      <w:r w:rsidRPr="001F3468">
        <w:rPr>
          <w:sz w:val="22"/>
          <w:szCs w:val="22"/>
        </w:rPr>
        <w:t>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 xml:space="preserve">USEPA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900"/>
        <w:gridCol w:w="450"/>
        <w:gridCol w:w="450"/>
        <w:gridCol w:w="990"/>
        <w:gridCol w:w="900"/>
        <w:gridCol w:w="1080"/>
        <w:gridCol w:w="2808"/>
      </w:tblGrid>
      <w:tr w:rsidR="00BC6327" w:rsidRPr="00A44246" w:rsidTr="00AB01B0">
        <w:trPr>
          <w:cantSplit/>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D057C3">
        <w:trPr>
          <w:cantSplit/>
          <w:jc w:val="center"/>
        </w:trPr>
        <w:tc>
          <w:tcPr>
            <w:tcW w:w="2250" w:type="dxa"/>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800" w:type="dxa"/>
            <w:gridSpan w:val="3"/>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No. of months in violation</w:t>
            </w:r>
          </w:p>
        </w:tc>
        <w:tc>
          <w:tcPr>
            <w:tcW w:w="1890" w:type="dxa"/>
            <w:gridSpan w:val="2"/>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 xml:space="preserve"> MCLG</w:t>
            </w:r>
          </w:p>
        </w:tc>
        <w:tc>
          <w:tcPr>
            <w:tcW w:w="2808" w:type="dxa"/>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8F7660">
        <w:trPr>
          <w:cantSplit/>
          <w:jc w:val="center"/>
        </w:trPr>
        <w:tc>
          <w:tcPr>
            <w:tcW w:w="2250" w:type="dxa"/>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BC6327" w:rsidP="00D057C3">
            <w:pPr>
              <w:ind w:left="-108" w:right="-90"/>
              <w:jc w:val="center"/>
              <w:rPr>
                <w:sz w:val="18"/>
                <w:u w:val="single"/>
              </w:rPr>
            </w:pPr>
          </w:p>
        </w:tc>
        <w:tc>
          <w:tcPr>
            <w:tcW w:w="1800" w:type="dxa"/>
            <w:gridSpan w:val="3"/>
            <w:tcBorders>
              <w:top w:val="nil"/>
              <w:bottom w:val="single" w:sz="4" w:space="0" w:color="auto"/>
            </w:tcBorders>
          </w:tcPr>
          <w:p w:rsidR="00BC6327" w:rsidRPr="00A44246" w:rsidRDefault="00A52C53" w:rsidP="00D057C3">
            <w:pPr>
              <w:jc w:val="center"/>
              <w:rPr>
                <w:sz w:val="18"/>
              </w:rPr>
            </w:pPr>
            <w:r>
              <w:rPr>
                <w:sz w:val="18"/>
              </w:rPr>
              <w:t>0</w:t>
            </w:r>
          </w:p>
        </w:tc>
        <w:tc>
          <w:tcPr>
            <w:tcW w:w="1890" w:type="dxa"/>
            <w:gridSpan w:val="2"/>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808" w:type="dxa"/>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8F7660">
        <w:trPr>
          <w:cantSplit/>
          <w:jc w:val="center"/>
        </w:trPr>
        <w:tc>
          <w:tcPr>
            <w:tcW w:w="2250" w:type="dxa"/>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8F7660" w:rsidP="00D057C3">
            <w:pPr>
              <w:ind w:left="-108" w:right="-90"/>
              <w:jc w:val="center"/>
              <w:rPr>
                <w:sz w:val="18"/>
              </w:rPr>
            </w:pPr>
          </w:p>
        </w:tc>
        <w:tc>
          <w:tcPr>
            <w:tcW w:w="1800" w:type="dxa"/>
            <w:gridSpan w:val="3"/>
            <w:tcBorders>
              <w:top w:val="single" w:sz="4" w:space="0" w:color="auto"/>
              <w:bottom w:val="single" w:sz="4" w:space="0" w:color="auto"/>
            </w:tcBorders>
          </w:tcPr>
          <w:p w:rsidR="008F7660" w:rsidRPr="00A44246" w:rsidRDefault="00A52C53" w:rsidP="00D057C3">
            <w:pPr>
              <w:jc w:val="center"/>
              <w:rPr>
                <w:sz w:val="18"/>
              </w:rPr>
            </w:pPr>
            <w:r>
              <w:rPr>
                <w:sz w:val="18"/>
              </w:rPr>
              <w:t>0</w:t>
            </w:r>
          </w:p>
        </w:tc>
        <w:tc>
          <w:tcPr>
            <w:tcW w:w="1890" w:type="dxa"/>
            <w:gridSpan w:val="2"/>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A52C53" w:rsidP="00D057C3">
            <w:pPr>
              <w:jc w:val="center"/>
              <w:rPr>
                <w:sz w:val="18"/>
              </w:rPr>
            </w:pPr>
            <w:r>
              <w:rPr>
                <w:sz w:val="18"/>
              </w:rPr>
              <w:t>0</w:t>
            </w:r>
          </w:p>
        </w:tc>
        <w:tc>
          <w:tcPr>
            <w:tcW w:w="2808" w:type="dxa"/>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172215">
        <w:trPr>
          <w:cantSplit/>
          <w:jc w:val="center"/>
        </w:trPr>
        <w:tc>
          <w:tcPr>
            <w:tcW w:w="2250" w:type="dxa"/>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5540D9" w:rsidP="002F6EC9">
            <w:pPr>
              <w:ind w:left="-115" w:right="-86"/>
              <w:jc w:val="center"/>
              <w:rPr>
                <w:sz w:val="18"/>
              </w:rPr>
            </w:pPr>
            <w:r w:rsidRPr="00A44246">
              <w:rPr>
                <w:sz w:val="16"/>
                <w:szCs w:val="16"/>
              </w:rPr>
              <w:t>(</w:t>
            </w:r>
            <w:r w:rsidR="002F6EC9" w:rsidRPr="00A44246">
              <w:rPr>
                <w:sz w:val="16"/>
                <w:szCs w:val="16"/>
              </w:rPr>
              <w:t>from 4/1/16-12/31/16)</w:t>
            </w:r>
          </w:p>
        </w:tc>
        <w:tc>
          <w:tcPr>
            <w:tcW w:w="1800" w:type="dxa"/>
            <w:gridSpan w:val="3"/>
            <w:tcBorders>
              <w:top w:val="single" w:sz="4" w:space="0" w:color="auto"/>
              <w:bottom w:val="single" w:sz="4" w:space="0" w:color="auto"/>
            </w:tcBorders>
          </w:tcPr>
          <w:p w:rsidR="005540D9" w:rsidRPr="00A44246" w:rsidRDefault="00A52C53" w:rsidP="00D057C3">
            <w:pPr>
              <w:jc w:val="center"/>
              <w:rPr>
                <w:sz w:val="18"/>
              </w:rPr>
            </w:pPr>
            <w:r>
              <w:rPr>
                <w:sz w:val="18"/>
              </w:rPr>
              <w:t>0</w:t>
            </w:r>
          </w:p>
        </w:tc>
        <w:tc>
          <w:tcPr>
            <w:tcW w:w="1890" w:type="dxa"/>
            <w:gridSpan w:val="2"/>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808" w:type="dxa"/>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B1666D">
        <w:trPr>
          <w:cantSplit/>
          <w:jc w:val="center"/>
        </w:trPr>
        <w:tc>
          <w:tcPr>
            <w:tcW w:w="10836" w:type="dxa"/>
            <w:gridSpan w:val="10"/>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AB01B0">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3023D" w:rsidRPr="001F3468" w:rsidTr="00D057C3">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D057C3">
            <w:pPr>
              <w:pStyle w:val="Heading8"/>
              <w:spacing w:line="240" w:lineRule="auto"/>
              <w:jc w:val="center"/>
            </w:pPr>
            <w:r w:rsidRPr="001F3468">
              <w:rPr>
                <w:rFonts w:ascii="Times New Roman" w:hAnsi="Times New Roman"/>
                <w:bCs w:val="0"/>
              </w:rPr>
              <w:t>Lead and Copper</w:t>
            </w:r>
            <w:r w:rsidR="00D057C3"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08" w:type="dxa"/>
            <w:gridSpan w:val="2"/>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Sample Date</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of samples collected</w:t>
            </w:r>
          </w:p>
        </w:tc>
        <w:tc>
          <w:tcPr>
            <w:tcW w:w="900" w:type="dxa"/>
            <w:gridSpan w:val="2"/>
            <w:tcBorders>
              <w:top w:val="single" w:sz="18" w:space="0" w:color="auto"/>
              <w:bottom w:val="double" w:sz="6" w:space="0" w:color="auto"/>
            </w:tcBorders>
            <w:vAlign w:val="center"/>
          </w:tcPr>
          <w:p w:rsidR="00B3023D" w:rsidRPr="001F3468" w:rsidRDefault="00B3023D" w:rsidP="00D057C3">
            <w:pPr>
              <w:ind w:left="-126" w:right="-72"/>
              <w:jc w:val="center"/>
              <w:rPr>
                <w:b/>
                <w:sz w:val="18"/>
                <w:szCs w:val="18"/>
              </w:rPr>
            </w:pPr>
            <w:r w:rsidRPr="001F3468">
              <w:rPr>
                <w:b/>
                <w:sz w:val="18"/>
                <w:szCs w:val="18"/>
              </w:rPr>
              <w:t>90</w:t>
            </w:r>
            <w:r w:rsidRPr="001F3468">
              <w:rPr>
                <w:b/>
                <w:sz w:val="18"/>
                <w:szCs w:val="18"/>
                <w:vertAlign w:val="superscript"/>
              </w:rPr>
              <w:t>th</w:t>
            </w:r>
            <w:r w:rsidRPr="001F3468">
              <w:rPr>
                <w:b/>
                <w:sz w:val="18"/>
                <w:szCs w:val="18"/>
              </w:rPr>
              <w:t xml:space="preserve"> percentile level detected</w:t>
            </w:r>
          </w:p>
        </w:tc>
        <w:tc>
          <w:tcPr>
            <w:tcW w:w="990" w:type="dxa"/>
            <w:tcBorders>
              <w:top w:val="single" w:sz="18" w:space="0" w:color="auto"/>
              <w:bottom w:val="double" w:sz="6" w:space="0" w:color="auto"/>
            </w:tcBorders>
            <w:vAlign w:val="center"/>
          </w:tcPr>
          <w:p w:rsidR="00B3023D" w:rsidRPr="001F3468" w:rsidRDefault="00B3023D" w:rsidP="00D057C3">
            <w:pPr>
              <w:jc w:val="center"/>
              <w:rPr>
                <w:b/>
                <w:sz w:val="18"/>
                <w:szCs w:val="18"/>
              </w:rPr>
            </w:pPr>
            <w:r w:rsidRPr="001F3468">
              <w:rPr>
                <w:b/>
                <w:sz w:val="18"/>
                <w:szCs w:val="18"/>
              </w:rPr>
              <w:t>No. sites exceeding AL</w:t>
            </w:r>
          </w:p>
        </w:tc>
        <w:tc>
          <w:tcPr>
            <w:tcW w:w="900" w:type="dxa"/>
            <w:tcBorders>
              <w:top w:val="single" w:sz="18" w:space="0" w:color="auto"/>
              <w:bottom w:val="double" w:sz="6" w:space="0" w:color="auto"/>
            </w:tcBorders>
            <w:vAlign w:val="center"/>
          </w:tcPr>
          <w:p w:rsidR="00B3023D" w:rsidRPr="001F3468" w:rsidRDefault="00B3023D" w:rsidP="00D057C3">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1080" w:type="dxa"/>
            <w:tcBorders>
              <w:top w:val="single" w:sz="18" w:space="0" w:color="auto"/>
              <w:bottom w:val="double" w:sz="6" w:space="0" w:color="auto"/>
            </w:tcBorders>
            <w:vAlign w:val="center"/>
          </w:tcPr>
          <w:p w:rsidR="00B3023D" w:rsidRPr="001F3468" w:rsidRDefault="00B3023D" w:rsidP="00D057C3">
            <w:pPr>
              <w:jc w:val="center"/>
              <w:rPr>
                <w:b/>
                <w:sz w:val="18"/>
              </w:rPr>
            </w:pPr>
            <w:r w:rsidRPr="001F3468">
              <w:rPr>
                <w:b/>
                <w:sz w:val="18"/>
              </w:rPr>
              <w:t>PHG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D057C3">
            <w:pPr>
              <w:jc w:val="center"/>
              <w:rPr>
                <w:b/>
                <w:sz w:val="18"/>
              </w:rPr>
            </w:pPr>
            <w:r w:rsidRPr="001F3468">
              <w:rPr>
                <w:b/>
                <w:sz w:val="18"/>
              </w:rPr>
              <w:t>Typical Source of Contaminant</w:t>
            </w:r>
          </w:p>
        </w:tc>
      </w:tr>
      <w:tr w:rsidR="00B3023D" w:rsidRPr="001F3468" w:rsidTr="00D057C3">
        <w:trPr>
          <w:jc w:val="center"/>
        </w:trPr>
        <w:tc>
          <w:tcPr>
            <w:tcW w:w="2250" w:type="dxa"/>
            <w:tcBorders>
              <w:top w:val="nil"/>
              <w:left w:val="single" w:sz="6" w:space="0" w:color="auto"/>
              <w:bottom w:val="nil"/>
            </w:tcBorders>
          </w:tcPr>
          <w:p w:rsidR="00B3023D" w:rsidRPr="001F3468" w:rsidRDefault="00B3023D" w:rsidP="00D057C3">
            <w:pPr>
              <w:rPr>
                <w:sz w:val="18"/>
              </w:rPr>
            </w:pPr>
            <w:r w:rsidRPr="001F3468">
              <w:rPr>
                <w:sz w:val="18"/>
              </w:rPr>
              <w:t>Lead (ppb)</w:t>
            </w:r>
          </w:p>
        </w:tc>
        <w:tc>
          <w:tcPr>
            <w:tcW w:w="1008" w:type="dxa"/>
            <w:gridSpan w:val="2"/>
            <w:tcBorders>
              <w:top w:val="nil"/>
            </w:tcBorders>
          </w:tcPr>
          <w:p w:rsidR="00B3023D" w:rsidRDefault="005A5934" w:rsidP="00D057C3">
            <w:pPr>
              <w:jc w:val="center"/>
              <w:rPr>
                <w:sz w:val="18"/>
              </w:rPr>
            </w:pPr>
            <w:r>
              <w:rPr>
                <w:sz w:val="18"/>
              </w:rPr>
              <w:t>None in 2020</w:t>
            </w:r>
          </w:p>
          <w:p w:rsidR="005A5934" w:rsidRPr="001F3468" w:rsidRDefault="005A5934" w:rsidP="00D057C3">
            <w:pPr>
              <w:jc w:val="center"/>
              <w:rPr>
                <w:sz w:val="18"/>
              </w:rPr>
            </w:pPr>
          </w:p>
        </w:tc>
        <w:tc>
          <w:tcPr>
            <w:tcW w:w="900" w:type="dxa"/>
            <w:tcBorders>
              <w:top w:val="nil"/>
            </w:tcBorders>
          </w:tcPr>
          <w:p w:rsidR="00B3023D" w:rsidRPr="001F3468" w:rsidRDefault="00B3023D" w:rsidP="00D057C3">
            <w:pPr>
              <w:jc w:val="center"/>
              <w:rPr>
                <w:sz w:val="18"/>
              </w:rPr>
            </w:pPr>
          </w:p>
        </w:tc>
        <w:tc>
          <w:tcPr>
            <w:tcW w:w="900" w:type="dxa"/>
            <w:gridSpan w:val="2"/>
            <w:tcBorders>
              <w:top w:val="nil"/>
              <w:bottom w:val="nil"/>
            </w:tcBorders>
          </w:tcPr>
          <w:p w:rsidR="00B3023D" w:rsidRPr="001F3468" w:rsidRDefault="00B3023D" w:rsidP="00D057C3">
            <w:pPr>
              <w:jc w:val="center"/>
              <w:rPr>
                <w:sz w:val="18"/>
              </w:rPr>
            </w:pPr>
          </w:p>
        </w:tc>
        <w:tc>
          <w:tcPr>
            <w:tcW w:w="990" w:type="dxa"/>
            <w:tcBorders>
              <w:top w:val="nil"/>
              <w:bottom w:val="nil"/>
            </w:tcBorders>
          </w:tcPr>
          <w:p w:rsidR="00B3023D" w:rsidRPr="001F3468" w:rsidRDefault="005127A2" w:rsidP="00D057C3">
            <w:pPr>
              <w:jc w:val="center"/>
              <w:rPr>
                <w:sz w:val="18"/>
              </w:rPr>
            </w:pPr>
            <w:r>
              <w:rPr>
                <w:sz w:val="18"/>
              </w:rPr>
              <w:t>0</w:t>
            </w:r>
          </w:p>
        </w:tc>
        <w:tc>
          <w:tcPr>
            <w:tcW w:w="900" w:type="dxa"/>
            <w:tcBorders>
              <w:top w:val="nil"/>
              <w:bottom w:val="nil"/>
            </w:tcBorders>
          </w:tcPr>
          <w:p w:rsidR="00B3023D" w:rsidRPr="001F3468" w:rsidRDefault="00B3023D" w:rsidP="00D057C3">
            <w:pPr>
              <w:jc w:val="center"/>
              <w:rPr>
                <w:sz w:val="18"/>
              </w:rPr>
            </w:pPr>
            <w:r w:rsidRPr="001F3468">
              <w:rPr>
                <w:sz w:val="18"/>
              </w:rPr>
              <w:t>15</w:t>
            </w:r>
          </w:p>
        </w:tc>
        <w:tc>
          <w:tcPr>
            <w:tcW w:w="1080" w:type="dxa"/>
            <w:tcBorders>
              <w:top w:val="nil"/>
              <w:bottom w:val="nil"/>
            </w:tcBorders>
          </w:tcPr>
          <w:p w:rsidR="00B3023D" w:rsidRPr="001F3468" w:rsidRDefault="00B3023D" w:rsidP="00D057C3">
            <w:pPr>
              <w:jc w:val="center"/>
              <w:rPr>
                <w:sz w:val="18"/>
              </w:rPr>
            </w:pPr>
            <w:r w:rsidRPr="001F3468">
              <w:rPr>
                <w:sz w:val="18"/>
              </w:rPr>
              <w:t>0.2</w:t>
            </w:r>
          </w:p>
        </w:tc>
        <w:tc>
          <w:tcPr>
            <w:tcW w:w="2808" w:type="dxa"/>
            <w:tcBorders>
              <w:top w:val="nil"/>
              <w:bottom w:val="nil"/>
              <w:right w:val="single" w:sz="6" w:space="0" w:color="auto"/>
            </w:tcBorders>
          </w:tcPr>
          <w:p w:rsidR="00B3023D" w:rsidRPr="001D7D91" w:rsidRDefault="00B3023D" w:rsidP="001D7D91">
            <w:pPr>
              <w:rPr>
                <w:sz w:val="17"/>
                <w:szCs w:val="16"/>
              </w:rPr>
            </w:pPr>
            <w:r w:rsidRPr="001D7D91">
              <w:rPr>
                <w:sz w:val="17"/>
                <w:szCs w:val="16"/>
              </w:rPr>
              <w:t>Internal corrosion of household water plumbing systems; discharges from industrial manufacturers; erosion of natural deposits</w:t>
            </w:r>
          </w:p>
        </w:tc>
      </w:tr>
      <w:tr w:rsidR="00B3023D" w:rsidRPr="001F3468" w:rsidTr="00D057C3">
        <w:trPr>
          <w:jc w:val="center"/>
        </w:trPr>
        <w:tc>
          <w:tcPr>
            <w:tcW w:w="2250" w:type="dxa"/>
            <w:tcBorders>
              <w:left w:val="single" w:sz="6" w:space="0" w:color="auto"/>
              <w:bottom w:val="single" w:sz="18" w:space="0" w:color="auto"/>
            </w:tcBorders>
          </w:tcPr>
          <w:p w:rsidR="00B3023D" w:rsidRPr="001F3468" w:rsidRDefault="00B3023D" w:rsidP="00D057C3">
            <w:pPr>
              <w:rPr>
                <w:sz w:val="18"/>
              </w:rPr>
            </w:pPr>
            <w:r w:rsidRPr="001F3468">
              <w:rPr>
                <w:sz w:val="18"/>
              </w:rPr>
              <w:t>Copper (ppm)</w:t>
            </w:r>
          </w:p>
        </w:tc>
        <w:tc>
          <w:tcPr>
            <w:tcW w:w="1008" w:type="dxa"/>
            <w:gridSpan w:val="2"/>
            <w:tcBorders>
              <w:bottom w:val="single" w:sz="18" w:space="0" w:color="auto"/>
            </w:tcBorders>
          </w:tcPr>
          <w:p w:rsidR="00B3023D" w:rsidRPr="001F3468" w:rsidRDefault="005A5934" w:rsidP="005A5934">
            <w:pPr>
              <w:rPr>
                <w:sz w:val="18"/>
              </w:rPr>
            </w:pPr>
            <w:r>
              <w:rPr>
                <w:sz w:val="18"/>
              </w:rPr>
              <w:t>None in 2020</w:t>
            </w:r>
          </w:p>
        </w:tc>
        <w:tc>
          <w:tcPr>
            <w:tcW w:w="900" w:type="dxa"/>
            <w:tcBorders>
              <w:bottom w:val="single" w:sz="18" w:space="0" w:color="auto"/>
            </w:tcBorders>
          </w:tcPr>
          <w:p w:rsidR="00B3023D" w:rsidRPr="001F3468" w:rsidRDefault="00B3023D" w:rsidP="00D057C3">
            <w:pPr>
              <w:jc w:val="center"/>
              <w:rPr>
                <w:sz w:val="18"/>
              </w:rPr>
            </w:pPr>
          </w:p>
        </w:tc>
        <w:tc>
          <w:tcPr>
            <w:tcW w:w="900" w:type="dxa"/>
            <w:gridSpan w:val="2"/>
            <w:tcBorders>
              <w:bottom w:val="single" w:sz="18" w:space="0" w:color="auto"/>
            </w:tcBorders>
          </w:tcPr>
          <w:p w:rsidR="00B3023D" w:rsidRPr="001F3468" w:rsidRDefault="00B3023D" w:rsidP="005A5934">
            <w:pPr>
              <w:rPr>
                <w:sz w:val="18"/>
              </w:rPr>
            </w:pPr>
          </w:p>
        </w:tc>
        <w:tc>
          <w:tcPr>
            <w:tcW w:w="990" w:type="dxa"/>
            <w:tcBorders>
              <w:bottom w:val="single" w:sz="18" w:space="0" w:color="auto"/>
            </w:tcBorders>
          </w:tcPr>
          <w:p w:rsidR="00B3023D" w:rsidRPr="001F3468" w:rsidRDefault="005127A2" w:rsidP="00D057C3">
            <w:pPr>
              <w:jc w:val="center"/>
              <w:rPr>
                <w:sz w:val="18"/>
              </w:rPr>
            </w:pPr>
            <w:r>
              <w:rPr>
                <w:sz w:val="18"/>
              </w:rPr>
              <w:t>0</w:t>
            </w:r>
          </w:p>
        </w:tc>
        <w:tc>
          <w:tcPr>
            <w:tcW w:w="900" w:type="dxa"/>
            <w:tcBorders>
              <w:bottom w:val="single" w:sz="18" w:space="0" w:color="auto"/>
            </w:tcBorders>
          </w:tcPr>
          <w:p w:rsidR="00B3023D" w:rsidRPr="001F3468" w:rsidRDefault="00B3023D" w:rsidP="00D057C3">
            <w:pPr>
              <w:jc w:val="center"/>
              <w:rPr>
                <w:sz w:val="18"/>
              </w:rPr>
            </w:pPr>
            <w:r w:rsidRPr="001F3468">
              <w:rPr>
                <w:sz w:val="18"/>
              </w:rPr>
              <w:t>1.3</w:t>
            </w:r>
          </w:p>
        </w:tc>
        <w:tc>
          <w:tcPr>
            <w:tcW w:w="1080" w:type="dxa"/>
            <w:tcBorders>
              <w:bottom w:val="single" w:sz="18" w:space="0" w:color="auto"/>
            </w:tcBorders>
          </w:tcPr>
          <w:p w:rsidR="00B3023D" w:rsidRPr="001F3468" w:rsidRDefault="00B3023D" w:rsidP="00D057C3">
            <w:pPr>
              <w:jc w:val="center"/>
              <w:rPr>
                <w:sz w:val="18"/>
              </w:rPr>
            </w:pPr>
            <w:r w:rsidRPr="001F3468">
              <w:rPr>
                <w:sz w:val="18"/>
              </w:rPr>
              <w:t>0.3</w:t>
            </w:r>
          </w:p>
        </w:tc>
        <w:tc>
          <w:tcPr>
            <w:tcW w:w="2808" w:type="dxa"/>
            <w:tcBorders>
              <w:bottom w:val="single" w:sz="18" w:space="0" w:color="auto"/>
              <w:right w:val="single" w:sz="6" w:space="0" w:color="auto"/>
            </w:tcBorders>
          </w:tcPr>
          <w:p w:rsidR="00B3023D" w:rsidRPr="001D7D91" w:rsidRDefault="00B3023D" w:rsidP="00D057C3">
            <w:pPr>
              <w:rPr>
                <w:sz w:val="17"/>
                <w:szCs w:val="16"/>
              </w:rPr>
            </w:pPr>
            <w:r w:rsidRPr="001D7D91">
              <w:rPr>
                <w:sz w:val="17"/>
                <w:szCs w:val="16"/>
              </w:rPr>
              <w:t>Internal corrosion of household plumbing systems; erosion of natural deposits; leaching from wood preservatives</w:t>
            </w:r>
          </w:p>
        </w:tc>
      </w:tr>
      <w:tr w:rsidR="00B3023D" w:rsidRPr="001F3468" w:rsidTr="001E7F17">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D057C3">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D057C3">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5A5934" w:rsidRPr="001F3468" w:rsidRDefault="005A5934" w:rsidP="005A5934">
            <w:pPr>
              <w:keepNext/>
              <w:jc w:val="center"/>
              <w:rPr>
                <w:sz w:val="18"/>
              </w:rPr>
            </w:pPr>
            <w:r>
              <w:rPr>
                <w:sz w:val="18"/>
              </w:rPr>
              <w:t>None in 2020</w:t>
            </w:r>
          </w:p>
        </w:tc>
        <w:tc>
          <w:tcPr>
            <w:tcW w:w="1350" w:type="dxa"/>
            <w:gridSpan w:val="2"/>
            <w:tcBorders>
              <w:top w:val="nil"/>
              <w:bottom w:val="single" w:sz="4" w:space="0" w:color="auto"/>
            </w:tcBorders>
          </w:tcPr>
          <w:p w:rsidR="00B3023D" w:rsidRPr="001F3468" w:rsidRDefault="00B3023D" w:rsidP="002F6EC9">
            <w:pPr>
              <w:keepNext/>
              <w:jc w:val="center"/>
              <w:rPr>
                <w:sz w:val="18"/>
              </w:rPr>
            </w:pPr>
          </w:p>
        </w:tc>
        <w:tc>
          <w:tcPr>
            <w:tcW w:w="1440" w:type="dxa"/>
            <w:gridSpan w:val="2"/>
            <w:tcBorders>
              <w:top w:val="nil"/>
              <w:bottom w:val="single" w:sz="4" w:space="0" w:color="auto"/>
            </w:tcBorders>
          </w:tcPr>
          <w:p w:rsidR="00B3023D" w:rsidRPr="001F3468" w:rsidRDefault="00B3023D" w:rsidP="002F6EC9">
            <w:pPr>
              <w:keepNext/>
              <w:jc w:val="center"/>
              <w:rPr>
                <w:sz w:val="18"/>
              </w:rPr>
            </w:pP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D057C3">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5A5934" w:rsidP="005127A2">
            <w:pPr>
              <w:keepNext/>
              <w:jc w:val="center"/>
              <w:rPr>
                <w:sz w:val="18"/>
              </w:rPr>
            </w:pPr>
            <w:r>
              <w:rPr>
                <w:sz w:val="18"/>
              </w:rPr>
              <w:t>None in 2020</w:t>
            </w:r>
          </w:p>
        </w:tc>
        <w:tc>
          <w:tcPr>
            <w:tcW w:w="1350" w:type="dxa"/>
            <w:gridSpan w:val="2"/>
            <w:tcBorders>
              <w:bottom w:val="single" w:sz="18" w:space="0" w:color="auto"/>
            </w:tcBorders>
          </w:tcPr>
          <w:p w:rsidR="00B3023D" w:rsidRPr="001F3468" w:rsidRDefault="00B3023D" w:rsidP="002F6EC9">
            <w:pPr>
              <w:keepNext/>
              <w:jc w:val="center"/>
              <w:rPr>
                <w:sz w:val="18"/>
              </w:rPr>
            </w:pPr>
          </w:p>
        </w:tc>
        <w:tc>
          <w:tcPr>
            <w:tcW w:w="1440" w:type="dxa"/>
            <w:gridSpan w:val="2"/>
            <w:tcBorders>
              <w:bottom w:val="single" w:sz="18" w:space="0" w:color="auto"/>
            </w:tcBorders>
          </w:tcPr>
          <w:p w:rsidR="00B3023D" w:rsidRPr="001F3468" w:rsidRDefault="00B3023D" w:rsidP="002F6EC9">
            <w:pPr>
              <w:keepNext/>
              <w:jc w:val="center"/>
              <w:rPr>
                <w:sz w:val="18"/>
              </w:rPr>
            </w:pP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8222DE">
        <w:trPr>
          <w:cantSplit/>
          <w:jc w:val="center"/>
        </w:trPr>
        <w:tc>
          <w:tcPr>
            <w:tcW w:w="10836" w:type="dxa"/>
            <w:gridSpan w:val="10"/>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D057C3">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D057C3">
        <w:trPr>
          <w:trHeight w:val="600"/>
          <w:jc w:val="center"/>
        </w:trPr>
        <w:tc>
          <w:tcPr>
            <w:tcW w:w="2268" w:type="dxa"/>
            <w:gridSpan w:val="2"/>
            <w:tcBorders>
              <w:top w:val="nil"/>
              <w:left w:val="single" w:sz="6" w:space="0" w:color="auto"/>
            </w:tcBorders>
          </w:tcPr>
          <w:p w:rsidR="00BC6327" w:rsidRPr="001F3468" w:rsidRDefault="00BC6327" w:rsidP="00D057C3">
            <w:pPr>
              <w:ind w:left="180"/>
              <w:rPr>
                <w:sz w:val="18"/>
              </w:rPr>
            </w:pPr>
          </w:p>
        </w:tc>
        <w:tc>
          <w:tcPr>
            <w:tcW w:w="990" w:type="dxa"/>
            <w:tcBorders>
              <w:top w:val="nil"/>
            </w:tcBorders>
          </w:tcPr>
          <w:p w:rsidR="00BC6327" w:rsidRPr="001F3468" w:rsidRDefault="00BC6327" w:rsidP="00D057C3">
            <w:pPr>
              <w:jc w:val="center"/>
              <w:rPr>
                <w:sz w:val="18"/>
              </w:rPr>
            </w:pPr>
          </w:p>
        </w:tc>
        <w:tc>
          <w:tcPr>
            <w:tcW w:w="1350" w:type="dxa"/>
            <w:gridSpan w:val="2"/>
            <w:tcBorders>
              <w:top w:val="nil"/>
            </w:tcBorders>
          </w:tcPr>
          <w:p w:rsidR="00BC6327" w:rsidRPr="001F3468" w:rsidRDefault="00BC6327" w:rsidP="00D057C3">
            <w:pPr>
              <w:jc w:val="center"/>
              <w:rPr>
                <w:sz w:val="18"/>
              </w:rPr>
            </w:pPr>
          </w:p>
        </w:tc>
        <w:tc>
          <w:tcPr>
            <w:tcW w:w="1440" w:type="dxa"/>
            <w:gridSpan w:val="2"/>
            <w:tcBorders>
              <w:top w:val="nil"/>
            </w:tcBorders>
          </w:tcPr>
          <w:p w:rsidR="00BC6327" w:rsidRPr="001F3468" w:rsidRDefault="00BC6327" w:rsidP="00D057C3">
            <w:pPr>
              <w:jc w:val="center"/>
              <w:rPr>
                <w:sz w:val="18"/>
              </w:rPr>
            </w:pPr>
          </w:p>
        </w:tc>
        <w:tc>
          <w:tcPr>
            <w:tcW w:w="900" w:type="dxa"/>
            <w:tcBorders>
              <w:top w:val="nil"/>
            </w:tcBorders>
          </w:tcPr>
          <w:p w:rsidR="00BC6327" w:rsidRPr="001F3468" w:rsidRDefault="00BC6327" w:rsidP="00D057C3">
            <w:pPr>
              <w:jc w:val="center"/>
              <w:rPr>
                <w:sz w:val="18"/>
              </w:rPr>
            </w:pPr>
          </w:p>
        </w:tc>
        <w:tc>
          <w:tcPr>
            <w:tcW w:w="1080" w:type="dxa"/>
            <w:tcBorders>
              <w:top w:val="nil"/>
            </w:tcBorders>
          </w:tcPr>
          <w:p w:rsidR="00BC6327" w:rsidRPr="001F3468" w:rsidRDefault="00BC6327" w:rsidP="00D057C3">
            <w:pPr>
              <w:jc w:val="center"/>
              <w:rPr>
                <w:sz w:val="18"/>
              </w:rPr>
            </w:pPr>
          </w:p>
        </w:tc>
        <w:tc>
          <w:tcPr>
            <w:tcW w:w="2808" w:type="dxa"/>
            <w:tcBorders>
              <w:top w:val="nil"/>
              <w:right w:val="single" w:sz="6" w:space="0" w:color="auto"/>
            </w:tcBorders>
          </w:tcPr>
          <w:p w:rsidR="00BC6327" w:rsidRPr="001F3468" w:rsidRDefault="00BC6327" w:rsidP="00D057C3">
            <w:pPr>
              <w:rPr>
                <w:sz w:val="18"/>
              </w:rPr>
            </w:pPr>
          </w:p>
        </w:tc>
      </w:tr>
      <w:tr w:rsidR="00BC6327" w:rsidRPr="001F3468" w:rsidTr="00D057C3">
        <w:trPr>
          <w:trHeight w:val="600"/>
          <w:jc w:val="center"/>
        </w:trPr>
        <w:tc>
          <w:tcPr>
            <w:tcW w:w="2268" w:type="dxa"/>
            <w:gridSpan w:val="2"/>
            <w:tcBorders>
              <w:left w:val="single" w:sz="6" w:space="0" w:color="auto"/>
              <w:bottom w:val="single" w:sz="18" w:space="0" w:color="auto"/>
            </w:tcBorders>
          </w:tcPr>
          <w:p w:rsidR="00BC6327" w:rsidRPr="001F3468" w:rsidRDefault="00BC6327" w:rsidP="00D057C3">
            <w:pPr>
              <w:ind w:left="180"/>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gridSpan w:val="2"/>
            <w:tcBorders>
              <w:bottom w:val="single" w:sz="18" w:space="0" w:color="auto"/>
            </w:tcBorders>
          </w:tcPr>
          <w:p w:rsidR="00BC6327" w:rsidRPr="001F3468" w:rsidRDefault="00BC6327" w:rsidP="00D057C3">
            <w:pPr>
              <w:jc w:val="center"/>
              <w:rPr>
                <w:sz w:val="18"/>
              </w:rPr>
            </w:pPr>
          </w:p>
        </w:tc>
        <w:tc>
          <w:tcPr>
            <w:tcW w:w="1440" w:type="dxa"/>
            <w:gridSpan w:val="2"/>
            <w:tcBorders>
              <w:bottom w:val="single" w:sz="18" w:space="0" w:color="auto"/>
            </w:tcBorders>
          </w:tcPr>
          <w:p w:rsidR="00BC6327" w:rsidRPr="001F3468" w:rsidRDefault="00BC6327" w:rsidP="00D057C3">
            <w:pPr>
              <w:jc w:val="center"/>
              <w:rPr>
                <w:sz w:val="18"/>
              </w:rPr>
            </w:pPr>
          </w:p>
        </w:tc>
        <w:tc>
          <w:tcPr>
            <w:tcW w:w="900" w:type="dxa"/>
            <w:tcBorders>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BC6327" w:rsidRPr="001F3468" w:rsidTr="008222DE">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D057C3">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gridSpan w:val="2"/>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D057C3">
        <w:trPr>
          <w:trHeight w:val="600"/>
          <w:jc w:val="center"/>
        </w:trPr>
        <w:tc>
          <w:tcPr>
            <w:tcW w:w="2268" w:type="dxa"/>
            <w:gridSpan w:val="2"/>
            <w:tcBorders>
              <w:left w:val="single" w:sz="6" w:space="0" w:color="auto"/>
            </w:tcBorders>
          </w:tcPr>
          <w:p w:rsidR="00BC6327" w:rsidRPr="001F3468" w:rsidRDefault="00BC6327" w:rsidP="00D057C3">
            <w:pPr>
              <w:ind w:left="187"/>
              <w:rPr>
                <w:sz w:val="18"/>
              </w:rPr>
            </w:pPr>
          </w:p>
        </w:tc>
        <w:tc>
          <w:tcPr>
            <w:tcW w:w="990" w:type="dxa"/>
          </w:tcPr>
          <w:p w:rsidR="00BC6327" w:rsidRPr="001F3468" w:rsidRDefault="00BC6327" w:rsidP="00D057C3">
            <w:pPr>
              <w:jc w:val="center"/>
              <w:rPr>
                <w:sz w:val="18"/>
              </w:rPr>
            </w:pPr>
          </w:p>
        </w:tc>
        <w:tc>
          <w:tcPr>
            <w:tcW w:w="1350" w:type="dxa"/>
            <w:gridSpan w:val="2"/>
          </w:tcPr>
          <w:p w:rsidR="00BC6327" w:rsidRPr="001F3468" w:rsidRDefault="00BC6327" w:rsidP="00D057C3">
            <w:pPr>
              <w:jc w:val="center"/>
              <w:rPr>
                <w:sz w:val="18"/>
              </w:rPr>
            </w:pPr>
          </w:p>
        </w:tc>
        <w:tc>
          <w:tcPr>
            <w:tcW w:w="1440" w:type="dxa"/>
            <w:gridSpan w:val="2"/>
          </w:tcPr>
          <w:p w:rsidR="00BC6327" w:rsidRPr="001F3468" w:rsidRDefault="00BC6327" w:rsidP="00D057C3">
            <w:pPr>
              <w:jc w:val="center"/>
              <w:rPr>
                <w:sz w:val="18"/>
              </w:rPr>
            </w:pPr>
          </w:p>
        </w:tc>
        <w:tc>
          <w:tcPr>
            <w:tcW w:w="900" w:type="dxa"/>
          </w:tcPr>
          <w:p w:rsidR="00BC6327" w:rsidRPr="001F3468" w:rsidRDefault="00BC6327" w:rsidP="00D057C3">
            <w:pPr>
              <w:jc w:val="center"/>
              <w:rPr>
                <w:sz w:val="18"/>
              </w:rPr>
            </w:pPr>
          </w:p>
        </w:tc>
        <w:tc>
          <w:tcPr>
            <w:tcW w:w="1080" w:type="dxa"/>
          </w:tcPr>
          <w:p w:rsidR="00BC6327" w:rsidRPr="001F3468" w:rsidRDefault="00BC6327" w:rsidP="00D057C3">
            <w:pPr>
              <w:jc w:val="center"/>
              <w:rPr>
                <w:sz w:val="18"/>
              </w:rPr>
            </w:pPr>
          </w:p>
        </w:tc>
        <w:tc>
          <w:tcPr>
            <w:tcW w:w="2808" w:type="dxa"/>
            <w:tcBorders>
              <w:right w:val="single" w:sz="6" w:space="0" w:color="auto"/>
            </w:tcBorders>
          </w:tcPr>
          <w:p w:rsidR="00BC6327" w:rsidRPr="001F3468" w:rsidRDefault="00BC6327" w:rsidP="00D057C3">
            <w:pPr>
              <w:rPr>
                <w:sz w:val="18"/>
              </w:rPr>
            </w:pPr>
          </w:p>
        </w:tc>
      </w:tr>
      <w:tr w:rsidR="00BC6327" w:rsidRPr="001F3468" w:rsidTr="00D057C3">
        <w:trPr>
          <w:trHeight w:val="600"/>
          <w:jc w:val="center"/>
        </w:trPr>
        <w:tc>
          <w:tcPr>
            <w:tcW w:w="2268" w:type="dxa"/>
            <w:gridSpan w:val="2"/>
            <w:tcBorders>
              <w:left w:val="single" w:sz="6" w:space="0" w:color="auto"/>
              <w:bottom w:val="single" w:sz="18" w:space="0" w:color="auto"/>
            </w:tcBorders>
          </w:tcPr>
          <w:p w:rsidR="00BC6327" w:rsidRPr="001F3468" w:rsidRDefault="00BC6327" w:rsidP="00D057C3">
            <w:pPr>
              <w:ind w:left="187"/>
              <w:rPr>
                <w:sz w:val="18"/>
              </w:rPr>
            </w:pPr>
          </w:p>
        </w:tc>
        <w:tc>
          <w:tcPr>
            <w:tcW w:w="990" w:type="dxa"/>
            <w:tcBorders>
              <w:bottom w:val="single" w:sz="18" w:space="0" w:color="auto"/>
            </w:tcBorders>
          </w:tcPr>
          <w:p w:rsidR="00BC6327" w:rsidRPr="001F3468" w:rsidRDefault="00BC6327" w:rsidP="00D057C3">
            <w:pPr>
              <w:jc w:val="center"/>
              <w:rPr>
                <w:sz w:val="18"/>
              </w:rPr>
            </w:pPr>
          </w:p>
        </w:tc>
        <w:tc>
          <w:tcPr>
            <w:tcW w:w="1350" w:type="dxa"/>
            <w:gridSpan w:val="2"/>
            <w:tcBorders>
              <w:bottom w:val="single" w:sz="18" w:space="0" w:color="auto"/>
              <w:right w:val="single" w:sz="6" w:space="0" w:color="auto"/>
            </w:tcBorders>
          </w:tcPr>
          <w:p w:rsidR="00BC6327" w:rsidRPr="001F3468" w:rsidRDefault="00BC6327" w:rsidP="00D057C3">
            <w:pPr>
              <w:jc w:val="center"/>
              <w:rPr>
                <w:sz w:val="18"/>
              </w:rPr>
            </w:pPr>
          </w:p>
        </w:tc>
        <w:tc>
          <w:tcPr>
            <w:tcW w:w="1440" w:type="dxa"/>
            <w:gridSpan w:val="2"/>
            <w:tcBorders>
              <w:left w:val="single" w:sz="6" w:space="0" w:color="auto"/>
              <w:bottom w:val="single" w:sz="18" w:space="0" w:color="auto"/>
              <w:right w:val="single" w:sz="6" w:space="0" w:color="auto"/>
            </w:tcBorders>
          </w:tcPr>
          <w:p w:rsidR="00BC6327" w:rsidRPr="001F3468" w:rsidRDefault="00BC6327" w:rsidP="00D057C3">
            <w:pPr>
              <w:jc w:val="center"/>
              <w:rPr>
                <w:sz w:val="18"/>
              </w:rPr>
            </w:pPr>
          </w:p>
        </w:tc>
        <w:tc>
          <w:tcPr>
            <w:tcW w:w="900" w:type="dxa"/>
            <w:tcBorders>
              <w:left w:val="single" w:sz="6" w:space="0" w:color="auto"/>
              <w:bottom w:val="single" w:sz="18" w:space="0" w:color="auto"/>
            </w:tcBorders>
          </w:tcPr>
          <w:p w:rsidR="00BC6327" w:rsidRPr="001F3468" w:rsidRDefault="00BC6327" w:rsidP="00D057C3">
            <w:pPr>
              <w:jc w:val="center"/>
              <w:rPr>
                <w:sz w:val="18"/>
              </w:rPr>
            </w:pPr>
          </w:p>
        </w:tc>
        <w:tc>
          <w:tcPr>
            <w:tcW w:w="1080" w:type="dxa"/>
            <w:tcBorders>
              <w:bottom w:val="single" w:sz="18" w:space="0" w:color="auto"/>
            </w:tcBorders>
          </w:tcPr>
          <w:p w:rsidR="00BC6327" w:rsidRPr="001F3468" w:rsidRDefault="00BC6327" w:rsidP="00D057C3">
            <w:pPr>
              <w:jc w:val="center"/>
              <w:rPr>
                <w:sz w:val="18"/>
              </w:rPr>
            </w:pPr>
          </w:p>
        </w:tc>
        <w:tc>
          <w:tcPr>
            <w:tcW w:w="2808" w:type="dxa"/>
            <w:tcBorders>
              <w:bottom w:val="single" w:sz="18" w:space="0" w:color="auto"/>
              <w:right w:val="single" w:sz="6" w:space="0" w:color="auto"/>
            </w:tcBorders>
          </w:tcPr>
          <w:p w:rsidR="00BC6327" w:rsidRPr="001F3468" w:rsidRDefault="00BC6327" w:rsidP="00D057C3">
            <w:pPr>
              <w:rPr>
                <w:sz w:val="18"/>
              </w:rPr>
            </w:pPr>
          </w:p>
        </w:tc>
      </w:tr>
      <w:tr w:rsidR="00074CBB" w:rsidRPr="001F3468" w:rsidTr="008222DE">
        <w:trPr>
          <w:jc w:val="center"/>
        </w:trPr>
        <w:tc>
          <w:tcPr>
            <w:tcW w:w="10836" w:type="dxa"/>
            <w:gridSpan w:val="10"/>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D057C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D057C3">
        <w:trPr>
          <w:cantSplit/>
          <w:trHeight w:val="605"/>
          <w:jc w:val="center"/>
        </w:trPr>
        <w:tc>
          <w:tcPr>
            <w:tcW w:w="2268"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gridSpan w:val="2"/>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w:t>
      </w:r>
      <w:r w:rsidRPr="001F3468">
        <w:rPr>
          <w:rFonts w:ascii="Times New Roman" w:hAnsi="Times New Roman"/>
        </w:rPr>
        <w:lastRenderedPageBreak/>
        <w:t xml:space="preserve">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8" w:history="1">
        <w:r w:rsidR="0080460B" w:rsidRPr="00273001">
          <w:rPr>
            <w:rStyle w:val="Hyperlink"/>
            <w:rFonts w:ascii="Times New Roman" w:hAnsi="Times New Roman"/>
          </w:rPr>
          <w:t>http://www.epa.gov/lead</w:t>
        </w:r>
      </w:hyperlink>
      <w:r w:rsidRPr="001F3468">
        <w:rPr>
          <w:rFonts w:ascii="Times New Roman" w:hAnsi="Times New Roman"/>
        </w:rPr>
        <w: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trPr>
          <w:cantSplit/>
        </w:trPr>
        <w:tc>
          <w:tcPr>
            <w:tcW w:w="10800" w:type="dxa"/>
          </w:tcPr>
          <w:p w:rsidR="00974728" w:rsidRPr="001F3468" w:rsidRDefault="00974728">
            <w:pPr>
              <w:pStyle w:val="BodyText"/>
              <w:spacing w:before="0"/>
              <w:jc w:val="left"/>
              <w:rPr>
                <w:rFonts w:ascii="Times New Roman" w:hAnsi="Times New Roman"/>
              </w:rPr>
            </w:pPr>
          </w:p>
        </w:tc>
      </w:tr>
      <w:tr w:rsidR="00974728" w:rsidRPr="001F3468">
        <w:trPr>
          <w:cantSplit/>
        </w:trPr>
        <w:tc>
          <w:tcPr>
            <w:tcW w:w="10800" w:type="dxa"/>
          </w:tcPr>
          <w:p w:rsidR="00974728" w:rsidRPr="001F3468" w:rsidRDefault="00974728">
            <w:pPr>
              <w:pStyle w:val="BodyText"/>
              <w:spacing w:before="0"/>
              <w:jc w:val="left"/>
              <w:rPr>
                <w:rFonts w:ascii="Times New Roman" w:hAnsi="Times New Roman"/>
              </w:rPr>
            </w:pPr>
          </w:p>
        </w:tc>
      </w:tr>
      <w:tr w:rsidR="002B3B52" w:rsidRPr="001F3468">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CC2F86">
        <w:trPr>
          <w:trHeight w:val="605"/>
        </w:trPr>
        <w:tc>
          <w:tcPr>
            <w:tcW w:w="2095" w:type="dxa"/>
            <w:tcBorders>
              <w:top w:val="double" w:sz="6" w:space="0" w:color="auto"/>
              <w:bottom w:val="single" w:sz="4" w:space="0" w:color="auto"/>
            </w:tcBorders>
            <w:shd w:val="clear" w:color="auto" w:fill="auto"/>
          </w:tcPr>
          <w:p w:rsidR="00803861" w:rsidRPr="001F3468" w:rsidRDefault="00707FC1"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r w:rsidR="00BB3E43" w:rsidRPr="001F3468" w:rsidTr="00CC2F86">
        <w:trPr>
          <w:trHeight w:val="605"/>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F943FC">
      <w:pPr>
        <w:pStyle w:val="BodyText"/>
        <w:spacing w:before="24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 xml:space="preserve">Providing Ground Water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 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w:t>
            </w:r>
            <w:r w:rsidR="001E5F9F" w:rsidRPr="001F3468">
              <w:rPr>
                <w:b/>
                <w:sz w:val="18"/>
              </w:rPr>
              <w:br/>
            </w:r>
            <w:r w:rsidRPr="001F3468">
              <w:rPr>
                <w:b/>
                <w:sz w:val="18"/>
              </w:rPr>
              <w:t xml:space="preserv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4C5E5E">
        <w:trPr>
          <w:trHeight w:val="605"/>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707FC1" w:rsidP="00F75012">
            <w:pPr>
              <w:spacing w:before="20" w:after="20"/>
              <w:jc w:val="center"/>
              <w:rPr>
                <w:sz w:val="18"/>
              </w:rPr>
            </w:pPr>
            <w:r>
              <w:rPr>
                <w:sz w:val="18"/>
              </w:rPr>
              <w:t>0</w:t>
            </w: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4C5E5E">
        <w:trPr>
          <w:trHeight w:val="605"/>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707FC1" w:rsidP="00F75012">
            <w:pPr>
              <w:spacing w:before="20" w:after="20"/>
              <w:jc w:val="center"/>
              <w:rPr>
                <w:sz w:val="18"/>
              </w:rPr>
            </w:pPr>
            <w:r>
              <w:rPr>
                <w:sz w:val="18"/>
              </w:rPr>
              <w:t>0</w:t>
            </w: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4C5E5E">
        <w:trPr>
          <w:trHeight w:val="605"/>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707FC1" w:rsidP="00F75012">
            <w:pPr>
              <w:spacing w:before="20" w:after="20"/>
              <w:jc w:val="center"/>
              <w:rPr>
                <w:sz w:val="18"/>
              </w:rPr>
            </w:pPr>
            <w:r>
              <w:rPr>
                <w:sz w:val="18"/>
              </w:rPr>
              <w:t>0</w:t>
            </w: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EB6CF4">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 xml:space="preserve">Ground Water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 Water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 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 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707FC1" w:rsidP="00CC2F86">
            <w:pPr>
              <w:pStyle w:val="BodyText"/>
              <w:spacing w:before="20" w:after="20"/>
              <w:jc w:val="center"/>
              <w:rPr>
                <w:rFonts w:ascii="Times New Roman" w:hAnsi="Times New Roman"/>
                <w:b/>
                <w:sz w:val="26"/>
              </w:rPr>
            </w:pPr>
            <w:r>
              <w:rPr>
                <w:rFonts w:ascii="Times New Roman" w:hAnsi="Times New Roman"/>
                <w:b/>
                <w:sz w:val="26"/>
              </w:rPr>
              <w:t>Not applicable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0B74BB">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CC2F86">
        <w:trPr>
          <w:trHeight w:val="605"/>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CC2F86">
        <w:trPr>
          <w:trHeight w:val="605"/>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A107E3">
      <w:pPr>
        <w:pStyle w:val="BodyText"/>
        <w:spacing w:before="24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FF6578" w:rsidRDefault="00DD7D18" w:rsidP="00FB67EC">
      <w:pPr>
        <w:spacing w:after="240"/>
        <w:jc w:val="center"/>
        <w:rPr>
          <w:b/>
        </w:rPr>
      </w:pPr>
      <w:r w:rsidRPr="00FF6578">
        <w:rPr>
          <w:b/>
        </w:rPr>
        <w:lastRenderedPageBreak/>
        <w:t xml:space="preserve">Level 1 or Level 2 Assessment Requirement not Due to an </w:t>
      </w:r>
      <w:r w:rsidRPr="00441930">
        <w:rPr>
          <w:b/>
          <w:i/>
        </w:rPr>
        <w:t>E. coli</w:t>
      </w:r>
      <w:r w:rsidRPr="00FF6578">
        <w:rPr>
          <w:b/>
        </w:rPr>
        <w:t xml:space="preserve"> MCL Violation</w:t>
      </w:r>
    </w:p>
    <w:p w:rsidR="00DD7D18" w:rsidRDefault="00DD7D18" w:rsidP="00DD7D18">
      <w:pPr>
        <w:spacing w:after="240"/>
        <w:jc w:val="both"/>
        <w:rPr>
          <w:szCs w:val="24"/>
        </w:rPr>
      </w:pPr>
      <w:r w:rsidRPr="00FF6578">
        <w:rPr>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FF6578" w:rsidRDefault="00DD7D18" w:rsidP="00DD7D18">
      <w:pPr>
        <w:spacing w:after="240"/>
        <w:jc w:val="both"/>
        <w:rPr>
          <w:szCs w:val="24"/>
        </w:rPr>
      </w:pPr>
      <w:r w:rsidRPr="00FF6578">
        <w:rPr>
          <w:szCs w:val="24"/>
        </w:rPr>
        <w:t>During the past year we were required to conduct [</w:t>
      </w:r>
      <w:r w:rsidRPr="00FF6578">
        <w:rPr>
          <w:szCs w:val="24"/>
          <w:u w:val="single"/>
        </w:rPr>
        <w:t>INSERT NUMBER OF LEVEL 1 ASSESSMENTS</w:t>
      </w:r>
      <w:r w:rsidRPr="00FF6578">
        <w:rPr>
          <w:szCs w:val="24"/>
        </w:rPr>
        <w:t>] Level 1 assessment(s).  [</w:t>
      </w:r>
      <w:r w:rsidRPr="00FF6578">
        <w:rPr>
          <w:szCs w:val="24"/>
          <w:u w:val="single"/>
        </w:rPr>
        <w:t>INSERT NUMBER OF LEVEL 1 ASSESSMENTS</w:t>
      </w:r>
      <w:r w:rsidRPr="00FF6578">
        <w:rPr>
          <w:szCs w:val="24"/>
        </w:rPr>
        <w:t>] Level 1 assessment(s) were completed.  In addition, we were required to take [</w:t>
      </w:r>
      <w:r w:rsidRPr="00FF6578">
        <w:rPr>
          <w:szCs w:val="24"/>
          <w:u w:val="single"/>
        </w:rPr>
        <w:t>INSERT NUMBER OF CORRECTIVE ACTIONS</w:t>
      </w:r>
      <w:r w:rsidRPr="00FF6578">
        <w:rPr>
          <w:szCs w:val="24"/>
        </w:rPr>
        <w:t>] corrective actions and we completed [</w:t>
      </w:r>
      <w:r w:rsidRPr="00FF6578">
        <w:rPr>
          <w:szCs w:val="24"/>
          <w:u w:val="single"/>
        </w:rPr>
        <w:t>INSERT NUMBER OF CORRECTIVE ACTIONS</w:t>
      </w:r>
      <w:r w:rsidRPr="00FF6578">
        <w:rPr>
          <w:szCs w:val="24"/>
        </w:rPr>
        <w:t>] of these actions.</w:t>
      </w:r>
    </w:p>
    <w:p w:rsidR="00DD7D18" w:rsidRDefault="00DD7D18" w:rsidP="00FB67EC">
      <w:pPr>
        <w:spacing w:after="240"/>
        <w:jc w:val="both"/>
        <w:rPr>
          <w:szCs w:val="24"/>
        </w:rPr>
      </w:pPr>
      <w:r w:rsidRPr="00FF6578">
        <w:rPr>
          <w:szCs w:val="24"/>
        </w:rPr>
        <w:t>During the past year [</w:t>
      </w:r>
      <w:r w:rsidRPr="00FF6578">
        <w:rPr>
          <w:szCs w:val="24"/>
          <w:u w:val="single"/>
        </w:rPr>
        <w:t>INSERT NUMBER OF LEVEL 2 ASSESSMENTS</w:t>
      </w:r>
      <w:r w:rsidRPr="00FF6578">
        <w:rPr>
          <w:szCs w:val="24"/>
        </w:rPr>
        <w:t>] Level 2 assessments were required to be completed for our water system.  [</w:t>
      </w:r>
      <w:r w:rsidRPr="00FF6578">
        <w:rPr>
          <w:szCs w:val="24"/>
          <w:u w:val="single"/>
        </w:rPr>
        <w:t>INSERT NUMBER OF LEVEL 2 ASSESSMENTS</w:t>
      </w:r>
      <w:r w:rsidRPr="00FF6578">
        <w:rPr>
          <w:szCs w:val="24"/>
        </w:rPr>
        <w:t>] Level 2 assessments were completed.  In addition, we were required to take [</w:t>
      </w:r>
      <w:r w:rsidRPr="00FF6578">
        <w:rPr>
          <w:szCs w:val="24"/>
          <w:u w:val="single"/>
        </w:rPr>
        <w:t>INSERT NUMBER OF CORRECTIVE ACTIONS</w:t>
      </w:r>
      <w:r w:rsidRPr="00FF6578">
        <w:rPr>
          <w:szCs w:val="24"/>
        </w:rPr>
        <w:t>] corrective actions and we completed [</w:t>
      </w:r>
      <w:r w:rsidRPr="00FF6578">
        <w:rPr>
          <w:szCs w:val="24"/>
          <w:u w:val="single"/>
        </w:rPr>
        <w:t>INSERT NUMBER OF CORRECTIVE ACTIONS</w:t>
      </w:r>
      <w:r w:rsidRPr="00FF6578">
        <w:rPr>
          <w:szCs w:val="24"/>
        </w:rPr>
        <w:t>] of these actions.</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D924E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D924E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D924E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441930" w:rsidRDefault="00DD7D18" w:rsidP="00BE6564">
      <w:pPr>
        <w:spacing w:after="240"/>
        <w:jc w:val="center"/>
        <w:rPr>
          <w:b/>
        </w:rPr>
      </w:pPr>
      <w:r w:rsidRPr="00441930">
        <w:rPr>
          <w:b/>
        </w:rPr>
        <w:t xml:space="preserve">Level 2 Assessment Requirement Due to an </w:t>
      </w:r>
      <w:r w:rsidRPr="00441930">
        <w:rPr>
          <w:b/>
          <w:i/>
        </w:rPr>
        <w:t>E. coli</w:t>
      </w:r>
      <w:r w:rsidRPr="00441930">
        <w:rPr>
          <w:b/>
        </w:rPr>
        <w:t xml:space="preserve"> MCL Violation</w:t>
      </w:r>
    </w:p>
    <w:p w:rsidR="00DD7D18" w:rsidRPr="00441930" w:rsidRDefault="00DD7D18" w:rsidP="00DD7D18">
      <w:pPr>
        <w:spacing w:before="40" w:after="240"/>
        <w:rPr>
          <w:szCs w:val="24"/>
        </w:rPr>
      </w:pPr>
      <w:r w:rsidRPr="00441930">
        <w:rPr>
          <w:i/>
          <w:szCs w:val="24"/>
        </w:rPr>
        <w:t>E. coli</w:t>
      </w:r>
      <w:r w:rsidRPr="00441930">
        <w:rPr>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441930">
        <w:rPr>
          <w:i/>
          <w:szCs w:val="24"/>
        </w:rPr>
        <w:t>E. coli</w:t>
      </w:r>
      <w:r w:rsidRPr="00441930">
        <w:rPr>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Default="00DD7D18" w:rsidP="00DD7D18">
      <w:pPr>
        <w:spacing w:after="240"/>
        <w:jc w:val="both"/>
        <w:rPr>
          <w:szCs w:val="24"/>
        </w:rPr>
      </w:pPr>
      <w:r w:rsidRPr="00441930">
        <w:rPr>
          <w:szCs w:val="24"/>
        </w:rPr>
        <w:t xml:space="preserve">We were required to complete a Level 2 assessment because we found </w:t>
      </w:r>
      <w:r w:rsidRPr="00441930">
        <w:rPr>
          <w:i/>
          <w:szCs w:val="24"/>
        </w:rPr>
        <w:t>E. coli</w:t>
      </w:r>
      <w:r w:rsidRPr="00441930">
        <w:rPr>
          <w:szCs w:val="24"/>
        </w:rPr>
        <w:t xml:space="preserve"> in our water system.  In addition, we were required to take [</w:t>
      </w:r>
      <w:r w:rsidRPr="00441930">
        <w:rPr>
          <w:szCs w:val="24"/>
          <w:u w:val="single"/>
        </w:rPr>
        <w:t>INSERT NUMBER OF CORRECTIVE ACTIONS</w:t>
      </w:r>
      <w:r w:rsidRPr="00441930">
        <w:rPr>
          <w:szCs w:val="24"/>
        </w:rPr>
        <w:t>] corrective actions and we completed [</w:t>
      </w:r>
      <w:r w:rsidRPr="00441930">
        <w:rPr>
          <w:szCs w:val="24"/>
          <w:u w:val="single"/>
        </w:rPr>
        <w:t>INSERT NUMBER OF CORRECTIVE ACTIONS</w:t>
      </w:r>
      <w:r w:rsidRPr="00441930">
        <w:rPr>
          <w:szCs w:val="24"/>
        </w:rPr>
        <w:t>] of these actions.</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D924E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D924E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D924E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9"/>
      <w:footerReference w:type="default" r:id="rId10"/>
      <w:footerReference w:type="first" r:id="rId11"/>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1A3" w:rsidRDefault="004341A3">
      <w:r>
        <w:separator/>
      </w:r>
    </w:p>
  </w:endnote>
  <w:endnote w:type="continuationSeparator" w:id="0">
    <w:p w:rsidR="004341A3" w:rsidRDefault="0043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20</w:t>
    </w:r>
    <w:r w:rsidR="00643C66" w:rsidRPr="00AB5E87">
      <w:rPr>
        <w:i/>
        <w:iCs/>
      </w:rPr>
      <w:t>1</w:t>
    </w:r>
    <w:r w:rsidR="002F6EC9">
      <w:rPr>
        <w:i/>
        <w:iCs/>
      </w:rPr>
      <w:t>6</w:t>
    </w:r>
    <w:r w:rsidRPr="00AB5E87">
      <w:rPr>
        <w:i/>
        <w:iCs/>
      </w:rPr>
      <w:t xml:space="preserve"> SWS CCR Form</w:t>
    </w:r>
    <w:r w:rsidRPr="00AB5E87">
      <w:rPr>
        <w:i/>
        <w:iCs/>
      </w:rPr>
      <w:tab/>
      <w:t xml:space="preserve">Revised </w:t>
    </w:r>
    <w:r w:rsidR="0066456C" w:rsidRPr="00AB5E87">
      <w:rPr>
        <w:i/>
        <w:iCs/>
      </w:rPr>
      <w:t>Jan 20</w:t>
    </w:r>
    <w:r w:rsidR="00BF6946" w:rsidRPr="00AB5E87">
      <w:rPr>
        <w:i/>
        <w:iCs/>
      </w:rPr>
      <w:t>1</w:t>
    </w:r>
    <w:r w:rsidR="002F6EC9">
      <w:rPr>
        <w:i/>
        <w:iCs/>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Footer"/>
      <w:tabs>
        <w:tab w:val="clear" w:pos="4320"/>
        <w:tab w:val="clear" w:pos="8640"/>
        <w:tab w:val="right" w:pos="10800"/>
      </w:tabs>
      <w:rPr>
        <w:i/>
        <w:iCs/>
      </w:rPr>
    </w:pPr>
    <w:r w:rsidRPr="00AB5E87">
      <w:rPr>
        <w:i/>
        <w:iCs/>
      </w:rPr>
      <w:t>20</w:t>
    </w:r>
    <w:r w:rsidR="00B96EC8" w:rsidRPr="00AB5E87">
      <w:rPr>
        <w:i/>
        <w:iCs/>
      </w:rPr>
      <w:t>1</w:t>
    </w:r>
    <w:r w:rsidR="00294205">
      <w:rPr>
        <w:i/>
        <w:iCs/>
      </w:rPr>
      <w:t>6</w:t>
    </w:r>
    <w:r w:rsidRPr="00AB5E87">
      <w:rPr>
        <w:i/>
        <w:iCs/>
      </w:rPr>
      <w:t xml:space="preserve"> SWS CCR Form</w:t>
    </w:r>
    <w:r w:rsidRPr="00AB5E87">
      <w:rPr>
        <w:i/>
        <w:iCs/>
      </w:rPr>
      <w:tab/>
      <w:t>Revised</w:t>
    </w:r>
    <w:r w:rsidR="00301D86" w:rsidRPr="00AB5E87">
      <w:rPr>
        <w:i/>
        <w:iCs/>
      </w:rPr>
      <w:t xml:space="preserve"> </w:t>
    </w:r>
    <w:r w:rsidR="00BD55BB" w:rsidRPr="00AB5E87">
      <w:rPr>
        <w:i/>
        <w:iCs/>
      </w:rPr>
      <w:t>Jan 20</w:t>
    </w:r>
    <w:r w:rsidR="00B56F52" w:rsidRPr="00AB5E87">
      <w:rPr>
        <w:i/>
        <w:iCs/>
      </w:rPr>
      <w:t>1</w:t>
    </w:r>
    <w:r w:rsidR="00294205">
      <w:rPr>
        <w:i/>
        <w:iCs/>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1A3" w:rsidRDefault="004341A3">
      <w:r>
        <w:separator/>
      </w:r>
    </w:p>
  </w:footnote>
  <w:footnote w:type="continuationSeparator" w:id="0">
    <w:p w:rsidR="004341A3" w:rsidRDefault="00434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A5934">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5A5934">
      <w:rPr>
        <w:rStyle w:val="PageNumber"/>
        <w:i/>
        <w:noProof/>
        <w:u w:val="single"/>
      </w:rPr>
      <w:t>6</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4AC7"/>
    <w:rsid w:val="000F6367"/>
    <w:rsid w:val="00100750"/>
    <w:rsid w:val="001151D3"/>
    <w:rsid w:val="00127B6D"/>
    <w:rsid w:val="001331D3"/>
    <w:rsid w:val="00153D70"/>
    <w:rsid w:val="00154C45"/>
    <w:rsid w:val="00161D5A"/>
    <w:rsid w:val="00172215"/>
    <w:rsid w:val="00173A3B"/>
    <w:rsid w:val="00181F3E"/>
    <w:rsid w:val="001960F8"/>
    <w:rsid w:val="001A05BF"/>
    <w:rsid w:val="001A2BEE"/>
    <w:rsid w:val="001A47B7"/>
    <w:rsid w:val="001A65A0"/>
    <w:rsid w:val="001B095A"/>
    <w:rsid w:val="001B10E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6A36"/>
    <w:rsid w:val="003205C1"/>
    <w:rsid w:val="0033024B"/>
    <w:rsid w:val="00332A75"/>
    <w:rsid w:val="00335461"/>
    <w:rsid w:val="00342536"/>
    <w:rsid w:val="00357F0C"/>
    <w:rsid w:val="00391089"/>
    <w:rsid w:val="00397893"/>
    <w:rsid w:val="003A5EB5"/>
    <w:rsid w:val="003B1F6B"/>
    <w:rsid w:val="003B3381"/>
    <w:rsid w:val="003F23AC"/>
    <w:rsid w:val="003F592C"/>
    <w:rsid w:val="003F5E00"/>
    <w:rsid w:val="004053E9"/>
    <w:rsid w:val="00416A8E"/>
    <w:rsid w:val="0041709B"/>
    <w:rsid w:val="004230E3"/>
    <w:rsid w:val="0042631E"/>
    <w:rsid w:val="004341A3"/>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27A2"/>
    <w:rsid w:val="00514FDA"/>
    <w:rsid w:val="00534BB7"/>
    <w:rsid w:val="00535F64"/>
    <w:rsid w:val="00537BEA"/>
    <w:rsid w:val="0054057D"/>
    <w:rsid w:val="00546A68"/>
    <w:rsid w:val="00546FDB"/>
    <w:rsid w:val="005540D9"/>
    <w:rsid w:val="0055419E"/>
    <w:rsid w:val="0056039D"/>
    <w:rsid w:val="005830FA"/>
    <w:rsid w:val="0058536C"/>
    <w:rsid w:val="005937EB"/>
    <w:rsid w:val="005A087D"/>
    <w:rsid w:val="005A5934"/>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3C66"/>
    <w:rsid w:val="0066456C"/>
    <w:rsid w:val="00680846"/>
    <w:rsid w:val="0068272C"/>
    <w:rsid w:val="00691186"/>
    <w:rsid w:val="00695A6F"/>
    <w:rsid w:val="006A04A9"/>
    <w:rsid w:val="006C2732"/>
    <w:rsid w:val="006D4D93"/>
    <w:rsid w:val="006D506D"/>
    <w:rsid w:val="006E03F6"/>
    <w:rsid w:val="007003D1"/>
    <w:rsid w:val="007017A9"/>
    <w:rsid w:val="00707FC1"/>
    <w:rsid w:val="0071047D"/>
    <w:rsid w:val="0071576E"/>
    <w:rsid w:val="00717E80"/>
    <w:rsid w:val="00722BA8"/>
    <w:rsid w:val="00737455"/>
    <w:rsid w:val="00742E55"/>
    <w:rsid w:val="007471DB"/>
    <w:rsid w:val="00775871"/>
    <w:rsid w:val="00783F5A"/>
    <w:rsid w:val="00796E52"/>
    <w:rsid w:val="007B0B24"/>
    <w:rsid w:val="007F584E"/>
    <w:rsid w:val="00803861"/>
    <w:rsid w:val="00803DFB"/>
    <w:rsid w:val="0080460B"/>
    <w:rsid w:val="00814AAE"/>
    <w:rsid w:val="008222DE"/>
    <w:rsid w:val="0082242B"/>
    <w:rsid w:val="00824962"/>
    <w:rsid w:val="00831585"/>
    <w:rsid w:val="00857337"/>
    <w:rsid w:val="00881DB7"/>
    <w:rsid w:val="00883433"/>
    <w:rsid w:val="00885381"/>
    <w:rsid w:val="00895240"/>
    <w:rsid w:val="008A0965"/>
    <w:rsid w:val="008D6F4A"/>
    <w:rsid w:val="008E4C3F"/>
    <w:rsid w:val="008F7660"/>
    <w:rsid w:val="00901274"/>
    <w:rsid w:val="00901C69"/>
    <w:rsid w:val="00904288"/>
    <w:rsid w:val="00911A33"/>
    <w:rsid w:val="00915867"/>
    <w:rsid w:val="00936C4A"/>
    <w:rsid w:val="009419BC"/>
    <w:rsid w:val="0094633A"/>
    <w:rsid w:val="00964EC2"/>
    <w:rsid w:val="00970BCF"/>
    <w:rsid w:val="00973F02"/>
    <w:rsid w:val="009746A3"/>
    <w:rsid w:val="00974728"/>
    <w:rsid w:val="00975448"/>
    <w:rsid w:val="00983590"/>
    <w:rsid w:val="0099313E"/>
    <w:rsid w:val="009B1047"/>
    <w:rsid w:val="009B337D"/>
    <w:rsid w:val="009C0E21"/>
    <w:rsid w:val="009C1882"/>
    <w:rsid w:val="009C3F08"/>
    <w:rsid w:val="009C4A4B"/>
    <w:rsid w:val="009E2850"/>
    <w:rsid w:val="00A0317C"/>
    <w:rsid w:val="00A0355F"/>
    <w:rsid w:val="00A0640D"/>
    <w:rsid w:val="00A107E3"/>
    <w:rsid w:val="00A24839"/>
    <w:rsid w:val="00A259A6"/>
    <w:rsid w:val="00A44246"/>
    <w:rsid w:val="00A52C53"/>
    <w:rsid w:val="00A93A21"/>
    <w:rsid w:val="00A9766F"/>
    <w:rsid w:val="00AB01B0"/>
    <w:rsid w:val="00AB5E87"/>
    <w:rsid w:val="00AC6D1E"/>
    <w:rsid w:val="00AD4876"/>
    <w:rsid w:val="00AF0445"/>
    <w:rsid w:val="00AF2E38"/>
    <w:rsid w:val="00B0620C"/>
    <w:rsid w:val="00B1666D"/>
    <w:rsid w:val="00B2410E"/>
    <w:rsid w:val="00B3023D"/>
    <w:rsid w:val="00B30E79"/>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37E1F"/>
    <w:rsid w:val="00D47015"/>
    <w:rsid w:val="00D5320E"/>
    <w:rsid w:val="00D7538B"/>
    <w:rsid w:val="00D924EC"/>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A66F0"/>
    <w:rsid w:val="00EB0127"/>
    <w:rsid w:val="00EB3BEC"/>
    <w:rsid w:val="00EB6CF4"/>
    <w:rsid w:val="00EF0F4D"/>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810</TotalTime>
  <Pages>6</Pages>
  <Words>2376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15837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ruud</cp:lastModifiedBy>
  <cp:revision>3</cp:revision>
  <cp:lastPrinted>2017-04-26T18:01:00Z</cp:lastPrinted>
  <dcterms:created xsi:type="dcterms:W3CDTF">2021-07-30T14:25:00Z</dcterms:created>
  <dcterms:modified xsi:type="dcterms:W3CDTF">2021-07-31T04:02:00Z</dcterms:modified>
</cp:coreProperties>
</file>