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925B17" w:rsidR="00BC6327" w:rsidRPr="00412B2F" w:rsidRDefault="001C31D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bookmarkStart w:id="0" w:name="_Hlk44346292"/>
            <w:r>
              <w:rPr>
                <w:b/>
                <w:sz w:val="21"/>
                <w:szCs w:val="21"/>
              </w:rPr>
              <w:t>Downtown Graton MWC</w:t>
            </w:r>
            <w:bookmarkEnd w:id="0"/>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DEE0834" w:rsidR="00BC6327" w:rsidRPr="00412B2F" w:rsidRDefault="001C31D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2C4B16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1C31D2">
        <w:rPr>
          <w:b/>
          <w:sz w:val="21"/>
          <w:szCs w:val="21"/>
        </w:rPr>
        <w:t>Downtown Graton MWC</w:t>
      </w:r>
      <w:r w:rsidR="001C31D2" w:rsidRPr="00442D66">
        <w:rPr>
          <w:b/>
          <w:bCs/>
          <w:sz w:val="21"/>
          <w:szCs w:val="21"/>
          <w:lang w:val="es-MX"/>
        </w:rPr>
        <w:t xml:space="preserve"> </w:t>
      </w:r>
      <w:r w:rsidRPr="00442D66">
        <w:rPr>
          <w:b/>
          <w:bCs/>
          <w:sz w:val="21"/>
          <w:szCs w:val="21"/>
          <w:lang w:val="es-MX"/>
        </w:rPr>
        <w:t xml:space="preserve">a </w:t>
      </w:r>
      <w:bookmarkStart w:id="1" w:name="_Hlk44346597"/>
      <w:r w:rsidR="001C31D2">
        <w:rPr>
          <w:b/>
          <w:bCs/>
          <w:sz w:val="21"/>
          <w:szCs w:val="21"/>
          <w:lang w:val="es-MX"/>
        </w:rPr>
        <w:t>P.O. Box 2118, Windsor, CA 95492, (707)230-2975</w:t>
      </w:r>
      <w:r w:rsidRPr="00442D66">
        <w:rPr>
          <w:b/>
          <w:bCs/>
          <w:sz w:val="21"/>
          <w:szCs w:val="21"/>
          <w:lang w:val="es-MX"/>
        </w:rPr>
        <w:t xml:space="preserve"> </w:t>
      </w:r>
      <w:bookmarkEnd w:id="1"/>
      <w:r w:rsidRPr="00442D66">
        <w:rPr>
          <w:b/>
          <w:bCs/>
          <w:sz w:val="21"/>
          <w:szCs w:val="21"/>
          <w:lang w:val="es-MX"/>
        </w:rPr>
        <w:t>para asistirlo en español.</w:t>
      </w:r>
    </w:p>
    <w:p w14:paraId="72C2ECD4" w14:textId="2A0A981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1C31D2">
        <w:rPr>
          <w:b/>
          <w:sz w:val="21"/>
          <w:szCs w:val="21"/>
        </w:rPr>
        <w:t>Downtown Graton MWC</w:t>
      </w:r>
      <w:r w:rsidR="001C31D2">
        <w:rPr>
          <w:b/>
          <w:sz w:val="21"/>
          <w:szCs w:val="21"/>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1C31D2">
        <w:rPr>
          <w:rFonts w:ascii="PMingLiU" w:eastAsia="PMingLiU" w:hAnsi="PMingLiU" w:cs="PMingLiU"/>
          <w:b/>
          <w:bCs/>
          <w:sz w:val="21"/>
          <w:szCs w:val="21"/>
          <w:lang w:val="es-ES"/>
        </w:rPr>
        <w:t xml:space="preserve"> </w:t>
      </w:r>
      <w:r w:rsidR="001C31D2">
        <w:rPr>
          <w:b/>
          <w:bCs/>
          <w:sz w:val="21"/>
          <w:szCs w:val="21"/>
          <w:lang w:val="es-MX"/>
        </w:rPr>
        <w:t>P.O. Box 2118, Windsor, CA 95492, (707)230-2975</w:t>
      </w:r>
    </w:p>
    <w:p w14:paraId="7D3636E6" w14:textId="045B14B5"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001C31D2" w:rsidRPr="001C31D2">
        <w:rPr>
          <w:b/>
          <w:bCs/>
          <w:sz w:val="21"/>
          <w:szCs w:val="21"/>
          <w:lang w:val="es-MX"/>
        </w:rPr>
        <w:t xml:space="preserve"> </w:t>
      </w:r>
      <w:r w:rsidR="001C31D2">
        <w:rPr>
          <w:b/>
          <w:bCs/>
          <w:sz w:val="21"/>
          <w:szCs w:val="21"/>
          <w:lang w:val="es-MX"/>
        </w:rPr>
        <w:t>P.O. Box 2118, Windsor, CA 95492</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C31D2">
        <w:rPr>
          <w:b/>
          <w:bCs/>
          <w:i/>
          <w:sz w:val="21"/>
          <w:szCs w:val="21"/>
          <w:u w:val="single"/>
          <w:lang w:val="es-ES"/>
        </w:rPr>
        <w:t>(707)230-2975</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48109DA"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1C31D2">
        <w:rPr>
          <w:b/>
          <w:sz w:val="21"/>
          <w:szCs w:val="21"/>
        </w:rPr>
        <w:t>Downtown Graton MWC</w:t>
      </w:r>
      <w:r w:rsidRPr="00412B2F">
        <w:rPr>
          <w:b/>
          <w:bCs/>
          <w:sz w:val="21"/>
          <w:szCs w:val="21"/>
          <w:lang w:val="es-ES"/>
        </w:rPr>
        <w:t xml:space="preserve"> </w:t>
      </w:r>
      <w:proofErr w:type="spellStart"/>
      <w:r w:rsidRPr="00412B2F">
        <w:rPr>
          <w:b/>
          <w:bCs/>
          <w:sz w:val="21"/>
          <w:szCs w:val="21"/>
          <w:lang w:val="es-ES"/>
        </w:rPr>
        <w:t>tại</w:t>
      </w:r>
      <w:proofErr w:type="spellEnd"/>
      <w:r w:rsidR="00710939" w:rsidRPr="00710939">
        <w:rPr>
          <w:b/>
          <w:bCs/>
          <w:i/>
          <w:sz w:val="21"/>
          <w:szCs w:val="21"/>
          <w:u w:val="single"/>
          <w:lang w:val="es-MX"/>
        </w:rPr>
        <w:t xml:space="preserve"> </w:t>
      </w:r>
      <w:r w:rsidR="001C31D2">
        <w:rPr>
          <w:b/>
          <w:bCs/>
          <w:sz w:val="21"/>
          <w:szCs w:val="21"/>
          <w:lang w:val="es-MX"/>
        </w:rPr>
        <w:t>P.O. Box 2118, Windsor, CA 95492, (707)230-2975</w:t>
      </w:r>
      <w:r w:rsidR="001C31D2" w:rsidRPr="00442D66">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6E685B3C"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1C31D2">
        <w:rPr>
          <w:b/>
          <w:sz w:val="21"/>
          <w:szCs w:val="21"/>
        </w:rPr>
        <w:t>Downtown Graton MWC</w:t>
      </w:r>
      <w:r w:rsidR="001C31D2" w:rsidRPr="00412B2F">
        <w:rPr>
          <w:b/>
          <w:bCs/>
          <w:sz w:val="21"/>
          <w:szCs w:val="21"/>
          <w:lang w:val="es-ES"/>
        </w:rPr>
        <w:t xml:space="preserve"> </w:t>
      </w:r>
      <w:proofErr w:type="spellStart"/>
      <w:r w:rsidRPr="00412B2F">
        <w:rPr>
          <w:b/>
          <w:bCs/>
          <w:sz w:val="21"/>
          <w:szCs w:val="21"/>
          <w:lang w:val="es-ES"/>
        </w:rPr>
        <w:t>ntawm</w:t>
      </w:r>
      <w:proofErr w:type="spellEnd"/>
      <w:r w:rsidR="00710939" w:rsidRPr="00710939">
        <w:rPr>
          <w:b/>
          <w:bCs/>
          <w:i/>
          <w:sz w:val="21"/>
          <w:szCs w:val="21"/>
          <w:u w:val="single"/>
          <w:lang w:val="es-MX"/>
        </w:rPr>
        <w:t xml:space="preserve"> </w:t>
      </w:r>
      <w:r w:rsidR="001C31D2">
        <w:rPr>
          <w:b/>
          <w:bCs/>
          <w:sz w:val="21"/>
          <w:szCs w:val="21"/>
          <w:lang w:val="es-MX"/>
        </w:rPr>
        <w:t>P.O. Box 2118, Windsor, CA 95492, (707)230-2975</w:t>
      </w:r>
      <w:r w:rsidR="001C31D2" w:rsidRPr="00442D66">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1D6E404" w:rsidR="00BC6327" w:rsidRPr="00412B2F" w:rsidRDefault="0074041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5EAE930" w:rsidR="00BC6327" w:rsidRPr="00412B2F" w:rsidRDefault="0074041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The Main and Back-up Wells are located close to the corner of </w:t>
            </w:r>
            <w:smartTag w:uri="urn:schemas-microsoft-com:office:smarttags" w:element="Street">
              <w:smartTag w:uri="urn:schemas-microsoft-com:office:smarttags" w:element="address">
                <w:r>
                  <w:rPr>
                    <w:sz w:val="22"/>
                  </w:rPr>
                  <w:t>Shirley St.</w:t>
                </w:r>
              </w:smartTag>
            </w:smartTag>
            <w:r>
              <w:rPr>
                <w:sz w:val="22"/>
              </w:rPr>
              <w:t xml:space="preserve"> and  </w:t>
            </w:r>
          </w:p>
        </w:tc>
      </w:tr>
      <w:tr w:rsidR="00BC6327" w:rsidRPr="00412B2F" w14:paraId="07255395" w14:textId="77777777" w:rsidTr="008A5B6C">
        <w:tc>
          <w:tcPr>
            <w:tcW w:w="10800" w:type="dxa"/>
            <w:gridSpan w:val="8"/>
            <w:tcBorders>
              <w:bottom w:val="single" w:sz="4" w:space="0" w:color="auto"/>
            </w:tcBorders>
          </w:tcPr>
          <w:p w14:paraId="795D30C8" w14:textId="3A1F2962" w:rsidR="00BC6327" w:rsidRPr="00412B2F" w:rsidRDefault="0074041B"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smartTag w:uri="urn:schemas-microsoft-com:office:smarttags" w:element="Street">
              <w:smartTag w:uri="urn:schemas-microsoft-com:office:smarttags" w:element="address">
                <w:r>
                  <w:rPr>
                    <w:sz w:val="22"/>
                  </w:rPr>
                  <w:t>Edison St.</w:t>
                </w:r>
              </w:smartTag>
            </w:smartTag>
            <w:r>
              <w:rPr>
                <w:sz w:val="22"/>
              </w:rPr>
              <w:t xml:space="preserve"> in Graton</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4041B" w:rsidRPr="00412B2F" w14:paraId="5988151F" w14:textId="77777777" w:rsidTr="008A5B6C">
        <w:tc>
          <w:tcPr>
            <w:tcW w:w="7110" w:type="dxa"/>
            <w:gridSpan w:val="5"/>
          </w:tcPr>
          <w:p w14:paraId="4B5A1CC5" w14:textId="77777777" w:rsidR="0074041B" w:rsidRPr="00412B2F" w:rsidRDefault="0074041B" w:rsidP="0074041B">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697C92E" w:rsidR="0074041B" w:rsidRPr="00412B2F" w:rsidRDefault="0074041B" w:rsidP="0074041B">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Yearly at board members business</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979B96F" w:rsidR="00BC6327" w:rsidRPr="00412B2F" w:rsidRDefault="0074041B"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Mark Zastrow</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11EBD83"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74041B">
              <w:rPr>
                <w:sz w:val="21"/>
                <w:szCs w:val="21"/>
              </w:rPr>
              <w:t>707</w:t>
            </w:r>
            <w:r w:rsidRPr="008E4080">
              <w:rPr>
                <w:sz w:val="21"/>
                <w:szCs w:val="21"/>
              </w:rPr>
              <w:t>)</w:t>
            </w:r>
            <w:r w:rsidR="0074041B">
              <w:rPr>
                <w:sz w:val="21"/>
                <w:szCs w:val="21"/>
              </w:rPr>
              <w:t>230-2975</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706E6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06E6A">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06E6A">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3F970F08"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DE96705" w:rsidR="00F94F97" w:rsidRPr="00F41F91" w:rsidRDefault="00F94F97"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15B13BBA" w14:textId="77777777" w:rsidR="00F94F97" w:rsidRDefault="00F94F97" w:rsidP="00F94F97">
            <w:pPr>
              <w:jc w:val="center"/>
              <w:rPr>
                <w:sz w:val="18"/>
                <w:szCs w:val="18"/>
              </w:rPr>
            </w:pPr>
          </w:p>
          <w:p w14:paraId="41570855" w14:textId="4B4CFB14" w:rsidR="00F94F97" w:rsidRPr="00F41F91" w:rsidRDefault="00F94F97" w:rsidP="00F94F97">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706E6A">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32D8C78" w14:textId="77777777" w:rsidR="008F7660" w:rsidRDefault="005540D9" w:rsidP="00383730">
            <w:pPr>
              <w:jc w:val="center"/>
              <w:rPr>
                <w:sz w:val="18"/>
                <w:szCs w:val="18"/>
              </w:rPr>
            </w:pPr>
            <w:r w:rsidRPr="00F41F91">
              <w:rPr>
                <w:sz w:val="18"/>
                <w:szCs w:val="18"/>
              </w:rPr>
              <w:t>(In the year)</w:t>
            </w:r>
          </w:p>
          <w:p w14:paraId="0F22EBDD" w14:textId="057282FB" w:rsidR="00F94F97" w:rsidRPr="00F41F91" w:rsidRDefault="00F94F9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42972CF" w14:textId="77777777" w:rsidR="008F7660" w:rsidRDefault="008F7660" w:rsidP="00383730">
            <w:pPr>
              <w:jc w:val="center"/>
              <w:rPr>
                <w:sz w:val="18"/>
                <w:szCs w:val="18"/>
              </w:rPr>
            </w:pPr>
          </w:p>
          <w:p w14:paraId="49BF3FBF" w14:textId="05264961" w:rsidR="00F94F97" w:rsidRPr="00F41F91" w:rsidRDefault="00F94F9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1B535758" w14:textId="77777777" w:rsidR="008F7660" w:rsidRDefault="008F7660" w:rsidP="00383730">
            <w:pPr>
              <w:jc w:val="center"/>
              <w:rPr>
                <w:sz w:val="18"/>
                <w:szCs w:val="18"/>
              </w:rPr>
            </w:pPr>
          </w:p>
          <w:p w14:paraId="3B71871D" w14:textId="674A93CC" w:rsidR="00F94F97" w:rsidRPr="00F41F91" w:rsidRDefault="00F94F97"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706E6A">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581B44C"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1BEEACC4" w:rsidR="00F94F97" w:rsidRPr="00F41F91" w:rsidRDefault="00F94F97"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0B8ACA8" w14:textId="77777777" w:rsidR="005540D9" w:rsidRDefault="005540D9" w:rsidP="00383730">
            <w:pPr>
              <w:jc w:val="center"/>
              <w:rPr>
                <w:sz w:val="18"/>
                <w:szCs w:val="18"/>
              </w:rPr>
            </w:pPr>
          </w:p>
          <w:p w14:paraId="39CB7EA1" w14:textId="37C48977" w:rsidR="00F94F97" w:rsidRPr="00F41F91" w:rsidRDefault="00F94F9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706E6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706E6A" w:rsidRPr="001F3468" w14:paraId="7387DB52" w14:textId="77777777" w:rsidTr="002F1DD3">
        <w:trPr>
          <w:jc w:val="center"/>
        </w:trPr>
        <w:tc>
          <w:tcPr>
            <w:tcW w:w="2241" w:type="dxa"/>
            <w:tcBorders>
              <w:top w:val="nil"/>
              <w:left w:val="single" w:sz="6" w:space="0" w:color="auto"/>
              <w:bottom w:val="nil"/>
            </w:tcBorders>
          </w:tcPr>
          <w:p w14:paraId="5F0C451E" w14:textId="77777777" w:rsidR="00706E6A" w:rsidRPr="00F41F91" w:rsidRDefault="00706E6A" w:rsidP="00706E6A">
            <w:pPr>
              <w:rPr>
                <w:sz w:val="18"/>
              </w:rPr>
            </w:pPr>
            <w:r w:rsidRPr="00F41F91">
              <w:rPr>
                <w:sz w:val="18"/>
              </w:rPr>
              <w:t>Lead (ppb)</w:t>
            </w:r>
          </w:p>
        </w:tc>
        <w:tc>
          <w:tcPr>
            <w:tcW w:w="810" w:type="dxa"/>
            <w:gridSpan w:val="2"/>
            <w:tcBorders>
              <w:top w:val="nil"/>
            </w:tcBorders>
          </w:tcPr>
          <w:p w14:paraId="74C46DDB" w14:textId="7A453D33" w:rsidR="00706E6A" w:rsidRPr="00F41F91" w:rsidRDefault="00706E6A" w:rsidP="00706E6A">
            <w:pPr>
              <w:jc w:val="center"/>
              <w:rPr>
                <w:sz w:val="18"/>
              </w:rPr>
            </w:pPr>
            <w:r>
              <w:rPr>
                <w:sz w:val="18"/>
              </w:rPr>
              <w:t>9/28/17</w:t>
            </w:r>
          </w:p>
        </w:tc>
        <w:tc>
          <w:tcPr>
            <w:tcW w:w="991" w:type="dxa"/>
            <w:gridSpan w:val="2"/>
            <w:tcBorders>
              <w:top w:val="nil"/>
            </w:tcBorders>
          </w:tcPr>
          <w:p w14:paraId="2EB76238" w14:textId="4D49CF87" w:rsidR="00706E6A" w:rsidRPr="00F41F91" w:rsidRDefault="00706E6A" w:rsidP="00706E6A">
            <w:pPr>
              <w:jc w:val="center"/>
              <w:rPr>
                <w:sz w:val="18"/>
              </w:rPr>
            </w:pPr>
            <w:r>
              <w:rPr>
                <w:sz w:val="18"/>
              </w:rPr>
              <w:t>5</w:t>
            </w:r>
          </w:p>
        </w:tc>
        <w:tc>
          <w:tcPr>
            <w:tcW w:w="990" w:type="dxa"/>
            <w:gridSpan w:val="2"/>
            <w:tcBorders>
              <w:top w:val="nil"/>
              <w:bottom w:val="nil"/>
            </w:tcBorders>
          </w:tcPr>
          <w:p w14:paraId="4C3FDB54" w14:textId="23AB4D94" w:rsidR="00706E6A" w:rsidRPr="00F41F91" w:rsidRDefault="00706E6A" w:rsidP="00706E6A">
            <w:pPr>
              <w:jc w:val="center"/>
              <w:rPr>
                <w:sz w:val="18"/>
              </w:rPr>
            </w:pPr>
            <w:r>
              <w:rPr>
                <w:sz w:val="18"/>
              </w:rPr>
              <w:t>5.15</w:t>
            </w:r>
          </w:p>
        </w:tc>
        <w:tc>
          <w:tcPr>
            <w:tcW w:w="1080" w:type="dxa"/>
            <w:tcBorders>
              <w:top w:val="nil"/>
              <w:bottom w:val="nil"/>
            </w:tcBorders>
          </w:tcPr>
          <w:p w14:paraId="48CE0F50" w14:textId="7DCBF0F1" w:rsidR="00706E6A" w:rsidRPr="00F41F91" w:rsidRDefault="00706E6A" w:rsidP="00706E6A">
            <w:pPr>
              <w:jc w:val="center"/>
              <w:rPr>
                <w:sz w:val="18"/>
              </w:rPr>
            </w:pPr>
            <w:r>
              <w:rPr>
                <w:sz w:val="18"/>
              </w:rPr>
              <w:t>0</w:t>
            </w:r>
          </w:p>
        </w:tc>
        <w:tc>
          <w:tcPr>
            <w:tcW w:w="677" w:type="dxa"/>
            <w:tcBorders>
              <w:top w:val="nil"/>
              <w:bottom w:val="nil"/>
            </w:tcBorders>
          </w:tcPr>
          <w:p w14:paraId="242E5C30" w14:textId="77777777" w:rsidR="00706E6A" w:rsidRPr="00F41F91" w:rsidRDefault="00706E6A" w:rsidP="00706E6A">
            <w:pPr>
              <w:jc w:val="center"/>
              <w:rPr>
                <w:sz w:val="18"/>
              </w:rPr>
            </w:pPr>
            <w:r w:rsidRPr="00F41F91">
              <w:rPr>
                <w:sz w:val="18"/>
              </w:rPr>
              <w:t>15</w:t>
            </w:r>
          </w:p>
        </w:tc>
        <w:tc>
          <w:tcPr>
            <w:tcW w:w="677" w:type="dxa"/>
            <w:tcBorders>
              <w:top w:val="nil"/>
              <w:bottom w:val="nil"/>
            </w:tcBorders>
          </w:tcPr>
          <w:p w14:paraId="21935509" w14:textId="77777777" w:rsidR="00706E6A" w:rsidRPr="00F41F91" w:rsidRDefault="00706E6A" w:rsidP="00706E6A">
            <w:pPr>
              <w:jc w:val="center"/>
              <w:rPr>
                <w:sz w:val="18"/>
              </w:rPr>
            </w:pPr>
            <w:r w:rsidRPr="00F41F91">
              <w:rPr>
                <w:sz w:val="18"/>
              </w:rPr>
              <w:t>0.2</w:t>
            </w:r>
          </w:p>
        </w:tc>
        <w:tc>
          <w:tcPr>
            <w:tcW w:w="1260" w:type="dxa"/>
            <w:gridSpan w:val="2"/>
            <w:tcBorders>
              <w:top w:val="nil"/>
              <w:bottom w:val="nil"/>
            </w:tcBorders>
          </w:tcPr>
          <w:p w14:paraId="2C320B91" w14:textId="77777777" w:rsidR="00706E6A" w:rsidRPr="00F41F91" w:rsidRDefault="00706E6A" w:rsidP="00706E6A">
            <w:pPr>
              <w:jc w:val="center"/>
              <w:rPr>
                <w:sz w:val="17"/>
                <w:szCs w:val="16"/>
              </w:rPr>
            </w:pPr>
          </w:p>
        </w:tc>
        <w:tc>
          <w:tcPr>
            <w:tcW w:w="2070" w:type="dxa"/>
            <w:tcBorders>
              <w:top w:val="nil"/>
              <w:bottom w:val="nil"/>
              <w:right w:val="single" w:sz="6" w:space="0" w:color="auto"/>
            </w:tcBorders>
          </w:tcPr>
          <w:p w14:paraId="16F29697" w14:textId="77777777" w:rsidR="00706E6A" w:rsidRPr="00F41F91" w:rsidRDefault="00706E6A" w:rsidP="00706E6A">
            <w:pPr>
              <w:rPr>
                <w:sz w:val="17"/>
                <w:szCs w:val="16"/>
              </w:rPr>
            </w:pPr>
            <w:r w:rsidRPr="00F41F91">
              <w:rPr>
                <w:sz w:val="17"/>
                <w:szCs w:val="16"/>
              </w:rPr>
              <w:t>Internal corrosion of household water plumbing systems; discharges from industrial manufacturers; erosion of natural deposits</w:t>
            </w:r>
          </w:p>
        </w:tc>
      </w:tr>
      <w:tr w:rsidR="00706E6A"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706E6A" w:rsidRPr="00F41F91" w:rsidRDefault="00706E6A" w:rsidP="00706E6A">
            <w:pPr>
              <w:rPr>
                <w:sz w:val="18"/>
              </w:rPr>
            </w:pPr>
            <w:r w:rsidRPr="00F41F91">
              <w:rPr>
                <w:sz w:val="18"/>
              </w:rPr>
              <w:t>Copper (ppm)</w:t>
            </w:r>
          </w:p>
        </w:tc>
        <w:tc>
          <w:tcPr>
            <w:tcW w:w="810" w:type="dxa"/>
            <w:gridSpan w:val="2"/>
            <w:tcBorders>
              <w:bottom w:val="single" w:sz="18" w:space="0" w:color="auto"/>
            </w:tcBorders>
          </w:tcPr>
          <w:p w14:paraId="192E15A5" w14:textId="13E74703" w:rsidR="00706E6A" w:rsidRPr="00F41F91" w:rsidRDefault="00706E6A" w:rsidP="00706E6A">
            <w:pPr>
              <w:jc w:val="center"/>
              <w:rPr>
                <w:sz w:val="18"/>
              </w:rPr>
            </w:pPr>
            <w:r>
              <w:rPr>
                <w:sz w:val="18"/>
              </w:rPr>
              <w:t>9/28/17</w:t>
            </w:r>
          </w:p>
        </w:tc>
        <w:tc>
          <w:tcPr>
            <w:tcW w:w="991" w:type="dxa"/>
            <w:gridSpan w:val="2"/>
            <w:tcBorders>
              <w:bottom w:val="single" w:sz="18" w:space="0" w:color="auto"/>
            </w:tcBorders>
          </w:tcPr>
          <w:p w14:paraId="18011756" w14:textId="2A9C0280" w:rsidR="00706E6A" w:rsidRPr="00F41F91" w:rsidRDefault="00706E6A" w:rsidP="00706E6A">
            <w:pPr>
              <w:jc w:val="center"/>
              <w:rPr>
                <w:sz w:val="18"/>
              </w:rPr>
            </w:pPr>
            <w:r>
              <w:rPr>
                <w:sz w:val="18"/>
              </w:rPr>
              <w:t>5</w:t>
            </w:r>
          </w:p>
        </w:tc>
        <w:tc>
          <w:tcPr>
            <w:tcW w:w="990" w:type="dxa"/>
            <w:gridSpan w:val="2"/>
            <w:tcBorders>
              <w:bottom w:val="single" w:sz="18" w:space="0" w:color="auto"/>
            </w:tcBorders>
          </w:tcPr>
          <w:p w14:paraId="7CE90126" w14:textId="3E18BC1F" w:rsidR="00706E6A" w:rsidRPr="00F41F91" w:rsidRDefault="00706E6A" w:rsidP="00706E6A">
            <w:pPr>
              <w:jc w:val="center"/>
              <w:rPr>
                <w:sz w:val="18"/>
              </w:rPr>
            </w:pPr>
            <w:r>
              <w:rPr>
                <w:sz w:val="18"/>
              </w:rPr>
              <w:t>0.165</w:t>
            </w:r>
          </w:p>
        </w:tc>
        <w:tc>
          <w:tcPr>
            <w:tcW w:w="1080" w:type="dxa"/>
            <w:tcBorders>
              <w:bottom w:val="single" w:sz="18" w:space="0" w:color="auto"/>
            </w:tcBorders>
          </w:tcPr>
          <w:p w14:paraId="11DE16E1" w14:textId="55F5C003" w:rsidR="00706E6A" w:rsidRPr="00F41F91" w:rsidRDefault="00706E6A" w:rsidP="00706E6A">
            <w:pPr>
              <w:jc w:val="center"/>
              <w:rPr>
                <w:sz w:val="18"/>
              </w:rPr>
            </w:pPr>
            <w:r>
              <w:rPr>
                <w:sz w:val="18"/>
              </w:rPr>
              <w:t>0</w:t>
            </w:r>
          </w:p>
        </w:tc>
        <w:tc>
          <w:tcPr>
            <w:tcW w:w="677" w:type="dxa"/>
            <w:tcBorders>
              <w:bottom w:val="single" w:sz="18" w:space="0" w:color="auto"/>
            </w:tcBorders>
          </w:tcPr>
          <w:p w14:paraId="102063D3" w14:textId="77777777" w:rsidR="00706E6A" w:rsidRPr="00F41F91" w:rsidRDefault="00706E6A" w:rsidP="00706E6A">
            <w:pPr>
              <w:jc w:val="center"/>
              <w:rPr>
                <w:sz w:val="18"/>
              </w:rPr>
            </w:pPr>
            <w:r w:rsidRPr="00F41F91">
              <w:rPr>
                <w:sz w:val="18"/>
              </w:rPr>
              <w:t>1.3</w:t>
            </w:r>
          </w:p>
        </w:tc>
        <w:tc>
          <w:tcPr>
            <w:tcW w:w="677" w:type="dxa"/>
            <w:tcBorders>
              <w:bottom w:val="single" w:sz="18" w:space="0" w:color="auto"/>
            </w:tcBorders>
          </w:tcPr>
          <w:p w14:paraId="45A23DF7" w14:textId="77777777" w:rsidR="00706E6A" w:rsidRPr="00F41F91" w:rsidRDefault="00706E6A" w:rsidP="00706E6A">
            <w:pPr>
              <w:jc w:val="center"/>
              <w:rPr>
                <w:sz w:val="18"/>
              </w:rPr>
            </w:pPr>
            <w:r w:rsidRPr="00F41F91">
              <w:rPr>
                <w:sz w:val="18"/>
              </w:rPr>
              <w:t>0.3</w:t>
            </w:r>
          </w:p>
        </w:tc>
        <w:tc>
          <w:tcPr>
            <w:tcW w:w="1260" w:type="dxa"/>
            <w:gridSpan w:val="2"/>
            <w:tcBorders>
              <w:bottom w:val="single" w:sz="18" w:space="0" w:color="auto"/>
            </w:tcBorders>
          </w:tcPr>
          <w:p w14:paraId="7C2FFBED" w14:textId="77777777" w:rsidR="00706E6A" w:rsidRPr="00F41F91" w:rsidRDefault="00706E6A" w:rsidP="00706E6A">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706E6A" w:rsidRPr="00F41F91" w:rsidRDefault="00706E6A" w:rsidP="00706E6A">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855AEC"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855AEC" w:rsidRPr="00F41F91" w:rsidRDefault="00855AEC" w:rsidP="00855AEC">
            <w:pPr>
              <w:rPr>
                <w:sz w:val="18"/>
              </w:rPr>
            </w:pPr>
            <w:r w:rsidRPr="00F41F91">
              <w:rPr>
                <w:sz w:val="18"/>
              </w:rPr>
              <w:t>Sodium (ppm)</w:t>
            </w:r>
          </w:p>
        </w:tc>
        <w:tc>
          <w:tcPr>
            <w:tcW w:w="1008" w:type="dxa"/>
            <w:gridSpan w:val="2"/>
            <w:tcBorders>
              <w:top w:val="nil"/>
              <w:bottom w:val="single" w:sz="4" w:space="0" w:color="auto"/>
            </w:tcBorders>
          </w:tcPr>
          <w:p w14:paraId="2DC49168" w14:textId="6B59F5BF" w:rsidR="00855AEC" w:rsidRPr="00F41F91" w:rsidRDefault="00855AEC" w:rsidP="00855AEC">
            <w:pPr>
              <w:jc w:val="center"/>
              <w:rPr>
                <w:sz w:val="18"/>
              </w:rPr>
            </w:pPr>
            <w:r>
              <w:rPr>
                <w:sz w:val="18"/>
              </w:rPr>
              <w:t>3/7/18</w:t>
            </w:r>
          </w:p>
        </w:tc>
        <w:tc>
          <w:tcPr>
            <w:tcW w:w="1350" w:type="dxa"/>
            <w:tcBorders>
              <w:top w:val="nil"/>
              <w:bottom w:val="single" w:sz="4" w:space="0" w:color="auto"/>
            </w:tcBorders>
          </w:tcPr>
          <w:p w14:paraId="690B0D1C" w14:textId="75357FEB" w:rsidR="00855AEC" w:rsidRPr="00F41F91" w:rsidRDefault="00855AEC" w:rsidP="00855AEC">
            <w:pPr>
              <w:jc w:val="center"/>
              <w:rPr>
                <w:sz w:val="18"/>
              </w:rPr>
            </w:pPr>
            <w:r>
              <w:rPr>
                <w:sz w:val="18"/>
              </w:rPr>
              <w:t>19</w:t>
            </w:r>
          </w:p>
        </w:tc>
        <w:tc>
          <w:tcPr>
            <w:tcW w:w="1440" w:type="dxa"/>
            <w:tcBorders>
              <w:top w:val="nil"/>
              <w:bottom w:val="single" w:sz="4" w:space="0" w:color="auto"/>
            </w:tcBorders>
          </w:tcPr>
          <w:p w14:paraId="6802CC34" w14:textId="20794AFE" w:rsidR="00855AEC" w:rsidRPr="00F41F91" w:rsidRDefault="00855AEC" w:rsidP="00855AEC">
            <w:pPr>
              <w:jc w:val="center"/>
              <w:rPr>
                <w:sz w:val="18"/>
              </w:rPr>
            </w:pPr>
            <w:r>
              <w:rPr>
                <w:sz w:val="18"/>
              </w:rPr>
              <w:t>16-22</w:t>
            </w:r>
          </w:p>
        </w:tc>
        <w:tc>
          <w:tcPr>
            <w:tcW w:w="900" w:type="dxa"/>
            <w:tcBorders>
              <w:top w:val="nil"/>
              <w:bottom w:val="single" w:sz="4" w:space="0" w:color="auto"/>
            </w:tcBorders>
          </w:tcPr>
          <w:p w14:paraId="4E60C959" w14:textId="77777777" w:rsidR="00855AEC" w:rsidRPr="00F41F91" w:rsidRDefault="00855AEC" w:rsidP="00855AEC">
            <w:pPr>
              <w:jc w:val="center"/>
              <w:rPr>
                <w:sz w:val="18"/>
              </w:rPr>
            </w:pPr>
            <w:r w:rsidRPr="00F41F91">
              <w:rPr>
                <w:sz w:val="18"/>
              </w:rPr>
              <w:t>None</w:t>
            </w:r>
          </w:p>
        </w:tc>
        <w:tc>
          <w:tcPr>
            <w:tcW w:w="1080" w:type="dxa"/>
            <w:tcBorders>
              <w:top w:val="nil"/>
              <w:bottom w:val="single" w:sz="4" w:space="0" w:color="auto"/>
            </w:tcBorders>
          </w:tcPr>
          <w:p w14:paraId="721928BB" w14:textId="77777777" w:rsidR="00855AEC" w:rsidRPr="00F41F91" w:rsidRDefault="00855AEC" w:rsidP="00855AEC">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855AEC" w:rsidRPr="00F41F91" w:rsidRDefault="00855AEC" w:rsidP="00855AEC">
            <w:pPr>
              <w:rPr>
                <w:sz w:val="18"/>
              </w:rPr>
            </w:pPr>
            <w:r w:rsidRPr="00F41F91">
              <w:rPr>
                <w:sz w:val="18"/>
              </w:rPr>
              <w:t>Salt present in the water and is generally naturally occurring</w:t>
            </w:r>
          </w:p>
        </w:tc>
      </w:tr>
      <w:tr w:rsidR="00855AEC"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855AEC" w:rsidRPr="00F41F91" w:rsidRDefault="00855AEC" w:rsidP="00855AEC">
            <w:pPr>
              <w:rPr>
                <w:sz w:val="18"/>
              </w:rPr>
            </w:pPr>
            <w:r w:rsidRPr="00F41F91">
              <w:rPr>
                <w:sz w:val="18"/>
              </w:rPr>
              <w:t>Hardness (ppm)</w:t>
            </w:r>
          </w:p>
        </w:tc>
        <w:tc>
          <w:tcPr>
            <w:tcW w:w="1008" w:type="dxa"/>
            <w:gridSpan w:val="2"/>
            <w:tcBorders>
              <w:bottom w:val="single" w:sz="18" w:space="0" w:color="auto"/>
            </w:tcBorders>
          </w:tcPr>
          <w:p w14:paraId="7A81C45D" w14:textId="683EA60C" w:rsidR="00855AEC" w:rsidRPr="00F41F91" w:rsidRDefault="00855AEC" w:rsidP="00855AEC">
            <w:pPr>
              <w:jc w:val="center"/>
              <w:rPr>
                <w:sz w:val="18"/>
              </w:rPr>
            </w:pPr>
            <w:r>
              <w:rPr>
                <w:sz w:val="18"/>
              </w:rPr>
              <w:t>3/7/18</w:t>
            </w:r>
          </w:p>
        </w:tc>
        <w:tc>
          <w:tcPr>
            <w:tcW w:w="1350" w:type="dxa"/>
            <w:tcBorders>
              <w:bottom w:val="single" w:sz="18" w:space="0" w:color="auto"/>
            </w:tcBorders>
          </w:tcPr>
          <w:p w14:paraId="5F571C45" w14:textId="467507E8" w:rsidR="00855AEC" w:rsidRPr="00F41F91" w:rsidRDefault="00855AEC" w:rsidP="00855AEC">
            <w:pPr>
              <w:jc w:val="center"/>
              <w:rPr>
                <w:sz w:val="18"/>
              </w:rPr>
            </w:pPr>
            <w:r>
              <w:rPr>
                <w:sz w:val="18"/>
              </w:rPr>
              <w:t>190</w:t>
            </w:r>
          </w:p>
        </w:tc>
        <w:tc>
          <w:tcPr>
            <w:tcW w:w="1440" w:type="dxa"/>
            <w:tcBorders>
              <w:bottom w:val="single" w:sz="18" w:space="0" w:color="auto"/>
            </w:tcBorders>
          </w:tcPr>
          <w:p w14:paraId="2BE476FB" w14:textId="12BD1831" w:rsidR="00855AEC" w:rsidRPr="00F41F91" w:rsidRDefault="00855AEC" w:rsidP="00855AEC">
            <w:pPr>
              <w:jc w:val="center"/>
              <w:rPr>
                <w:sz w:val="18"/>
              </w:rPr>
            </w:pPr>
            <w:r>
              <w:rPr>
                <w:sz w:val="18"/>
              </w:rPr>
              <w:t>110-270</w:t>
            </w:r>
          </w:p>
        </w:tc>
        <w:tc>
          <w:tcPr>
            <w:tcW w:w="900" w:type="dxa"/>
            <w:tcBorders>
              <w:bottom w:val="single" w:sz="18" w:space="0" w:color="auto"/>
            </w:tcBorders>
          </w:tcPr>
          <w:p w14:paraId="76B554F2" w14:textId="77777777" w:rsidR="00855AEC" w:rsidRPr="00F41F91" w:rsidRDefault="00855AEC" w:rsidP="00855AEC">
            <w:pPr>
              <w:jc w:val="center"/>
              <w:rPr>
                <w:sz w:val="18"/>
              </w:rPr>
            </w:pPr>
            <w:r w:rsidRPr="00F41F91">
              <w:rPr>
                <w:sz w:val="18"/>
              </w:rPr>
              <w:t>None</w:t>
            </w:r>
          </w:p>
        </w:tc>
        <w:tc>
          <w:tcPr>
            <w:tcW w:w="1080" w:type="dxa"/>
            <w:tcBorders>
              <w:bottom w:val="single" w:sz="18" w:space="0" w:color="auto"/>
            </w:tcBorders>
          </w:tcPr>
          <w:p w14:paraId="2588B8FC" w14:textId="77777777" w:rsidR="00855AEC" w:rsidRPr="00F41F91" w:rsidRDefault="00855AEC" w:rsidP="00855AEC">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55AEC" w:rsidRPr="00F41F91" w:rsidRDefault="00855AEC" w:rsidP="00855AEC">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55AEC" w:rsidRPr="001F3468" w14:paraId="371CAB6A" w14:textId="77777777" w:rsidTr="002F1DD3">
        <w:trPr>
          <w:trHeight w:val="432"/>
          <w:jc w:val="center"/>
        </w:trPr>
        <w:tc>
          <w:tcPr>
            <w:tcW w:w="2268" w:type="dxa"/>
            <w:gridSpan w:val="2"/>
            <w:tcBorders>
              <w:top w:val="nil"/>
              <w:left w:val="single" w:sz="6" w:space="0" w:color="auto"/>
            </w:tcBorders>
          </w:tcPr>
          <w:p w14:paraId="40E2F254" w14:textId="499F8E56" w:rsidR="00855AEC" w:rsidRPr="00F41F91" w:rsidRDefault="00855AEC" w:rsidP="00855AEC">
            <w:pPr>
              <w:ind w:left="180"/>
              <w:rPr>
                <w:sz w:val="18"/>
              </w:rPr>
            </w:pPr>
            <w:r>
              <w:rPr>
                <w:sz w:val="18"/>
              </w:rPr>
              <w:t>Fluoride mg/L</w:t>
            </w:r>
          </w:p>
        </w:tc>
        <w:tc>
          <w:tcPr>
            <w:tcW w:w="990" w:type="dxa"/>
            <w:tcBorders>
              <w:top w:val="nil"/>
            </w:tcBorders>
          </w:tcPr>
          <w:p w14:paraId="5D776A03" w14:textId="09245B54" w:rsidR="00855AEC" w:rsidRPr="00F41F91" w:rsidRDefault="00855AEC" w:rsidP="00855AEC">
            <w:pPr>
              <w:jc w:val="center"/>
              <w:rPr>
                <w:sz w:val="18"/>
              </w:rPr>
            </w:pPr>
            <w:r>
              <w:rPr>
                <w:sz w:val="18"/>
              </w:rPr>
              <w:t>3/7/18</w:t>
            </w:r>
          </w:p>
        </w:tc>
        <w:tc>
          <w:tcPr>
            <w:tcW w:w="1350" w:type="dxa"/>
            <w:tcBorders>
              <w:top w:val="nil"/>
            </w:tcBorders>
          </w:tcPr>
          <w:p w14:paraId="492AEBB3" w14:textId="52D05013" w:rsidR="00855AEC" w:rsidRPr="00F41F91" w:rsidRDefault="00855AEC" w:rsidP="00855AEC">
            <w:pPr>
              <w:jc w:val="center"/>
              <w:rPr>
                <w:sz w:val="18"/>
              </w:rPr>
            </w:pPr>
            <w:r>
              <w:rPr>
                <w:sz w:val="18"/>
              </w:rPr>
              <w:t>0.11</w:t>
            </w:r>
          </w:p>
        </w:tc>
        <w:tc>
          <w:tcPr>
            <w:tcW w:w="1440" w:type="dxa"/>
            <w:tcBorders>
              <w:top w:val="nil"/>
            </w:tcBorders>
          </w:tcPr>
          <w:p w14:paraId="0EA1207A" w14:textId="77777777" w:rsidR="00855AEC" w:rsidRPr="00F41F91" w:rsidRDefault="00855AEC" w:rsidP="00855AEC">
            <w:pPr>
              <w:jc w:val="center"/>
              <w:rPr>
                <w:sz w:val="18"/>
              </w:rPr>
            </w:pPr>
          </w:p>
        </w:tc>
        <w:tc>
          <w:tcPr>
            <w:tcW w:w="900" w:type="dxa"/>
            <w:tcBorders>
              <w:top w:val="nil"/>
            </w:tcBorders>
          </w:tcPr>
          <w:p w14:paraId="566791C1" w14:textId="1C9CC956" w:rsidR="00855AEC" w:rsidRPr="00F41F91" w:rsidRDefault="00855AEC" w:rsidP="00855AEC">
            <w:pPr>
              <w:jc w:val="center"/>
              <w:rPr>
                <w:sz w:val="18"/>
              </w:rPr>
            </w:pPr>
            <w:r>
              <w:rPr>
                <w:sz w:val="18"/>
              </w:rPr>
              <w:t>2</w:t>
            </w:r>
          </w:p>
        </w:tc>
        <w:tc>
          <w:tcPr>
            <w:tcW w:w="1080" w:type="dxa"/>
            <w:tcBorders>
              <w:top w:val="nil"/>
            </w:tcBorders>
          </w:tcPr>
          <w:p w14:paraId="5E4F841C" w14:textId="45E4B951" w:rsidR="00855AEC" w:rsidRPr="00F41F91" w:rsidRDefault="00855AEC" w:rsidP="00855AEC">
            <w:pPr>
              <w:jc w:val="center"/>
              <w:rPr>
                <w:sz w:val="18"/>
              </w:rPr>
            </w:pPr>
            <w:r>
              <w:rPr>
                <w:sz w:val="18"/>
              </w:rPr>
              <w:t>1</w:t>
            </w:r>
          </w:p>
        </w:tc>
        <w:tc>
          <w:tcPr>
            <w:tcW w:w="2808" w:type="dxa"/>
            <w:tcBorders>
              <w:top w:val="nil"/>
              <w:right w:val="single" w:sz="6" w:space="0" w:color="auto"/>
            </w:tcBorders>
          </w:tcPr>
          <w:p w14:paraId="2B8C0EB3" w14:textId="72A6206E" w:rsidR="00855AEC" w:rsidRPr="00F41F91" w:rsidRDefault="00855AEC" w:rsidP="00855AEC">
            <w:pPr>
              <w:rPr>
                <w:sz w:val="18"/>
              </w:rPr>
            </w:pPr>
            <w:r w:rsidRPr="0058220C">
              <w:t>Erosion of natural deposits; water additive which promotes strong teeth; discharge from fertilizer and aluminum factories</w:t>
            </w:r>
          </w:p>
        </w:tc>
      </w:tr>
      <w:tr w:rsidR="00855AEC" w:rsidRPr="001F3468" w14:paraId="61025462" w14:textId="77777777" w:rsidTr="002F1DD3">
        <w:trPr>
          <w:trHeight w:val="432"/>
          <w:jc w:val="center"/>
        </w:trPr>
        <w:tc>
          <w:tcPr>
            <w:tcW w:w="2268" w:type="dxa"/>
            <w:gridSpan w:val="2"/>
            <w:tcBorders>
              <w:top w:val="nil"/>
              <w:left w:val="single" w:sz="6" w:space="0" w:color="auto"/>
            </w:tcBorders>
          </w:tcPr>
          <w:p w14:paraId="2B7C8DAA" w14:textId="50F3BA04" w:rsidR="00855AEC" w:rsidRPr="00F41F91" w:rsidRDefault="00855AEC" w:rsidP="00855AEC">
            <w:pPr>
              <w:ind w:left="180"/>
              <w:rPr>
                <w:sz w:val="18"/>
              </w:rPr>
            </w:pPr>
            <w:r>
              <w:rPr>
                <w:sz w:val="18"/>
              </w:rPr>
              <w:t xml:space="preserve">Chromium </w:t>
            </w:r>
            <w:r>
              <w:rPr>
                <w:sz w:val="18"/>
              </w:rPr>
              <w:t xml:space="preserve"> </w:t>
            </w:r>
            <w:r>
              <w:rPr>
                <w:sz w:val="18"/>
              </w:rPr>
              <w:t xml:space="preserve"> mg/L</w:t>
            </w:r>
          </w:p>
        </w:tc>
        <w:tc>
          <w:tcPr>
            <w:tcW w:w="990" w:type="dxa"/>
            <w:tcBorders>
              <w:top w:val="nil"/>
            </w:tcBorders>
          </w:tcPr>
          <w:p w14:paraId="6453900B" w14:textId="5CB3C649" w:rsidR="00855AEC" w:rsidRPr="00F41F91" w:rsidRDefault="00855AEC" w:rsidP="00855AEC">
            <w:pPr>
              <w:jc w:val="center"/>
              <w:rPr>
                <w:sz w:val="18"/>
              </w:rPr>
            </w:pPr>
            <w:r>
              <w:rPr>
                <w:sz w:val="18"/>
              </w:rPr>
              <w:t>4/23/14</w:t>
            </w:r>
          </w:p>
        </w:tc>
        <w:tc>
          <w:tcPr>
            <w:tcW w:w="1350" w:type="dxa"/>
            <w:tcBorders>
              <w:top w:val="nil"/>
            </w:tcBorders>
          </w:tcPr>
          <w:p w14:paraId="74C9D54D" w14:textId="77CAC6AB" w:rsidR="00855AEC" w:rsidRPr="00F41F91" w:rsidRDefault="00855AEC" w:rsidP="00855AEC">
            <w:pPr>
              <w:jc w:val="center"/>
              <w:rPr>
                <w:sz w:val="18"/>
              </w:rPr>
            </w:pPr>
            <w:r>
              <w:rPr>
                <w:sz w:val="18"/>
              </w:rPr>
              <w:t>15</w:t>
            </w:r>
          </w:p>
        </w:tc>
        <w:tc>
          <w:tcPr>
            <w:tcW w:w="1440" w:type="dxa"/>
            <w:tcBorders>
              <w:top w:val="nil"/>
            </w:tcBorders>
          </w:tcPr>
          <w:p w14:paraId="7E08ECF8" w14:textId="77777777" w:rsidR="00855AEC" w:rsidRPr="00F41F91" w:rsidRDefault="00855AEC" w:rsidP="00855AEC">
            <w:pPr>
              <w:jc w:val="center"/>
              <w:rPr>
                <w:sz w:val="18"/>
              </w:rPr>
            </w:pPr>
          </w:p>
        </w:tc>
        <w:tc>
          <w:tcPr>
            <w:tcW w:w="900" w:type="dxa"/>
            <w:tcBorders>
              <w:top w:val="nil"/>
            </w:tcBorders>
          </w:tcPr>
          <w:p w14:paraId="3777EBFE" w14:textId="39347A65" w:rsidR="00855AEC" w:rsidRPr="00F41F91" w:rsidRDefault="00855AEC" w:rsidP="00855AEC">
            <w:pPr>
              <w:jc w:val="center"/>
              <w:rPr>
                <w:sz w:val="18"/>
              </w:rPr>
            </w:pPr>
            <w:r w:rsidRPr="0058220C">
              <w:t>50</w:t>
            </w:r>
          </w:p>
        </w:tc>
        <w:tc>
          <w:tcPr>
            <w:tcW w:w="1080" w:type="dxa"/>
            <w:tcBorders>
              <w:top w:val="nil"/>
            </w:tcBorders>
          </w:tcPr>
          <w:p w14:paraId="0EA53988" w14:textId="2D483A4D" w:rsidR="00855AEC" w:rsidRPr="00F41F91" w:rsidRDefault="00855AEC" w:rsidP="00855AEC">
            <w:pPr>
              <w:jc w:val="center"/>
              <w:rPr>
                <w:sz w:val="18"/>
              </w:rPr>
            </w:pPr>
            <w:r w:rsidRPr="0058220C">
              <w:t>(100)</w:t>
            </w:r>
          </w:p>
        </w:tc>
        <w:tc>
          <w:tcPr>
            <w:tcW w:w="2808" w:type="dxa"/>
            <w:tcBorders>
              <w:top w:val="nil"/>
              <w:right w:val="single" w:sz="6" w:space="0" w:color="auto"/>
            </w:tcBorders>
          </w:tcPr>
          <w:p w14:paraId="739CCA1B" w14:textId="46F16BFF" w:rsidR="00855AEC" w:rsidRPr="00F41F91" w:rsidRDefault="00855AEC" w:rsidP="00855AEC">
            <w:pPr>
              <w:rPr>
                <w:sz w:val="18"/>
              </w:rPr>
            </w:pPr>
            <w:r w:rsidRPr="0058220C">
              <w:t>Discharge from steel and pulp mills and chrome plating; erosion of natural deposits</w:t>
            </w:r>
          </w:p>
        </w:tc>
      </w:tr>
      <w:tr w:rsidR="00855AEC" w:rsidRPr="001F3468" w14:paraId="295238F8" w14:textId="77777777" w:rsidTr="002F1DD3">
        <w:trPr>
          <w:trHeight w:val="432"/>
          <w:jc w:val="center"/>
        </w:trPr>
        <w:tc>
          <w:tcPr>
            <w:tcW w:w="2268" w:type="dxa"/>
            <w:gridSpan w:val="2"/>
            <w:tcBorders>
              <w:top w:val="nil"/>
              <w:left w:val="single" w:sz="6" w:space="0" w:color="auto"/>
            </w:tcBorders>
          </w:tcPr>
          <w:p w14:paraId="36C8EF2D" w14:textId="05F50F07" w:rsidR="00855AEC" w:rsidRDefault="00855AEC" w:rsidP="00855AEC">
            <w:pPr>
              <w:spacing w:before="40" w:after="40"/>
              <w:ind w:left="180"/>
              <w:rPr>
                <w:sz w:val="18"/>
              </w:rPr>
            </w:pPr>
            <w:r>
              <w:rPr>
                <w:sz w:val="18"/>
              </w:rPr>
              <w:t xml:space="preserve">Nitrate </w:t>
            </w:r>
            <w:r>
              <w:rPr>
                <w:sz w:val="18"/>
              </w:rPr>
              <w:t xml:space="preserve"> </w:t>
            </w:r>
            <w:r>
              <w:rPr>
                <w:sz w:val="18"/>
              </w:rPr>
              <w:t xml:space="preserve"> mg/L</w:t>
            </w:r>
            <w:r>
              <w:rPr>
                <w:sz w:val="18"/>
              </w:rPr>
              <w:t xml:space="preserve"> </w:t>
            </w:r>
            <w:r w:rsidRPr="0058220C">
              <w:t>(as nitrogen, N)</w:t>
            </w:r>
          </w:p>
          <w:p w14:paraId="4D4334AC" w14:textId="77777777" w:rsidR="00855AEC" w:rsidRPr="00F41F91" w:rsidRDefault="00855AEC" w:rsidP="00855AEC">
            <w:pPr>
              <w:ind w:left="180"/>
              <w:rPr>
                <w:sz w:val="18"/>
              </w:rPr>
            </w:pPr>
          </w:p>
        </w:tc>
        <w:tc>
          <w:tcPr>
            <w:tcW w:w="990" w:type="dxa"/>
            <w:tcBorders>
              <w:top w:val="nil"/>
            </w:tcBorders>
          </w:tcPr>
          <w:p w14:paraId="26488E4A" w14:textId="558C6D82" w:rsidR="00855AEC" w:rsidRPr="00F41F91" w:rsidRDefault="00855AEC" w:rsidP="00855AEC">
            <w:pPr>
              <w:jc w:val="center"/>
              <w:rPr>
                <w:sz w:val="18"/>
              </w:rPr>
            </w:pPr>
            <w:r>
              <w:rPr>
                <w:sz w:val="18"/>
              </w:rPr>
              <w:t>6/28/16</w:t>
            </w:r>
          </w:p>
        </w:tc>
        <w:tc>
          <w:tcPr>
            <w:tcW w:w="1350" w:type="dxa"/>
            <w:tcBorders>
              <w:top w:val="nil"/>
            </w:tcBorders>
          </w:tcPr>
          <w:p w14:paraId="488784A0" w14:textId="0751FE1B" w:rsidR="00855AEC" w:rsidRPr="00F41F91" w:rsidRDefault="00855AEC" w:rsidP="00855AEC">
            <w:pPr>
              <w:jc w:val="center"/>
              <w:rPr>
                <w:sz w:val="18"/>
              </w:rPr>
            </w:pPr>
            <w:r>
              <w:rPr>
                <w:sz w:val="18"/>
              </w:rPr>
              <w:t>0.40</w:t>
            </w:r>
          </w:p>
        </w:tc>
        <w:tc>
          <w:tcPr>
            <w:tcW w:w="1440" w:type="dxa"/>
            <w:tcBorders>
              <w:top w:val="nil"/>
            </w:tcBorders>
          </w:tcPr>
          <w:p w14:paraId="11F7BC81" w14:textId="77777777" w:rsidR="00855AEC" w:rsidRPr="00F41F91" w:rsidRDefault="00855AEC" w:rsidP="00855AEC">
            <w:pPr>
              <w:jc w:val="center"/>
              <w:rPr>
                <w:sz w:val="18"/>
              </w:rPr>
            </w:pPr>
          </w:p>
        </w:tc>
        <w:tc>
          <w:tcPr>
            <w:tcW w:w="900" w:type="dxa"/>
            <w:tcBorders>
              <w:top w:val="nil"/>
            </w:tcBorders>
          </w:tcPr>
          <w:p w14:paraId="68075430" w14:textId="6F8DF82B" w:rsidR="00855AEC" w:rsidRPr="00F41F91" w:rsidRDefault="00855AEC" w:rsidP="00855AEC">
            <w:pPr>
              <w:jc w:val="center"/>
              <w:rPr>
                <w:sz w:val="18"/>
              </w:rPr>
            </w:pPr>
            <w:r>
              <w:t>10</w:t>
            </w:r>
          </w:p>
        </w:tc>
        <w:tc>
          <w:tcPr>
            <w:tcW w:w="1080" w:type="dxa"/>
            <w:tcBorders>
              <w:top w:val="nil"/>
            </w:tcBorders>
          </w:tcPr>
          <w:p w14:paraId="7C359F88" w14:textId="347689D3" w:rsidR="00855AEC" w:rsidRPr="00F41F91" w:rsidRDefault="00855AEC" w:rsidP="00855AEC">
            <w:pPr>
              <w:jc w:val="center"/>
              <w:rPr>
                <w:sz w:val="18"/>
              </w:rPr>
            </w:pPr>
            <w:r>
              <w:t>10</w:t>
            </w:r>
          </w:p>
        </w:tc>
        <w:tc>
          <w:tcPr>
            <w:tcW w:w="2808" w:type="dxa"/>
            <w:tcBorders>
              <w:top w:val="nil"/>
              <w:right w:val="single" w:sz="6" w:space="0" w:color="auto"/>
            </w:tcBorders>
          </w:tcPr>
          <w:p w14:paraId="30362C67" w14:textId="42923566" w:rsidR="00855AEC" w:rsidRPr="00F41F91" w:rsidRDefault="00855AEC" w:rsidP="00855AEC">
            <w:pPr>
              <w:rPr>
                <w:sz w:val="18"/>
              </w:rPr>
            </w:pPr>
            <w:r w:rsidRPr="00D96C45">
              <w:t>Runoff and leaching from fertilizer use; leaching from septic tanks and sewage; erosion of natural deposits</w:t>
            </w:r>
          </w:p>
        </w:tc>
      </w:tr>
      <w:tr w:rsidR="00855AEC" w:rsidRPr="001F3468" w14:paraId="09D2EBFF" w14:textId="77777777" w:rsidTr="006D7A8D">
        <w:trPr>
          <w:trHeight w:val="432"/>
          <w:jc w:val="center"/>
        </w:trPr>
        <w:tc>
          <w:tcPr>
            <w:tcW w:w="2268" w:type="dxa"/>
            <w:gridSpan w:val="2"/>
            <w:tcBorders>
              <w:left w:val="single" w:sz="6" w:space="0" w:color="auto"/>
              <w:bottom w:val="single" w:sz="18" w:space="0" w:color="auto"/>
            </w:tcBorders>
          </w:tcPr>
          <w:p w14:paraId="4EF8DC08" w14:textId="3781B477" w:rsidR="00855AEC" w:rsidRPr="00F41F91" w:rsidRDefault="00855AEC" w:rsidP="00855AEC">
            <w:pPr>
              <w:ind w:left="180"/>
              <w:rPr>
                <w:sz w:val="18"/>
              </w:rPr>
            </w:pPr>
            <w:r>
              <w:rPr>
                <w:sz w:val="18"/>
              </w:rPr>
              <w:t xml:space="preserve">Gross Alpha  </w:t>
            </w:r>
            <w:r>
              <w:rPr>
                <w:sz w:val="18"/>
              </w:rPr>
              <w:t xml:space="preserve"> </w:t>
            </w:r>
            <w:proofErr w:type="spellStart"/>
            <w:r>
              <w:rPr>
                <w:sz w:val="18"/>
              </w:rPr>
              <w:t>pCi</w:t>
            </w:r>
            <w:proofErr w:type="spellEnd"/>
            <w:r>
              <w:rPr>
                <w:sz w:val="18"/>
              </w:rPr>
              <w:t>/L</w:t>
            </w:r>
          </w:p>
        </w:tc>
        <w:tc>
          <w:tcPr>
            <w:tcW w:w="990" w:type="dxa"/>
            <w:tcBorders>
              <w:bottom w:val="single" w:sz="18" w:space="0" w:color="auto"/>
            </w:tcBorders>
          </w:tcPr>
          <w:p w14:paraId="3C1E0316" w14:textId="635A2E9C" w:rsidR="00855AEC" w:rsidRPr="00F41F91" w:rsidRDefault="00855AEC" w:rsidP="00855AEC">
            <w:pPr>
              <w:jc w:val="center"/>
              <w:rPr>
                <w:sz w:val="18"/>
              </w:rPr>
            </w:pPr>
            <w:r>
              <w:rPr>
                <w:sz w:val="18"/>
              </w:rPr>
              <w:t>6/28/16</w:t>
            </w:r>
          </w:p>
        </w:tc>
        <w:tc>
          <w:tcPr>
            <w:tcW w:w="1350" w:type="dxa"/>
            <w:tcBorders>
              <w:bottom w:val="single" w:sz="18" w:space="0" w:color="auto"/>
            </w:tcBorders>
          </w:tcPr>
          <w:p w14:paraId="66693736" w14:textId="15BB093D" w:rsidR="00855AEC" w:rsidRPr="00F41F91" w:rsidRDefault="00855AEC" w:rsidP="00855AEC">
            <w:pPr>
              <w:jc w:val="center"/>
              <w:rPr>
                <w:sz w:val="18"/>
              </w:rPr>
            </w:pPr>
            <w:r>
              <w:rPr>
                <w:sz w:val="18"/>
              </w:rPr>
              <w:t>0.160</w:t>
            </w:r>
          </w:p>
        </w:tc>
        <w:tc>
          <w:tcPr>
            <w:tcW w:w="1440" w:type="dxa"/>
            <w:tcBorders>
              <w:bottom w:val="single" w:sz="18" w:space="0" w:color="auto"/>
            </w:tcBorders>
          </w:tcPr>
          <w:p w14:paraId="6D77F2BF" w14:textId="77777777" w:rsidR="00855AEC" w:rsidRPr="00F41F91" w:rsidRDefault="00855AEC" w:rsidP="00855AEC">
            <w:pPr>
              <w:jc w:val="center"/>
              <w:rPr>
                <w:sz w:val="18"/>
              </w:rPr>
            </w:pPr>
          </w:p>
        </w:tc>
        <w:tc>
          <w:tcPr>
            <w:tcW w:w="900" w:type="dxa"/>
            <w:tcBorders>
              <w:bottom w:val="single" w:sz="18" w:space="0" w:color="auto"/>
            </w:tcBorders>
          </w:tcPr>
          <w:p w14:paraId="2DA88B50" w14:textId="435E3896" w:rsidR="00855AEC" w:rsidRPr="00F41F91" w:rsidRDefault="00855AEC" w:rsidP="00855AEC">
            <w:pPr>
              <w:jc w:val="center"/>
              <w:rPr>
                <w:sz w:val="18"/>
              </w:rPr>
            </w:pPr>
            <w:r>
              <w:rPr>
                <w:sz w:val="18"/>
              </w:rPr>
              <w:t>15</w:t>
            </w:r>
          </w:p>
        </w:tc>
        <w:tc>
          <w:tcPr>
            <w:tcW w:w="1080" w:type="dxa"/>
            <w:tcBorders>
              <w:bottom w:val="single" w:sz="18" w:space="0" w:color="auto"/>
            </w:tcBorders>
          </w:tcPr>
          <w:p w14:paraId="35F554B4" w14:textId="10AD9AA7" w:rsidR="00855AEC" w:rsidRPr="00F41F91" w:rsidRDefault="00855AEC" w:rsidP="00855AEC">
            <w:pPr>
              <w:jc w:val="center"/>
              <w:rPr>
                <w:sz w:val="18"/>
              </w:rPr>
            </w:pPr>
            <w:r>
              <w:rPr>
                <w:sz w:val="18"/>
              </w:rPr>
              <w:t>(0)</w:t>
            </w:r>
          </w:p>
        </w:tc>
        <w:tc>
          <w:tcPr>
            <w:tcW w:w="2808" w:type="dxa"/>
            <w:tcBorders>
              <w:bottom w:val="single" w:sz="18" w:space="0" w:color="auto"/>
              <w:right w:val="single" w:sz="6" w:space="0" w:color="auto"/>
            </w:tcBorders>
          </w:tcPr>
          <w:p w14:paraId="1FBF52A9" w14:textId="6F12A912" w:rsidR="00855AEC" w:rsidRPr="00F41F91" w:rsidRDefault="00855AEC" w:rsidP="00855AEC">
            <w:pPr>
              <w:rPr>
                <w:sz w:val="18"/>
              </w:rPr>
            </w:pPr>
            <w:r w:rsidRPr="00AE37EC">
              <w:t>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31520" w:rsidRPr="001F3468" w14:paraId="51CC94F2" w14:textId="77777777" w:rsidTr="002F1DD3">
        <w:trPr>
          <w:trHeight w:val="432"/>
          <w:jc w:val="center"/>
        </w:trPr>
        <w:tc>
          <w:tcPr>
            <w:tcW w:w="2268" w:type="dxa"/>
            <w:gridSpan w:val="2"/>
            <w:tcBorders>
              <w:left w:val="single" w:sz="6" w:space="0" w:color="auto"/>
            </w:tcBorders>
          </w:tcPr>
          <w:p w14:paraId="60B68939" w14:textId="77777777" w:rsidR="00631520" w:rsidRDefault="00631520" w:rsidP="00631520">
            <w:pPr>
              <w:ind w:left="187"/>
              <w:rPr>
                <w:sz w:val="18"/>
              </w:rPr>
            </w:pPr>
            <w:r>
              <w:rPr>
                <w:sz w:val="18"/>
              </w:rPr>
              <w:t>Sulfate mg/L</w:t>
            </w:r>
          </w:p>
          <w:p w14:paraId="3DAB9A83" w14:textId="77777777" w:rsidR="00631520" w:rsidRPr="00F41F91" w:rsidRDefault="00631520" w:rsidP="00631520">
            <w:pPr>
              <w:ind w:left="187"/>
              <w:rPr>
                <w:sz w:val="18"/>
              </w:rPr>
            </w:pPr>
          </w:p>
        </w:tc>
        <w:tc>
          <w:tcPr>
            <w:tcW w:w="990" w:type="dxa"/>
          </w:tcPr>
          <w:p w14:paraId="7B53609D" w14:textId="55BB4C50" w:rsidR="00631520" w:rsidRPr="00F41F91" w:rsidRDefault="00631520" w:rsidP="00631520">
            <w:pPr>
              <w:jc w:val="center"/>
              <w:rPr>
                <w:sz w:val="18"/>
              </w:rPr>
            </w:pPr>
            <w:r>
              <w:rPr>
                <w:sz w:val="18"/>
              </w:rPr>
              <w:t>3/7/18</w:t>
            </w:r>
          </w:p>
        </w:tc>
        <w:tc>
          <w:tcPr>
            <w:tcW w:w="1350" w:type="dxa"/>
          </w:tcPr>
          <w:p w14:paraId="48AE5CBF" w14:textId="0D6B7587" w:rsidR="00631520" w:rsidRPr="00F41F91" w:rsidRDefault="00631520" w:rsidP="00631520">
            <w:pPr>
              <w:jc w:val="center"/>
              <w:rPr>
                <w:sz w:val="18"/>
              </w:rPr>
            </w:pPr>
            <w:r>
              <w:rPr>
                <w:sz w:val="18"/>
              </w:rPr>
              <w:t>64.60</w:t>
            </w:r>
          </w:p>
        </w:tc>
        <w:tc>
          <w:tcPr>
            <w:tcW w:w="1440" w:type="dxa"/>
          </w:tcPr>
          <w:p w14:paraId="6428F303" w14:textId="6E887510" w:rsidR="00631520" w:rsidRPr="00F41F91" w:rsidRDefault="00631520" w:rsidP="00631520">
            <w:pPr>
              <w:jc w:val="center"/>
              <w:rPr>
                <w:sz w:val="18"/>
              </w:rPr>
            </w:pPr>
            <w:r>
              <w:rPr>
                <w:sz w:val="18"/>
              </w:rPr>
              <w:t>9.2-120</w:t>
            </w:r>
          </w:p>
        </w:tc>
        <w:tc>
          <w:tcPr>
            <w:tcW w:w="900" w:type="dxa"/>
          </w:tcPr>
          <w:p w14:paraId="11FF9BF3" w14:textId="03FFC96C" w:rsidR="00631520" w:rsidRPr="00F41F91" w:rsidRDefault="00631520" w:rsidP="00631520">
            <w:pPr>
              <w:jc w:val="center"/>
              <w:rPr>
                <w:sz w:val="18"/>
              </w:rPr>
            </w:pPr>
            <w:r>
              <w:rPr>
                <w:sz w:val="18"/>
              </w:rPr>
              <w:t>500</w:t>
            </w:r>
          </w:p>
        </w:tc>
        <w:tc>
          <w:tcPr>
            <w:tcW w:w="1080" w:type="dxa"/>
          </w:tcPr>
          <w:p w14:paraId="160E754C" w14:textId="77777777" w:rsidR="00631520" w:rsidRPr="00F41F91" w:rsidRDefault="00631520" w:rsidP="00631520">
            <w:pPr>
              <w:jc w:val="center"/>
              <w:rPr>
                <w:sz w:val="18"/>
              </w:rPr>
            </w:pPr>
          </w:p>
        </w:tc>
        <w:tc>
          <w:tcPr>
            <w:tcW w:w="2808" w:type="dxa"/>
            <w:tcBorders>
              <w:right w:val="single" w:sz="6" w:space="0" w:color="auto"/>
            </w:tcBorders>
          </w:tcPr>
          <w:p w14:paraId="43B6AB0B" w14:textId="06DEE936" w:rsidR="00631520" w:rsidRPr="00F41F91" w:rsidRDefault="00631520" w:rsidP="00631520">
            <w:pPr>
              <w:rPr>
                <w:sz w:val="18"/>
              </w:rPr>
            </w:pPr>
            <w:r>
              <w:rPr>
                <w:sz w:val="22"/>
              </w:rPr>
              <w:t>Runoff/leaching from natural deposits; industrial wastes</w:t>
            </w:r>
          </w:p>
        </w:tc>
      </w:tr>
      <w:tr w:rsidR="00631520" w:rsidRPr="001F3468" w14:paraId="31D21514" w14:textId="77777777" w:rsidTr="002F1DD3">
        <w:trPr>
          <w:trHeight w:val="432"/>
          <w:jc w:val="center"/>
        </w:trPr>
        <w:tc>
          <w:tcPr>
            <w:tcW w:w="2268" w:type="dxa"/>
            <w:gridSpan w:val="2"/>
            <w:tcBorders>
              <w:left w:val="single" w:sz="6" w:space="0" w:color="auto"/>
            </w:tcBorders>
          </w:tcPr>
          <w:p w14:paraId="0B31F089" w14:textId="30A58034" w:rsidR="00631520" w:rsidRPr="00F41F91" w:rsidRDefault="00631520" w:rsidP="00631520">
            <w:pPr>
              <w:ind w:left="187"/>
              <w:rPr>
                <w:sz w:val="18"/>
              </w:rPr>
            </w:pPr>
            <w:r>
              <w:rPr>
                <w:sz w:val="18"/>
              </w:rPr>
              <w:t>Chloride mg/L</w:t>
            </w:r>
          </w:p>
        </w:tc>
        <w:tc>
          <w:tcPr>
            <w:tcW w:w="990" w:type="dxa"/>
          </w:tcPr>
          <w:p w14:paraId="15E57C8E" w14:textId="58341E96" w:rsidR="00631520" w:rsidRPr="00F41F91" w:rsidRDefault="00631520" w:rsidP="00631520">
            <w:pPr>
              <w:jc w:val="center"/>
              <w:rPr>
                <w:sz w:val="18"/>
              </w:rPr>
            </w:pPr>
            <w:r w:rsidRPr="00D6563E">
              <w:rPr>
                <w:sz w:val="18"/>
              </w:rPr>
              <w:t>3/7/18</w:t>
            </w:r>
          </w:p>
        </w:tc>
        <w:tc>
          <w:tcPr>
            <w:tcW w:w="1350" w:type="dxa"/>
          </w:tcPr>
          <w:p w14:paraId="1FE823B0" w14:textId="62863635" w:rsidR="00631520" w:rsidRPr="00F41F91" w:rsidRDefault="00631520" w:rsidP="00631520">
            <w:pPr>
              <w:jc w:val="center"/>
              <w:rPr>
                <w:sz w:val="18"/>
              </w:rPr>
            </w:pPr>
            <w:r>
              <w:rPr>
                <w:sz w:val="18"/>
              </w:rPr>
              <w:t>21</w:t>
            </w:r>
          </w:p>
        </w:tc>
        <w:tc>
          <w:tcPr>
            <w:tcW w:w="1440" w:type="dxa"/>
          </w:tcPr>
          <w:p w14:paraId="27ADD115" w14:textId="51DA87AA" w:rsidR="00631520" w:rsidRPr="00F41F91" w:rsidRDefault="00631520" w:rsidP="00631520">
            <w:pPr>
              <w:jc w:val="center"/>
              <w:rPr>
                <w:sz w:val="18"/>
              </w:rPr>
            </w:pPr>
            <w:r>
              <w:rPr>
                <w:sz w:val="18"/>
              </w:rPr>
              <w:t>12-30</w:t>
            </w:r>
          </w:p>
        </w:tc>
        <w:tc>
          <w:tcPr>
            <w:tcW w:w="900" w:type="dxa"/>
          </w:tcPr>
          <w:p w14:paraId="523AEAAB" w14:textId="47935AA0" w:rsidR="00631520" w:rsidRPr="00F41F91" w:rsidRDefault="00631520" w:rsidP="00631520">
            <w:pPr>
              <w:jc w:val="center"/>
              <w:rPr>
                <w:sz w:val="18"/>
              </w:rPr>
            </w:pPr>
            <w:r>
              <w:rPr>
                <w:sz w:val="18"/>
              </w:rPr>
              <w:t>500</w:t>
            </w:r>
          </w:p>
        </w:tc>
        <w:tc>
          <w:tcPr>
            <w:tcW w:w="1080" w:type="dxa"/>
          </w:tcPr>
          <w:p w14:paraId="39498C5F" w14:textId="77777777" w:rsidR="00631520" w:rsidRPr="00F41F91" w:rsidRDefault="00631520" w:rsidP="00631520">
            <w:pPr>
              <w:jc w:val="center"/>
              <w:rPr>
                <w:sz w:val="18"/>
              </w:rPr>
            </w:pPr>
          </w:p>
        </w:tc>
        <w:tc>
          <w:tcPr>
            <w:tcW w:w="2808" w:type="dxa"/>
            <w:tcBorders>
              <w:right w:val="single" w:sz="6" w:space="0" w:color="auto"/>
            </w:tcBorders>
          </w:tcPr>
          <w:p w14:paraId="559AE1B7" w14:textId="7B088C1B" w:rsidR="00631520" w:rsidRPr="00F41F91" w:rsidRDefault="00631520" w:rsidP="00631520">
            <w:pPr>
              <w:rPr>
                <w:sz w:val="18"/>
              </w:rPr>
            </w:pPr>
            <w:r>
              <w:rPr>
                <w:sz w:val="22"/>
              </w:rPr>
              <w:t>Runoff/leaching from natural deposits; seawater influence</w:t>
            </w:r>
          </w:p>
        </w:tc>
      </w:tr>
      <w:tr w:rsidR="00631520" w:rsidRPr="001F3468" w14:paraId="6FB3911F" w14:textId="77777777" w:rsidTr="002F1DD3">
        <w:trPr>
          <w:trHeight w:val="432"/>
          <w:jc w:val="center"/>
        </w:trPr>
        <w:tc>
          <w:tcPr>
            <w:tcW w:w="2268" w:type="dxa"/>
            <w:gridSpan w:val="2"/>
            <w:tcBorders>
              <w:left w:val="single" w:sz="6" w:space="0" w:color="auto"/>
            </w:tcBorders>
          </w:tcPr>
          <w:p w14:paraId="11F3DBCD" w14:textId="77777777" w:rsidR="00631520" w:rsidRDefault="00631520" w:rsidP="00631520">
            <w:pPr>
              <w:ind w:left="187"/>
              <w:rPr>
                <w:sz w:val="18"/>
              </w:rPr>
            </w:pPr>
            <w:r>
              <w:rPr>
                <w:sz w:val="18"/>
              </w:rPr>
              <w:t>Specific Conductance</w:t>
            </w:r>
          </w:p>
          <w:p w14:paraId="0FDC3D2B" w14:textId="534401D7" w:rsidR="00631520" w:rsidRPr="00F41F91" w:rsidRDefault="00631520" w:rsidP="00631520">
            <w:pPr>
              <w:ind w:left="187"/>
              <w:rPr>
                <w:sz w:val="18"/>
              </w:rPr>
            </w:pPr>
            <w:proofErr w:type="spellStart"/>
            <w:r>
              <w:rPr>
                <w:sz w:val="18"/>
              </w:rPr>
              <w:t>umhos</w:t>
            </w:r>
            <w:proofErr w:type="spellEnd"/>
            <w:r>
              <w:rPr>
                <w:sz w:val="18"/>
              </w:rPr>
              <w:t>/cm</w:t>
            </w:r>
          </w:p>
        </w:tc>
        <w:tc>
          <w:tcPr>
            <w:tcW w:w="990" w:type="dxa"/>
          </w:tcPr>
          <w:p w14:paraId="0F235538" w14:textId="7307820C" w:rsidR="00631520" w:rsidRPr="00F41F91" w:rsidRDefault="00631520" w:rsidP="00631520">
            <w:pPr>
              <w:jc w:val="center"/>
              <w:rPr>
                <w:sz w:val="18"/>
              </w:rPr>
            </w:pPr>
            <w:r w:rsidRPr="00D6563E">
              <w:rPr>
                <w:sz w:val="18"/>
              </w:rPr>
              <w:t>3/7/18</w:t>
            </w:r>
          </w:p>
        </w:tc>
        <w:tc>
          <w:tcPr>
            <w:tcW w:w="1350" w:type="dxa"/>
          </w:tcPr>
          <w:p w14:paraId="5988FA77" w14:textId="02150A9D" w:rsidR="00631520" w:rsidRPr="00F41F91" w:rsidRDefault="00631520" w:rsidP="00631520">
            <w:pPr>
              <w:jc w:val="center"/>
              <w:rPr>
                <w:sz w:val="18"/>
              </w:rPr>
            </w:pPr>
            <w:r>
              <w:rPr>
                <w:sz w:val="18"/>
              </w:rPr>
              <w:t>405</w:t>
            </w:r>
          </w:p>
        </w:tc>
        <w:tc>
          <w:tcPr>
            <w:tcW w:w="1440" w:type="dxa"/>
          </w:tcPr>
          <w:p w14:paraId="76FD9F1D" w14:textId="7C44CD13" w:rsidR="00631520" w:rsidRPr="00F41F91" w:rsidRDefault="00631520" w:rsidP="00631520">
            <w:pPr>
              <w:jc w:val="center"/>
              <w:rPr>
                <w:sz w:val="18"/>
              </w:rPr>
            </w:pPr>
            <w:r>
              <w:rPr>
                <w:sz w:val="18"/>
              </w:rPr>
              <w:t>270-540</w:t>
            </w:r>
          </w:p>
        </w:tc>
        <w:tc>
          <w:tcPr>
            <w:tcW w:w="900" w:type="dxa"/>
          </w:tcPr>
          <w:p w14:paraId="7ACE0D59" w14:textId="767C39E7" w:rsidR="00631520" w:rsidRPr="00F41F91" w:rsidRDefault="00631520" w:rsidP="00631520">
            <w:pPr>
              <w:jc w:val="center"/>
              <w:rPr>
                <w:sz w:val="18"/>
              </w:rPr>
            </w:pPr>
            <w:r>
              <w:rPr>
                <w:sz w:val="18"/>
              </w:rPr>
              <w:t>1600</w:t>
            </w:r>
          </w:p>
        </w:tc>
        <w:tc>
          <w:tcPr>
            <w:tcW w:w="1080" w:type="dxa"/>
          </w:tcPr>
          <w:p w14:paraId="4DE30C3D" w14:textId="77777777" w:rsidR="00631520" w:rsidRPr="00F41F91" w:rsidRDefault="00631520" w:rsidP="00631520">
            <w:pPr>
              <w:jc w:val="center"/>
              <w:rPr>
                <w:sz w:val="18"/>
              </w:rPr>
            </w:pPr>
          </w:p>
        </w:tc>
        <w:tc>
          <w:tcPr>
            <w:tcW w:w="2808" w:type="dxa"/>
            <w:tcBorders>
              <w:right w:val="single" w:sz="6" w:space="0" w:color="auto"/>
            </w:tcBorders>
          </w:tcPr>
          <w:p w14:paraId="1A595236" w14:textId="16C64855" w:rsidR="00631520" w:rsidRPr="00F41F91" w:rsidRDefault="00631520" w:rsidP="00631520">
            <w:pPr>
              <w:rPr>
                <w:sz w:val="18"/>
              </w:rPr>
            </w:pPr>
            <w:r>
              <w:rPr>
                <w:sz w:val="22"/>
              </w:rPr>
              <w:t>Substances that form ions when in water; seawater influence</w:t>
            </w:r>
          </w:p>
        </w:tc>
      </w:tr>
      <w:tr w:rsidR="00631520" w:rsidRPr="001F3468" w14:paraId="7470BD3F" w14:textId="77777777" w:rsidTr="002F1DD3">
        <w:trPr>
          <w:trHeight w:val="432"/>
          <w:jc w:val="center"/>
        </w:trPr>
        <w:tc>
          <w:tcPr>
            <w:tcW w:w="2268" w:type="dxa"/>
            <w:gridSpan w:val="2"/>
            <w:tcBorders>
              <w:left w:val="single" w:sz="6" w:space="0" w:color="auto"/>
            </w:tcBorders>
          </w:tcPr>
          <w:p w14:paraId="4FD1B0A1" w14:textId="77777777" w:rsidR="00631520" w:rsidRDefault="00631520" w:rsidP="00631520">
            <w:pPr>
              <w:ind w:left="187"/>
              <w:rPr>
                <w:sz w:val="18"/>
              </w:rPr>
            </w:pPr>
            <w:r>
              <w:rPr>
                <w:sz w:val="18"/>
              </w:rPr>
              <w:t>Total Filterable Residue</w:t>
            </w:r>
          </w:p>
          <w:p w14:paraId="60F8F563" w14:textId="3A7202D4" w:rsidR="00631520" w:rsidRPr="00F41F91" w:rsidRDefault="00631520" w:rsidP="00631520">
            <w:pPr>
              <w:ind w:left="187"/>
              <w:rPr>
                <w:sz w:val="18"/>
              </w:rPr>
            </w:pPr>
            <w:r>
              <w:rPr>
                <w:sz w:val="18"/>
              </w:rPr>
              <w:t>mg/L</w:t>
            </w:r>
          </w:p>
        </w:tc>
        <w:tc>
          <w:tcPr>
            <w:tcW w:w="990" w:type="dxa"/>
          </w:tcPr>
          <w:p w14:paraId="49EAB91F" w14:textId="42E35FE6" w:rsidR="00631520" w:rsidRPr="00F41F91" w:rsidRDefault="00631520" w:rsidP="00631520">
            <w:pPr>
              <w:jc w:val="center"/>
              <w:rPr>
                <w:sz w:val="18"/>
              </w:rPr>
            </w:pPr>
            <w:r w:rsidRPr="00D6563E">
              <w:rPr>
                <w:sz w:val="18"/>
              </w:rPr>
              <w:t>3/7/18</w:t>
            </w:r>
          </w:p>
        </w:tc>
        <w:tc>
          <w:tcPr>
            <w:tcW w:w="1350" w:type="dxa"/>
          </w:tcPr>
          <w:p w14:paraId="4CCCB227" w14:textId="27E2CF13" w:rsidR="00631520" w:rsidRPr="00F41F91" w:rsidRDefault="00631520" w:rsidP="00631520">
            <w:pPr>
              <w:jc w:val="center"/>
              <w:rPr>
                <w:sz w:val="18"/>
              </w:rPr>
            </w:pPr>
            <w:r>
              <w:rPr>
                <w:sz w:val="18"/>
              </w:rPr>
              <w:t>305</w:t>
            </w:r>
          </w:p>
        </w:tc>
        <w:tc>
          <w:tcPr>
            <w:tcW w:w="1440" w:type="dxa"/>
          </w:tcPr>
          <w:p w14:paraId="63DB5E7A" w14:textId="432EE18C" w:rsidR="00631520" w:rsidRPr="00F41F91" w:rsidRDefault="00631520" w:rsidP="00631520">
            <w:pPr>
              <w:jc w:val="center"/>
              <w:rPr>
                <w:sz w:val="18"/>
              </w:rPr>
            </w:pPr>
            <w:r>
              <w:rPr>
                <w:sz w:val="18"/>
              </w:rPr>
              <w:t>180-430</w:t>
            </w:r>
          </w:p>
        </w:tc>
        <w:tc>
          <w:tcPr>
            <w:tcW w:w="900" w:type="dxa"/>
          </w:tcPr>
          <w:p w14:paraId="71C46621" w14:textId="788F82EF" w:rsidR="00631520" w:rsidRPr="00F41F91" w:rsidRDefault="00631520" w:rsidP="00631520">
            <w:pPr>
              <w:jc w:val="center"/>
              <w:rPr>
                <w:sz w:val="18"/>
              </w:rPr>
            </w:pPr>
            <w:r>
              <w:rPr>
                <w:sz w:val="18"/>
              </w:rPr>
              <w:t>1000</w:t>
            </w:r>
          </w:p>
        </w:tc>
        <w:tc>
          <w:tcPr>
            <w:tcW w:w="1080" w:type="dxa"/>
          </w:tcPr>
          <w:p w14:paraId="168EEAD7" w14:textId="77777777" w:rsidR="00631520" w:rsidRPr="00F41F91" w:rsidRDefault="00631520" w:rsidP="00631520">
            <w:pPr>
              <w:jc w:val="center"/>
              <w:rPr>
                <w:sz w:val="18"/>
              </w:rPr>
            </w:pPr>
          </w:p>
        </w:tc>
        <w:tc>
          <w:tcPr>
            <w:tcW w:w="2808" w:type="dxa"/>
            <w:tcBorders>
              <w:right w:val="single" w:sz="6" w:space="0" w:color="auto"/>
            </w:tcBorders>
          </w:tcPr>
          <w:p w14:paraId="03D3EE7C" w14:textId="349F0B2D" w:rsidR="00631520" w:rsidRPr="00F41F91" w:rsidRDefault="00631520" w:rsidP="00631520">
            <w:pPr>
              <w:rPr>
                <w:sz w:val="18"/>
              </w:rPr>
            </w:pPr>
            <w:r>
              <w:rPr>
                <w:sz w:val="22"/>
              </w:rPr>
              <w:t>Runoff/leaching from natural deposits</w:t>
            </w:r>
          </w:p>
        </w:tc>
      </w:tr>
      <w:tr w:rsidR="00631520" w:rsidRPr="001F3468" w14:paraId="4DAF78AA" w14:textId="77777777" w:rsidTr="002F1DD3">
        <w:trPr>
          <w:trHeight w:val="432"/>
          <w:jc w:val="center"/>
        </w:trPr>
        <w:tc>
          <w:tcPr>
            <w:tcW w:w="2268" w:type="dxa"/>
            <w:gridSpan w:val="2"/>
            <w:tcBorders>
              <w:left w:val="single" w:sz="6" w:space="0" w:color="auto"/>
            </w:tcBorders>
          </w:tcPr>
          <w:p w14:paraId="1D33244B" w14:textId="547C9D08" w:rsidR="00631520" w:rsidRPr="00F41F91" w:rsidRDefault="00631520" w:rsidP="00631520">
            <w:pPr>
              <w:ind w:left="187"/>
              <w:rPr>
                <w:sz w:val="18"/>
              </w:rPr>
            </w:pPr>
            <w:proofErr w:type="gramStart"/>
            <w:r>
              <w:rPr>
                <w:sz w:val="18"/>
              </w:rPr>
              <w:t>Color  Units</w:t>
            </w:r>
            <w:proofErr w:type="gramEnd"/>
          </w:p>
        </w:tc>
        <w:tc>
          <w:tcPr>
            <w:tcW w:w="990" w:type="dxa"/>
          </w:tcPr>
          <w:p w14:paraId="4E0404F2" w14:textId="4BA11406" w:rsidR="00631520" w:rsidRPr="00F41F91" w:rsidRDefault="00631520" w:rsidP="00631520">
            <w:pPr>
              <w:jc w:val="center"/>
              <w:rPr>
                <w:sz w:val="18"/>
              </w:rPr>
            </w:pPr>
            <w:r w:rsidRPr="00D6563E">
              <w:rPr>
                <w:sz w:val="18"/>
              </w:rPr>
              <w:t>3/7/18</w:t>
            </w:r>
          </w:p>
        </w:tc>
        <w:tc>
          <w:tcPr>
            <w:tcW w:w="1350" w:type="dxa"/>
          </w:tcPr>
          <w:p w14:paraId="0B3E9E7F" w14:textId="7D89F508" w:rsidR="00631520" w:rsidRPr="00F41F91" w:rsidRDefault="00631520" w:rsidP="00631520">
            <w:pPr>
              <w:jc w:val="center"/>
              <w:rPr>
                <w:sz w:val="18"/>
              </w:rPr>
            </w:pPr>
            <w:r>
              <w:rPr>
                <w:sz w:val="18"/>
              </w:rPr>
              <w:t>10</w:t>
            </w:r>
          </w:p>
        </w:tc>
        <w:tc>
          <w:tcPr>
            <w:tcW w:w="1440" w:type="dxa"/>
          </w:tcPr>
          <w:p w14:paraId="7C5314CC" w14:textId="77777777" w:rsidR="00631520" w:rsidRPr="00F41F91" w:rsidRDefault="00631520" w:rsidP="00631520">
            <w:pPr>
              <w:jc w:val="center"/>
              <w:rPr>
                <w:sz w:val="18"/>
              </w:rPr>
            </w:pPr>
          </w:p>
        </w:tc>
        <w:tc>
          <w:tcPr>
            <w:tcW w:w="900" w:type="dxa"/>
          </w:tcPr>
          <w:p w14:paraId="1A51CBD3" w14:textId="308A1F5B" w:rsidR="00631520" w:rsidRPr="00F41F91" w:rsidRDefault="00631520" w:rsidP="00631520">
            <w:pPr>
              <w:jc w:val="center"/>
              <w:rPr>
                <w:sz w:val="18"/>
              </w:rPr>
            </w:pPr>
            <w:r>
              <w:rPr>
                <w:sz w:val="18"/>
              </w:rPr>
              <w:t>15</w:t>
            </w:r>
          </w:p>
        </w:tc>
        <w:tc>
          <w:tcPr>
            <w:tcW w:w="1080" w:type="dxa"/>
          </w:tcPr>
          <w:p w14:paraId="4F051EEA" w14:textId="77777777" w:rsidR="00631520" w:rsidRPr="00F41F91" w:rsidRDefault="00631520" w:rsidP="00631520">
            <w:pPr>
              <w:jc w:val="center"/>
              <w:rPr>
                <w:sz w:val="18"/>
              </w:rPr>
            </w:pPr>
          </w:p>
        </w:tc>
        <w:tc>
          <w:tcPr>
            <w:tcW w:w="2808" w:type="dxa"/>
            <w:tcBorders>
              <w:right w:val="single" w:sz="6" w:space="0" w:color="auto"/>
            </w:tcBorders>
          </w:tcPr>
          <w:p w14:paraId="127FD8DE" w14:textId="3DE1ABD1" w:rsidR="00631520" w:rsidRPr="00F41F91" w:rsidRDefault="00631520" w:rsidP="00631520">
            <w:pPr>
              <w:rPr>
                <w:sz w:val="18"/>
              </w:rPr>
            </w:pPr>
            <w:r>
              <w:rPr>
                <w:sz w:val="22"/>
              </w:rPr>
              <w:t>Naturally-occurring organic materials</w:t>
            </w:r>
          </w:p>
        </w:tc>
      </w:tr>
      <w:tr w:rsidR="00631520" w:rsidRPr="001F3468" w14:paraId="7BFF0D43" w14:textId="77777777" w:rsidTr="002F1DD3">
        <w:trPr>
          <w:trHeight w:val="432"/>
          <w:jc w:val="center"/>
        </w:trPr>
        <w:tc>
          <w:tcPr>
            <w:tcW w:w="2268" w:type="dxa"/>
            <w:gridSpan w:val="2"/>
            <w:tcBorders>
              <w:left w:val="single" w:sz="6" w:space="0" w:color="auto"/>
            </w:tcBorders>
          </w:tcPr>
          <w:p w14:paraId="04799D81" w14:textId="15894EE4" w:rsidR="00631520" w:rsidRPr="00F41F91" w:rsidRDefault="00631520" w:rsidP="00631520">
            <w:pPr>
              <w:ind w:left="187"/>
              <w:rPr>
                <w:sz w:val="18"/>
              </w:rPr>
            </w:pPr>
            <w:r>
              <w:rPr>
                <w:sz w:val="18"/>
              </w:rPr>
              <w:t>*</w:t>
            </w:r>
            <w:proofErr w:type="gramStart"/>
            <w:r>
              <w:rPr>
                <w:sz w:val="18"/>
              </w:rPr>
              <w:t>Odor  Ton</w:t>
            </w:r>
            <w:proofErr w:type="gramEnd"/>
          </w:p>
        </w:tc>
        <w:tc>
          <w:tcPr>
            <w:tcW w:w="990" w:type="dxa"/>
          </w:tcPr>
          <w:p w14:paraId="489C2293" w14:textId="4FA42BC3" w:rsidR="00631520" w:rsidRPr="00F41F91" w:rsidRDefault="00631520" w:rsidP="00631520">
            <w:pPr>
              <w:jc w:val="center"/>
              <w:rPr>
                <w:sz w:val="18"/>
              </w:rPr>
            </w:pPr>
            <w:r w:rsidRPr="00D6563E">
              <w:rPr>
                <w:sz w:val="18"/>
              </w:rPr>
              <w:t>3/7/18</w:t>
            </w:r>
          </w:p>
        </w:tc>
        <w:tc>
          <w:tcPr>
            <w:tcW w:w="1350" w:type="dxa"/>
          </w:tcPr>
          <w:p w14:paraId="28E72A89" w14:textId="682FB4C0" w:rsidR="00631520" w:rsidRPr="00F41F91" w:rsidRDefault="00631520" w:rsidP="00631520">
            <w:pPr>
              <w:jc w:val="center"/>
              <w:rPr>
                <w:sz w:val="18"/>
              </w:rPr>
            </w:pPr>
            <w:r>
              <w:rPr>
                <w:sz w:val="18"/>
              </w:rPr>
              <w:t>8.0</w:t>
            </w:r>
          </w:p>
        </w:tc>
        <w:tc>
          <w:tcPr>
            <w:tcW w:w="1440" w:type="dxa"/>
          </w:tcPr>
          <w:p w14:paraId="47578809" w14:textId="77777777" w:rsidR="00631520" w:rsidRPr="00F41F91" w:rsidRDefault="00631520" w:rsidP="00631520">
            <w:pPr>
              <w:jc w:val="center"/>
              <w:rPr>
                <w:sz w:val="18"/>
              </w:rPr>
            </w:pPr>
          </w:p>
        </w:tc>
        <w:tc>
          <w:tcPr>
            <w:tcW w:w="900" w:type="dxa"/>
          </w:tcPr>
          <w:p w14:paraId="040A98F1" w14:textId="09360C96" w:rsidR="00631520" w:rsidRPr="00F41F91" w:rsidRDefault="00631520" w:rsidP="00631520">
            <w:pPr>
              <w:jc w:val="center"/>
              <w:rPr>
                <w:sz w:val="18"/>
              </w:rPr>
            </w:pPr>
            <w:r>
              <w:rPr>
                <w:sz w:val="18"/>
              </w:rPr>
              <w:t>3</w:t>
            </w:r>
          </w:p>
        </w:tc>
        <w:tc>
          <w:tcPr>
            <w:tcW w:w="1080" w:type="dxa"/>
          </w:tcPr>
          <w:p w14:paraId="2599F699" w14:textId="77777777" w:rsidR="00631520" w:rsidRPr="00F41F91" w:rsidRDefault="00631520" w:rsidP="00631520">
            <w:pPr>
              <w:jc w:val="center"/>
              <w:rPr>
                <w:sz w:val="18"/>
              </w:rPr>
            </w:pPr>
          </w:p>
        </w:tc>
        <w:tc>
          <w:tcPr>
            <w:tcW w:w="2808" w:type="dxa"/>
            <w:tcBorders>
              <w:right w:val="single" w:sz="6" w:space="0" w:color="auto"/>
            </w:tcBorders>
          </w:tcPr>
          <w:p w14:paraId="1E960308" w14:textId="798D7A01" w:rsidR="00631520" w:rsidRPr="00F41F91" w:rsidRDefault="00631520" w:rsidP="00631520">
            <w:pPr>
              <w:rPr>
                <w:sz w:val="18"/>
              </w:rPr>
            </w:pPr>
            <w:r>
              <w:rPr>
                <w:sz w:val="22"/>
              </w:rPr>
              <w:t>Naturally-occurring organic materials</w:t>
            </w:r>
          </w:p>
        </w:tc>
      </w:tr>
      <w:tr w:rsidR="00631520" w:rsidRPr="001F3468" w14:paraId="6B047AF3" w14:textId="77777777" w:rsidTr="002F1DD3">
        <w:trPr>
          <w:trHeight w:val="432"/>
          <w:jc w:val="center"/>
        </w:trPr>
        <w:tc>
          <w:tcPr>
            <w:tcW w:w="2268" w:type="dxa"/>
            <w:gridSpan w:val="2"/>
            <w:tcBorders>
              <w:left w:val="single" w:sz="6" w:space="0" w:color="auto"/>
            </w:tcBorders>
          </w:tcPr>
          <w:p w14:paraId="1A3EE2CA" w14:textId="438E7C50" w:rsidR="00631520" w:rsidRPr="00F41F91" w:rsidRDefault="00631520" w:rsidP="00631520">
            <w:pPr>
              <w:ind w:left="187"/>
              <w:rPr>
                <w:sz w:val="18"/>
              </w:rPr>
            </w:pPr>
            <w:r>
              <w:rPr>
                <w:sz w:val="18"/>
              </w:rPr>
              <w:t>**Iron ug/L</w:t>
            </w:r>
          </w:p>
        </w:tc>
        <w:tc>
          <w:tcPr>
            <w:tcW w:w="990" w:type="dxa"/>
          </w:tcPr>
          <w:p w14:paraId="798F286F" w14:textId="4C43DDF5" w:rsidR="00631520" w:rsidRPr="00F41F91" w:rsidRDefault="00631520" w:rsidP="00631520">
            <w:pPr>
              <w:jc w:val="center"/>
              <w:rPr>
                <w:sz w:val="18"/>
              </w:rPr>
            </w:pPr>
            <w:r w:rsidRPr="00D6563E">
              <w:rPr>
                <w:sz w:val="18"/>
              </w:rPr>
              <w:t>3/7/18</w:t>
            </w:r>
          </w:p>
        </w:tc>
        <w:tc>
          <w:tcPr>
            <w:tcW w:w="1350" w:type="dxa"/>
          </w:tcPr>
          <w:p w14:paraId="040F2E5A" w14:textId="62A6D220" w:rsidR="00631520" w:rsidRPr="00F41F91" w:rsidRDefault="00631520" w:rsidP="00631520">
            <w:pPr>
              <w:jc w:val="center"/>
              <w:rPr>
                <w:sz w:val="18"/>
              </w:rPr>
            </w:pPr>
            <w:r>
              <w:rPr>
                <w:sz w:val="18"/>
              </w:rPr>
              <w:t>750</w:t>
            </w:r>
          </w:p>
        </w:tc>
        <w:tc>
          <w:tcPr>
            <w:tcW w:w="1440" w:type="dxa"/>
          </w:tcPr>
          <w:p w14:paraId="5571E845" w14:textId="77777777" w:rsidR="00631520" w:rsidRPr="00F41F91" w:rsidRDefault="00631520" w:rsidP="00631520">
            <w:pPr>
              <w:jc w:val="center"/>
              <w:rPr>
                <w:sz w:val="18"/>
              </w:rPr>
            </w:pPr>
          </w:p>
        </w:tc>
        <w:tc>
          <w:tcPr>
            <w:tcW w:w="900" w:type="dxa"/>
          </w:tcPr>
          <w:p w14:paraId="0DE8740A" w14:textId="34D7F276" w:rsidR="00631520" w:rsidRPr="00F41F91" w:rsidRDefault="00631520" w:rsidP="00631520">
            <w:pPr>
              <w:jc w:val="center"/>
              <w:rPr>
                <w:sz w:val="18"/>
              </w:rPr>
            </w:pPr>
            <w:r>
              <w:rPr>
                <w:sz w:val="22"/>
              </w:rPr>
              <w:t>300</w:t>
            </w:r>
          </w:p>
        </w:tc>
        <w:tc>
          <w:tcPr>
            <w:tcW w:w="1080" w:type="dxa"/>
          </w:tcPr>
          <w:p w14:paraId="29B8565C" w14:textId="77777777" w:rsidR="00631520" w:rsidRPr="00F41F91" w:rsidRDefault="00631520" w:rsidP="00631520">
            <w:pPr>
              <w:jc w:val="center"/>
              <w:rPr>
                <w:sz w:val="18"/>
              </w:rPr>
            </w:pPr>
          </w:p>
        </w:tc>
        <w:tc>
          <w:tcPr>
            <w:tcW w:w="2808" w:type="dxa"/>
            <w:tcBorders>
              <w:right w:val="single" w:sz="6" w:space="0" w:color="auto"/>
            </w:tcBorders>
          </w:tcPr>
          <w:p w14:paraId="1FD5E024" w14:textId="5B7D74BA" w:rsidR="00631520" w:rsidRPr="00F41F91" w:rsidRDefault="00631520" w:rsidP="00631520">
            <w:pPr>
              <w:rPr>
                <w:sz w:val="18"/>
              </w:rPr>
            </w:pPr>
            <w:r>
              <w:rPr>
                <w:sz w:val="22"/>
              </w:rPr>
              <w:t>Leaching from natural deposits; industrial wastes</w:t>
            </w:r>
          </w:p>
        </w:tc>
      </w:tr>
      <w:tr w:rsidR="00631520" w:rsidRPr="001F3468" w14:paraId="15B0CE93" w14:textId="77777777" w:rsidTr="002F1DD3">
        <w:trPr>
          <w:trHeight w:val="432"/>
          <w:jc w:val="center"/>
        </w:trPr>
        <w:tc>
          <w:tcPr>
            <w:tcW w:w="2268" w:type="dxa"/>
            <w:gridSpan w:val="2"/>
            <w:tcBorders>
              <w:left w:val="single" w:sz="6" w:space="0" w:color="auto"/>
            </w:tcBorders>
          </w:tcPr>
          <w:p w14:paraId="196EC915" w14:textId="76F3F7EE" w:rsidR="00631520" w:rsidRPr="00F41F91" w:rsidRDefault="00631520" w:rsidP="00631520">
            <w:pPr>
              <w:ind w:left="187"/>
              <w:rPr>
                <w:sz w:val="18"/>
              </w:rPr>
            </w:pPr>
            <w:r>
              <w:rPr>
                <w:sz w:val="18"/>
              </w:rPr>
              <w:t>Manganese ug/L</w:t>
            </w:r>
          </w:p>
        </w:tc>
        <w:tc>
          <w:tcPr>
            <w:tcW w:w="990" w:type="dxa"/>
          </w:tcPr>
          <w:p w14:paraId="4A24F063" w14:textId="087B690A" w:rsidR="00631520" w:rsidRPr="00F41F91" w:rsidRDefault="00631520" w:rsidP="00631520">
            <w:pPr>
              <w:jc w:val="center"/>
              <w:rPr>
                <w:sz w:val="18"/>
              </w:rPr>
            </w:pPr>
            <w:r w:rsidRPr="00D6563E">
              <w:rPr>
                <w:sz w:val="18"/>
              </w:rPr>
              <w:t>3/7/18</w:t>
            </w:r>
          </w:p>
        </w:tc>
        <w:tc>
          <w:tcPr>
            <w:tcW w:w="1350" w:type="dxa"/>
          </w:tcPr>
          <w:p w14:paraId="0626E3EE" w14:textId="0179569D" w:rsidR="00631520" w:rsidRPr="00F41F91" w:rsidRDefault="00631520" w:rsidP="00631520">
            <w:pPr>
              <w:jc w:val="center"/>
              <w:rPr>
                <w:sz w:val="18"/>
              </w:rPr>
            </w:pPr>
            <w:r>
              <w:rPr>
                <w:sz w:val="18"/>
              </w:rPr>
              <w:t>21</w:t>
            </w:r>
          </w:p>
        </w:tc>
        <w:tc>
          <w:tcPr>
            <w:tcW w:w="1440" w:type="dxa"/>
          </w:tcPr>
          <w:p w14:paraId="1D02CC66" w14:textId="77777777" w:rsidR="00631520" w:rsidRPr="00F41F91" w:rsidRDefault="00631520" w:rsidP="00631520">
            <w:pPr>
              <w:jc w:val="center"/>
              <w:rPr>
                <w:sz w:val="18"/>
              </w:rPr>
            </w:pPr>
          </w:p>
        </w:tc>
        <w:tc>
          <w:tcPr>
            <w:tcW w:w="900" w:type="dxa"/>
          </w:tcPr>
          <w:p w14:paraId="0F681B9B" w14:textId="26FC7E6F" w:rsidR="00631520" w:rsidRPr="00F41F91" w:rsidRDefault="00631520" w:rsidP="00631520">
            <w:pPr>
              <w:jc w:val="center"/>
              <w:rPr>
                <w:sz w:val="18"/>
              </w:rPr>
            </w:pPr>
            <w:r>
              <w:rPr>
                <w:sz w:val="22"/>
              </w:rPr>
              <w:t>50</w:t>
            </w:r>
          </w:p>
        </w:tc>
        <w:tc>
          <w:tcPr>
            <w:tcW w:w="1080" w:type="dxa"/>
          </w:tcPr>
          <w:p w14:paraId="27F7C5C7" w14:textId="77777777" w:rsidR="00631520" w:rsidRPr="00F41F91" w:rsidRDefault="00631520" w:rsidP="00631520">
            <w:pPr>
              <w:jc w:val="center"/>
              <w:rPr>
                <w:sz w:val="18"/>
              </w:rPr>
            </w:pPr>
          </w:p>
        </w:tc>
        <w:tc>
          <w:tcPr>
            <w:tcW w:w="2808" w:type="dxa"/>
            <w:tcBorders>
              <w:right w:val="single" w:sz="6" w:space="0" w:color="auto"/>
            </w:tcBorders>
          </w:tcPr>
          <w:p w14:paraId="676B2D2C" w14:textId="3F8B210C" w:rsidR="00631520" w:rsidRPr="00F41F91" w:rsidRDefault="00631520" w:rsidP="00631520">
            <w:pPr>
              <w:rPr>
                <w:sz w:val="18"/>
              </w:rPr>
            </w:pPr>
            <w:r>
              <w:rPr>
                <w:sz w:val="22"/>
              </w:rPr>
              <w:t>Leaching from natural deposits</w:t>
            </w:r>
          </w:p>
        </w:tc>
      </w:tr>
      <w:tr w:rsidR="00631520"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77F9B98" w:rsidR="00631520" w:rsidRPr="00F41F91" w:rsidRDefault="00631520" w:rsidP="00631520">
            <w:pPr>
              <w:ind w:left="187"/>
              <w:rPr>
                <w:sz w:val="18"/>
              </w:rPr>
            </w:pPr>
            <w:proofErr w:type="gramStart"/>
            <w:r>
              <w:rPr>
                <w:sz w:val="18"/>
              </w:rPr>
              <w:t>Zinc  ug</w:t>
            </w:r>
            <w:proofErr w:type="gramEnd"/>
            <w:r>
              <w:rPr>
                <w:sz w:val="18"/>
              </w:rPr>
              <w:t>/L</w:t>
            </w:r>
          </w:p>
        </w:tc>
        <w:tc>
          <w:tcPr>
            <w:tcW w:w="990" w:type="dxa"/>
            <w:tcBorders>
              <w:bottom w:val="single" w:sz="18" w:space="0" w:color="auto"/>
            </w:tcBorders>
          </w:tcPr>
          <w:p w14:paraId="741CA754" w14:textId="5580EA4A" w:rsidR="00631520" w:rsidRPr="00F41F91" w:rsidRDefault="00631520" w:rsidP="00631520">
            <w:pPr>
              <w:jc w:val="center"/>
              <w:rPr>
                <w:sz w:val="18"/>
              </w:rPr>
            </w:pPr>
            <w:r w:rsidRPr="00D6563E">
              <w:rPr>
                <w:sz w:val="18"/>
              </w:rPr>
              <w:t>3/7/18</w:t>
            </w:r>
          </w:p>
        </w:tc>
        <w:tc>
          <w:tcPr>
            <w:tcW w:w="1350" w:type="dxa"/>
            <w:tcBorders>
              <w:bottom w:val="single" w:sz="18" w:space="0" w:color="auto"/>
              <w:right w:val="single" w:sz="6" w:space="0" w:color="auto"/>
            </w:tcBorders>
          </w:tcPr>
          <w:p w14:paraId="0A4C2B05" w14:textId="4DA8EB14" w:rsidR="00631520" w:rsidRPr="00F41F91" w:rsidRDefault="00631520" w:rsidP="00631520">
            <w:pPr>
              <w:jc w:val="center"/>
              <w:rPr>
                <w:sz w:val="18"/>
              </w:rPr>
            </w:pPr>
            <w:r>
              <w:rPr>
                <w:sz w:val="18"/>
              </w:rPr>
              <w:t>68</w:t>
            </w:r>
          </w:p>
        </w:tc>
        <w:tc>
          <w:tcPr>
            <w:tcW w:w="1440" w:type="dxa"/>
            <w:tcBorders>
              <w:left w:val="single" w:sz="6" w:space="0" w:color="auto"/>
              <w:bottom w:val="single" w:sz="18" w:space="0" w:color="auto"/>
              <w:right w:val="single" w:sz="6" w:space="0" w:color="auto"/>
            </w:tcBorders>
          </w:tcPr>
          <w:p w14:paraId="271B08B4" w14:textId="77777777" w:rsidR="00631520" w:rsidRPr="00F41F91" w:rsidRDefault="00631520" w:rsidP="00631520">
            <w:pPr>
              <w:jc w:val="center"/>
              <w:rPr>
                <w:sz w:val="18"/>
              </w:rPr>
            </w:pPr>
          </w:p>
        </w:tc>
        <w:tc>
          <w:tcPr>
            <w:tcW w:w="900" w:type="dxa"/>
            <w:tcBorders>
              <w:left w:val="single" w:sz="6" w:space="0" w:color="auto"/>
              <w:bottom w:val="single" w:sz="18" w:space="0" w:color="auto"/>
            </w:tcBorders>
          </w:tcPr>
          <w:p w14:paraId="5329A979" w14:textId="644F4211" w:rsidR="00631520" w:rsidRPr="00F41F91" w:rsidRDefault="00631520" w:rsidP="00631520">
            <w:pPr>
              <w:jc w:val="center"/>
              <w:rPr>
                <w:sz w:val="18"/>
              </w:rPr>
            </w:pPr>
            <w:r>
              <w:rPr>
                <w:sz w:val="18"/>
              </w:rPr>
              <w:t>5000</w:t>
            </w:r>
          </w:p>
        </w:tc>
        <w:tc>
          <w:tcPr>
            <w:tcW w:w="1080" w:type="dxa"/>
            <w:tcBorders>
              <w:bottom w:val="single" w:sz="18" w:space="0" w:color="auto"/>
            </w:tcBorders>
          </w:tcPr>
          <w:p w14:paraId="005756C3" w14:textId="77777777" w:rsidR="00631520" w:rsidRPr="00F41F91" w:rsidRDefault="00631520" w:rsidP="00631520">
            <w:pPr>
              <w:jc w:val="center"/>
              <w:rPr>
                <w:sz w:val="18"/>
              </w:rPr>
            </w:pPr>
          </w:p>
        </w:tc>
        <w:tc>
          <w:tcPr>
            <w:tcW w:w="2808" w:type="dxa"/>
            <w:tcBorders>
              <w:bottom w:val="single" w:sz="18" w:space="0" w:color="auto"/>
              <w:right w:val="single" w:sz="6" w:space="0" w:color="auto"/>
            </w:tcBorders>
          </w:tcPr>
          <w:p w14:paraId="31A8151D" w14:textId="4FA68448" w:rsidR="00631520" w:rsidRPr="00F41F91" w:rsidRDefault="00631520" w:rsidP="00631520">
            <w:pPr>
              <w:rPr>
                <w:sz w:val="18"/>
              </w:rPr>
            </w:pPr>
            <w:r>
              <w:rPr>
                <w:sz w:val="22"/>
              </w:rPr>
              <w:t>Runoff/leaching from natural deposits; industrial wastes</w:t>
            </w:r>
          </w:p>
        </w:tc>
      </w:tr>
      <w:tr w:rsidR="00631520"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631520" w:rsidRPr="00F41F91" w:rsidRDefault="00631520" w:rsidP="00631520">
            <w:pPr>
              <w:spacing w:before="20" w:after="20"/>
              <w:jc w:val="center"/>
              <w:rPr>
                <w:b/>
                <w:caps/>
              </w:rPr>
            </w:pPr>
            <w:r w:rsidRPr="00F41F91">
              <w:rPr>
                <w:b/>
                <w:caps/>
              </w:rPr>
              <w:t>TAble 6 – detection of UNREGULATED CONTAMINANTS</w:t>
            </w:r>
          </w:p>
        </w:tc>
      </w:tr>
      <w:tr w:rsidR="00631520"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631520" w:rsidRPr="00F41F91" w:rsidRDefault="00631520" w:rsidP="00631520">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631520" w:rsidRPr="00F41F91" w:rsidRDefault="00631520" w:rsidP="00631520">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631520" w:rsidRPr="00F41F91" w:rsidRDefault="00631520" w:rsidP="00631520">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631520" w:rsidRPr="00F41F91" w:rsidRDefault="00631520" w:rsidP="00631520">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631520" w:rsidRPr="00F41F91" w:rsidRDefault="00631520" w:rsidP="00631520">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631520" w:rsidRPr="00F41F91" w:rsidRDefault="00631520" w:rsidP="00631520">
            <w:pPr>
              <w:spacing w:before="40" w:after="40"/>
              <w:jc w:val="center"/>
              <w:rPr>
                <w:b/>
                <w:bCs/>
                <w:sz w:val="18"/>
              </w:rPr>
            </w:pPr>
            <w:r w:rsidRPr="00F41F91">
              <w:rPr>
                <w:b/>
                <w:bCs/>
                <w:sz w:val="18"/>
              </w:rPr>
              <w:t>Health Effects Language</w:t>
            </w:r>
          </w:p>
        </w:tc>
      </w:tr>
    </w:tbl>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3BEE2393" w:rsidR="002B3B52" w:rsidRPr="001F3468" w:rsidRDefault="00B80055">
            <w:pPr>
              <w:pStyle w:val="BodyText"/>
              <w:spacing w:before="0"/>
              <w:jc w:val="left"/>
              <w:rPr>
                <w:rFonts w:ascii="Times New Roman" w:hAnsi="Times New Roman"/>
              </w:rPr>
            </w:pPr>
            <w:r>
              <w:rPr>
                <w:rFonts w:ascii="Times New Roman" w:hAnsi="Times New Roman"/>
              </w:rPr>
              <w:t>N/A</w:t>
            </w: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5208617" w:rsidR="00803861" w:rsidRPr="00F41F91" w:rsidRDefault="00B80055" w:rsidP="00AC41BE">
            <w:pPr>
              <w:pStyle w:val="BodyText"/>
              <w:spacing w:before="0"/>
              <w:jc w:val="left"/>
              <w:rPr>
                <w:rFonts w:ascii="Times New Roman" w:hAnsi="Times New Roman"/>
                <w:b/>
                <w:sz w:val="26"/>
              </w:rPr>
            </w:pPr>
            <w:r>
              <w:rPr>
                <w:rFonts w:ascii="Times New Roman" w:hAnsi="Times New Roman"/>
                <w:b/>
                <w:sz w:val="26"/>
              </w:rPr>
              <w:t>Exce</w:t>
            </w:r>
            <w:r w:rsidR="004742B3">
              <w:rPr>
                <w:rFonts w:ascii="Times New Roman" w:hAnsi="Times New Roman"/>
                <w:b/>
                <w:sz w:val="26"/>
              </w:rPr>
              <w:t>eded MCL</w:t>
            </w:r>
          </w:p>
        </w:tc>
        <w:tc>
          <w:tcPr>
            <w:tcW w:w="2203" w:type="dxa"/>
            <w:tcBorders>
              <w:top w:val="double" w:sz="6" w:space="0" w:color="auto"/>
              <w:bottom w:val="single" w:sz="4" w:space="0" w:color="auto"/>
            </w:tcBorders>
            <w:shd w:val="clear" w:color="auto" w:fill="auto"/>
          </w:tcPr>
          <w:p w14:paraId="00E59897" w14:textId="77777777" w:rsidR="00803861" w:rsidRDefault="004742B3" w:rsidP="00AC41BE">
            <w:pPr>
              <w:pStyle w:val="BodyText"/>
              <w:spacing w:before="0"/>
              <w:jc w:val="left"/>
              <w:rPr>
                <w:rFonts w:ascii="Times New Roman" w:hAnsi="Times New Roman"/>
                <w:b/>
                <w:sz w:val="26"/>
              </w:rPr>
            </w:pPr>
            <w:r>
              <w:rPr>
                <w:rFonts w:ascii="Times New Roman" w:hAnsi="Times New Roman"/>
                <w:b/>
                <w:sz w:val="26"/>
              </w:rPr>
              <w:t>Iron and Odor</w:t>
            </w:r>
          </w:p>
          <w:p w14:paraId="0C6FD2A3" w14:textId="7A79CC99" w:rsidR="004742B3" w:rsidRPr="00F41F91" w:rsidRDefault="004742B3" w:rsidP="00AC41BE">
            <w:pPr>
              <w:pStyle w:val="BodyText"/>
              <w:spacing w:before="0"/>
              <w:jc w:val="left"/>
              <w:rPr>
                <w:rFonts w:ascii="Times New Roman" w:hAnsi="Times New Roman"/>
                <w:b/>
                <w:sz w:val="26"/>
              </w:rPr>
            </w:pPr>
            <w:r>
              <w:rPr>
                <w:rFonts w:ascii="Times New Roman" w:hAnsi="Times New Roman"/>
                <w:b/>
                <w:sz w:val="26"/>
              </w:rPr>
              <w:t>Exceed MCL</w:t>
            </w:r>
          </w:p>
        </w:tc>
        <w:tc>
          <w:tcPr>
            <w:tcW w:w="2203" w:type="dxa"/>
            <w:tcBorders>
              <w:top w:val="double" w:sz="6" w:space="0" w:color="auto"/>
              <w:bottom w:val="single" w:sz="4" w:space="0" w:color="auto"/>
            </w:tcBorders>
            <w:shd w:val="clear" w:color="auto" w:fill="auto"/>
          </w:tcPr>
          <w:p w14:paraId="38F06260" w14:textId="787FE47E" w:rsidR="00803861" w:rsidRPr="00F41F91" w:rsidRDefault="004742B3" w:rsidP="00AC41BE">
            <w:pPr>
              <w:pStyle w:val="BodyText"/>
              <w:spacing w:before="0"/>
              <w:jc w:val="left"/>
              <w:rPr>
                <w:rFonts w:ascii="Times New Roman" w:hAnsi="Times New Roman"/>
                <w:b/>
                <w:sz w:val="26"/>
              </w:rPr>
            </w:pPr>
            <w:r>
              <w:rPr>
                <w:rFonts w:ascii="Times New Roman" w:hAnsi="Times New Roman"/>
                <w:b/>
                <w:sz w:val="26"/>
              </w:rPr>
              <w:t>Ongoing off and on</w:t>
            </w:r>
          </w:p>
        </w:tc>
        <w:tc>
          <w:tcPr>
            <w:tcW w:w="2203" w:type="dxa"/>
            <w:tcBorders>
              <w:top w:val="double" w:sz="6" w:space="0" w:color="auto"/>
              <w:bottom w:val="single" w:sz="4" w:space="0" w:color="auto"/>
            </w:tcBorders>
            <w:shd w:val="clear" w:color="auto" w:fill="auto"/>
          </w:tcPr>
          <w:p w14:paraId="036BDE9E" w14:textId="77777777" w:rsidR="00803861" w:rsidRDefault="004742B3" w:rsidP="00AC41BE">
            <w:pPr>
              <w:pStyle w:val="BodyText"/>
              <w:spacing w:before="0"/>
              <w:jc w:val="left"/>
              <w:rPr>
                <w:rFonts w:ascii="Times New Roman" w:hAnsi="Times New Roman"/>
                <w:b/>
                <w:sz w:val="26"/>
              </w:rPr>
            </w:pPr>
            <w:r>
              <w:rPr>
                <w:rFonts w:ascii="Times New Roman" w:hAnsi="Times New Roman"/>
                <w:b/>
                <w:sz w:val="26"/>
              </w:rPr>
              <w:t>Nothing at the</w:t>
            </w:r>
          </w:p>
          <w:p w14:paraId="78FAC853" w14:textId="4D3B17AB" w:rsidR="004742B3" w:rsidRPr="00F41F91" w:rsidRDefault="004742B3" w:rsidP="00AC41BE">
            <w:pPr>
              <w:pStyle w:val="BodyText"/>
              <w:spacing w:before="0"/>
              <w:jc w:val="left"/>
              <w:rPr>
                <w:rFonts w:ascii="Times New Roman" w:hAnsi="Times New Roman"/>
                <w:b/>
                <w:sz w:val="26"/>
              </w:rPr>
            </w:pPr>
            <w:r>
              <w:rPr>
                <w:rFonts w:ascii="Times New Roman" w:hAnsi="Times New Roman"/>
                <w:b/>
                <w:sz w:val="26"/>
              </w:rPr>
              <w:t>moment</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lastRenderedPageBreak/>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FFDCBC7" w:rsidR="00501B52" w:rsidRPr="00F41F91" w:rsidRDefault="00B80055" w:rsidP="00CC2F86">
            <w:pPr>
              <w:pStyle w:val="BodyText"/>
              <w:spacing w:before="0"/>
              <w:jc w:val="left"/>
              <w:rPr>
                <w:rFonts w:ascii="Times New Roman" w:hAnsi="Times New Roman"/>
              </w:rPr>
            </w:pPr>
            <w:r>
              <w:rPr>
                <w:rFonts w:ascii="Times New Roman" w:hAnsi="Times New Roman"/>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1617278" w:rsidR="00AD4876" w:rsidRPr="00F41F91" w:rsidRDefault="00B80055" w:rsidP="00CC2F86">
            <w:pPr>
              <w:pStyle w:val="BodyText"/>
              <w:spacing w:before="0"/>
              <w:jc w:val="left"/>
              <w:rPr>
                <w:rFonts w:ascii="Times New Roman" w:hAnsi="Times New Roman"/>
              </w:rPr>
            </w:pPr>
            <w:r>
              <w:rPr>
                <w:rFonts w:ascii="Times New Roman" w:hAnsi="Times New Roman"/>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2"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34053C94" w:rsidR="00C24948" w:rsidRPr="00F41F91" w:rsidRDefault="00B80055"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2"/>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4742B3">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4742B3">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4742B3">
        <w:trPr>
          <w:trHeight w:val="504"/>
        </w:trPr>
        <w:tc>
          <w:tcPr>
            <w:tcW w:w="2072" w:type="dxa"/>
            <w:tcBorders>
              <w:top w:val="double" w:sz="6" w:space="0" w:color="auto"/>
            </w:tcBorders>
            <w:shd w:val="clear" w:color="auto" w:fill="auto"/>
          </w:tcPr>
          <w:p w14:paraId="0A4FB563" w14:textId="6BACE0AA" w:rsidR="00883433" w:rsidRPr="00F41F91" w:rsidRDefault="00B80055"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4742B3">
        <w:trPr>
          <w:trHeight w:val="504"/>
        </w:trPr>
        <w:tc>
          <w:tcPr>
            <w:tcW w:w="2072"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4742B3">
        <w:trPr>
          <w:trHeight w:val="432"/>
        </w:trPr>
        <w:tc>
          <w:tcPr>
            <w:tcW w:w="10800" w:type="dxa"/>
            <w:shd w:val="clear" w:color="auto" w:fill="auto"/>
          </w:tcPr>
          <w:p w14:paraId="17157028" w14:textId="2AE53F7F" w:rsidR="002D429D" w:rsidRPr="00CC2F86" w:rsidRDefault="004742B3" w:rsidP="00CC2F86">
            <w:pPr>
              <w:pStyle w:val="BodyText"/>
              <w:spacing w:before="0"/>
              <w:jc w:val="left"/>
              <w:rPr>
                <w:rFonts w:ascii="Times New Roman" w:hAnsi="Times New Roman"/>
              </w:rPr>
            </w:pPr>
            <w:r>
              <w:rPr>
                <w:rFonts w:ascii="Times New Roman" w:hAnsi="Times New Roman"/>
              </w:rPr>
              <w:t>N/A</w:t>
            </w:r>
          </w:p>
        </w:tc>
      </w:tr>
      <w:tr w:rsidR="002D429D" w:rsidRPr="00A93A21" w14:paraId="6634964C" w14:textId="77777777" w:rsidTr="004742B3">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4742B3">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3" w:name="_Hlk534984154"/>
      <w:r w:rsidRPr="00CF2391">
        <w:rPr>
          <w:b/>
          <w:i/>
          <w:sz w:val="22"/>
          <w:szCs w:val="24"/>
          <w:u w:val="single"/>
        </w:rPr>
        <w:t>INSERT NUMBER OF LEVEL 1 ASSESSMENTS</w:t>
      </w:r>
      <w:bookmarkEnd w:id="3"/>
      <w:r w:rsidRPr="003C7E02">
        <w:rPr>
          <w:sz w:val="22"/>
          <w:szCs w:val="24"/>
        </w:rPr>
        <w:t>] Level 1 assessment(s) were completed.  In addition, we were required to take [</w:t>
      </w:r>
      <w:bookmarkStart w:id="4" w:name="_Hlk534984203"/>
      <w:r w:rsidRPr="00CF2391">
        <w:rPr>
          <w:b/>
          <w:i/>
          <w:sz w:val="22"/>
          <w:szCs w:val="24"/>
          <w:u w:val="single"/>
        </w:rPr>
        <w:t>INSERT NUMBER OF CORRECTIVE ACTIONS</w:t>
      </w:r>
      <w:bookmarkEnd w:id="4"/>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5" w:name="_Hlk535238544"/>
      <w:r w:rsidRPr="00D77322">
        <w:rPr>
          <w:b/>
          <w:i/>
          <w:sz w:val="22"/>
          <w:szCs w:val="24"/>
          <w:u w:val="single"/>
        </w:rPr>
        <w:t>INSERT NUMBER OF LEVEL 2 ASSESSMENTS</w:t>
      </w:r>
      <w:bookmarkEnd w:id="5"/>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6" w:name="_Hlk535238579"/>
      <w:r w:rsidRPr="008A2D78">
        <w:rPr>
          <w:b/>
          <w:i/>
          <w:sz w:val="22"/>
          <w:szCs w:val="24"/>
          <w:u w:val="single"/>
        </w:rPr>
        <w:t>INSERT NUMBER OF CORRECTIVE ACTIONS</w:t>
      </w:r>
      <w:bookmarkEnd w:id="6"/>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47035779" w:rsidR="00BE6564" w:rsidRPr="00CC2F86" w:rsidRDefault="004742B3" w:rsidP="00D924EC">
            <w:pPr>
              <w:pStyle w:val="BodyText"/>
              <w:spacing w:before="0"/>
              <w:jc w:val="left"/>
              <w:rPr>
                <w:rFonts w:ascii="Times New Roman" w:hAnsi="Times New Roman"/>
              </w:rPr>
            </w:pPr>
            <w:r>
              <w:rPr>
                <w:rFonts w:ascii="Times New Roman" w:hAnsi="Times New Roman"/>
              </w:rPr>
              <w:t>N/A</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7" w:name="_Hlk535238639"/>
      <w:r w:rsidRPr="008A2D78">
        <w:rPr>
          <w:b/>
          <w:i/>
          <w:sz w:val="22"/>
          <w:szCs w:val="22"/>
          <w:u w:val="single"/>
        </w:rPr>
        <w:t>INSERT NUMBER OF CORRECTIVE ACTIONS</w:t>
      </w:r>
      <w:bookmarkEnd w:id="7"/>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D2C26CC" w:rsidR="00BE6564" w:rsidRPr="00CC2F86" w:rsidRDefault="004742B3" w:rsidP="00D924EC">
            <w:pPr>
              <w:pStyle w:val="BodyText"/>
              <w:spacing w:before="0"/>
              <w:jc w:val="left"/>
              <w:rPr>
                <w:rFonts w:ascii="Times New Roman" w:hAnsi="Times New Roman"/>
              </w:rPr>
            </w:pPr>
            <w:r>
              <w:rPr>
                <w:rFonts w:ascii="Times New Roman" w:hAnsi="Times New Roman"/>
              </w:rPr>
              <w:t>N/A</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5C63E" w14:textId="77777777" w:rsidR="00A75D2E" w:rsidRDefault="00A75D2E">
      <w:r>
        <w:separator/>
      </w:r>
    </w:p>
  </w:endnote>
  <w:endnote w:type="continuationSeparator" w:id="0">
    <w:p w14:paraId="4A178699" w14:textId="77777777" w:rsidR="00A75D2E" w:rsidRDefault="00A7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9E822" w14:textId="77777777" w:rsidR="00A75D2E" w:rsidRDefault="00A75D2E">
      <w:r>
        <w:separator/>
      </w:r>
    </w:p>
  </w:footnote>
  <w:footnote w:type="continuationSeparator" w:id="0">
    <w:p w14:paraId="2D7DE8A6" w14:textId="77777777" w:rsidR="00A75D2E" w:rsidRDefault="00A7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1D2"/>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42B3"/>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1520"/>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6E6A"/>
    <w:rsid w:val="0071047D"/>
    <w:rsid w:val="00710939"/>
    <w:rsid w:val="0071576E"/>
    <w:rsid w:val="00717191"/>
    <w:rsid w:val="00717E80"/>
    <w:rsid w:val="00722BA8"/>
    <w:rsid w:val="00737455"/>
    <w:rsid w:val="0074041B"/>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5AE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2BAD"/>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75D2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0055"/>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4F97"/>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18076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Mark Zastrow</cp:lastModifiedBy>
  <cp:revision>8</cp:revision>
  <cp:lastPrinted>2020-02-07T22:54:00Z</cp:lastPrinted>
  <dcterms:created xsi:type="dcterms:W3CDTF">2020-06-30T01:11:00Z</dcterms:created>
  <dcterms:modified xsi:type="dcterms:W3CDTF">2020-06-30T01:28:00Z</dcterms:modified>
</cp:coreProperties>
</file>