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325D929" w:rsidR="00BC6327" w:rsidRPr="00412B2F" w:rsidRDefault="002631C1"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Kunde Estate Winery   4901227</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0F147D5" w:rsidR="00BC6327" w:rsidRPr="00412B2F" w:rsidRDefault="002631C1"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06/05/19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704D98A" w14:textId="12B090FC" w:rsidR="006D20DD" w:rsidRDefault="006D20DD" w:rsidP="006D20DD">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Pr>
          <w:b/>
          <w:bCs/>
          <w:sz w:val="21"/>
          <w:szCs w:val="21"/>
          <w:lang w:val="es-MX"/>
        </w:rPr>
        <w:t>Este informe contiene información muy importante sobre su agua para beber.  Favor de comunicarse [</w:t>
      </w:r>
      <w:r w:rsidR="002631C1">
        <w:rPr>
          <w:b/>
          <w:bCs/>
          <w:i/>
          <w:sz w:val="21"/>
          <w:szCs w:val="21"/>
          <w:u w:val="single"/>
          <w:lang w:val="es-MX"/>
        </w:rPr>
        <w:t>Kunde Estate Winery</w:t>
      </w:r>
      <w:r>
        <w:rPr>
          <w:b/>
          <w:bCs/>
          <w:sz w:val="21"/>
          <w:szCs w:val="21"/>
          <w:lang w:val="es-MX"/>
        </w:rPr>
        <w:t>] a [</w:t>
      </w:r>
      <w:r w:rsidR="002631C1">
        <w:rPr>
          <w:b/>
          <w:bCs/>
          <w:i/>
          <w:sz w:val="21"/>
          <w:szCs w:val="21"/>
          <w:u w:val="single"/>
          <w:lang w:val="es-MX"/>
        </w:rPr>
        <w:t>9825 Sonoma Highway, Kenwood, CA 95409</w:t>
      </w:r>
      <w:r>
        <w:rPr>
          <w:b/>
          <w:bCs/>
          <w:sz w:val="21"/>
          <w:szCs w:val="21"/>
          <w:lang w:val="es-MX"/>
        </w:rPr>
        <w:t>] para asistirlo en español.</w:t>
      </w:r>
    </w:p>
    <w:p w14:paraId="76F47AA3" w14:textId="1570A62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D01A796" w:rsidR="00BC6327" w:rsidRPr="00412B2F" w:rsidRDefault="002631C1"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 001</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59386960" w:rsidR="00BC6327" w:rsidRPr="00412B2F" w:rsidRDefault="002631C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001. The well is located on the right side of the driveway in the vineyard</w:t>
            </w:r>
          </w:p>
        </w:tc>
      </w:tr>
      <w:tr w:rsidR="00BC6327" w:rsidRPr="00412B2F" w14:paraId="07255395" w14:textId="77777777" w:rsidTr="008A5B6C">
        <w:tc>
          <w:tcPr>
            <w:tcW w:w="10800" w:type="dxa"/>
            <w:gridSpan w:val="8"/>
            <w:tcBorders>
              <w:bottom w:val="single" w:sz="4" w:space="0" w:color="auto"/>
            </w:tcBorders>
          </w:tcPr>
          <w:p w14:paraId="795D30C8" w14:textId="70AE47B9" w:rsidR="00BC6327" w:rsidRPr="00412B2F" w:rsidRDefault="002631C1"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four rows before the parking lot</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11965ED" w:rsidR="00BC6327" w:rsidRPr="00412B2F" w:rsidRDefault="002631C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Monthly at the Winery</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CF187B5" w:rsidR="00BC6327" w:rsidRPr="00412B2F" w:rsidRDefault="002631C1"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Zackary Long</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B0A9731"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2631C1">
              <w:rPr>
                <w:sz w:val="21"/>
                <w:szCs w:val="21"/>
              </w:rPr>
              <w:t>707</w:t>
            </w:r>
            <w:r w:rsidRPr="008E4080">
              <w:rPr>
                <w:sz w:val="21"/>
                <w:szCs w:val="21"/>
              </w:rPr>
              <w:t>)</w:t>
            </w:r>
            <w:r w:rsidR="002631C1">
              <w:rPr>
                <w:sz w:val="21"/>
                <w:szCs w:val="21"/>
              </w:rPr>
              <w:t xml:space="preserve"> 282-1550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4D5463FB"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43966B94" w:rsidR="00BE4DCE" w:rsidRPr="00F41F91" w:rsidRDefault="00BE4DCE"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1F92DC5E" w14:textId="77777777" w:rsidR="00BC6327" w:rsidRDefault="00BC6327" w:rsidP="00383730">
            <w:pPr>
              <w:jc w:val="center"/>
              <w:rPr>
                <w:sz w:val="18"/>
                <w:szCs w:val="18"/>
              </w:rPr>
            </w:pPr>
          </w:p>
          <w:p w14:paraId="41570855" w14:textId="601CC49C" w:rsidR="00BE4DCE" w:rsidRPr="00F41F91" w:rsidRDefault="00BE4DCE"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F5DF7F" w14:textId="77777777" w:rsidR="008F7660" w:rsidRDefault="005540D9" w:rsidP="00383730">
            <w:pPr>
              <w:jc w:val="center"/>
              <w:rPr>
                <w:sz w:val="18"/>
                <w:szCs w:val="18"/>
              </w:rPr>
            </w:pPr>
            <w:r w:rsidRPr="00F41F91">
              <w:rPr>
                <w:sz w:val="18"/>
                <w:szCs w:val="18"/>
              </w:rPr>
              <w:t>(In the year)</w:t>
            </w:r>
          </w:p>
          <w:p w14:paraId="0F22EBDD" w14:textId="668BC3A1" w:rsidR="00BE4DCE" w:rsidRPr="00F41F91" w:rsidRDefault="00BE4DC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7D901A2" w14:textId="77777777" w:rsidR="008F7660" w:rsidRDefault="008F7660" w:rsidP="00383730">
            <w:pPr>
              <w:jc w:val="center"/>
              <w:rPr>
                <w:sz w:val="18"/>
                <w:szCs w:val="18"/>
              </w:rPr>
            </w:pPr>
          </w:p>
          <w:p w14:paraId="49BF3FBF" w14:textId="6B207047" w:rsidR="00BE4DCE" w:rsidRPr="00F41F91" w:rsidRDefault="00BE4DC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9D7D5D2"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58329A40" w:rsidR="00BE4DCE" w:rsidRPr="00F41F91" w:rsidRDefault="00BE4DC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B303B15" w14:textId="77777777" w:rsidR="005540D9" w:rsidRDefault="005540D9" w:rsidP="00383730">
            <w:pPr>
              <w:jc w:val="center"/>
              <w:rPr>
                <w:sz w:val="18"/>
                <w:szCs w:val="18"/>
              </w:rPr>
            </w:pPr>
          </w:p>
          <w:p w14:paraId="39CB7EA1" w14:textId="14577FEE" w:rsidR="00BE4DCE" w:rsidRPr="00F41F91" w:rsidRDefault="00BE4DC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FDB07A9" w:rsidR="00B44817" w:rsidRPr="00F41F91" w:rsidRDefault="002631C1" w:rsidP="00D057C3">
            <w:pPr>
              <w:jc w:val="center"/>
              <w:rPr>
                <w:sz w:val="18"/>
              </w:rPr>
            </w:pPr>
            <w:r>
              <w:rPr>
                <w:sz w:val="18"/>
              </w:rPr>
              <w:t>08/30/17</w:t>
            </w:r>
          </w:p>
        </w:tc>
        <w:tc>
          <w:tcPr>
            <w:tcW w:w="991" w:type="dxa"/>
            <w:gridSpan w:val="2"/>
            <w:tcBorders>
              <w:top w:val="nil"/>
            </w:tcBorders>
          </w:tcPr>
          <w:p w14:paraId="2EB76238" w14:textId="4C73E844" w:rsidR="00B44817" w:rsidRPr="00F41F91" w:rsidRDefault="002631C1" w:rsidP="00D057C3">
            <w:pPr>
              <w:jc w:val="center"/>
              <w:rPr>
                <w:sz w:val="18"/>
              </w:rPr>
            </w:pPr>
            <w:r>
              <w:rPr>
                <w:sz w:val="18"/>
              </w:rPr>
              <w:t>5</w:t>
            </w:r>
          </w:p>
        </w:tc>
        <w:tc>
          <w:tcPr>
            <w:tcW w:w="990" w:type="dxa"/>
            <w:gridSpan w:val="2"/>
            <w:tcBorders>
              <w:top w:val="nil"/>
              <w:bottom w:val="nil"/>
            </w:tcBorders>
          </w:tcPr>
          <w:p w14:paraId="4C3FDB54" w14:textId="31E292CB" w:rsidR="00B44817" w:rsidRPr="00F41F91" w:rsidRDefault="002631C1" w:rsidP="00D057C3">
            <w:pPr>
              <w:jc w:val="center"/>
              <w:rPr>
                <w:sz w:val="18"/>
              </w:rPr>
            </w:pPr>
            <w:r>
              <w:rPr>
                <w:sz w:val="18"/>
              </w:rPr>
              <w:t>&lt;0.005mg/l</w:t>
            </w:r>
          </w:p>
        </w:tc>
        <w:tc>
          <w:tcPr>
            <w:tcW w:w="1080" w:type="dxa"/>
            <w:tcBorders>
              <w:top w:val="nil"/>
              <w:bottom w:val="nil"/>
            </w:tcBorders>
          </w:tcPr>
          <w:p w14:paraId="48CE0F50" w14:textId="6D6D903A" w:rsidR="00B44817" w:rsidRPr="00F41F91" w:rsidRDefault="002631C1"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185AEBBA" w:rsidR="00B44817" w:rsidRPr="00F41F91" w:rsidRDefault="002631C1" w:rsidP="00B44817">
            <w:pPr>
              <w:jc w:val="center"/>
              <w:rPr>
                <w:sz w:val="17"/>
                <w:szCs w:val="16"/>
              </w:rPr>
            </w:pPr>
            <w:r w:rsidRPr="00F41F91">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3C480190" w:rsidR="00B44817" w:rsidRPr="00F41F91" w:rsidRDefault="002631C1" w:rsidP="00D057C3">
            <w:pPr>
              <w:jc w:val="center"/>
              <w:rPr>
                <w:sz w:val="18"/>
              </w:rPr>
            </w:pPr>
            <w:r>
              <w:rPr>
                <w:sz w:val="18"/>
              </w:rPr>
              <w:t>08/30/17</w:t>
            </w:r>
          </w:p>
        </w:tc>
        <w:tc>
          <w:tcPr>
            <w:tcW w:w="991" w:type="dxa"/>
            <w:gridSpan w:val="2"/>
            <w:tcBorders>
              <w:bottom w:val="single" w:sz="18" w:space="0" w:color="auto"/>
            </w:tcBorders>
          </w:tcPr>
          <w:p w14:paraId="18011756" w14:textId="3170B8F2" w:rsidR="00B44817" w:rsidRPr="00F41F91" w:rsidRDefault="002631C1" w:rsidP="00D057C3">
            <w:pPr>
              <w:jc w:val="center"/>
              <w:rPr>
                <w:sz w:val="18"/>
              </w:rPr>
            </w:pPr>
            <w:r>
              <w:rPr>
                <w:sz w:val="18"/>
              </w:rPr>
              <w:t>5</w:t>
            </w:r>
          </w:p>
        </w:tc>
        <w:tc>
          <w:tcPr>
            <w:tcW w:w="990" w:type="dxa"/>
            <w:gridSpan w:val="2"/>
            <w:tcBorders>
              <w:bottom w:val="single" w:sz="18" w:space="0" w:color="auto"/>
            </w:tcBorders>
          </w:tcPr>
          <w:p w14:paraId="7CE90126" w14:textId="7C38C2FB" w:rsidR="00B44817" w:rsidRPr="00F41F91" w:rsidRDefault="002631C1" w:rsidP="00D057C3">
            <w:pPr>
              <w:jc w:val="center"/>
              <w:rPr>
                <w:sz w:val="18"/>
              </w:rPr>
            </w:pPr>
            <w:r>
              <w:rPr>
                <w:sz w:val="18"/>
              </w:rPr>
              <w:t>0.27mg/l</w:t>
            </w:r>
          </w:p>
        </w:tc>
        <w:tc>
          <w:tcPr>
            <w:tcW w:w="1080" w:type="dxa"/>
            <w:tcBorders>
              <w:bottom w:val="single" w:sz="18" w:space="0" w:color="auto"/>
            </w:tcBorders>
          </w:tcPr>
          <w:p w14:paraId="11DE16E1" w14:textId="1F430519" w:rsidR="00B44817" w:rsidRPr="00F41F91" w:rsidRDefault="002631C1"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64"/>
        <w:gridCol w:w="1016"/>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BE4DCE">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64"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16"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BE4DCE">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7777777" w:rsidR="00B3023D" w:rsidRPr="00F41F91" w:rsidRDefault="00B3023D" w:rsidP="009C6436">
            <w:pPr>
              <w:jc w:val="center"/>
              <w:rPr>
                <w:sz w:val="18"/>
              </w:rPr>
            </w:pPr>
          </w:p>
        </w:tc>
        <w:tc>
          <w:tcPr>
            <w:tcW w:w="1350" w:type="dxa"/>
            <w:tcBorders>
              <w:top w:val="nil"/>
              <w:bottom w:val="single" w:sz="4" w:space="0" w:color="auto"/>
            </w:tcBorders>
          </w:tcPr>
          <w:p w14:paraId="690B0D1C" w14:textId="77777777" w:rsidR="00B3023D" w:rsidRPr="00F41F91" w:rsidRDefault="00B3023D" w:rsidP="009C6436">
            <w:pPr>
              <w:jc w:val="center"/>
              <w:rPr>
                <w:sz w:val="18"/>
              </w:rPr>
            </w:pP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64"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16"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BE4DCE">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7777777" w:rsidR="00B3023D" w:rsidRPr="00F41F91" w:rsidRDefault="00B3023D" w:rsidP="009C6436">
            <w:pPr>
              <w:jc w:val="center"/>
              <w:rPr>
                <w:sz w:val="18"/>
              </w:rPr>
            </w:pPr>
          </w:p>
        </w:tc>
        <w:tc>
          <w:tcPr>
            <w:tcW w:w="1350" w:type="dxa"/>
            <w:tcBorders>
              <w:bottom w:val="single" w:sz="18" w:space="0" w:color="auto"/>
            </w:tcBorders>
          </w:tcPr>
          <w:p w14:paraId="5F571C45" w14:textId="77777777" w:rsidR="00B3023D" w:rsidRPr="00F41F91" w:rsidRDefault="00B3023D" w:rsidP="009C6436">
            <w:pPr>
              <w:jc w:val="center"/>
              <w:rPr>
                <w:sz w:val="18"/>
              </w:rPr>
            </w:pP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64"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16"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BE4DCE">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64"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16"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BE4DCE">
        <w:trPr>
          <w:trHeight w:val="432"/>
          <w:jc w:val="center"/>
        </w:trPr>
        <w:tc>
          <w:tcPr>
            <w:tcW w:w="2268" w:type="dxa"/>
            <w:gridSpan w:val="2"/>
            <w:tcBorders>
              <w:top w:val="nil"/>
              <w:left w:val="single" w:sz="6" w:space="0" w:color="auto"/>
            </w:tcBorders>
          </w:tcPr>
          <w:p w14:paraId="40E2F254" w14:textId="057FB0B6" w:rsidR="00BC6327" w:rsidRPr="00F41F91" w:rsidRDefault="00A733E5" w:rsidP="00D057C3">
            <w:pPr>
              <w:ind w:left="180"/>
              <w:rPr>
                <w:sz w:val="18"/>
              </w:rPr>
            </w:pPr>
            <w:r>
              <w:rPr>
                <w:sz w:val="18"/>
              </w:rPr>
              <w:t>Nitrate</w:t>
            </w:r>
          </w:p>
        </w:tc>
        <w:tc>
          <w:tcPr>
            <w:tcW w:w="990" w:type="dxa"/>
            <w:tcBorders>
              <w:top w:val="nil"/>
            </w:tcBorders>
          </w:tcPr>
          <w:p w14:paraId="5D776A03" w14:textId="7912DDDA" w:rsidR="00BC6327" w:rsidRPr="00F41F91" w:rsidRDefault="00A733E5" w:rsidP="00D057C3">
            <w:pPr>
              <w:jc w:val="center"/>
              <w:rPr>
                <w:sz w:val="18"/>
              </w:rPr>
            </w:pPr>
            <w:r>
              <w:rPr>
                <w:sz w:val="18"/>
              </w:rPr>
              <w:t>04/17/18</w:t>
            </w:r>
          </w:p>
        </w:tc>
        <w:tc>
          <w:tcPr>
            <w:tcW w:w="1350" w:type="dxa"/>
            <w:tcBorders>
              <w:top w:val="nil"/>
            </w:tcBorders>
          </w:tcPr>
          <w:p w14:paraId="492AEBB3" w14:textId="2E9660AD" w:rsidR="00BC6327" w:rsidRPr="00F41F91" w:rsidRDefault="00A733E5" w:rsidP="00D057C3">
            <w:pPr>
              <w:jc w:val="center"/>
              <w:rPr>
                <w:sz w:val="18"/>
              </w:rPr>
            </w:pPr>
            <w:r>
              <w:rPr>
                <w:sz w:val="18"/>
              </w:rPr>
              <w:t>2.2mg/l</w:t>
            </w:r>
          </w:p>
        </w:tc>
        <w:tc>
          <w:tcPr>
            <w:tcW w:w="1440" w:type="dxa"/>
            <w:tcBorders>
              <w:top w:val="nil"/>
            </w:tcBorders>
          </w:tcPr>
          <w:p w14:paraId="0EA1207A" w14:textId="02172FFE" w:rsidR="00BC6327" w:rsidRPr="00F41F91" w:rsidRDefault="00F22376" w:rsidP="00D057C3">
            <w:pPr>
              <w:jc w:val="center"/>
              <w:rPr>
                <w:sz w:val="18"/>
              </w:rPr>
            </w:pPr>
            <w:r>
              <w:rPr>
                <w:sz w:val="18"/>
              </w:rPr>
              <w:t>2.2mg/l</w:t>
            </w:r>
          </w:p>
        </w:tc>
        <w:tc>
          <w:tcPr>
            <w:tcW w:w="964" w:type="dxa"/>
            <w:tcBorders>
              <w:top w:val="nil"/>
            </w:tcBorders>
          </w:tcPr>
          <w:p w14:paraId="566791C1" w14:textId="1337EE10" w:rsidR="00BC6327" w:rsidRPr="00F41F91" w:rsidRDefault="00A733E5" w:rsidP="00D057C3">
            <w:pPr>
              <w:jc w:val="center"/>
              <w:rPr>
                <w:sz w:val="18"/>
              </w:rPr>
            </w:pPr>
            <w:r>
              <w:rPr>
                <w:sz w:val="18"/>
              </w:rPr>
              <w:t>10.00mg/l</w:t>
            </w:r>
          </w:p>
        </w:tc>
        <w:tc>
          <w:tcPr>
            <w:tcW w:w="1016" w:type="dxa"/>
            <w:tcBorders>
              <w:top w:val="nil"/>
            </w:tcBorders>
          </w:tcPr>
          <w:p w14:paraId="5E4F841C" w14:textId="5C991612" w:rsidR="00BC6327" w:rsidRPr="00F41F91" w:rsidRDefault="00A733E5" w:rsidP="00D057C3">
            <w:pPr>
              <w:jc w:val="center"/>
              <w:rPr>
                <w:sz w:val="18"/>
              </w:rPr>
            </w:pPr>
            <w:r>
              <w:rPr>
                <w:sz w:val="18"/>
              </w:rPr>
              <w:t>10.00mg/l</w:t>
            </w:r>
          </w:p>
        </w:tc>
        <w:tc>
          <w:tcPr>
            <w:tcW w:w="2808" w:type="dxa"/>
            <w:tcBorders>
              <w:top w:val="nil"/>
              <w:right w:val="single" w:sz="6" w:space="0" w:color="auto"/>
            </w:tcBorders>
          </w:tcPr>
          <w:p w14:paraId="2B8C0EB3" w14:textId="289A5CBF" w:rsidR="00BC6327" w:rsidRPr="00F41F91" w:rsidRDefault="00BE4DCE" w:rsidP="00D057C3">
            <w:pPr>
              <w:rPr>
                <w:sz w:val="18"/>
              </w:rPr>
            </w:pPr>
            <w:r w:rsidRPr="00B61686">
              <w:rPr>
                <w:sz w:val="18"/>
                <w:szCs w:val="18"/>
              </w:rPr>
              <w:t>Runoff and leaching from fertilizer use; leaching from septic tanks and sewage; erosion of natural deposits</w:t>
            </w:r>
          </w:p>
        </w:tc>
      </w:tr>
      <w:tr w:rsidR="00A733E5" w:rsidRPr="001F3468" w14:paraId="5B6A7F66" w14:textId="77777777" w:rsidTr="00BE4DCE">
        <w:trPr>
          <w:trHeight w:val="432"/>
          <w:jc w:val="center"/>
        </w:trPr>
        <w:tc>
          <w:tcPr>
            <w:tcW w:w="2268" w:type="dxa"/>
            <w:gridSpan w:val="2"/>
            <w:tcBorders>
              <w:top w:val="nil"/>
              <w:left w:val="single" w:sz="6" w:space="0" w:color="auto"/>
            </w:tcBorders>
          </w:tcPr>
          <w:p w14:paraId="32DA079C" w14:textId="1AD5E511" w:rsidR="00A733E5" w:rsidRPr="00F41F91" w:rsidRDefault="00BE4DCE" w:rsidP="00D057C3">
            <w:pPr>
              <w:ind w:left="180"/>
              <w:rPr>
                <w:sz w:val="18"/>
              </w:rPr>
            </w:pPr>
            <w:r>
              <w:rPr>
                <w:sz w:val="18"/>
              </w:rPr>
              <w:t>Arsenic</w:t>
            </w:r>
          </w:p>
        </w:tc>
        <w:tc>
          <w:tcPr>
            <w:tcW w:w="990" w:type="dxa"/>
            <w:tcBorders>
              <w:top w:val="nil"/>
            </w:tcBorders>
          </w:tcPr>
          <w:p w14:paraId="7162BC5E" w14:textId="4C4D7404" w:rsidR="00A733E5" w:rsidRPr="00F41F91" w:rsidRDefault="00BE4DCE" w:rsidP="00D057C3">
            <w:pPr>
              <w:jc w:val="center"/>
              <w:rPr>
                <w:sz w:val="18"/>
              </w:rPr>
            </w:pPr>
            <w:r>
              <w:rPr>
                <w:sz w:val="18"/>
              </w:rPr>
              <w:t>6/2/11</w:t>
            </w:r>
          </w:p>
        </w:tc>
        <w:tc>
          <w:tcPr>
            <w:tcW w:w="1350" w:type="dxa"/>
            <w:tcBorders>
              <w:top w:val="nil"/>
            </w:tcBorders>
          </w:tcPr>
          <w:p w14:paraId="73E15409" w14:textId="5FBD4E80" w:rsidR="00A733E5" w:rsidRPr="00F41F91" w:rsidRDefault="00BE4DCE" w:rsidP="00D057C3">
            <w:pPr>
              <w:jc w:val="center"/>
              <w:rPr>
                <w:sz w:val="18"/>
              </w:rPr>
            </w:pPr>
            <w:r>
              <w:rPr>
                <w:sz w:val="18"/>
              </w:rPr>
              <w:t>2.6ug/l</w:t>
            </w:r>
          </w:p>
        </w:tc>
        <w:tc>
          <w:tcPr>
            <w:tcW w:w="1440" w:type="dxa"/>
            <w:tcBorders>
              <w:top w:val="nil"/>
            </w:tcBorders>
          </w:tcPr>
          <w:p w14:paraId="2661E112" w14:textId="26552132" w:rsidR="00A733E5" w:rsidRPr="00F41F91" w:rsidRDefault="00F22376" w:rsidP="00D057C3">
            <w:pPr>
              <w:jc w:val="center"/>
              <w:rPr>
                <w:sz w:val="18"/>
              </w:rPr>
            </w:pPr>
            <w:r>
              <w:rPr>
                <w:sz w:val="18"/>
              </w:rPr>
              <w:t>2.6ug/l</w:t>
            </w:r>
          </w:p>
        </w:tc>
        <w:tc>
          <w:tcPr>
            <w:tcW w:w="964" w:type="dxa"/>
            <w:tcBorders>
              <w:top w:val="nil"/>
            </w:tcBorders>
          </w:tcPr>
          <w:p w14:paraId="14043680" w14:textId="11839422" w:rsidR="00A733E5" w:rsidRPr="00F41F91" w:rsidRDefault="00BE4DCE" w:rsidP="00D057C3">
            <w:pPr>
              <w:jc w:val="center"/>
              <w:rPr>
                <w:sz w:val="18"/>
              </w:rPr>
            </w:pPr>
            <w:r>
              <w:rPr>
                <w:sz w:val="18"/>
              </w:rPr>
              <w:t>10.00ug/l</w:t>
            </w:r>
          </w:p>
        </w:tc>
        <w:tc>
          <w:tcPr>
            <w:tcW w:w="1016" w:type="dxa"/>
            <w:tcBorders>
              <w:top w:val="nil"/>
            </w:tcBorders>
          </w:tcPr>
          <w:p w14:paraId="00AB8081" w14:textId="43DC4275" w:rsidR="00A733E5" w:rsidRPr="00F41F91" w:rsidRDefault="00BE4DCE" w:rsidP="00D057C3">
            <w:pPr>
              <w:jc w:val="center"/>
              <w:rPr>
                <w:sz w:val="18"/>
              </w:rPr>
            </w:pPr>
            <w:r>
              <w:rPr>
                <w:sz w:val="18"/>
              </w:rPr>
              <w:t>0.004ug/l</w:t>
            </w:r>
          </w:p>
        </w:tc>
        <w:tc>
          <w:tcPr>
            <w:tcW w:w="2808" w:type="dxa"/>
            <w:tcBorders>
              <w:top w:val="nil"/>
              <w:right w:val="single" w:sz="6" w:space="0" w:color="auto"/>
            </w:tcBorders>
          </w:tcPr>
          <w:p w14:paraId="4E6D8A96" w14:textId="6024AA6C" w:rsidR="00A733E5" w:rsidRPr="00F41F91" w:rsidRDefault="00BE4DCE" w:rsidP="00D057C3">
            <w:pPr>
              <w:rPr>
                <w:sz w:val="18"/>
              </w:rPr>
            </w:pPr>
            <w:r>
              <w:rPr>
                <w:sz w:val="18"/>
              </w:rPr>
              <w:t>Erosion of natural deposits; runoff from orchards; glass and electronics production waste</w:t>
            </w:r>
          </w:p>
        </w:tc>
      </w:tr>
      <w:tr w:rsidR="00BE4DCE" w:rsidRPr="001F3468" w14:paraId="5DA22C79" w14:textId="77777777" w:rsidTr="00BE4DCE">
        <w:trPr>
          <w:trHeight w:val="432"/>
          <w:jc w:val="center"/>
        </w:trPr>
        <w:tc>
          <w:tcPr>
            <w:tcW w:w="2268" w:type="dxa"/>
            <w:gridSpan w:val="2"/>
            <w:tcBorders>
              <w:top w:val="nil"/>
              <w:left w:val="single" w:sz="6" w:space="0" w:color="auto"/>
            </w:tcBorders>
          </w:tcPr>
          <w:p w14:paraId="75CC269A" w14:textId="07523690" w:rsidR="00BE4DCE" w:rsidRPr="00F41F91" w:rsidRDefault="00BE4DCE" w:rsidP="00BE4DCE">
            <w:pPr>
              <w:ind w:left="180"/>
              <w:rPr>
                <w:sz w:val="18"/>
              </w:rPr>
            </w:pPr>
            <w:r w:rsidRPr="00B61686">
              <w:rPr>
                <w:sz w:val="18"/>
                <w:szCs w:val="18"/>
              </w:rPr>
              <w:t xml:space="preserve">Fluoride </w:t>
            </w:r>
          </w:p>
        </w:tc>
        <w:tc>
          <w:tcPr>
            <w:tcW w:w="990" w:type="dxa"/>
            <w:tcBorders>
              <w:top w:val="nil"/>
            </w:tcBorders>
          </w:tcPr>
          <w:p w14:paraId="33F1D842" w14:textId="7803E8A2" w:rsidR="00BE4DCE" w:rsidRPr="00F41F91" w:rsidRDefault="00BE4DCE" w:rsidP="00BE4DCE">
            <w:pPr>
              <w:jc w:val="center"/>
              <w:rPr>
                <w:sz w:val="18"/>
              </w:rPr>
            </w:pPr>
            <w:r w:rsidRPr="00B61686">
              <w:rPr>
                <w:sz w:val="18"/>
                <w:szCs w:val="18"/>
              </w:rPr>
              <w:t>6/2/11</w:t>
            </w:r>
          </w:p>
        </w:tc>
        <w:tc>
          <w:tcPr>
            <w:tcW w:w="1350" w:type="dxa"/>
            <w:tcBorders>
              <w:top w:val="nil"/>
            </w:tcBorders>
          </w:tcPr>
          <w:p w14:paraId="60022E9F" w14:textId="49008324" w:rsidR="00BE4DCE" w:rsidRPr="00F41F91" w:rsidRDefault="00BE4DCE" w:rsidP="00BE4DCE">
            <w:pPr>
              <w:jc w:val="center"/>
              <w:rPr>
                <w:sz w:val="18"/>
              </w:rPr>
            </w:pPr>
            <w:r w:rsidRPr="00B61686">
              <w:rPr>
                <w:sz w:val="18"/>
                <w:szCs w:val="18"/>
              </w:rPr>
              <w:t>0.23mg/l</w:t>
            </w:r>
          </w:p>
        </w:tc>
        <w:tc>
          <w:tcPr>
            <w:tcW w:w="1440" w:type="dxa"/>
            <w:tcBorders>
              <w:top w:val="nil"/>
            </w:tcBorders>
          </w:tcPr>
          <w:p w14:paraId="4EC37103" w14:textId="44BDB8A4" w:rsidR="00BE4DCE" w:rsidRPr="00F41F91" w:rsidRDefault="00F22376" w:rsidP="00BE4DCE">
            <w:pPr>
              <w:jc w:val="center"/>
              <w:rPr>
                <w:sz w:val="18"/>
              </w:rPr>
            </w:pPr>
            <w:r w:rsidRPr="00B61686">
              <w:rPr>
                <w:sz w:val="18"/>
                <w:szCs w:val="18"/>
              </w:rPr>
              <w:t>0.23mg/l</w:t>
            </w:r>
          </w:p>
        </w:tc>
        <w:tc>
          <w:tcPr>
            <w:tcW w:w="964" w:type="dxa"/>
            <w:tcBorders>
              <w:top w:val="nil"/>
            </w:tcBorders>
          </w:tcPr>
          <w:p w14:paraId="3AD36578" w14:textId="33B3D252" w:rsidR="00BE4DCE" w:rsidRPr="00F41F91" w:rsidRDefault="00BE4DCE" w:rsidP="00BE4DCE">
            <w:pPr>
              <w:jc w:val="center"/>
              <w:rPr>
                <w:sz w:val="18"/>
              </w:rPr>
            </w:pPr>
            <w:r w:rsidRPr="00B61686">
              <w:rPr>
                <w:sz w:val="18"/>
                <w:szCs w:val="18"/>
              </w:rPr>
              <w:t>2</w:t>
            </w:r>
          </w:p>
        </w:tc>
        <w:tc>
          <w:tcPr>
            <w:tcW w:w="1016" w:type="dxa"/>
            <w:tcBorders>
              <w:top w:val="nil"/>
            </w:tcBorders>
          </w:tcPr>
          <w:p w14:paraId="5AE87D37" w14:textId="14987041" w:rsidR="00BE4DCE" w:rsidRPr="00F41F91" w:rsidRDefault="00BE4DCE" w:rsidP="00BE4DCE">
            <w:pPr>
              <w:jc w:val="center"/>
              <w:rPr>
                <w:sz w:val="18"/>
              </w:rPr>
            </w:pPr>
            <w:r w:rsidRPr="00B61686">
              <w:rPr>
                <w:sz w:val="18"/>
                <w:szCs w:val="18"/>
              </w:rPr>
              <w:t>1</w:t>
            </w:r>
          </w:p>
        </w:tc>
        <w:tc>
          <w:tcPr>
            <w:tcW w:w="2808" w:type="dxa"/>
            <w:tcBorders>
              <w:top w:val="nil"/>
              <w:right w:val="single" w:sz="6" w:space="0" w:color="auto"/>
            </w:tcBorders>
          </w:tcPr>
          <w:p w14:paraId="241891E8" w14:textId="371726A2" w:rsidR="00BE4DCE" w:rsidRPr="00F41F91" w:rsidRDefault="00BE4DCE" w:rsidP="00BE4DCE">
            <w:pPr>
              <w:rPr>
                <w:sz w:val="18"/>
              </w:rPr>
            </w:pPr>
            <w:r w:rsidRPr="00B61686">
              <w:rPr>
                <w:sz w:val="18"/>
                <w:szCs w:val="18"/>
              </w:rPr>
              <w:t>Erosion of natural deposits; water additive which promotes strong teeth; discharge from fertilizer and aluminum factories</w:t>
            </w:r>
          </w:p>
        </w:tc>
      </w:tr>
      <w:tr w:rsidR="00BE4DCE"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E4DCE" w:rsidRPr="00F41F91" w:rsidRDefault="00BE4DCE" w:rsidP="00BE4DCE">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BE4DCE" w:rsidRPr="001F3468" w14:paraId="454686BB" w14:textId="77777777" w:rsidTr="00BE4DCE">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E4DCE" w:rsidRPr="00F41F91" w:rsidRDefault="00BE4DCE" w:rsidP="00BE4DCE">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E4DCE" w:rsidRPr="00F41F91" w:rsidRDefault="00BE4DCE" w:rsidP="00BE4DCE">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E4DCE" w:rsidRPr="00F41F91" w:rsidRDefault="00BE4DCE" w:rsidP="00BE4DCE">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E4DCE" w:rsidRPr="00F41F91" w:rsidRDefault="00BE4DCE" w:rsidP="00BE4DCE">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64" w:type="dxa"/>
            <w:tcBorders>
              <w:top w:val="single" w:sz="18" w:space="0" w:color="auto"/>
              <w:bottom w:val="double" w:sz="6" w:space="0" w:color="auto"/>
            </w:tcBorders>
            <w:vAlign w:val="center"/>
          </w:tcPr>
          <w:p w14:paraId="5F296A08" w14:textId="2EB47807" w:rsidR="00BE4DCE" w:rsidRPr="00F41F91" w:rsidRDefault="00BE4DCE" w:rsidP="00BE4DCE">
            <w:pPr>
              <w:spacing w:before="40" w:after="40"/>
              <w:jc w:val="center"/>
              <w:rPr>
                <w:b/>
                <w:sz w:val="18"/>
              </w:rPr>
            </w:pPr>
            <w:r>
              <w:rPr>
                <w:b/>
                <w:bCs/>
              </w:rPr>
              <w:t>S</w:t>
            </w:r>
            <w:r w:rsidRPr="00F41F91">
              <w:rPr>
                <w:b/>
                <w:bCs/>
              </w:rPr>
              <w:t>MCL</w:t>
            </w:r>
          </w:p>
        </w:tc>
        <w:tc>
          <w:tcPr>
            <w:tcW w:w="1016" w:type="dxa"/>
            <w:tcBorders>
              <w:top w:val="single" w:sz="18" w:space="0" w:color="auto"/>
              <w:bottom w:val="double" w:sz="6" w:space="0" w:color="auto"/>
            </w:tcBorders>
            <w:vAlign w:val="center"/>
          </w:tcPr>
          <w:p w14:paraId="52D5939D" w14:textId="77777777" w:rsidR="00BE4DCE" w:rsidRPr="00F41F91" w:rsidRDefault="00BE4DCE" w:rsidP="00BE4DCE">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BE4DCE" w:rsidRPr="00F41F91" w:rsidRDefault="00BE4DCE" w:rsidP="00BE4DCE">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E4DCE" w:rsidRPr="001F3468" w14:paraId="51CC94F2" w14:textId="77777777" w:rsidTr="00BE4DCE">
        <w:trPr>
          <w:trHeight w:val="432"/>
          <w:jc w:val="center"/>
        </w:trPr>
        <w:tc>
          <w:tcPr>
            <w:tcW w:w="2268" w:type="dxa"/>
            <w:gridSpan w:val="2"/>
            <w:tcBorders>
              <w:left w:val="single" w:sz="6" w:space="0" w:color="auto"/>
            </w:tcBorders>
          </w:tcPr>
          <w:p w14:paraId="3DAB9A83" w14:textId="6A6F5670" w:rsidR="00BE4DCE" w:rsidRPr="00F41F91" w:rsidRDefault="00BE4DCE" w:rsidP="00BE4DCE">
            <w:pPr>
              <w:ind w:left="187"/>
              <w:rPr>
                <w:sz w:val="18"/>
              </w:rPr>
            </w:pPr>
            <w:r w:rsidRPr="00A0017A">
              <w:rPr>
                <w:sz w:val="18"/>
                <w:szCs w:val="18"/>
              </w:rPr>
              <w:t>Chloride</w:t>
            </w:r>
          </w:p>
        </w:tc>
        <w:tc>
          <w:tcPr>
            <w:tcW w:w="990" w:type="dxa"/>
          </w:tcPr>
          <w:p w14:paraId="7B53609D" w14:textId="4C53FB6D" w:rsidR="00BE4DCE" w:rsidRPr="00F41F91" w:rsidRDefault="00BE4DCE" w:rsidP="00BE4DCE">
            <w:pPr>
              <w:jc w:val="center"/>
              <w:rPr>
                <w:sz w:val="18"/>
              </w:rPr>
            </w:pPr>
            <w:r w:rsidRPr="00A0017A">
              <w:rPr>
                <w:sz w:val="18"/>
                <w:szCs w:val="18"/>
              </w:rPr>
              <w:t>3/25/10</w:t>
            </w:r>
          </w:p>
        </w:tc>
        <w:tc>
          <w:tcPr>
            <w:tcW w:w="1350" w:type="dxa"/>
          </w:tcPr>
          <w:p w14:paraId="48AE5CBF" w14:textId="4CE15E49" w:rsidR="00BE4DCE" w:rsidRPr="00F41F91" w:rsidRDefault="00BE4DCE" w:rsidP="00BE4DCE">
            <w:pPr>
              <w:jc w:val="center"/>
              <w:rPr>
                <w:sz w:val="18"/>
              </w:rPr>
            </w:pPr>
            <w:r w:rsidRPr="00A0017A">
              <w:rPr>
                <w:sz w:val="18"/>
                <w:szCs w:val="18"/>
              </w:rPr>
              <w:t>6.90mg/l</w:t>
            </w:r>
          </w:p>
        </w:tc>
        <w:tc>
          <w:tcPr>
            <w:tcW w:w="1440" w:type="dxa"/>
          </w:tcPr>
          <w:p w14:paraId="6428F303" w14:textId="501DC524" w:rsidR="00BE4DCE" w:rsidRPr="00F41F91" w:rsidRDefault="00F22376" w:rsidP="00BE4DCE">
            <w:pPr>
              <w:jc w:val="center"/>
              <w:rPr>
                <w:sz w:val="18"/>
              </w:rPr>
            </w:pPr>
            <w:r w:rsidRPr="00A0017A">
              <w:rPr>
                <w:sz w:val="18"/>
                <w:szCs w:val="18"/>
              </w:rPr>
              <w:t>6.90mg/l</w:t>
            </w:r>
          </w:p>
        </w:tc>
        <w:tc>
          <w:tcPr>
            <w:tcW w:w="964" w:type="dxa"/>
          </w:tcPr>
          <w:p w14:paraId="11FF9BF3" w14:textId="230B58BE" w:rsidR="00BE4DCE" w:rsidRPr="00F41F91" w:rsidRDefault="00BE4DCE" w:rsidP="00BE4DCE">
            <w:pPr>
              <w:jc w:val="center"/>
              <w:rPr>
                <w:sz w:val="18"/>
              </w:rPr>
            </w:pPr>
            <w:r>
              <w:rPr>
                <w:sz w:val="18"/>
              </w:rPr>
              <w:t>500mg/l</w:t>
            </w:r>
          </w:p>
        </w:tc>
        <w:tc>
          <w:tcPr>
            <w:tcW w:w="1016" w:type="dxa"/>
          </w:tcPr>
          <w:p w14:paraId="160E754C" w14:textId="77777777" w:rsidR="00BE4DCE" w:rsidRPr="00F41F91" w:rsidRDefault="00BE4DCE" w:rsidP="00BE4DCE">
            <w:pPr>
              <w:jc w:val="center"/>
              <w:rPr>
                <w:sz w:val="18"/>
              </w:rPr>
            </w:pPr>
          </w:p>
        </w:tc>
        <w:tc>
          <w:tcPr>
            <w:tcW w:w="2808" w:type="dxa"/>
            <w:tcBorders>
              <w:right w:val="single" w:sz="6" w:space="0" w:color="auto"/>
            </w:tcBorders>
          </w:tcPr>
          <w:p w14:paraId="43B6AB0B" w14:textId="5E838F07" w:rsidR="00BE4DCE" w:rsidRPr="00F41F91" w:rsidRDefault="00BE4DCE" w:rsidP="00BE4DCE">
            <w:pPr>
              <w:rPr>
                <w:sz w:val="18"/>
              </w:rPr>
            </w:pPr>
            <w:r w:rsidRPr="00A0017A">
              <w:rPr>
                <w:sz w:val="18"/>
                <w:szCs w:val="18"/>
              </w:rPr>
              <w:t>Runoff/leaching from natural deposits; seawater influence</w:t>
            </w:r>
          </w:p>
        </w:tc>
      </w:tr>
      <w:tr w:rsidR="00BE4DCE" w:rsidRPr="001F3468" w14:paraId="4236B9E2" w14:textId="77777777" w:rsidTr="00BE4DCE">
        <w:trPr>
          <w:trHeight w:val="432"/>
          <w:jc w:val="center"/>
        </w:trPr>
        <w:tc>
          <w:tcPr>
            <w:tcW w:w="2268" w:type="dxa"/>
            <w:gridSpan w:val="2"/>
            <w:tcBorders>
              <w:left w:val="single" w:sz="6" w:space="0" w:color="auto"/>
            </w:tcBorders>
          </w:tcPr>
          <w:p w14:paraId="5F37A96B" w14:textId="7812F374" w:rsidR="00BE4DCE" w:rsidRPr="00F41F91" w:rsidRDefault="00BE4DCE" w:rsidP="00BE4DCE">
            <w:pPr>
              <w:ind w:left="187"/>
              <w:rPr>
                <w:sz w:val="18"/>
              </w:rPr>
            </w:pPr>
            <w:r w:rsidRPr="00A0017A">
              <w:rPr>
                <w:sz w:val="18"/>
                <w:szCs w:val="18"/>
              </w:rPr>
              <w:t>Specific Conductance</w:t>
            </w:r>
          </w:p>
        </w:tc>
        <w:tc>
          <w:tcPr>
            <w:tcW w:w="990" w:type="dxa"/>
          </w:tcPr>
          <w:p w14:paraId="756B4D1A" w14:textId="0A12A946" w:rsidR="00BE4DCE" w:rsidRPr="00F41F91" w:rsidRDefault="00BE4DCE" w:rsidP="00BE4DCE">
            <w:pPr>
              <w:jc w:val="center"/>
              <w:rPr>
                <w:sz w:val="18"/>
              </w:rPr>
            </w:pPr>
            <w:r w:rsidRPr="00A0017A">
              <w:rPr>
                <w:sz w:val="18"/>
                <w:szCs w:val="18"/>
              </w:rPr>
              <w:t>3/25/10</w:t>
            </w:r>
          </w:p>
        </w:tc>
        <w:tc>
          <w:tcPr>
            <w:tcW w:w="1350" w:type="dxa"/>
          </w:tcPr>
          <w:p w14:paraId="3079D97B" w14:textId="6F564965" w:rsidR="00BE4DCE" w:rsidRPr="00F41F91" w:rsidRDefault="00BE4DCE" w:rsidP="00BE4DCE">
            <w:pPr>
              <w:jc w:val="center"/>
              <w:rPr>
                <w:sz w:val="18"/>
              </w:rPr>
            </w:pPr>
            <w:r w:rsidRPr="00A0017A">
              <w:rPr>
                <w:sz w:val="18"/>
                <w:szCs w:val="18"/>
              </w:rPr>
              <w:t>240.00</w:t>
            </w:r>
            <w:r>
              <w:rPr>
                <w:sz w:val="18"/>
                <w:szCs w:val="18"/>
              </w:rPr>
              <w:t>us</w:t>
            </w:r>
          </w:p>
        </w:tc>
        <w:tc>
          <w:tcPr>
            <w:tcW w:w="1440" w:type="dxa"/>
          </w:tcPr>
          <w:p w14:paraId="4D99010D" w14:textId="437C23B3" w:rsidR="00BE4DCE" w:rsidRPr="00F41F91" w:rsidRDefault="00F22376" w:rsidP="00BE4DCE">
            <w:pPr>
              <w:jc w:val="center"/>
              <w:rPr>
                <w:sz w:val="18"/>
              </w:rPr>
            </w:pPr>
            <w:r w:rsidRPr="00A0017A">
              <w:rPr>
                <w:sz w:val="18"/>
                <w:szCs w:val="18"/>
              </w:rPr>
              <w:t>240.00</w:t>
            </w:r>
            <w:r>
              <w:rPr>
                <w:sz w:val="18"/>
                <w:szCs w:val="18"/>
              </w:rPr>
              <w:t>u</w:t>
            </w:r>
            <w:r w:rsidR="004A4612">
              <w:rPr>
                <w:sz w:val="18"/>
                <w:szCs w:val="18"/>
              </w:rPr>
              <w:t>s</w:t>
            </w:r>
            <w:bookmarkStart w:id="0" w:name="_GoBack"/>
            <w:bookmarkEnd w:id="0"/>
          </w:p>
        </w:tc>
        <w:tc>
          <w:tcPr>
            <w:tcW w:w="964" w:type="dxa"/>
          </w:tcPr>
          <w:p w14:paraId="01CA2080" w14:textId="68E9E9E5" w:rsidR="00BE4DCE" w:rsidRPr="00F41F91" w:rsidRDefault="00BE4DCE" w:rsidP="00BE4DCE">
            <w:pPr>
              <w:jc w:val="center"/>
              <w:rPr>
                <w:sz w:val="18"/>
              </w:rPr>
            </w:pPr>
            <w:r>
              <w:rPr>
                <w:sz w:val="18"/>
              </w:rPr>
              <w:t>1600us/cm</w:t>
            </w:r>
          </w:p>
        </w:tc>
        <w:tc>
          <w:tcPr>
            <w:tcW w:w="1016" w:type="dxa"/>
          </w:tcPr>
          <w:p w14:paraId="424D7AA2" w14:textId="77777777" w:rsidR="00BE4DCE" w:rsidRPr="00F41F91" w:rsidRDefault="00BE4DCE" w:rsidP="00BE4DCE">
            <w:pPr>
              <w:jc w:val="center"/>
              <w:rPr>
                <w:sz w:val="18"/>
              </w:rPr>
            </w:pPr>
          </w:p>
        </w:tc>
        <w:tc>
          <w:tcPr>
            <w:tcW w:w="2808" w:type="dxa"/>
            <w:tcBorders>
              <w:right w:val="single" w:sz="6" w:space="0" w:color="auto"/>
            </w:tcBorders>
          </w:tcPr>
          <w:p w14:paraId="3166722B" w14:textId="299FCDE6" w:rsidR="00BE4DCE" w:rsidRPr="00F41F91" w:rsidRDefault="00BE4DCE" w:rsidP="00BE4DCE">
            <w:pPr>
              <w:rPr>
                <w:sz w:val="18"/>
              </w:rPr>
            </w:pPr>
            <w:r w:rsidRPr="00A0017A">
              <w:rPr>
                <w:sz w:val="18"/>
                <w:szCs w:val="18"/>
              </w:rPr>
              <w:t>Substances that form ions when in water; seawater influence</w:t>
            </w:r>
          </w:p>
        </w:tc>
      </w:tr>
      <w:tr w:rsidR="00BE4DCE" w:rsidRPr="001F3468" w14:paraId="2B09AE72" w14:textId="77777777" w:rsidTr="00BE4DCE">
        <w:trPr>
          <w:trHeight w:val="432"/>
          <w:jc w:val="center"/>
        </w:trPr>
        <w:tc>
          <w:tcPr>
            <w:tcW w:w="2268" w:type="dxa"/>
            <w:gridSpan w:val="2"/>
            <w:tcBorders>
              <w:left w:val="single" w:sz="6" w:space="0" w:color="auto"/>
            </w:tcBorders>
          </w:tcPr>
          <w:p w14:paraId="77F8E27F" w14:textId="72AAC093" w:rsidR="00BE4DCE" w:rsidRPr="00F41F91" w:rsidRDefault="00BE4DCE" w:rsidP="00BE4DCE">
            <w:pPr>
              <w:ind w:left="187"/>
              <w:rPr>
                <w:sz w:val="18"/>
              </w:rPr>
            </w:pPr>
            <w:r w:rsidRPr="00A0017A">
              <w:rPr>
                <w:sz w:val="18"/>
                <w:szCs w:val="18"/>
              </w:rPr>
              <w:t>Sulfate</w:t>
            </w:r>
          </w:p>
        </w:tc>
        <w:tc>
          <w:tcPr>
            <w:tcW w:w="990" w:type="dxa"/>
          </w:tcPr>
          <w:p w14:paraId="221610BC" w14:textId="1BAAC74F" w:rsidR="00BE4DCE" w:rsidRPr="00F41F91" w:rsidRDefault="00BE4DCE" w:rsidP="00BE4DCE">
            <w:pPr>
              <w:jc w:val="center"/>
              <w:rPr>
                <w:sz w:val="18"/>
              </w:rPr>
            </w:pPr>
            <w:r w:rsidRPr="00A0017A">
              <w:rPr>
                <w:sz w:val="18"/>
                <w:szCs w:val="18"/>
              </w:rPr>
              <w:t>3/25/10</w:t>
            </w:r>
          </w:p>
        </w:tc>
        <w:tc>
          <w:tcPr>
            <w:tcW w:w="1350" w:type="dxa"/>
          </w:tcPr>
          <w:p w14:paraId="438CB3AB" w14:textId="01ACD794" w:rsidR="00BE4DCE" w:rsidRPr="00F41F91" w:rsidRDefault="00BE4DCE" w:rsidP="00BE4DCE">
            <w:pPr>
              <w:jc w:val="center"/>
              <w:rPr>
                <w:sz w:val="18"/>
              </w:rPr>
            </w:pPr>
            <w:r w:rsidRPr="00A0017A">
              <w:rPr>
                <w:sz w:val="18"/>
                <w:szCs w:val="18"/>
              </w:rPr>
              <w:t>8.90mg/l</w:t>
            </w:r>
          </w:p>
        </w:tc>
        <w:tc>
          <w:tcPr>
            <w:tcW w:w="1440" w:type="dxa"/>
          </w:tcPr>
          <w:p w14:paraId="07D589E1" w14:textId="69A930C0" w:rsidR="00BE4DCE" w:rsidRPr="00F41F91" w:rsidRDefault="00F22376" w:rsidP="00BE4DCE">
            <w:pPr>
              <w:jc w:val="center"/>
              <w:rPr>
                <w:sz w:val="18"/>
              </w:rPr>
            </w:pPr>
            <w:r w:rsidRPr="00A0017A">
              <w:rPr>
                <w:sz w:val="18"/>
                <w:szCs w:val="18"/>
              </w:rPr>
              <w:t>8.90mg/l</w:t>
            </w:r>
          </w:p>
        </w:tc>
        <w:tc>
          <w:tcPr>
            <w:tcW w:w="964" w:type="dxa"/>
          </w:tcPr>
          <w:p w14:paraId="26173FA7" w14:textId="3C7302C3" w:rsidR="00BE4DCE" w:rsidRPr="00F41F91" w:rsidRDefault="00BE4DCE" w:rsidP="00BE4DCE">
            <w:pPr>
              <w:jc w:val="center"/>
              <w:rPr>
                <w:sz w:val="18"/>
              </w:rPr>
            </w:pPr>
            <w:r>
              <w:rPr>
                <w:sz w:val="18"/>
              </w:rPr>
              <w:t>500mg/l</w:t>
            </w:r>
          </w:p>
        </w:tc>
        <w:tc>
          <w:tcPr>
            <w:tcW w:w="1016" w:type="dxa"/>
          </w:tcPr>
          <w:p w14:paraId="64F1A502" w14:textId="77777777" w:rsidR="00BE4DCE" w:rsidRPr="00F41F91" w:rsidRDefault="00BE4DCE" w:rsidP="00BE4DCE">
            <w:pPr>
              <w:jc w:val="center"/>
              <w:rPr>
                <w:sz w:val="18"/>
              </w:rPr>
            </w:pPr>
          </w:p>
        </w:tc>
        <w:tc>
          <w:tcPr>
            <w:tcW w:w="2808" w:type="dxa"/>
            <w:tcBorders>
              <w:right w:val="single" w:sz="6" w:space="0" w:color="auto"/>
            </w:tcBorders>
          </w:tcPr>
          <w:p w14:paraId="25543889" w14:textId="764A62B5" w:rsidR="00BE4DCE" w:rsidRPr="00F41F91" w:rsidRDefault="00BE4DCE" w:rsidP="00BE4DCE">
            <w:pPr>
              <w:rPr>
                <w:sz w:val="18"/>
              </w:rPr>
            </w:pPr>
            <w:r w:rsidRPr="00A0017A">
              <w:rPr>
                <w:sz w:val="18"/>
                <w:szCs w:val="18"/>
              </w:rPr>
              <w:t>Runoff/leaching from natural deposits; industrial wastes</w:t>
            </w:r>
          </w:p>
        </w:tc>
      </w:tr>
      <w:tr w:rsidR="00BE4DCE" w:rsidRPr="001F3468" w14:paraId="6B0B0F7E" w14:textId="77777777" w:rsidTr="00BE4DCE">
        <w:trPr>
          <w:trHeight w:val="432"/>
          <w:jc w:val="center"/>
        </w:trPr>
        <w:tc>
          <w:tcPr>
            <w:tcW w:w="2268" w:type="dxa"/>
            <w:gridSpan w:val="2"/>
            <w:tcBorders>
              <w:left w:val="single" w:sz="6" w:space="0" w:color="auto"/>
            </w:tcBorders>
          </w:tcPr>
          <w:p w14:paraId="6C5B6913" w14:textId="1EB9AAF9" w:rsidR="00BE4DCE" w:rsidRPr="00F41F91" w:rsidRDefault="00BE4DCE" w:rsidP="00BE4DCE">
            <w:pPr>
              <w:ind w:left="187"/>
              <w:rPr>
                <w:sz w:val="18"/>
              </w:rPr>
            </w:pPr>
            <w:r w:rsidRPr="00A0017A">
              <w:rPr>
                <w:sz w:val="18"/>
                <w:szCs w:val="18"/>
              </w:rPr>
              <w:t>Total Dissolved Solids</w:t>
            </w:r>
          </w:p>
        </w:tc>
        <w:tc>
          <w:tcPr>
            <w:tcW w:w="990" w:type="dxa"/>
          </w:tcPr>
          <w:p w14:paraId="09DAFFE8" w14:textId="53E0D79D" w:rsidR="00BE4DCE" w:rsidRPr="00F41F91" w:rsidRDefault="00BE4DCE" w:rsidP="00BE4DCE">
            <w:pPr>
              <w:jc w:val="center"/>
              <w:rPr>
                <w:sz w:val="18"/>
              </w:rPr>
            </w:pPr>
            <w:r w:rsidRPr="00A0017A">
              <w:rPr>
                <w:sz w:val="18"/>
                <w:szCs w:val="18"/>
              </w:rPr>
              <w:t>3/25/10</w:t>
            </w:r>
          </w:p>
        </w:tc>
        <w:tc>
          <w:tcPr>
            <w:tcW w:w="1350" w:type="dxa"/>
          </w:tcPr>
          <w:p w14:paraId="31982074" w14:textId="73BC94F9" w:rsidR="00BE4DCE" w:rsidRPr="00F41F91" w:rsidRDefault="00BE4DCE" w:rsidP="00BE4DCE">
            <w:pPr>
              <w:jc w:val="center"/>
              <w:rPr>
                <w:sz w:val="18"/>
              </w:rPr>
            </w:pPr>
            <w:r w:rsidRPr="00A0017A">
              <w:rPr>
                <w:sz w:val="18"/>
                <w:szCs w:val="18"/>
              </w:rPr>
              <w:t>200mg/l</w:t>
            </w:r>
          </w:p>
        </w:tc>
        <w:tc>
          <w:tcPr>
            <w:tcW w:w="1440" w:type="dxa"/>
          </w:tcPr>
          <w:p w14:paraId="3421CC52" w14:textId="4622830D" w:rsidR="00BE4DCE" w:rsidRPr="00F41F91" w:rsidRDefault="00F22376" w:rsidP="00BE4DCE">
            <w:pPr>
              <w:jc w:val="center"/>
              <w:rPr>
                <w:sz w:val="18"/>
              </w:rPr>
            </w:pPr>
            <w:r w:rsidRPr="00A0017A">
              <w:rPr>
                <w:sz w:val="18"/>
                <w:szCs w:val="18"/>
              </w:rPr>
              <w:t>200mg/l</w:t>
            </w:r>
          </w:p>
        </w:tc>
        <w:tc>
          <w:tcPr>
            <w:tcW w:w="964" w:type="dxa"/>
          </w:tcPr>
          <w:p w14:paraId="0FA838E3" w14:textId="6F0C4FD5" w:rsidR="00BE4DCE" w:rsidRPr="00F41F91" w:rsidRDefault="00BE4DCE" w:rsidP="00BE4DCE">
            <w:pPr>
              <w:jc w:val="center"/>
              <w:rPr>
                <w:sz w:val="18"/>
              </w:rPr>
            </w:pPr>
            <w:r>
              <w:rPr>
                <w:sz w:val="18"/>
              </w:rPr>
              <w:t>1000mg/l</w:t>
            </w:r>
          </w:p>
        </w:tc>
        <w:tc>
          <w:tcPr>
            <w:tcW w:w="1016" w:type="dxa"/>
          </w:tcPr>
          <w:p w14:paraId="439B20CD" w14:textId="77777777" w:rsidR="00BE4DCE" w:rsidRPr="00F41F91" w:rsidRDefault="00BE4DCE" w:rsidP="00BE4DCE">
            <w:pPr>
              <w:jc w:val="center"/>
              <w:rPr>
                <w:sz w:val="18"/>
              </w:rPr>
            </w:pPr>
          </w:p>
        </w:tc>
        <w:tc>
          <w:tcPr>
            <w:tcW w:w="2808" w:type="dxa"/>
            <w:tcBorders>
              <w:right w:val="single" w:sz="6" w:space="0" w:color="auto"/>
            </w:tcBorders>
          </w:tcPr>
          <w:p w14:paraId="31462520" w14:textId="768AC131" w:rsidR="00BE4DCE" w:rsidRPr="00F41F91" w:rsidRDefault="00BE4DCE" w:rsidP="00BE4DCE">
            <w:pPr>
              <w:rPr>
                <w:sz w:val="18"/>
              </w:rPr>
            </w:pPr>
            <w:r w:rsidRPr="00A0017A">
              <w:rPr>
                <w:sz w:val="18"/>
                <w:szCs w:val="18"/>
              </w:rPr>
              <w:t>Runoff/leaching from natural deposits</w:t>
            </w:r>
          </w:p>
        </w:tc>
      </w:tr>
      <w:tr w:rsidR="00BE4DCE" w:rsidRPr="001F3468" w14:paraId="183EBBB3" w14:textId="77777777" w:rsidTr="00BE4DCE">
        <w:trPr>
          <w:trHeight w:val="432"/>
          <w:jc w:val="center"/>
        </w:trPr>
        <w:tc>
          <w:tcPr>
            <w:tcW w:w="2268" w:type="dxa"/>
            <w:gridSpan w:val="2"/>
            <w:tcBorders>
              <w:left w:val="single" w:sz="6" w:space="0" w:color="auto"/>
              <w:bottom w:val="single" w:sz="18" w:space="0" w:color="auto"/>
            </w:tcBorders>
          </w:tcPr>
          <w:p w14:paraId="307ADA7C" w14:textId="44227AC6" w:rsidR="00BE4DCE" w:rsidRPr="00F41F91" w:rsidRDefault="00BE4DCE" w:rsidP="00BE4DCE">
            <w:pPr>
              <w:ind w:left="187"/>
              <w:rPr>
                <w:sz w:val="18"/>
              </w:rPr>
            </w:pPr>
            <w:r w:rsidRPr="00A0017A">
              <w:rPr>
                <w:sz w:val="18"/>
                <w:szCs w:val="18"/>
              </w:rPr>
              <w:t>Turbidity</w:t>
            </w:r>
          </w:p>
        </w:tc>
        <w:tc>
          <w:tcPr>
            <w:tcW w:w="990" w:type="dxa"/>
            <w:tcBorders>
              <w:bottom w:val="single" w:sz="18" w:space="0" w:color="auto"/>
            </w:tcBorders>
          </w:tcPr>
          <w:p w14:paraId="741CA754" w14:textId="79CCCF13" w:rsidR="00BE4DCE" w:rsidRPr="00F41F91" w:rsidRDefault="00BE4DCE" w:rsidP="00BE4DCE">
            <w:pPr>
              <w:jc w:val="center"/>
              <w:rPr>
                <w:sz w:val="18"/>
              </w:rPr>
            </w:pPr>
            <w:r w:rsidRPr="00A0017A">
              <w:rPr>
                <w:sz w:val="18"/>
                <w:szCs w:val="18"/>
              </w:rPr>
              <w:t>3/25/10</w:t>
            </w:r>
          </w:p>
        </w:tc>
        <w:tc>
          <w:tcPr>
            <w:tcW w:w="1350" w:type="dxa"/>
            <w:tcBorders>
              <w:bottom w:val="single" w:sz="18" w:space="0" w:color="auto"/>
              <w:right w:val="single" w:sz="6" w:space="0" w:color="auto"/>
            </w:tcBorders>
          </w:tcPr>
          <w:p w14:paraId="0A4C2B05" w14:textId="4131013E" w:rsidR="00BE4DCE" w:rsidRPr="00F41F91" w:rsidRDefault="00BE4DCE" w:rsidP="00BE4DCE">
            <w:pPr>
              <w:jc w:val="center"/>
              <w:rPr>
                <w:sz w:val="18"/>
              </w:rPr>
            </w:pPr>
            <w:r w:rsidRPr="00A0017A">
              <w:rPr>
                <w:sz w:val="18"/>
                <w:szCs w:val="18"/>
              </w:rPr>
              <w:t>0.12NTU</w:t>
            </w:r>
          </w:p>
        </w:tc>
        <w:tc>
          <w:tcPr>
            <w:tcW w:w="1440" w:type="dxa"/>
            <w:tcBorders>
              <w:left w:val="single" w:sz="6" w:space="0" w:color="auto"/>
              <w:bottom w:val="single" w:sz="18" w:space="0" w:color="auto"/>
              <w:right w:val="single" w:sz="6" w:space="0" w:color="auto"/>
            </w:tcBorders>
          </w:tcPr>
          <w:p w14:paraId="271B08B4" w14:textId="2D538FEF" w:rsidR="00BE4DCE" w:rsidRPr="00F41F91" w:rsidRDefault="00F22376" w:rsidP="00BE4DCE">
            <w:pPr>
              <w:jc w:val="center"/>
              <w:rPr>
                <w:sz w:val="18"/>
              </w:rPr>
            </w:pPr>
            <w:r w:rsidRPr="00A0017A">
              <w:rPr>
                <w:sz w:val="18"/>
                <w:szCs w:val="18"/>
              </w:rPr>
              <w:t>0.12NTU</w:t>
            </w:r>
          </w:p>
        </w:tc>
        <w:tc>
          <w:tcPr>
            <w:tcW w:w="964" w:type="dxa"/>
            <w:tcBorders>
              <w:left w:val="single" w:sz="6" w:space="0" w:color="auto"/>
              <w:bottom w:val="single" w:sz="18" w:space="0" w:color="auto"/>
            </w:tcBorders>
          </w:tcPr>
          <w:p w14:paraId="5329A979" w14:textId="7A3F3DAD" w:rsidR="00BE4DCE" w:rsidRPr="00F41F91" w:rsidRDefault="00BE4DCE" w:rsidP="00BE4DCE">
            <w:pPr>
              <w:jc w:val="center"/>
              <w:rPr>
                <w:sz w:val="18"/>
              </w:rPr>
            </w:pPr>
            <w:r>
              <w:rPr>
                <w:sz w:val="18"/>
              </w:rPr>
              <w:t>5.0NTU</w:t>
            </w:r>
          </w:p>
        </w:tc>
        <w:tc>
          <w:tcPr>
            <w:tcW w:w="1016" w:type="dxa"/>
            <w:tcBorders>
              <w:bottom w:val="single" w:sz="18" w:space="0" w:color="auto"/>
            </w:tcBorders>
          </w:tcPr>
          <w:p w14:paraId="005756C3" w14:textId="77777777" w:rsidR="00BE4DCE" w:rsidRPr="00F41F91" w:rsidRDefault="00BE4DCE" w:rsidP="00BE4DCE">
            <w:pPr>
              <w:jc w:val="center"/>
              <w:rPr>
                <w:sz w:val="18"/>
              </w:rPr>
            </w:pPr>
          </w:p>
        </w:tc>
        <w:tc>
          <w:tcPr>
            <w:tcW w:w="2808" w:type="dxa"/>
            <w:tcBorders>
              <w:bottom w:val="single" w:sz="18" w:space="0" w:color="auto"/>
              <w:right w:val="single" w:sz="6" w:space="0" w:color="auto"/>
            </w:tcBorders>
          </w:tcPr>
          <w:p w14:paraId="31A8151D" w14:textId="548FC2AB" w:rsidR="00BE4DCE" w:rsidRPr="00F41F91" w:rsidRDefault="00BE4DCE" w:rsidP="00BE4DCE">
            <w:pPr>
              <w:rPr>
                <w:sz w:val="18"/>
              </w:rPr>
            </w:pPr>
            <w:r w:rsidRPr="00A0017A">
              <w:rPr>
                <w:sz w:val="18"/>
                <w:szCs w:val="18"/>
              </w:rPr>
              <w:t>Soil runoff</w:t>
            </w:r>
          </w:p>
        </w:tc>
      </w:tr>
      <w:tr w:rsidR="00BE4DCE"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BE4DCE" w:rsidRPr="00F41F91" w:rsidRDefault="00BE4DCE" w:rsidP="00BE4DCE">
            <w:pPr>
              <w:spacing w:before="20" w:after="20"/>
              <w:jc w:val="center"/>
              <w:rPr>
                <w:b/>
                <w:caps/>
              </w:rPr>
            </w:pPr>
            <w:r w:rsidRPr="00F41F91">
              <w:rPr>
                <w:b/>
                <w:caps/>
              </w:rPr>
              <w:t>TAble 6 – detection of UNREGULATED CONTAMINANTS</w:t>
            </w:r>
          </w:p>
        </w:tc>
      </w:tr>
      <w:tr w:rsidR="00BE4DCE"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BE4DCE" w:rsidRPr="00F41F91" w:rsidRDefault="00BE4DCE" w:rsidP="00BE4DCE">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BE4DCE" w:rsidRPr="00F41F91" w:rsidRDefault="00BE4DCE" w:rsidP="00BE4DCE">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BE4DCE" w:rsidRPr="00F41F91" w:rsidRDefault="00BE4DCE" w:rsidP="00BE4DCE">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BE4DCE" w:rsidRPr="00F41F91" w:rsidRDefault="00BE4DCE" w:rsidP="00BE4DCE">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BE4DCE" w:rsidRPr="00F41F91" w:rsidRDefault="00BE4DCE" w:rsidP="00BE4DCE">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BE4DCE" w:rsidRPr="00F41F91" w:rsidRDefault="00BE4DCE" w:rsidP="00BE4DCE">
            <w:pPr>
              <w:spacing w:before="40" w:after="40"/>
              <w:jc w:val="center"/>
              <w:rPr>
                <w:b/>
                <w:bCs/>
                <w:sz w:val="18"/>
              </w:rPr>
            </w:pPr>
            <w:r w:rsidRPr="00F41F91">
              <w:rPr>
                <w:b/>
                <w:bCs/>
                <w:sz w:val="18"/>
              </w:rPr>
              <w:t>Health Effects Language</w:t>
            </w:r>
          </w:p>
        </w:tc>
      </w:tr>
      <w:tr w:rsidR="00BE4DCE"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BE4DCE" w:rsidRPr="00F41F91" w:rsidRDefault="00BE4DCE" w:rsidP="00BE4DCE">
            <w:pPr>
              <w:rPr>
                <w:sz w:val="18"/>
              </w:rPr>
            </w:pPr>
          </w:p>
        </w:tc>
        <w:tc>
          <w:tcPr>
            <w:tcW w:w="990" w:type="dxa"/>
            <w:tcBorders>
              <w:left w:val="single" w:sz="6" w:space="0" w:color="auto"/>
              <w:bottom w:val="single" w:sz="18" w:space="0" w:color="auto"/>
              <w:right w:val="single" w:sz="6" w:space="0" w:color="auto"/>
            </w:tcBorders>
          </w:tcPr>
          <w:p w14:paraId="29134B0A" w14:textId="77777777" w:rsidR="00BE4DCE" w:rsidRPr="00F41F91" w:rsidRDefault="00BE4DCE" w:rsidP="00BE4DCE">
            <w:pPr>
              <w:rPr>
                <w:sz w:val="18"/>
              </w:rPr>
            </w:pPr>
          </w:p>
        </w:tc>
        <w:tc>
          <w:tcPr>
            <w:tcW w:w="1350" w:type="dxa"/>
            <w:tcBorders>
              <w:left w:val="single" w:sz="6" w:space="0" w:color="auto"/>
              <w:bottom w:val="single" w:sz="18" w:space="0" w:color="auto"/>
              <w:right w:val="single" w:sz="6" w:space="0" w:color="auto"/>
            </w:tcBorders>
          </w:tcPr>
          <w:p w14:paraId="6432953F" w14:textId="77777777" w:rsidR="00BE4DCE" w:rsidRPr="00F41F91" w:rsidRDefault="00BE4DCE" w:rsidP="00BE4DCE">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BE4DCE" w:rsidRPr="00F41F91" w:rsidRDefault="00BE4DCE" w:rsidP="00BE4DCE">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BE4DCE" w:rsidRPr="00F41F91" w:rsidRDefault="00BE4DCE" w:rsidP="00BE4DCE">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BE4DCE" w:rsidRPr="00F41F91" w:rsidRDefault="00BE4DCE" w:rsidP="00BE4DCE">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DC41BA6"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w:t>
      </w:r>
      <w:r w:rsidRPr="001F3468">
        <w:rPr>
          <w:rFonts w:ascii="Times New Roman" w:hAnsi="Times New Roman"/>
        </w:rPr>
        <w:lastRenderedPageBreak/>
        <w:t xml:space="preserve">lines and home plumbing.  </w:t>
      </w:r>
      <w:r w:rsidR="00BE4DCE" w:rsidRPr="00A0017A">
        <w:rPr>
          <w:rFonts w:ascii="Times New Roman" w:hAnsi="Times New Roman"/>
          <w:u w:val="single"/>
        </w:rPr>
        <w:t>Kunde Estate Winery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30DE7247" w:rsidR="00803861" w:rsidRPr="00F41F91" w:rsidRDefault="00BE4DCE"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13EDBBF8" w14:textId="77777777" w:rsidR="00181F3E" w:rsidRDefault="00181F3E" w:rsidP="00F75012">
            <w:pPr>
              <w:spacing w:before="20" w:after="20"/>
              <w:jc w:val="center"/>
              <w:rPr>
                <w:sz w:val="18"/>
              </w:rPr>
            </w:pPr>
            <w:r w:rsidRPr="00F41F91">
              <w:rPr>
                <w:sz w:val="18"/>
              </w:rPr>
              <w:t>(In the year)</w:t>
            </w:r>
          </w:p>
          <w:p w14:paraId="35504704" w14:textId="2250D7BC" w:rsidR="00BE4DCE" w:rsidRPr="00F41F91" w:rsidRDefault="00BE4DCE" w:rsidP="00F75012">
            <w:pPr>
              <w:spacing w:before="20" w:after="20"/>
              <w:jc w:val="center"/>
              <w:rPr>
                <w:sz w:val="18"/>
              </w:rPr>
            </w:pPr>
            <w:r>
              <w:rPr>
                <w:sz w:val="18"/>
              </w:rPr>
              <w:t>0</w:t>
            </w:r>
          </w:p>
        </w:tc>
        <w:tc>
          <w:tcPr>
            <w:tcW w:w="1350" w:type="dxa"/>
            <w:tcBorders>
              <w:top w:val="nil"/>
            </w:tcBorders>
          </w:tcPr>
          <w:p w14:paraId="49816A67" w14:textId="77777777" w:rsidR="00181F3E" w:rsidRDefault="00181F3E" w:rsidP="00F75012">
            <w:pPr>
              <w:spacing w:before="20" w:after="20"/>
              <w:jc w:val="center"/>
              <w:rPr>
                <w:sz w:val="18"/>
              </w:rPr>
            </w:pPr>
          </w:p>
          <w:p w14:paraId="63C1391F" w14:textId="04DBCD0F" w:rsidR="00BE4DCE" w:rsidRPr="00F41F91" w:rsidRDefault="00BE4DCE" w:rsidP="00F75012">
            <w:pPr>
              <w:spacing w:before="20" w:after="20"/>
              <w:jc w:val="center"/>
              <w:rPr>
                <w:sz w:val="18"/>
              </w:rPr>
            </w:pPr>
            <w:r>
              <w:rPr>
                <w:sz w:val="18"/>
              </w:rPr>
              <w:t>0</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18369738" w14:textId="77777777" w:rsidR="00181F3E" w:rsidRDefault="00181F3E" w:rsidP="00F75012">
            <w:pPr>
              <w:spacing w:before="20" w:after="20"/>
              <w:jc w:val="center"/>
              <w:rPr>
                <w:sz w:val="18"/>
              </w:rPr>
            </w:pPr>
            <w:r w:rsidRPr="00F41F91">
              <w:rPr>
                <w:sz w:val="18"/>
              </w:rPr>
              <w:t>(In the year)</w:t>
            </w:r>
          </w:p>
          <w:p w14:paraId="60AE42FC" w14:textId="0153F8AB" w:rsidR="00BE4DCE" w:rsidRPr="00F41F91" w:rsidRDefault="00BE4DCE" w:rsidP="00F75012">
            <w:pPr>
              <w:spacing w:before="20" w:after="20"/>
              <w:jc w:val="center"/>
              <w:rPr>
                <w:sz w:val="18"/>
              </w:rPr>
            </w:pPr>
            <w:r>
              <w:rPr>
                <w:sz w:val="18"/>
              </w:rPr>
              <w:t>0</w:t>
            </w:r>
          </w:p>
        </w:tc>
        <w:tc>
          <w:tcPr>
            <w:tcW w:w="1350" w:type="dxa"/>
          </w:tcPr>
          <w:p w14:paraId="324ECB12" w14:textId="77777777" w:rsidR="00181F3E" w:rsidRDefault="00181F3E" w:rsidP="00F75012">
            <w:pPr>
              <w:spacing w:before="20" w:after="20"/>
              <w:jc w:val="center"/>
              <w:rPr>
                <w:sz w:val="18"/>
              </w:rPr>
            </w:pPr>
          </w:p>
          <w:p w14:paraId="184CB2D0" w14:textId="13D148D5" w:rsidR="00BE4DCE" w:rsidRPr="00F41F91" w:rsidRDefault="00BE4DCE" w:rsidP="00F75012">
            <w:pPr>
              <w:spacing w:before="20" w:after="20"/>
              <w:jc w:val="center"/>
              <w:rPr>
                <w:sz w:val="18"/>
              </w:rPr>
            </w:pPr>
            <w:r>
              <w:rPr>
                <w:sz w:val="18"/>
              </w:rPr>
              <w:t>0</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3925813B" w14:textId="77777777" w:rsidR="00181F3E" w:rsidRDefault="00181F3E" w:rsidP="00F75012">
            <w:pPr>
              <w:spacing w:before="20" w:after="20"/>
              <w:jc w:val="center"/>
              <w:rPr>
                <w:sz w:val="18"/>
              </w:rPr>
            </w:pPr>
            <w:r w:rsidRPr="00F41F91">
              <w:rPr>
                <w:sz w:val="18"/>
              </w:rPr>
              <w:t>(In the year)</w:t>
            </w:r>
          </w:p>
          <w:p w14:paraId="4A8FE09D" w14:textId="6EDB8504" w:rsidR="00BE4DCE" w:rsidRPr="00F41F91" w:rsidRDefault="00BE4DCE" w:rsidP="00F75012">
            <w:pPr>
              <w:spacing w:before="20" w:after="20"/>
              <w:jc w:val="center"/>
              <w:rPr>
                <w:sz w:val="18"/>
              </w:rPr>
            </w:pPr>
            <w:r>
              <w:rPr>
                <w:sz w:val="18"/>
              </w:rPr>
              <w:t>0</w:t>
            </w:r>
          </w:p>
        </w:tc>
        <w:tc>
          <w:tcPr>
            <w:tcW w:w="1350" w:type="dxa"/>
            <w:tcBorders>
              <w:bottom w:val="single" w:sz="18" w:space="0" w:color="auto"/>
            </w:tcBorders>
          </w:tcPr>
          <w:p w14:paraId="66D448C0" w14:textId="77777777" w:rsidR="00181F3E" w:rsidRDefault="00181F3E" w:rsidP="00F75012">
            <w:pPr>
              <w:spacing w:before="20" w:after="20"/>
              <w:jc w:val="center"/>
              <w:rPr>
                <w:sz w:val="18"/>
              </w:rPr>
            </w:pPr>
          </w:p>
          <w:p w14:paraId="0CA8CA65" w14:textId="78F7D599" w:rsidR="00BE4DCE" w:rsidRPr="00F41F91" w:rsidRDefault="00BE4DCE" w:rsidP="00F75012">
            <w:pPr>
              <w:spacing w:before="20" w:after="20"/>
              <w:jc w:val="center"/>
              <w:rPr>
                <w:sz w:val="18"/>
              </w:rPr>
            </w:pPr>
            <w:r>
              <w:rPr>
                <w:sz w:val="18"/>
              </w:rPr>
              <w:t>0</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45288F56" w:rsidR="00501B52" w:rsidRPr="00F41F91" w:rsidRDefault="00BE4DCE" w:rsidP="00CC2F86">
            <w:pPr>
              <w:pStyle w:val="BodyText"/>
              <w:spacing w:before="0"/>
              <w:jc w:val="left"/>
              <w:rPr>
                <w:rFonts w:ascii="Times New Roman" w:hAnsi="Times New Roman"/>
              </w:rPr>
            </w:pPr>
            <w:r>
              <w:rPr>
                <w:rFonts w:ascii="Times New Roman" w:hAnsi="Times New Roman"/>
              </w:rPr>
              <w:t>N/A</w:t>
            </w: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426C6A3F" w:rsidR="00AD4876" w:rsidRPr="00F41F91" w:rsidRDefault="00BE4DCE" w:rsidP="00CC2F86">
            <w:pPr>
              <w:pStyle w:val="BodyText"/>
              <w:spacing w:before="0"/>
              <w:jc w:val="left"/>
              <w:rPr>
                <w:rFonts w:ascii="Times New Roman" w:hAnsi="Times New Roman"/>
              </w:rPr>
            </w:pPr>
            <w:r>
              <w:rPr>
                <w:rFonts w:ascii="Times New Roman" w:hAnsi="Times New Roman"/>
              </w:rPr>
              <w:t>N/A</w:t>
            </w: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3DF77B3B" w:rsidR="00C24948" w:rsidRPr="00F41F91" w:rsidRDefault="00BE4DCE"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378D2357" w:rsidR="00BC6327" w:rsidRPr="00F41F91" w:rsidRDefault="00BE4DCE" w:rsidP="00470811">
            <w:pPr>
              <w:pStyle w:val="BodyText"/>
              <w:spacing w:before="40" w:after="40"/>
              <w:rPr>
                <w:rFonts w:ascii="Times New Roman" w:hAnsi="Times New Roman"/>
                <w:sz w:val="18"/>
              </w:rPr>
            </w:pPr>
            <w:r>
              <w:rPr>
                <w:rFonts w:ascii="Times New Roman" w:hAnsi="Times New Roman"/>
                <w:sz w:val="18"/>
              </w:rPr>
              <w:t>N/A</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BE4DCE">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BE4DCE">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BE4DCE">
        <w:trPr>
          <w:trHeight w:val="504"/>
        </w:trPr>
        <w:tc>
          <w:tcPr>
            <w:tcW w:w="2072" w:type="dxa"/>
            <w:tcBorders>
              <w:top w:val="double" w:sz="6" w:space="0" w:color="auto"/>
            </w:tcBorders>
            <w:shd w:val="clear" w:color="auto" w:fill="auto"/>
          </w:tcPr>
          <w:p w14:paraId="0A4FB563" w14:textId="31EF01F8" w:rsidR="00883433" w:rsidRPr="00F41F91" w:rsidRDefault="00BE4DCE" w:rsidP="00D272CB">
            <w:pPr>
              <w:pStyle w:val="BodyText"/>
              <w:spacing w:before="20" w:after="20"/>
              <w:jc w:val="left"/>
              <w:rPr>
                <w:rFonts w:ascii="Times New Roman" w:hAnsi="Times New Roman"/>
                <w:b/>
                <w:sz w:val="26"/>
              </w:rPr>
            </w:pPr>
            <w:r>
              <w:rPr>
                <w:rFonts w:ascii="Times New Roman" w:hAnsi="Times New Roman"/>
                <w:b/>
                <w:sz w:val="26"/>
              </w:rPr>
              <w:t>N/A</w:t>
            </w:r>
          </w:p>
        </w:tc>
        <w:tc>
          <w:tcPr>
            <w:tcW w:w="2182"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74"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BE4DCE">
        <w:trPr>
          <w:trHeight w:val="432"/>
        </w:trPr>
        <w:tc>
          <w:tcPr>
            <w:tcW w:w="10800" w:type="dxa"/>
            <w:shd w:val="clear" w:color="auto" w:fill="auto"/>
          </w:tcPr>
          <w:p w14:paraId="17157028" w14:textId="174BEE24" w:rsidR="002D429D" w:rsidRPr="00CC2F86" w:rsidRDefault="00BE4DCE" w:rsidP="00CC2F86">
            <w:pPr>
              <w:pStyle w:val="BodyText"/>
              <w:spacing w:before="0"/>
              <w:jc w:val="left"/>
              <w:rPr>
                <w:rFonts w:ascii="Times New Roman" w:hAnsi="Times New Roman"/>
              </w:rPr>
            </w:pPr>
            <w:r>
              <w:rPr>
                <w:rFonts w:ascii="Times New Roman" w:hAnsi="Times New Roman"/>
              </w:rPr>
              <w:t>N/A</w:t>
            </w: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2290B10E" w:rsidR="00DD7D18" w:rsidRPr="003C7E02" w:rsidRDefault="00DD7D18" w:rsidP="00415B66">
      <w:pPr>
        <w:spacing w:before="120" w:after="120"/>
        <w:jc w:val="both"/>
        <w:rPr>
          <w:sz w:val="22"/>
          <w:szCs w:val="24"/>
        </w:rPr>
      </w:pPr>
      <w:r w:rsidRPr="003C7E02">
        <w:rPr>
          <w:sz w:val="22"/>
          <w:szCs w:val="24"/>
        </w:rPr>
        <w:t>During the past year we were required to conduct [</w:t>
      </w:r>
      <w:r w:rsidR="00BE4DCE">
        <w:rPr>
          <w:b/>
          <w:i/>
          <w:sz w:val="22"/>
          <w:szCs w:val="24"/>
          <w:u w:val="single"/>
        </w:rPr>
        <w:t>0</w:t>
      </w:r>
      <w:r w:rsidRPr="003C7E02">
        <w:rPr>
          <w:sz w:val="22"/>
          <w:szCs w:val="24"/>
        </w:rPr>
        <w:t>] Level</w:t>
      </w:r>
      <w:r w:rsidR="007D21BB">
        <w:rPr>
          <w:sz w:val="22"/>
          <w:szCs w:val="24"/>
        </w:rPr>
        <w:t> </w:t>
      </w:r>
      <w:r w:rsidRPr="003C7E02">
        <w:rPr>
          <w:sz w:val="22"/>
          <w:szCs w:val="24"/>
        </w:rPr>
        <w:t>1 assessment(s).  [</w:t>
      </w:r>
      <w:r w:rsidR="00BE4DCE">
        <w:rPr>
          <w:b/>
          <w:i/>
          <w:sz w:val="22"/>
          <w:szCs w:val="24"/>
          <w:u w:val="single"/>
        </w:rPr>
        <w:t>0</w:t>
      </w:r>
      <w:r w:rsidRPr="003C7E02">
        <w:rPr>
          <w:sz w:val="22"/>
          <w:szCs w:val="24"/>
        </w:rPr>
        <w:t>] Level 1 assessment(s) were completed.  In addition, we were required to take [</w:t>
      </w:r>
      <w:r w:rsidR="00BE4DCE">
        <w:rPr>
          <w:b/>
          <w:i/>
          <w:sz w:val="22"/>
          <w:szCs w:val="24"/>
          <w:u w:val="single"/>
        </w:rPr>
        <w:t>0</w:t>
      </w:r>
      <w:r w:rsidRPr="003C7E02">
        <w:rPr>
          <w:sz w:val="22"/>
          <w:szCs w:val="24"/>
        </w:rPr>
        <w:t>] corrective actions and we completed [</w:t>
      </w:r>
      <w:r w:rsidR="00BE4DCE">
        <w:rPr>
          <w:b/>
          <w:i/>
          <w:sz w:val="22"/>
          <w:szCs w:val="24"/>
          <w:u w:val="single"/>
        </w:rPr>
        <w:t>0</w:t>
      </w:r>
      <w:r w:rsidRPr="003C7E02">
        <w:rPr>
          <w:sz w:val="22"/>
          <w:szCs w:val="24"/>
        </w:rPr>
        <w:t>] of these actions.</w:t>
      </w:r>
    </w:p>
    <w:p w14:paraId="69E753CA" w14:textId="189182CF" w:rsidR="00DD7D18" w:rsidRPr="003C7E02" w:rsidRDefault="00DD7D18" w:rsidP="00415B66">
      <w:pPr>
        <w:spacing w:before="120" w:after="120"/>
        <w:jc w:val="both"/>
        <w:rPr>
          <w:sz w:val="22"/>
          <w:szCs w:val="24"/>
        </w:rPr>
      </w:pPr>
      <w:r w:rsidRPr="003C7E02">
        <w:rPr>
          <w:sz w:val="22"/>
          <w:szCs w:val="24"/>
        </w:rPr>
        <w:t>During the past year [</w:t>
      </w:r>
      <w:r w:rsidR="00BE4DCE">
        <w:rPr>
          <w:b/>
          <w:i/>
          <w:sz w:val="22"/>
          <w:szCs w:val="24"/>
          <w:u w:val="single"/>
        </w:rPr>
        <w:t>0</w:t>
      </w:r>
      <w:r w:rsidRPr="003C7E02">
        <w:rPr>
          <w:sz w:val="22"/>
          <w:szCs w:val="24"/>
        </w:rPr>
        <w:t>] Level 2 assessments were required to be completed for our water system.  [</w:t>
      </w:r>
      <w:r w:rsidR="00BE4DCE">
        <w:rPr>
          <w:b/>
          <w:i/>
          <w:sz w:val="22"/>
          <w:szCs w:val="24"/>
          <w:u w:val="single"/>
        </w:rPr>
        <w:t>0</w:t>
      </w:r>
      <w:r w:rsidRPr="003C7E02">
        <w:rPr>
          <w:sz w:val="22"/>
          <w:szCs w:val="24"/>
        </w:rPr>
        <w:t>] Level 2 assessments were completed.  In addition, we were required to take [</w:t>
      </w:r>
      <w:r w:rsidR="00BE4DCE">
        <w:rPr>
          <w:b/>
          <w:i/>
          <w:sz w:val="22"/>
          <w:szCs w:val="24"/>
          <w:u w:val="single"/>
        </w:rPr>
        <w:t>0</w:t>
      </w:r>
      <w:r w:rsidRPr="003C7E02">
        <w:rPr>
          <w:sz w:val="22"/>
          <w:szCs w:val="24"/>
        </w:rPr>
        <w:t>] corrective actions and we completed [</w:t>
      </w:r>
      <w:r w:rsidR="00BE4DCE">
        <w:rPr>
          <w:b/>
          <w:i/>
          <w:sz w:val="22"/>
          <w:szCs w:val="24"/>
          <w:u w:val="single"/>
        </w:rPr>
        <w:t>0</w:t>
      </w:r>
      <w:r w:rsidRPr="003C7E02">
        <w:rPr>
          <w:sz w:val="22"/>
          <w:szCs w:val="24"/>
        </w:rPr>
        <w:t>] of these actions.</w:t>
      </w:r>
    </w:p>
    <w:p w14:paraId="4574BCFE" w14:textId="77777777" w:rsidR="00DD7D18" w:rsidRPr="003C7E02" w:rsidRDefault="00DD7D18" w:rsidP="00C96627">
      <w:pPr>
        <w:spacing w:before="360" w:after="240"/>
        <w:jc w:val="center"/>
        <w:rPr>
          <w:b/>
          <w:sz w:val="24"/>
        </w:rPr>
      </w:pPr>
      <w:r w:rsidRPr="003C7E02">
        <w:rPr>
          <w:b/>
          <w:sz w:val="24"/>
        </w:rPr>
        <w:lastRenderedPageBreak/>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76C3B0C"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2631C1">
        <w:rPr>
          <w:b/>
          <w:i/>
          <w:sz w:val="22"/>
          <w:szCs w:val="22"/>
          <w:u w:val="single"/>
        </w:rPr>
        <w:t>0</w:t>
      </w:r>
      <w:r w:rsidRPr="00415B66">
        <w:rPr>
          <w:sz w:val="22"/>
          <w:szCs w:val="22"/>
        </w:rPr>
        <w:t>] corrective actions and we completed [</w:t>
      </w:r>
      <w:r w:rsidR="002631C1">
        <w:rPr>
          <w:b/>
          <w:i/>
          <w:sz w:val="22"/>
          <w:szCs w:val="22"/>
          <w:u w:val="single"/>
        </w:rPr>
        <w:t>0</w:t>
      </w:r>
      <w:r w:rsidRPr="00415B66">
        <w:rPr>
          <w:sz w:val="22"/>
          <w:szCs w:val="22"/>
        </w:rPr>
        <w:t>] of these actions.</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31C1"/>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A4612"/>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20DD"/>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50A84"/>
    <w:rsid w:val="00775871"/>
    <w:rsid w:val="00783F5A"/>
    <w:rsid w:val="00784E3A"/>
    <w:rsid w:val="00796405"/>
    <w:rsid w:val="00796E52"/>
    <w:rsid w:val="007A1883"/>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733E5"/>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DCE"/>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2376"/>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6D20D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5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2457</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16382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Gary Mickelson</cp:lastModifiedBy>
  <cp:revision>5</cp:revision>
  <cp:lastPrinted>2018-12-11T18:58:00Z</cp:lastPrinted>
  <dcterms:created xsi:type="dcterms:W3CDTF">2019-06-05T22:12:00Z</dcterms:created>
  <dcterms:modified xsi:type="dcterms:W3CDTF">2019-06-25T01:00:00Z</dcterms:modified>
</cp:coreProperties>
</file>