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5980AC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47983">
        <w:rPr>
          <w:rFonts w:ascii="Arial" w:hAnsi="Arial" w:cs="Arial"/>
          <w:sz w:val="24"/>
          <w:szCs w:val="24"/>
        </w:rPr>
        <w:t>Sonoma County Central Landfill</w:t>
      </w:r>
      <w:r w:rsidR="00494C7A">
        <w:rPr>
          <w:rFonts w:ascii="Arial" w:hAnsi="Arial" w:cs="Arial"/>
          <w:sz w:val="24"/>
          <w:szCs w:val="24"/>
        </w:rPr>
        <w:t xml:space="preserve"> </w:t>
      </w:r>
    </w:p>
    <w:p w14:paraId="65A99AB1" w14:textId="0DD54EE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47983">
        <w:rPr>
          <w:rFonts w:ascii="Arial" w:hAnsi="Arial" w:cs="Arial"/>
          <w:sz w:val="24"/>
          <w:szCs w:val="24"/>
        </w:rPr>
        <w:t>June 28</w:t>
      </w:r>
      <w:r w:rsidR="00447983" w:rsidRPr="00447983">
        <w:rPr>
          <w:rFonts w:ascii="Arial" w:hAnsi="Arial" w:cs="Arial"/>
          <w:sz w:val="24"/>
          <w:szCs w:val="24"/>
          <w:vertAlign w:val="superscript"/>
        </w:rPr>
        <w:t>th</w:t>
      </w:r>
      <w:proofErr w:type="gramStart"/>
      <w:r w:rsidR="00447983">
        <w:rPr>
          <w:rFonts w:ascii="Arial" w:hAnsi="Arial" w:cs="Arial"/>
          <w:sz w:val="24"/>
          <w:szCs w:val="24"/>
        </w:rPr>
        <w:t xml:space="preserve"> 2022</w:t>
      </w:r>
      <w:proofErr w:type="gramEnd"/>
    </w:p>
    <w:p w14:paraId="21C05768" w14:textId="4E0E99E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25D8A">
        <w:rPr>
          <w:rFonts w:ascii="Arial" w:hAnsi="Arial" w:cs="Arial"/>
          <w:sz w:val="24"/>
          <w:szCs w:val="24"/>
        </w:rPr>
        <w:t xml:space="preserve">Well </w:t>
      </w:r>
    </w:p>
    <w:p w14:paraId="6AE5ED8C" w14:textId="68F9A33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25D8A">
        <w:rPr>
          <w:rFonts w:ascii="Arial" w:hAnsi="Arial" w:cs="Arial"/>
          <w:sz w:val="24"/>
          <w:szCs w:val="24"/>
        </w:rPr>
        <w:t>Well 01 Corner of Stony Point and Meacham Rd.</w:t>
      </w:r>
    </w:p>
    <w:p w14:paraId="11D6F99D" w14:textId="69438D6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425D8A">
        <w:rPr>
          <w:rFonts w:ascii="Arial" w:hAnsi="Arial" w:cs="Arial"/>
          <w:sz w:val="24"/>
          <w:szCs w:val="24"/>
        </w:rPr>
        <w:t>: None</w:t>
      </w:r>
    </w:p>
    <w:p w14:paraId="55CC3D7E" w14:textId="002B309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425D8A">
        <w:rPr>
          <w:rFonts w:ascii="Arial" w:hAnsi="Arial" w:cs="Arial"/>
          <w:sz w:val="24"/>
          <w:szCs w:val="24"/>
        </w:rPr>
        <w:t>None</w:t>
      </w:r>
    </w:p>
    <w:p w14:paraId="175FE9EF" w14:textId="4FD8156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25D8A">
        <w:rPr>
          <w:rFonts w:ascii="Arial" w:hAnsi="Arial" w:cs="Arial"/>
          <w:sz w:val="24"/>
          <w:szCs w:val="24"/>
        </w:rPr>
        <w:t>Bartley pump PMLLC</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4E0637EB" w:rsidR="008572DA" w:rsidRPr="005101E1" w:rsidRDefault="00922D6E"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03E5DEC1" w:rsidR="00095AAC" w:rsidRPr="005101E1" w:rsidRDefault="00922D6E"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0D1B0515" w:rsidR="00015E3A" w:rsidRPr="005101E1" w:rsidRDefault="00922D6E"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5E658249" w:rsidR="00015E3A" w:rsidRPr="005101E1" w:rsidRDefault="00922D6E"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0BA0DE79" w:rsidR="005D48A3" w:rsidRPr="005101E1" w:rsidRDefault="00922D6E"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0DD8BD62" w:rsidR="009E4BDC" w:rsidRPr="005101E1" w:rsidRDefault="00922D6E"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0F7CD06" w:rsidR="008572DA" w:rsidRPr="005F082E" w:rsidRDefault="00E9659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11-18-2021</w:t>
            </w:r>
          </w:p>
        </w:tc>
        <w:tc>
          <w:tcPr>
            <w:tcW w:w="900" w:type="dxa"/>
            <w:tcMar>
              <w:left w:w="86" w:type="dxa"/>
              <w:right w:w="86" w:type="dxa"/>
            </w:tcMar>
          </w:tcPr>
          <w:p w14:paraId="102D5A02" w14:textId="7EDADEAA" w:rsidR="008572DA" w:rsidRPr="005F082E" w:rsidRDefault="00E9659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398F623B" w:rsidR="008572DA" w:rsidRPr="005F082E" w:rsidRDefault="00E9659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.0086</w:t>
            </w:r>
          </w:p>
        </w:tc>
        <w:tc>
          <w:tcPr>
            <w:tcW w:w="900" w:type="dxa"/>
            <w:tcMar>
              <w:left w:w="86" w:type="dxa"/>
              <w:right w:w="86" w:type="dxa"/>
            </w:tcMar>
          </w:tcPr>
          <w:p w14:paraId="308535F4" w14:textId="568E1E32" w:rsidR="008572DA" w:rsidRPr="005F082E" w:rsidRDefault="00E9659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35DCD81D" w:rsidR="00FC33C4" w:rsidRPr="005F082E" w:rsidRDefault="00E9659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11-18-2021</w:t>
            </w:r>
          </w:p>
        </w:tc>
        <w:tc>
          <w:tcPr>
            <w:tcW w:w="900" w:type="dxa"/>
            <w:tcMar>
              <w:left w:w="86" w:type="dxa"/>
              <w:right w:w="86" w:type="dxa"/>
            </w:tcMar>
          </w:tcPr>
          <w:p w14:paraId="42CEE2F3" w14:textId="1B80FA95" w:rsidR="00FC33C4" w:rsidRPr="005F082E" w:rsidRDefault="00E9659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71662BD7" w:rsidR="00FC33C4" w:rsidRPr="005F082E" w:rsidRDefault="00E9659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.760</w:t>
            </w:r>
          </w:p>
        </w:tc>
        <w:tc>
          <w:tcPr>
            <w:tcW w:w="900" w:type="dxa"/>
            <w:tcMar>
              <w:left w:w="86" w:type="dxa"/>
              <w:right w:w="86" w:type="dxa"/>
            </w:tcMar>
          </w:tcPr>
          <w:p w14:paraId="1AE57BBF" w14:textId="3C4E4923" w:rsidR="00FC33C4" w:rsidRPr="005F082E" w:rsidRDefault="00E9659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5E40A4A" w:rsidR="00684C7E" w:rsidRPr="005F082E" w:rsidRDefault="00E9659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3-18-2010</w:t>
            </w:r>
          </w:p>
        </w:tc>
        <w:tc>
          <w:tcPr>
            <w:tcW w:w="1260" w:type="dxa"/>
            <w:tcMar>
              <w:left w:w="58" w:type="dxa"/>
              <w:right w:w="58" w:type="dxa"/>
            </w:tcMar>
          </w:tcPr>
          <w:p w14:paraId="690B0D1C" w14:textId="06804E1B" w:rsidR="00684C7E" w:rsidRPr="005F082E" w:rsidRDefault="00E9659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38</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FAE6568" w:rsidR="00684C7E" w:rsidRPr="005F082E" w:rsidRDefault="00E9659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3-18-2010</w:t>
            </w:r>
          </w:p>
        </w:tc>
        <w:tc>
          <w:tcPr>
            <w:tcW w:w="1260" w:type="dxa"/>
            <w:tcMar>
              <w:left w:w="58" w:type="dxa"/>
              <w:right w:w="58" w:type="dxa"/>
            </w:tcMar>
          </w:tcPr>
          <w:p w14:paraId="5F571C45" w14:textId="7CF28BB4" w:rsidR="00684C7E" w:rsidRPr="005F082E" w:rsidRDefault="00E9659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49E85AD" w:rsidR="00512D8C" w:rsidRPr="00E9659C" w:rsidRDefault="00E9659C" w:rsidP="00512D8C">
            <w:pPr>
              <w:keepNext/>
              <w:keepLines/>
              <w:spacing w:before="40" w:after="40"/>
              <w:ind w:left="30"/>
              <w:jc w:val="both"/>
              <w:rPr>
                <w:rFonts w:ascii="Arial" w:hAnsi="Arial" w:cs="Arial"/>
                <w:color w:val="000000" w:themeColor="text1"/>
                <w:sz w:val="24"/>
                <w:szCs w:val="24"/>
              </w:rPr>
            </w:pPr>
            <w:r w:rsidRPr="00E9659C">
              <w:rPr>
                <w:sz w:val="18"/>
              </w:rPr>
              <w:t>Arsenic</w:t>
            </w:r>
          </w:p>
        </w:tc>
        <w:tc>
          <w:tcPr>
            <w:tcW w:w="1440" w:type="dxa"/>
          </w:tcPr>
          <w:p w14:paraId="21F7006B" w14:textId="1033BD29" w:rsidR="00512D8C" w:rsidRPr="00E9659C" w:rsidRDefault="00F84A8C" w:rsidP="00512D8C">
            <w:pPr>
              <w:keepNext/>
              <w:keepLines/>
              <w:spacing w:before="40" w:after="40"/>
              <w:jc w:val="center"/>
              <w:rPr>
                <w:rFonts w:ascii="Arial" w:hAnsi="Arial" w:cs="Arial"/>
                <w:color w:val="000000" w:themeColor="text1"/>
                <w:sz w:val="24"/>
                <w:szCs w:val="24"/>
              </w:rPr>
            </w:pPr>
            <w:r>
              <w:rPr>
                <w:sz w:val="18"/>
              </w:rPr>
              <w:t>10/08/2021</w:t>
            </w:r>
          </w:p>
        </w:tc>
        <w:tc>
          <w:tcPr>
            <w:tcW w:w="1260" w:type="dxa"/>
          </w:tcPr>
          <w:p w14:paraId="4CD72423" w14:textId="2B206BB4" w:rsidR="00E9659C" w:rsidRPr="00E9659C" w:rsidRDefault="00E9659C" w:rsidP="00E9659C">
            <w:pPr>
              <w:jc w:val="center"/>
              <w:rPr>
                <w:sz w:val="18"/>
              </w:rPr>
            </w:pPr>
            <w:r w:rsidRPr="00E9659C">
              <w:rPr>
                <w:sz w:val="18"/>
              </w:rPr>
              <w:t>4.</w:t>
            </w:r>
            <w:r w:rsidR="00F84A8C">
              <w:rPr>
                <w:sz w:val="18"/>
              </w:rPr>
              <w:t>4</w:t>
            </w:r>
            <w:r w:rsidRPr="00E9659C">
              <w:rPr>
                <w:sz w:val="18"/>
              </w:rPr>
              <w:t>ug/l</w:t>
            </w:r>
          </w:p>
          <w:p w14:paraId="1BD7CABC" w14:textId="148EFEF1" w:rsidR="00512D8C" w:rsidRPr="00E9659C" w:rsidRDefault="00512D8C" w:rsidP="00512D8C">
            <w:pPr>
              <w:keepNext/>
              <w:keepLines/>
              <w:spacing w:before="40" w:after="40"/>
              <w:jc w:val="center"/>
              <w:rPr>
                <w:rFonts w:ascii="Arial" w:hAnsi="Arial" w:cs="Arial"/>
                <w:color w:val="000000" w:themeColor="text1"/>
                <w:sz w:val="24"/>
                <w:szCs w:val="24"/>
              </w:rPr>
            </w:pPr>
          </w:p>
        </w:tc>
        <w:tc>
          <w:tcPr>
            <w:tcW w:w="1530" w:type="dxa"/>
          </w:tcPr>
          <w:p w14:paraId="40895B2C" w14:textId="5EC7A798" w:rsidR="00512D8C" w:rsidRPr="00E9659C"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55FCF192" w:rsidR="00512D8C" w:rsidRPr="005F082E" w:rsidRDefault="00E9659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4A98B0E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6F14427F" w14:textId="77777777" w:rsidR="00E9659C" w:rsidRDefault="00E9659C" w:rsidP="00E9659C">
            <w:pPr>
              <w:jc w:val="center"/>
              <w:rPr>
                <w:sz w:val="18"/>
              </w:rPr>
            </w:pPr>
            <w:r>
              <w:rPr>
                <w:sz w:val="18"/>
              </w:rPr>
              <w:t>Erosion of natural deposits; runoff from orchards; glass and electronics production wastes</w:t>
            </w:r>
          </w:p>
          <w:p w14:paraId="307E6935" w14:textId="1DC37961" w:rsidR="00512D8C" w:rsidRPr="005F082E" w:rsidRDefault="00512D8C" w:rsidP="00512D8C">
            <w:pPr>
              <w:keepNext/>
              <w:keepLines/>
              <w:spacing w:before="40" w:after="40"/>
              <w:jc w:val="center"/>
              <w:rPr>
                <w:rFonts w:ascii="Arial" w:hAnsi="Arial" w:cs="Arial"/>
                <w:color w:val="000000" w:themeColor="text1"/>
                <w:sz w:val="24"/>
                <w:szCs w:val="24"/>
              </w:rPr>
            </w:pPr>
          </w:p>
        </w:tc>
      </w:tr>
      <w:tr w:rsidR="00244938" w:rsidRPr="005F082E" w14:paraId="7E778FAF" w14:textId="77777777" w:rsidTr="00512D8C">
        <w:trPr>
          <w:trHeight w:val="432"/>
        </w:trPr>
        <w:tc>
          <w:tcPr>
            <w:tcW w:w="2245" w:type="dxa"/>
            <w:tcMar>
              <w:left w:w="58" w:type="dxa"/>
              <w:right w:w="58" w:type="dxa"/>
            </w:tcMar>
          </w:tcPr>
          <w:p w14:paraId="2BC454A4" w14:textId="46D350C1" w:rsidR="00244938" w:rsidRPr="00E9659C" w:rsidRDefault="00E9659C" w:rsidP="00244938">
            <w:pPr>
              <w:spacing w:before="40" w:after="40"/>
              <w:ind w:left="30"/>
              <w:jc w:val="both"/>
              <w:rPr>
                <w:rFonts w:ascii="Arial" w:hAnsi="Arial" w:cs="Arial"/>
                <w:color w:val="000000" w:themeColor="text1"/>
                <w:sz w:val="24"/>
                <w:szCs w:val="24"/>
              </w:rPr>
            </w:pPr>
            <w:r>
              <w:rPr>
                <w:sz w:val="18"/>
              </w:rPr>
              <w:t>Fluoride mg/L</w:t>
            </w:r>
          </w:p>
        </w:tc>
        <w:tc>
          <w:tcPr>
            <w:tcW w:w="1440" w:type="dxa"/>
          </w:tcPr>
          <w:p w14:paraId="25EFD446" w14:textId="11BC7722" w:rsidR="00244938" w:rsidRPr="00E9659C" w:rsidRDefault="00F84A8C" w:rsidP="00244938">
            <w:pPr>
              <w:spacing w:before="40" w:after="40"/>
              <w:jc w:val="center"/>
              <w:rPr>
                <w:rFonts w:ascii="Arial" w:hAnsi="Arial" w:cs="Arial"/>
                <w:color w:val="000000" w:themeColor="text1"/>
                <w:sz w:val="24"/>
                <w:szCs w:val="24"/>
              </w:rPr>
            </w:pPr>
            <w:r>
              <w:rPr>
                <w:sz w:val="18"/>
              </w:rPr>
              <w:t>10/08/2021</w:t>
            </w:r>
          </w:p>
        </w:tc>
        <w:tc>
          <w:tcPr>
            <w:tcW w:w="1260" w:type="dxa"/>
          </w:tcPr>
          <w:p w14:paraId="7CAF39D9" w14:textId="1A348944" w:rsidR="00244938" w:rsidRPr="00E9659C" w:rsidRDefault="00E9659C" w:rsidP="00244938">
            <w:pPr>
              <w:spacing w:before="40" w:after="40"/>
              <w:jc w:val="center"/>
              <w:rPr>
                <w:rFonts w:ascii="Arial" w:hAnsi="Arial" w:cs="Arial"/>
                <w:color w:val="000000" w:themeColor="text1"/>
                <w:sz w:val="24"/>
                <w:szCs w:val="24"/>
              </w:rPr>
            </w:pPr>
            <w:r>
              <w:rPr>
                <w:sz w:val="18"/>
              </w:rPr>
              <w:t>.</w:t>
            </w:r>
            <w:r w:rsidR="00F84A8C">
              <w:rPr>
                <w:sz w:val="18"/>
              </w:rPr>
              <w:t>31</w:t>
            </w:r>
            <w:r>
              <w:rPr>
                <w:sz w:val="18"/>
              </w:rPr>
              <w:t>mg/l</w:t>
            </w:r>
          </w:p>
        </w:tc>
        <w:tc>
          <w:tcPr>
            <w:tcW w:w="1530" w:type="dxa"/>
          </w:tcPr>
          <w:p w14:paraId="694B316A" w14:textId="7204DA91" w:rsidR="00244938" w:rsidRPr="00E9659C" w:rsidRDefault="00244938" w:rsidP="00244938">
            <w:pPr>
              <w:spacing w:before="40" w:after="40"/>
              <w:jc w:val="center"/>
              <w:rPr>
                <w:rFonts w:ascii="Arial" w:hAnsi="Arial" w:cs="Arial"/>
                <w:color w:val="000000" w:themeColor="text1"/>
                <w:sz w:val="24"/>
                <w:szCs w:val="24"/>
              </w:rPr>
            </w:pPr>
          </w:p>
        </w:tc>
        <w:tc>
          <w:tcPr>
            <w:tcW w:w="1170" w:type="dxa"/>
          </w:tcPr>
          <w:p w14:paraId="04B3ABD1" w14:textId="66AE7373" w:rsidR="00244938" w:rsidRPr="005F082E" w:rsidRDefault="00E9659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BD33183" w14:textId="3F41E84F"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625A8849" w:rsidR="00244938" w:rsidRPr="005F082E" w:rsidRDefault="00E9659C" w:rsidP="00244938">
            <w:pPr>
              <w:spacing w:before="40" w:after="40"/>
              <w:jc w:val="center"/>
              <w:rPr>
                <w:rFonts w:ascii="Arial" w:hAnsi="Arial" w:cs="Arial"/>
                <w:color w:val="000000" w:themeColor="text1"/>
                <w:sz w:val="24"/>
                <w:szCs w:val="24"/>
              </w:rPr>
            </w:pPr>
            <w:r>
              <w:rPr>
                <w:sz w:val="18"/>
              </w:rPr>
              <w:t>Erosion of natural deposits; water additive which promotes strong teeth; discharge from fertilizer and aluminum factories</w:t>
            </w:r>
          </w:p>
        </w:tc>
      </w:tr>
      <w:tr w:rsidR="00E9659C" w:rsidRPr="005F082E" w14:paraId="5A2E4EDA" w14:textId="77777777" w:rsidTr="00512D8C">
        <w:trPr>
          <w:trHeight w:val="432"/>
        </w:trPr>
        <w:tc>
          <w:tcPr>
            <w:tcW w:w="2245" w:type="dxa"/>
            <w:tcMar>
              <w:left w:w="58" w:type="dxa"/>
              <w:right w:w="58" w:type="dxa"/>
            </w:tcMar>
          </w:tcPr>
          <w:p w14:paraId="490802B3" w14:textId="24DCFC90" w:rsidR="00E9659C" w:rsidRPr="00E9659C" w:rsidRDefault="00E9659C" w:rsidP="00E9659C">
            <w:pPr>
              <w:spacing w:before="40" w:after="40"/>
              <w:ind w:left="30"/>
              <w:jc w:val="both"/>
              <w:rPr>
                <w:rFonts w:ascii="Arial" w:hAnsi="Arial" w:cs="Arial"/>
                <w:color w:val="000000" w:themeColor="text1"/>
                <w:sz w:val="24"/>
                <w:szCs w:val="24"/>
              </w:rPr>
            </w:pPr>
            <w:r>
              <w:rPr>
                <w:sz w:val="18"/>
              </w:rPr>
              <w:lastRenderedPageBreak/>
              <w:t xml:space="preserve">Gross Alpha </w:t>
            </w:r>
            <w:proofErr w:type="spellStart"/>
            <w:r>
              <w:rPr>
                <w:sz w:val="18"/>
              </w:rPr>
              <w:t>pCi</w:t>
            </w:r>
            <w:proofErr w:type="spellEnd"/>
            <w:r>
              <w:rPr>
                <w:sz w:val="18"/>
              </w:rPr>
              <w:t>/L</w:t>
            </w:r>
          </w:p>
        </w:tc>
        <w:tc>
          <w:tcPr>
            <w:tcW w:w="1440" w:type="dxa"/>
          </w:tcPr>
          <w:p w14:paraId="535C6478" w14:textId="5A486803" w:rsidR="00E9659C" w:rsidRPr="00E9659C" w:rsidRDefault="00E9659C" w:rsidP="00E9659C">
            <w:pPr>
              <w:spacing w:before="40" w:after="40"/>
              <w:jc w:val="center"/>
              <w:rPr>
                <w:rFonts w:ascii="Arial" w:hAnsi="Arial" w:cs="Arial"/>
                <w:color w:val="000000" w:themeColor="text1"/>
                <w:sz w:val="24"/>
                <w:szCs w:val="24"/>
              </w:rPr>
            </w:pPr>
            <w:r>
              <w:rPr>
                <w:sz w:val="18"/>
              </w:rPr>
              <w:t>4/4/2017</w:t>
            </w:r>
          </w:p>
        </w:tc>
        <w:tc>
          <w:tcPr>
            <w:tcW w:w="1260" w:type="dxa"/>
          </w:tcPr>
          <w:p w14:paraId="1A872876" w14:textId="07C5B84F" w:rsidR="00E9659C" w:rsidRPr="00E9659C" w:rsidRDefault="00E9659C" w:rsidP="00E9659C">
            <w:pPr>
              <w:spacing w:before="40" w:after="40"/>
              <w:jc w:val="center"/>
              <w:rPr>
                <w:rFonts w:ascii="Arial" w:hAnsi="Arial" w:cs="Arial"/>
                <w:color w:val="000000" w:themeColor="text1"/>
                <w:sz w:val="24"/>
                <w:szCs w:val="24"/>
              </w:rPr>
            </w:pPr>
            <w:r>
              <w:rPr>
                <w:sz w:val="18"/>
              </w:rPr>
              <w:t>3.0pci/l</w:t>
            </w:r>
          </w:p>
        </w:tc>
        <w:tc>
          <w:tcPr>
            <w:tcW w:w="1530" w:type="dxa"/>
          </w:tcPr>
          <w:p w14:paraId="4E27FAAD" w14:textId="7710F942" w:rsidR="00E9659C" w:rsidRPr="00E9659C" w:rsidRDefault="00E9659C" w:rsidP="00E9659C">
            <w:pPr>
              <w:spacing w:before="40" w:after="40"/>
              <w:jc w:val="center"/>
              <w:rPr>
                <w:rFonts w:ascii="Arial" w:hAnsi="Arial" w:cs="Arial"/>
                <w:color w:val="000000" w:themeColor="text1"/>
                <w:sz w:val="24"/>
                <w:szCs w:val="24"/>
              </w:rPr>
            </w:pPr>
          </w:p>
        </w:tc>
        <w:tc>
          <w:tcPr>
            <w:tcW w:w="1170" w:type="dxa"/>
          </w:tcPr>
          <w:p w14:paraId="6EC8A772" w14:textId="70243F96" w:rsidR="00E9659C" w:rsidRPr="005F082E" w:rsidRDefault="00E9659C" w:rsidP="00E9659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22CCB022" w14:textId="613743E6" w:rsidR="00E9659C" w:rsidRPr="005F082E" w:rsidRDefault="00E9659C" w:rsidP="00E9659C">
            <w:pPr>
              <w:spacing w:before="40" w:after="40"/>
              <w:jc w:val="center"/>
              <w:rPr>
                <w:rFonts w:ascii="Arial" w:hAnsi="Arial" w:cs="Arial"/>
                <w:color w:val="000000" w:themeColor="text1"/>
                <w:sz w:val="24"/>
                <w:szCs w:val="24"/>
              </w:rPr>
            </w:pPr>
          </w:p>
        </w:tc>
        <w:tc>
          <w:tcPr>
            <w:tcW w:w="1931" w:type="dxa"/>
          </w:tcPr>
          <w:p w14:paraId="218DDB99" w14:textId="2674A936" w:rsidR="00E9659C" w:rsidRPr="005F082E" w:rsidRDefault="00E435B8" w:rsidP="00E9659C">
            <w:pPr>
              <w:spacing w:before="40" w:after="40"/>
              <w:jc w:val="center"/>
              <w:rPr>
                <w:rFonts w:ascii="Arial" w:hAnsi="Arial" w:cs="Arial"/>
                <w:color w:val="000000" w:themeColor="text1"/>
                <w:sz w:val="24"/>
                <w:szCs w:val="24"/>
              </w:rPr>
            </w:pPr>
            <w:r>
              <w:rPr>
                <w:sz w:val="18"/>
              </w:rPr>
              <w:t>Erosion of natural deposits</w:t>
            </w:r>
          </w:p>
        </w:tc>
      </w:tr>
      <w:tr w:rsidR="00E435B8" w:rsidRPr="005F082E" w14:paraId="37B26974" w14:textId="77777777" w:rsidTr="00512D8C">
        <w:trPr>
          <w:trHeight w:val="432"/>
        </w:trPr>
        <w:tc>
          <w:tcPr>
            <w:tcW w:w="2245" w:type="dxa"/>
            <w:tcMar>
              <w:left w:w="58" w:type="dxa"/>
              <w:right w:w="58" w:type="dxa"/>
            </w:tcMar>
          </w:tcPr>
          <w:p w14:paraId="28DDFC49" w14:textId="3BCC7E7A" w:rsidR="00E435B8" w:rsidRDefault="00E435B8" w:rsidP="00E9659C">
            <w:pPr>
              <w:spacing w:before="40" w:after="40"/>
              <w:ind w:left="30"/>
              <w:jc w:val="both"/>
              <w:rPr>
                <w:sz w:val="18"/>
              </w:rPr>
            </w:pPr>
            <w:r>
              <w:rPr>
                <w:sz w:val="18"/>
              </w:rPr>
              <w:t>Chlorine</w:t>
            </w:r>
          </w:p>
        </w:tc>
        <w:tc>
          <w:tcPr>
            <w:tcW w:w="1440" w:type="dxa"/>
          </w:tcPr>
          <w:p w14:paraId="67243FF4" w14:textId="167A61AF" w:rsidR="00E435B8" w:rsidRDefault="00E435B8" w:rsidP="00E9659C">
            <w:pPr>
              <w:spacing w:before="40" w:after="40"/>
              <w:jc w:val="center"/>
              <w:rPr>
                <w:sz w:val="18"/>
              </w:rPr>
            </w:pPr>
            <w:r>
              <w:rPr>
                <w:sz w:val="18"/>
              </w:rPr>
              <w:t>All 2021</w:t>
            </w:r>
          </w:p>
        </w:tc>
        <w:tc>
          <w:tcPr>
            <w:tcW w:w="1260" w:type="dxa"/>
          </w:tcPr>
          <w:p w14:paraId="74B65FC2" w14:textId="5F3D6D7F" w:rsidR="00E435B8" w:rsidRDefault="00E435B8" w:rsidP="00E9659C">
            <w:pPr>
              <w:spacing w:before="40" w:after="40"/>
              <w:jc w:val="center"/>
              <w:rPr>
                <w:sz w:val="18"/>
              </w:rPr>
            </w:pPr>
            <w:r>
              <w:rPr>
                <w:sz w:val="18"/>
              </w:rPr>
              <w:t>0.1-2.1</w:t>
            </w:r>
          </w:p>
        </w:tc>
        <w:tc>
          <w:tcPr>
            <w:tcW w:w="1530" w:type="dxa"/>
          </w:tcPr>
          <w:p w14:paraId="138499CE" w14:textId="77777777" w:rsidR="00E435B8" w:rsidRPr="00E9659C" w:rsidRDefault="00E435B8" w:rsidP="00E9659C">
            <w:pPr>
              <w:spacing w:before="40" w:after="40"/>
              <w:jc w:val="center"/>
              <w:rPr>
                <w:rFonts w:ascii="Arial" w:hAnsi="Arial" w:cs="Arial"/>
                <w:color w:val="000000" w:themeColor="text1"/>
                <w:sz w:val="24"/>
                <w:szCs w:val="24"/>
              </w:rPr>
            </w:pPr>
          </w:p>
        </w:tc>
        <w:tc>
          <w:tcPr>
            <w:tcW w:w="1170" w:type="dxa"/>
          </w:tcPr>
          <w:p w14:paraId="610D1EEB" w14:textId="49F716B4" w:rsidR="00E435B8" w:rsidRDefault="00E435B8" w:rsidP="00E9659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14:paraId="4F680838" w14:textId="77777777" w:rsidR="00E435B8" w:rsidRPr="005F082E" w:rsidRDefault="00E435B8" w:rsidP="00E9659C">
            <w:pPr>
              <w:spacing w:before="40" w:after="40"/>
              <w:jc w:val="center"/>
              <w:rPr>
                <w:rFonts w:ascii="Arial" w:hAnsi="Arial" w:cs="Arial"/>
                <w:color w:val="000000" w:themeColor="text1"/>
                <w:sz w:val="24"/>
                <w:szCs w:val="24"/>
              </w:rPr>
            </w:pPr>
          </w:p>
        </w:tc>
        <w:tc>
          <w:tcPr>
            <w:tcW w:w="1931" w:type="dxa"/>
          </w:tcPr>
          <w:p w14:paraId="651026EE" w14:textId="1E2540F8" w:rsidR="00E435B8" w:rsidRDefault="00E435B8" w:rsidP="00E435B8">
            <w:pPr>
              <w:tabs>
                <w:tab w:val="left" w:pos="330"/>
              </w:tabs>
              <w:spacing w:before="40" w:after="40"/>
              <w:rPr>
                <w:sz w:val="18"/>
              </w:rPr>
            </w:pPr>
            <w:r>
              <w:rPr>
                <w:sz w:val="18"/>
              </w:rPr>
              <w:tab/>
              <w:t>Drinking water disinfectant added for treatment</w:t>
            </w:r>
          </w:p>
        </w:tc>
      </w:tr>
      <w:tr w:rsidR="00E435B8" w:rsidRPr="005F082E" w14:paraId="19FC88B6" w14:textId="77777777" w:rsidTr="00512D8C">
        <w:trPr>
          <w:trHeight w:val="432"/>
        </w:trPr>
        <w:tc>
          <w:tcPr>
            <w:tcW w:w="2245" w:type="dxa"/>
            <w:tcMar>
              <w:left w:w="58" w:type="dxa"/>
              <w:right w:w="58" w:type="dxa"/>
            </w:tcMar>
          </w:tcPr>
          <w:p w14:paraId="44AFC58C" w14:textId="4899D039" w:rsidR="00E435B8" w:rsidRDefault="00E435B8" w:rsidP="00E9659C">
            <w:pPr>
              <w:spacing w:before="40" w:after="40"/>
              <w:ind w:left="30"/>
              <w:jc w:val="both"/>
              <w:rPr>
                <w:sz w:val="18"/>
              </w:rPr>
            </w:pPr>
            <w:proofErr w:type="spellStart"/>
            <w:r>
              <w:rPr>
                <w:sz w:val="18"/>
              </w:rPr>
              <w:t>Haloacetic</w:t>
            </w:r>
            <w:proofErr w:type="spellEnd"/>
            <w:r>
              <w:rPr>
                <w:sz w:val="18"/>
              </w:rPr>
              <w:t xml:space="preserve"> Acids (five) (HAAS)</w:t>
            </w:r>
          </w:p>
        </w:tc>
        <w:tc>
          <w:tcPr>
            <w:tcW w:w="1440" w:type="dxa"/>
          </w:tcPr>
          <w:p w14:paraId="263A762F" w14:textId="6E7CB0A4" w:rsidR="00E435B8" w:rsidRDefault="00E435B8" w:rsidP="00E9659C">
            <w:pPr>
              <w:spacing w:before="40" w:after="40"/>
              <w:jc w:val="center"/>
              <w:rPr>
                <w:sz w:val="18"/>
              </w:rPr>
            </w:pPr>
            <w:r>
              <w:rPr>
                <w:rFonts w:ascii="Tahoma" w:hAnsi="Tahoma" w:cs="Tahoma"/>
                <w:color w:val="4D4D4D"/>
                <w:sz w:val="14"/>
                <w:szCs w:val="14"/>
                <w:shd w:val="clear" w:color="auto" w:fill="FFFFFF"/>
              </w:rPr>
              <w:t>2017/04/04</w:t>
            </w:r>
          </w:p>
        </w:tc>
        <w:tc>
          <w:tcPr>
            <w:tcW w:w="1260" w:type="dxa"/>
          </w:tcPr>
          <w:p w14:paraId="2BD4B940" w14:textId="4EF1C5C1" w:rsidR="00E435B8" w:rsidRDefault="00E435B8" w:rsidP="00E9659C">
            <w:pPr>
              <w:spacing w:before="40" w:after="40"/>
              <w:jc w:val="center"/>
              <w:rPr>
                <w:sz w:val="18"/>
              </w:rPr>
            </w:pPr>
            <w:r>
              <w:rPr>
                <w:sz w:val="18"/>
              </w:rPr>
              <w:t>8.4</w:t>
            </w:r>
          </w:p>
        </w:tc>
        <w:tc>
          <w:tcPr>
            <w:tcW w:w="1530" w:type="dxa"/>
          </w:tcPr>
          <w:p w14:paraId="1AD38D5E" w14:textId="77777777" w:rsidR="00E435B8" w:rsidRPr="00E9659C" w:rsidRDefault="00E435B8" w:rsidP="00E9659C">
            <w:pPr>
              <w:spacing w:before="40" w:after="40"/>
              <w:jc w:val="center"/>
              <w:rPr>
                <w:rFonts w:ascii="Arial" w:hAnsi="Arial" w:cs="Arial"/>
                <w:color w:val="000000" w:themeColor="text1"/>
                <w:sz w:val="24"/>
                <w:szCs w:val="24"/>
              </w:rPr>
            </w:pPr>
          </w:p>
        </w:tc>
        <w:tc>
          <w:tcPr>
            <w:tcW w:w="1170" w:type="dxa"/>
          </w:tcPr>
          <w:p w14:paraId="40E2FCB5" w14:textId="2E0CBDA5" w:rsidR="00E435B8" w:rsidRDefault="00E435B8" w:rsidP="00E9659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5F057003" w14:textId="77777777" w:rsidR="00E435B8" w:rsidRPr="005F082E" w:rsidRDefault="00E435B8" w:rsidP="00E9659C">
            <w:pPr>
              <w:spacing w:before="40" w:after="40"/>
              <w:jc w:val="center"/>
              <w:rPr>
                <w:rFonts w:ascii="Arial" w:hAnsi="Arial" w:cs="Arial"/>
                <w:color w:val="000000" w:themeColor="text1"/>
                <w:sz w:val="24"/>
                <w:szCs w:val="24"/>
              </w:rPr>
            </w:pPr>
          </w:p>
        </w:tc>
        <w:tc>
          <w:tcPr>
            <w:tcW w:w="1931" w:type="dxa"/>
          </w:tcPr>
          <w:p w14:paraId="58B9A6EF" w14:textId="77777777" w:rsidR="00E435B8" w:rsidRDefault="00E435B8" w:rsidP="00E435B8">
            <w:pPr>
              <w:jc w:val="center"/>
              <w:rPr>
                <w:sz w:val="18"/>
              </w:rPr>
            </w:pPr>
            <w:r>
              <w:rPr>
                <w:sz w:val="18"/>
              </w:rPr>
              <w:t>By-product of drinking water disinfection</w:t>
            </w:r>
          </w:p>
          <w:p w14:paraId="6EA70F22" w14:textId="77777777" w:rsidR="00E435B8" w:rsidRDefault="00E435B8" w:rsidP="00E9659C">
            <w:pPr>
              <w:spacing w:before="40" w:after="40"/>
              <w:jc w:val="center"/>
              <w:rPr>
                <w:sz w:val="18"/>
              </w:rPr>
            </w:pPr>
          </w:p>
        </w:tc>
      </w:tr>
      <w:tr w:rsidR="00E435B8" w:rsidRPr="005F082E" w14:paraId="1B550AE3" w14:textId="77777777" w:rsidTr="00512D8C">
        <w:trPr>
          <w:trHeight w:val="432"/>
        </w:trPr>
        <w:tc>
          <w:tcPr>
            <w:tcW w:w="2245" w:type="dxa"/>
            <w:tcMar>
              <w:left w:w="58" w:type="dxa"/>
              <w:right w:w="58" w:type="dxa"/>
            </w:tcMar>
          </w:tcPr>
          <w:p w14:paraId="270621E3" w14:textId="62BB8FAB" w:rsidR="00E435B8" w:rsidRDefault="00E435B8" w:rsidP="00E435B8">
            <w:pPr>
              <w:spacing w:before="40" w:after="40"/>
              <w:ind w:left="30"/>
              <w:jc w:val="center"/>
              <w:rPr>
                <w:sz w:val="18"/>
              </w:rPr>
            </w:pPr>
            <w:r>
              <w:rPr>
                <w:rFonts w:ascii="Tahoma" w:hAnsi="Tahoma" w:cs="Tahoma"/>
                <w:color w:val="4D4D4D"/>
                <w:sz w:val="14"/>
                <w:szCs w:val="14"/>
                <w:shd w:val="clear" w:color="auto" w:fill="FFFFFF"/>
              </w:rPr>
              <w:t>TOTAL TRIHALOMETHANES</w:t>
            </w:r>
          </w:p>
        </w:tc>
        <w:tc>
          <w:tcPr>
            <w:tcW w:w="1440" w:type="dxa"/>
          </w:tcPr>
          <w:p w14:paraId="314EC7F9" w14:textId="3F7F9BD5" w:rsidR="00E435B8" w:rsidRDefault="00F84A8C" w:rsidP="00E435B8">
            <w:pPr>
              <w:spacing w:before="40" w:after="40"/>
              <w:jc w:val="center"/>
              <w:rPr>
                <w:sz w:val="18"/>
              </w:rPr>
            </w:pPr>
            <w:r>
              <w:rPr>
                <w:rFonts w:ascii="Tahoma" w:hAnsi="Tahoma" w:cs="Tahoma"/>
                <w:color w:val="4D4D4D"/>
                <w:sz w:val="14"/>
                <w:szCs w:val="14"/>
                <w:shd w:val="clear" w:color="auto" w:fill="FFFFFF"/>
              </w:rPr>
              <w:t>07/09/2020</w:t>
            </w:r>
          </w:p>
        </w:tc>
        <w:tc>
          <w:tcPr>
            <w:tcW w:w="1260" w:type="dxa"/>
          </w:tcPr>
          <w:p w14:paraId="365A7260" w14:textId="3041C2B4" w:rsidR="00E435B8" w:rsidRDefault="00F84A8C" w:rsidP="00E435B8">
            <w:pPr>
              <w:spacing w:before="40" w:after="40"/>
              <w:jc w:val="center"/>
              <w:rPr>
                <w:sz w:val="18"/>
              </w:rPr>
            </w:pPr>
            <w:r>
              <w:rPr>
                <w:sz w:val="18"/>
              </w:rPr>
              <w:t>1.2</w:t>
            </w:r>
          </w:p>
        </w:tc>
        <w:tc>
          <w:tcPr>
            <w:tcW w:w="1530" w:type="dxa"/>
          </w:tcPr>
          <w:p w14:paraId="46E29B53" w14:textId="77777777" w:rsidR="00E435B8" w:rsidRPr="00E9659C" w:rsidRDefault="00E435B8" w:rsidP="00E435B8">
            <w:pPr>
              <w:spacing w:before="40" w:after="40"/>
              <w:jc w:val="center"/>
              <w:rPr>
                <w:rFonts w:ascii="Arial" w:hAnsi="Arial" w:cs="Arial"/>
                <w:color w:val="000000" w:themeColor="text1"/>
                <w:sz w:val="24"/>
                <w:szCs w:val="24"/>
              </w:rPr>
            </w:pPr>
          </w:p>
        </w:tc>
        <w:tc>
          <w:tcPr>
            <w:tcW w:w="1170" w:type="dxa"/>
          </w:tcPr>
          <w:p w14:paraId="7E6D9FCE" w14:textId="509A187E" w:rsidR="00E435B8" w:rsidRDefault="00E435B8" w:rsidP="00E435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E98AE2D" w14:textId="77777777" w:rsidR="00E435B8" w:rsidRPr="005F082E" w:rsidRDefault="00E435B8" w:rsidP="00E435B8">
            <w:pPr>
              <w:spacing w:before="40" w:after="40"/>
              <w:jc w:val="center"/>
              <w:rPr>
                <w:rFonts w:ascii="Arial" w:hAnsi="Arial" w:cs="Arial"/>
                <w:color w:val="000000" w:themeColor="text1"/>
                <w:sz w:val="24"/>
                <w:szCs w:val="24"/>
              </w:rPr>
            </w:pPr>
          </w:p>
        </w:tc>
        <w:tc>
          <w:tcPr>
            <w:tcW w:w="1931" w:type="dxa"/>
          </w:tcPr>
          <w:p w14:paraId="525ED66E" w14:textId="42AA7842" w:rsidR="00E435B8" w:rsidRDefault="00E435B8" w:rsidP="00E435B8">
            <w:pPr>
              <w:spacing w:before="40" w:after="40"/>
              <w:jc w:val="center"/>
              <w:rPr>
                <w:sz w:val="18"/>
              </w:rPr>
            </w:pPr>
            <w:r>
              <w:rPr>
                <w:sz w:val="18"/>
              </w:rPr>
              <w:t>By-product of drinking water disinfection</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B217E56" w:rsidR="001F503E" w:rsidRPr="005F082E" w:rsidRDefault="00F84A8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Pulled too few lead and copper samples</w:t>
            </w:r>
          </w:p>
        </w:tc>
        <w:tc>
          <w:tcPr>
            <w:tcW w:w="2250" w:type="dxa"/>
            <w:tcMar>
              <w:left w:w="58" w:type="dxa"/>
              <w:right w:w="58" w:type="dxa"/>
            </w:tcMar>
          </w:tcPr>
          <w:p w14:paraId="14D9A9B3" w14:textId="74CD393D" w:rsidR="001F503E" w:rsidRPr="005F082E" w:rsidRDefault="00F84A8C" w:rsidP="001F503E">
            <w:pPr>
              <w:spacing w:before="40" w:after="40"/>
              <w:rPr>
                <w:rFonts w:ascii="Arial" w:hAnsi="Arial" w:cs="Arial"/>
                <w:color w:val="FFFFFF" w:themeColor="background1"/>
                <w:sz w:val="24"/>
                <w:szCs w:val="24"/>
              </w:rPr>
            </w:pPr>
            <w:r>
              <w:rPr>
                <w:rFonts w:ascii="Arial" w:hAnsi="Arial" w:cs="Arial"/>
                <w:sz w:val="24"/>
                <w:szCs w:val="24"/>
              </w:rPr>
              <w:t>Pulled 5 samples instead of 10</w:t>
            </w:r>
          </w:p>
        </w:tc>
        <w:tc>
          <w:tcPr>
            <w:tcW w:w="1890" w:type="dxa"/>
            <w:tcMar>
              <w:left w:w="58" w:type="dxa"/>
              <w:right w:w="58" w:type="dxa"/>
            </w:tcMar>
          </w:tcPr>
          <w:p w14:paraId="7D4FE25C" w14:textId="362E0CCE" w:rsidR="001F503E" w:rsidRPr="005F082E" w:rsidRDefault="00F84A8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2021</w:t>
            </w:r>
          </w:p>
        </w:tc>
        <w:tc>
          <w:tcPr>
            <w:tcW w:w="2160" w:type="dxa"/>
            <w:tcMar>
              <w:left w:w="58" w:type="dxa"/>
              <w:right w:w="58" w:type="dxa"/>
            </w:tcMar>
          </w:tcPr>
          <w:p w14:paraId="7CABD54F" w14:textId="769B4EB4" w:rsidR="001F503E" w:rsidRPr="005F082E" w:rsidRDefault="00F84A8C" w:rsidP="001F503E">
            <w:pPr>
              <w:spacing w:before="40" w:after="40"/>
              <w:rPr>
                <w:rFonts w:ascii="Arial" w:hAnsi="Arial" w:cs="Arial"/>
                <w:color w:val="FFFFFF" w:themeColor="background1"/>
                <w:sz w:val="24"/>
                <w:szCs w:val="24"/>
              </w:rPr>
            </w:pPr>
            <w:r>
              <w:rPr>
                <w:rFonts w:ascii="Arial" w:hAnsi="Arial" w:cs="Arial"/>
                <w:sz w:val="24"/>
                <w:szCs w:val="24"/>
              </w:rPr>
              <w:t>Took 10 samples next sample period</w:t>
            </w:r>
          </w:p>
        </w:tc>
        <w:tc>
          <w:tcPr>
            <w:tcW w:w="2367" w:type="dxa"/>
            <w:tcMar>
              <w:left w:w="58" w:type="dxa"/>
              <w:right w:w="58" w:type="dxa"/>
            </w:tcMar>
          </w:tcPr>
          <w:p w14:paraId="67233B7F" w14:textId="0767D771"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0F8CA42E" w:rsidR="001F503E" w:rsidRPr="005F082E" w:rsidRDefault="00F84A8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A062987" w:rsidR="00E80EE7" w:rsidRPr="005F082E" w:rsidRDefault="00F84A8C" w:rsidP="0087640F">
            <w:pPr>
              <w:spacing w:before="40" w:after="40"/>
              <w:jc w:val="center"/>
              <w:rPr>
                <w:rFonts w:ascii="Arial" w:hAnsi="Arial" w:cs="Arial"/>
                <w:sz w:val="24"/>
                <w:szCs w:val="24"/>
              </w:rPr>
            </w:pPr>
            <w:r>
              <w:rPr>
                <w:rFonts w:ascii="Arial" w:hAnsi="Arial" w:cs="Arial"/>
                <w:sz w:val="24"/>
                <w:szCs w:val="24"/>
              </w:rPr>
              <w:t>All months 2021</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3E93D282" w:rsidR="001F503E" w:rsidRPr="005F082E" w:rsidRDefault="00F84A8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E3D8CA5" w:rsidR="001F7181" w:rsidRPr="005F082E" w:rsidRDefault="00F84A8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51B9A20" w:rsidR="001F503E" w:rsidRPr="005F082E" w:rsidRDefault="00F84A8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A680E90"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r w:rsidR="00F84A8C">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p w14:paraId="60F5762F" w14:textId="199F6362" w:rsidR="00E25265" w:rsidRDefault="00E25265" w:rsidP="008E66E2">
      <w:pPr>
        <w:pStyle w:val="Heading3"/>
        <w:keepNext/>
      </w:pPr>
      <w:bookmarkStart w:id="16" w:name="_Toc58336726"/>
      <w:bookmarkEnd w:id="15"/>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5F671" w14:textId="77777777" w:rsidR="00A0186C" w:rsidRDefault="00A0186C">
      <w:r>
        <w:separator/>
      </w:r>
    </w:p>
    <w:p w14:paraId="754C41DC" w14:textId="77777777" w:rsidR="00A0186C" w:rsidRDefault="00A0186C"/>
  </w:endnote>
  <w:endnote w:type="continuationSeparator" w:id="0">
    <w:p w14:paraId="3279327A" w14:textId="77777777" w:rsidR="00A0186C" w:rsidRDefault="00A0186C">
      <w:r>
        <w:continuationSeparator/>
      </w:r>
    </w:p>
    <w:p w14:paraId="6E9230CF" w14:textId="77777777" w:rsidR="00A0186C" w:rsidRDefault="00A0186C"/>
  </w:endnote>
  <w:endnote w:type="continuationNotice" w:id="1">
    <w:p w14:paraId="0E1EA40D" w14:textId="77777777" w:rsidR="00A0186C" w:rsidRDefault="00A018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1184E" w14:textId="77777777" w:rsidR="00A0186C" w:rsidRDefault="00A0186C">
      <w:r>
        <w:separator/>
      </w:r>
    </w:p>
    <w:p w14:paraId="644E264D" w14:textId="77777777" w:rsidR="00A0186C" w:rsidRDefault="00A0186C"/>
  </w:footnote>
  <w:footnote w:type="continuationSeparator" w:id="0">
    <w:p w14:paraId="6062DBE1" w14:textId="77777777" w:rsidR="00A0186C" w:rsidRDefault="00A0186C">
      <w:r>
        <w:continuationSeparator/>
      </w:r>
    </w:p>
    <w:p w14:paraId="4B9A230D" w14:textId="77777777" w:rsidR="00A0186C" w:rsidRDefault="00A0186C"/>
  </w:footnote>
  <w:footnote w:type="continuationNotice" w:id="1">
    <w:p w14:paraId="65650B78" w14:textId="77777777" w:rsidR="00A0186C" w:rsidRDefault="00A018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73904025">
    <w:abstractNumId w:val="6"/>
  </w:num>
  <w:num w:numId="2" w16cid:durableId="1866357796">
    <w:abstractNumId w:val="1"/>
  </w:num>
  <w:num w:numId="3" w16cid:durableId="723068337">
    <w:abstractNumId w:val="3"/>
  </w:num>
  <w:num w:numId="4" w16cid:durableId="1382706358">
    <w:abstractNumId w:val="0"/>
  </w:num>
  <w:num w:numId="5" w16cid:durableId="1068503177">
    <w:abstractNumId w:val="2"/>
  </w:num>
  <w:num w:numId="6" w16cid:durableId="1136413172">
    <w:abstractNumId w:val="5"/>
  </w:num>
  <w:num w:numId="7" w16cid:durableId="153754332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2EBF"/>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5D8A"/>
    <w:rsid w:val="0042631E"/>
    <w:rsid w:val="004263A6"/>
    <w:rsid w:val="00427046"/>
    <w:rsid w:val="00427F0E"/>
    <w:rsid w:val="00435A3F"/>
    <w:rsid w:val="00441930"/>
    <w:rsid w:val="00442D66"/>
    <w:rsid w:val="004445E4"/>
    <w:rsid w:val="00446969"/>
    <w:rsid w:val="00447983"/>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D6E"/>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186C"/>
    <w:rsid w:val="00A0317C"/>
    <w:rsid w:val="00A0355F"/>
    <w:rsid w:val="00A0640D"/>
    <w:rsid w:val="00A107E3"/>
    <w:rsid w:val="00A15ACB"/>
    <w:rsid w:val="00A1682E"/>
    <w:rsid w:val="00A24839"/>
    <w:rsid w:val="00A259A6"/>
    <w:rsid w:val="00A32EB0"/>
    <w:rsid w:val="00A343AB"/>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844"/>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35B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659C"/>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4A8C"/>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2945</Words>
  <Characters>16788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NorCal Techs</cp:lastModifiedBy>
  <cp:revision>3</cp:revision>
  <cp:lastPrinted>2021-02-24T23:35:00Z</cp:lastPrinted>
  <dcterms:created xsi:type="dcterms:W3CDTF">2022-06-28T20:06:00Z</dcterms:created>
  <dcterms:modified xsi:type="dcterms:W3CDTF">2022-06-28T21:04:00Z</dcterms:modified>
</cp:coreProperties>
</file>