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AF7BC4" w14:textId="77777777"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bookmarkStart w:id="0" w:name="_GoBack"/>
      <w:bookmarkEnd w:id="0"/>
      <w:r w:rsidRPr="00995293">
        <w:rPr>
          <w:sz w:val="32"/>
          <w:u w:val="none"/>
        </w:rPr>
        <w:t>20</w:t>
      </w:r>
      <w:r w:rsidR="00B96EC8" w:rsidRPr="00995293">
        <w:rPr>
          <w:sz w:val="32"/>
          <w:u w:val="none"/>
        </w:rPr>
        <w:t>1</w:t>
      </w:r>
      <w:r w:rsidR="003C2FCC" w:rsidRPr="00995293">
        <w:rPr>
          <w:sz w:val="32"/>
          <w:u w:val="none"/>
        </w:rPr>
        <w:t>8</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5A962684" w:rsidR="00BC6327" w:rsidRPr="00412B2F" w:rsidRDefault="00C353FE"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rPr>
              <w:t>Seneca Family of Agencies   4901143</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43268A06" w:rsidR="00BC6327" w:rsidRPr="00412B2F" w:rsidRDefault="00C353FE"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6/11/19</w:t>
            </w:r>
          </w:p>
        </w:tc>
      </w:tr>
    </w:tbl>
    <w:p w14:paraId="14AA4D8D" w14:textId="53180002"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20</w:t>
      </w:r>
      <w:r w:rsidR="00B96EC8" w:rsidRPr="00412B2F">
        <w:rPr>
          <w:i/>
          <w:sz w:val="21"/>
          <w:szCs w:val="21"/>
        </w:rPr>
        <w:t>1</w:t>
      </w:r>
      <w:r w:rsidR="003C2FCC" w:rsidRPr="00412B2F">
        <w:rPr>
          <w:i/>
          <w:sz w:val="21"/>
          <w:szCs w:val="21"/>
        </w:rPr>
        <w:t>8</w:t>
      </w:r>
      <w:r w:rsidR="00D37E1F" w:rsidRPr="00412B2F">
        <w:rPr>
          <w:i/>
          <w:sz w:val="21"/>
          <w:szCs w:val="21"/>
        </w:rPr>
        <w:t xml:space="preserve"> and may include earlier monitoring data</w:t>
      </w:r>
      <w:r w:rsidRPr="00412B2F">
        <w:rPr>
          <w:i/>
          <w:sz w:val="21"/>
          <w:szCs w:val="21"/>
        </w:rPr>
        <w:t>.</w:t>
      </w:r>
    </w:p>
    <w:p w14:paraId="7704D98A" w14:textId="60C2E402" w:rsidR="006D20DD" w:rsidRDefault="006D20DD" w:rsidP="006D20DD">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Pr>
          <w:b/>
          <w:bCs/>
          <w:sz w:val="21"/>
          <w:szCs w:val="21"/>
          <w:lang w:val="es-MX"/>
        </w:rPr>
        <w:t xml:space="preserve">Este informe contiene información muy importante sobre su agua para beber.  Favor de comunicarse </w:t>
      </w:r>
      <w:r w:rsidR="00C353FE" w:rsidRPr="00C353FE">
        <w:rPr>
          <w:b/>
          <w:bCs/>
          <w:i/>
          <w:sz w:val="21"/>
          <w:szCs w:val="21"/>
          <w:u w:val="single"/>
          <w:lang w:val="es-MX"/>
        </w:rPr>
        <w:t xml:space="preserve">Seneca Family </w:t>
      </w:r>
      <w:proofErr w:type="spellStart"/>
      <w:r w:rsidR="00C353FE" w:rsidRPr="00C353FE">
        <w:rPr>
          <w:b/>
          <w:bCs/>
          <w:i/>
          <w:sz w:val="21"/>
          <w:szCs w:val="21"/>
          <w:u w:val="single"/>
          <w:lang w:val="es-MX"/>
        </w:rPr>
        <w:t>of</w:t>
      </w:r>
      <w:proofErr w:type="spellEnd"/>
      <w:r w:rsidR="00C353FE" w:rsidRPr="00C353FE">
        <w:rPr>
          <w:b/>
          <w:bCs/>
          <w:i/>
          <w:sz w:val="21"/>
          <w:szCs w:val="21"/>
          <w:u w:val="single"/>
          <w:lang w:val="es-MX"/>
        </w:rPr>
        <w:t xml:space="preserve"> Agencies</w:t>
      </w:r>
      <w:r>
        <w:rPr>
          <w:b/>
          <w:bCs/>
          <w:sz w:val="21"/>
          <w:szCs w:val="21"/>
          <w:lang w:val="es-MX"/>
        </w:rPr>
        <w:t xml:space="preserve"> a </w:t>
      </w:r>
      <w:r w:rsidR="00C353FE">
        <w:rPr>
          <w:b/>
          <w:bCs/>
          <w:i/>
          <w:sz w:val="21"/>
          <w:szCs w:val="21"/>
          <w:u w:val="single"/>
          <w:lang w:val="es-MX"/>
        </w:rPr>
        <w:t>707-795-6954</w:t>
      </w:r>
      <w:r>
        <w:rPr>
          <w:b/>
          <w:bCs/>
          <w:sz w:val="21"/>
          <w:szCs w:val="21"/>
          <w:lang w:val="es-MX"/>
        </w:rPr>
        <w:t xml:space="preserve"> para asistirlo en español.</w:t>
      </w:r>
    </w:p>
    <w:p w14:paraId="76F47AA3" w14:textId="268104DF"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537D27DB" w:rsidR="00BC6327" w:rsidRPr="00412B2F" w:rsidRDefault="00C353FE"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Well</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5"/>
            <w:tcBorders>
              <w:bottom w:val="single" w:sz="4" w:space="0" w:color="auto"/>
            </w:tcBorders>
          </w:tcPr>
          <w:p w14:paraId="20CC1803" w14:textId="615C3588" w:rsidR="00BC6327" w:rsidRPr="00412B2F" w:rsidRDefault="00C353FE"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2"/>
              </w:rPr>
              <w:t>Well 001 is located in the court yard 60’ east from the storage tank.</w:t>
            </w:r>
          </w:p>
        </w:tc>
      </w:tr>
      <w:tr w:rsidR="00BC6327" w:rsidRPr="00412B2F" w14:paraId="07255395" w14:textId="77777777" w:rsidTr="008A5B6C">
        <w:tc>
          <w:tcPr>
            <w:tcW w:w="10800" w:type="dxa"/>
            <w:gridSpan w:val="8"/>
            <w:tcBorders>
              <w:bottom w:val="single" w:sz="4" w:space="0" w:color="auto"/>
            </w:tcBorders>
          </w:tcPr>
          <w:p w14:paraId="795D30C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42A7B48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p>
        </w:tc>
      </w:tr>
      <w:tr w:rsidR="00BC6327" w:rsidRPr="00412B2F" w14:paraId="4AB6369E" w14:textId="77777777" w:rsidTr="008A5B6C">
        <w:tc>
          <w:tcPr>
            <w:tcW w:w="10800" w:type="dxa"/>
            <w:gridSpan w:val="8"/>
            <w:tcBorders>
              <w:bottom w:val="single" w:sz="4" w:space="0" w:color="auto"/>
            </w:tcBorders>
          </w:tcPr>
          <w:p w14:paraId="556CD1B7"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5988151F" w14:textId="77777777" w:rsidTr="008A5B6C">
        <w:tc>
          <w:tcPr>
            <w:tcW w:w="7110" w:type="dxa"/>
            <w:gridSpan w:val="5"/>
          </w:tcPr>
          <w:p w14:paraId="4B5A1CC5"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5F0DD899" w:rsidR="00BC6327" w:rsidRPr="00412B2F" w:rsidRDefault="00C353FE"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2"/>
              </w:rPr>
              <w:t>Quarterly Staff Meetings</w:t>
            </w:r>
          </w:p>
        </w:tc>
      </w:tr>
      <w:tr w:rsidR="00BC6327" w:rsidRPr="00412B2F" w14:paraId="7B092FCC" w14:textId="77777777" w:rsidTr="008A5B6C">
        <w:tc>
          <w:tcPr>
            <w:tcW w:w="10800" w:type="dxa"/>
            <w:gridSpan w:val="8"/>
            <w:tcBorders>
              <w:bottom w:val="single" w:sz="4" w:space="0" w:color="auto"/>
            </w:tcBorders>
          </w:tcPr>
          <w:p w14:paraId="549F36E1"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4782C746" w:rsidR="00BC6327" w:rsidRPr="00412B2F" w:rsidRDefault="002358B9"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Michael Barker</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0954F1B3" w:rsidR="00BC6327" w:rsidRPr="00412B2F" w:rsidRDefault="00C353FE"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Pr>
                <w:sz w:val="22"/>
              </w:rPr>
              <w:t>(707</w:t>
            </w:r>
            <w:r w:rsidRPr="001F3468">
              <w:rPr>
                <w:sz w:val="22"/>
              </w:rPr>
              <w:t>)</w:t>
            </w:r>
            <w:r>
              <w:rPr>
                <w:sz w:val="22"/>
              </w:rPr>
              <w:t xml:space="preserve"> </w:t>
            </w:r>
            <w:r w:rsidR="002358B9">
              <w:rPr>
                <w:sz w:val="22"/>
              </w:rPr>
              <w:t>239-4102</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proofErr w:type="spellStart"/>
            <w:r w:rsidR="0033024B" w:rsidRPr="0012764D">
              <w:rPr>
                <w:b/>
                <w:szCs w:val="21"/>
              </w:rPr>
              <w:t>ppq</w:t>
            </w:r>
            <w:proofErr w:type="spellEnd"/>
            <w:r w:rsidR="0033024B" w:rsidRPr="0012764D">
              <w:rPr>
                <w:szCs w:val="21"/>
              </w:rPr>
              <w:t>: parts per quadrillion or picogram per liter (</w:t>
            </w:r>
            <w:proofErr w:type="spellStart"/>
            <w:r w:rsidR="0033024B" w:rsidRPr="0012764D">
              <w:rPr>
                <w:szCs w:val="21"/>
              </w:rPr>
              <w:t>pg</w:t>
            </w:r>
            <w:proofErr w:type="spellEnd"/>
            <w:r w:rsidR="0033024B" w:rsidRPr="0012764D">
              <w:rPr>
                <w:szCs w:val="21"/>
              </w:rPr>
              <w:t>/L)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w:t>
      </w:r>
      <w:proofErr w:type="gramStart"/>
      <w:r w:rsidRPr="0012764D">
        <w:rPr>
          <w:sz w:val="22"/>
          <w:szCs w:val="22"/>
        </w:rPr>
        <w:t>amount</w:t>
      </w:r>
      <w:proofErr w:type="gramEnd"/>
      <w:r w:rsidRPr="0012764D">
        <w:rPr>
          <w:sz w:val="22"/>
          <w:szCs w:val="22"/>
        </w:rPr>
        <w:t xml:space="preserve">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C353FE">
        <w:trPr>
          <w:cantSplit/>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C353FE">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4"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C353FE">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59B5808B" w14:textId="77777777" w:rsidR="00BC6327" w:rsidRDefault="00BC6327" w:rsidP="00383730">
            <w:pPr>
              <w:jc w:val="center"/>
              <w:rPr>
                <w:sz w:val="18"/>
                <w:szCs w:val="18"/>
              </w:rPr>
            </w:pPr>
            <w:r w:rsidRPr="00F41F91">
              <w:rPr>
                <w:sz w:val="18"/>
                <w:szCs w:val="18"/>
              </w:rPr>
              <w:t>(In a mo</w:t>
            </w:r>
            <w:r w:rsidR="002D15BC">
              <w:rPr>
                <w:sz w:val="18"/>
                <w:szCs w:val="18"/>
              </w:rPr>
              <w:t>nth</w:t>
            </w:r>
            <w:r w:rsidRPr="00F41F91">
              <w:rPr>
                <w:sz w:val="18"/>
                <w:szCs w:val="18"/>
              </w:rPr>
              <w:t>)</w:t>
            </w:r>
          </w:p>
          <w:p w14:paraId="61CE45C2" w14:textId="23114D95" w:rsidR="00C353FE" w:rsidRPr="00F41F91" w:rsidRDefault="00C353FE" w:rsidP="00383730">
            <w:pPr>
              <w:jc w:val="center"/>
              <w:rPr>
                <w:sz w:val="18"/>
                <w:szCs w:val="18"/>
                <w:u w:val="single"/>
              </w:rPr>
            </w:pPr>
            <w:r>
              <w:rPr>
                <w:sz w:val="18"/>
                <w:szCs w:val="18"/>
              </w:rPr>
              <w:t>0</w:t>
            </w:r>
          </w:p>
        </w:tc>
        <w:tc>
          <w:tcPr>
            <w:tcW w:w="1350" w:type="dxa"/>
            <w:gridSpan w:val="2"/>
            <w:tcBorders>
              <w:top w:val="nil"/>
              <w:bottom w:val="single" w:sz="4" w:space="0" w:color="auto"/>
            </w:tcBorders>
          </w:tcPr>
          <w:p w14:paraId="36CAA193" w14:textId="77777777" w:rsidR="00BC6327" w:rsidRDefault="00BC6327" w:rsidP="00383730">
            <w:pPr>
              <w:jc w:val="center"/>
              <w:rPr>
                <w:sz w:val="18"/>
                <w:szCs w:val="18"/>
              </w:rPr>
            </w:pPr>
          </w:p>
          <w:p w14:paraId="41570855" w14:textId="16A559D3" w:rsidR="00C353FE" w:rsidRPr="00F41F91" w:rsidRDefault="00C353FE"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77777777"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p>
        </w:tc>
        <w:tc>
          <w:tcPr>
            <w:tcW w:w="1174"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C353FE">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6E63E8CD" w14:textId="77777777" w:rsidR="008F7660" w:rsidRDefault="005540D9" w:rsidP="00383730">
            <w:pPr>
              <w:jc w:val="center"/>
              <w:rPr>
                <w:sz w:val="18"/>
                <w:szCs w:val="18"/>
              </w:rPr>
            </w:pPr>
            <w:r w:rsidRPr="00F41F91">
              <w:rPr>
                <w:sz w:val="18"/>
                <w:szCs w:val="18"/>
              </w:rPr>
              <w:t>(In the year)</w:t>
            </w:r>
          </w:p>
          <w:p w14:paraId="0F22EBDD" w14:textId="09E6F7D6" w:rsidR="00C353FE" w:rsidRPr="00F41F91" w:rsidRDefault="00C353FE"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5046EA01" w14:textId="77777777" w:rsidR="008F7660" w:rsidRDefault="008F7660" w:rsidP="00383730">
            <w:pPr>
              <w:jc w:val="center"/>
              <w:rPr>
                <w:sz w:val="18"/>
                <w:szCs w:val="18"/>
              </w:rPr>
            </w:pPr>
          </w:p>
          <w:p w14:paraId="49BF3FBF" w14:textId="4B8C06D9" w:rsidR="00C353FE" w:rsidRPr="00F41F91" w:rsidRDefault="00C353FE"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4" w:type="dxa"/>
            <w:tcBorders>
              <w:top w:val="single" w:sz="4" w:space="0" w:color="auto"/>
              <w:bottom w:val="single" w:sz="4" w:space="0" w:color="auto"/>
            </w:tcBorders>
          </w:tcPr>
          <w:p w14:paraId="3B71871D" w14:textId="77777777"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C353FE">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3554DE7B" w14:textId="77777777" w:rsidR="002F6EC9"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p w14:paraId="276A7306" w14:textId="13E7D8F2" w:rsidR="00C353FE" w:rsidRPr="00F41F91" w:rsidRDefault="00C353FE"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623C50EC" w14:textId="77777777" w:rsidR="005540D9" w:rsidRDefault="005540D9" w:rsidP="00383730">
            <w:pPr>
              <w:jc w:val="center"/>
              <w:rPr>
                <w:sz w:val="18"/>
                <w:szCs w:val="18"/>
              </w:rPr>
            </w:pPr>
          </w:p>
          <w:p w14:paraId="39CB7EA1" w14:textId="3EF95330" w:rsidR="00C353FE" w:rsidRPr="00F41F91" w:rsidRDefault="00C353FE"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77777777" w:rsidR="005540D9" w:rsidRPr="00F41F91" w:rsidRDefault="00172215" w:rsidP="00383730">
            <w:pPr>
              <w:jc w:val="center"/>
              <w:rPr>
                <w:sz w:val="18"/>
                <w:szCs w:val="18"/>
              </w:rPr>
            </w:pPr>
            <w:r w:rsidRPr="00F41F91">
              <w:rPr>
                <w:sz w:val="18"/>
                <w:szCs w:val="18"/>
              </w:rPr>
              <w:t>(a)</w:t>
            </w:r>
          </w:p>
        </w:tc>
        <w:tc>
          <w:tcPr>
            <w:tcW w:w="1174"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C353FE">
        <w:trPr>
          <w:cantSplit/>
          <w:jc w:val="center"/>
        </w:trPr>
        <w:tc>
          <w:tcPr>
            <w:tcW w:w="10796" w:type="dxa"/>
            <w:gridSpan w:val="13"/>
            <w:tcBorders>
              <w:top w:val="single" w:sz="4" w:space="0" w:color="auto"/>
              <w:left w:val="single" w:sz="6" w:space="0" w:color="auto"/>
              <w:bottom w:val="single" w:sz="18" w:space="0" w:color="auto"/>
              <w:right w:val="single" w:sz="6" w:space="0" w:color="auto"/>
            </w:tcBorders>
          </w:tcPr>
          <w:p w14:paraId="33985B1D" w14:textId="77777777" w:rsidR="00172215" w:rsidRPr="00F41F91" w:rsidRDefault="00172215" w:rsidP="00D057C3">
            <w:pPr>
              <w:rPr>
                <w:sz w:val="16"/>
                <w:szCs w:val="16"/>
              </w:rPr>
            </w:pPr>
            <w:r w:rsidRPr="00F41F91">
              <w:rPr>
                <w:sz w:val="16"/>
                <w:szCs w:val="16"/>
              </w:rPr>
              <w:t xml:space="preserve">(a)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C353FE" w:rsidRPr="001F3468" w14:paraId="7387DB52" w14:textId="77777777" w:rsidTr="002F1DD3">
        <w:trPr>
          <w:jc w:val="center"/>
        </w:trPr>
        <w:tc>
          <w:tcPr>
            <w:tcW w:w="2241" w:type="dxa"/>
            <w:tcBorders>
              <w:top w:val="nil"/>
              <w:left w:val="single" w:sz="6" w:space="0" w:color="auto"/>
              <w:bottom w:val="nil"/>
            </w:tcBorders>
          </w:tcPr>
          <w:p w14:paraId="5F0C451E" w14:textId="77777777" w:rsidR="00C353FE" w:rsidRPr="00F41F91" w:rsidRDefault="00C353FE" w:rsidP="00C353FE">
            <w:pPr>
              <w:rPr>
                <w:sz w:val="18"/>
              </w:rPr>
            </w:pPr>
            <w:r w:rsidRPr="00F41F91">
              <w:rPr>
                <w:sz w:val="18"/>
              </w:rPr>
              <w:t>Lead (ppb)</w:t>
            </w:r>
          </w:p>
        </w:tc>
        <w:tc>
          <w:tcPr>
            <w:tcW w:w="810" w:type="dxa"/>
            <w:gridSpan w:val="2"/>
            <w:tcBorders>
              <w:top w:val="nil"/>
            </w:tcBorders>
          </w:tcPr>
          <w:p w14:paraId="74C46DDB" w14:textId="75F49E76" w:rsidR="00C353FE" w:rsidRPr="00F41F91" w:rsidRDefault="00C353FE" w:rsidP="00C353FE">
            <w:pPr>
              <w:jc w:val="center"/>
              <w:rPr>
                <w:sz w:val="18"/>
              </w:rPr>
            </w:pPr>
            <w:r>
              <w:rPr>
                <w:sz w:val="18"/>
              </w:rPr>
              <w:t>6/22/17</w:t>
            </w:r>
          </w:p>
        </w:tc>
        <w:tc>
          <w:tcPr>
            <w:tcW w:w="991" w:type="dxa"/>
            <w:gridSpan w:val="2"/>
            <w:tcBorders>
              <w:top w:val="nil"/>
            </w:tcBorders>
          </w:tcPr>
          <w:p w14:paraId="2EB76238" w14:textId="4470003D" w:rsidR="00C353FE" w:rsidRPr="00F41F91" w:rsidRDefault="00C353FE" w:rsidP="00C353FE">
            <w:pPr>
              <w:jc w:val="center"/>
              <w:rPr>
                <w:sz w:val="18"/>
              </w:rPr>
            </w:pPr>
            <w:r>
              <w:rPr>
                <w:sz w:val="18"/>
              </w:rPr>
              <w:t>5</w:t>
            </w:r>
          </w:p>
        </w:tc>
        <w:tc>
          <w:tcPr>
            <w:tcW w:w="990" w:type="dxa"/>
            <w:gridSpan w:val="2"/>
            <w:tcBorders>
              <w:top w:val="nil"/>
              <w:bottom w:val="nil"/>
            </w:tcBorders>
          </w:tcPr>
          <w:p w14:paraId="4C3FDB54" w14:textId="17C6093E" w:rsidR="00C353FE" w:rsidRPr="00F41F91" w:rsidRDefault="00C353FE" w:rsidP="00C353FE">
            <w:pPr>
              <w:jc w:val="center"/>
              <w:rPr>
                <w:sz w:val="18"/>
              </w:rPr>
            </w:pPr>
            <w:r>
              <w:rPr>
                <w:sz w:val="18"/>
              </w:rPr>
              <w:t>&lt;.005mg/l</w:t>
            </w:r>
          </w:p>
        </w:tc>
        <w:tc>
          <w:tcPr>
            <w:tcW w:w="1080" w:type="dxa"/>
            <w:tcBorders>
              <w:top w:val="nil"/>
              <w:bottom w:val="nil"/>
            </w:tcBorders>
          </w:tcPr>
          <w:p w14:paraId="48CE0F50" w14:textId="235D4446" w:rsidR="00C353FE" w:rsidRPr="00F41F91" w:rsidRDefault="00C353FE" w:rsidP="00C353FE">
            <w:pPr>
              <w:jc w:val="center"/>
              <w:rPr>
                <w:sz w:val="18"/>
              </w:rPr>
            </w:pPr>
            <w:r>
              <w:rPr>
                <w:sz w:val="18"/>
              </w:rPr>
              <w:t>0</w:t>
            </w:r>
          </w:p>
        </w:tc>
        <w:tc>
          <w:tcPr>
            <w:tcW w:w="677" w:type="dxa"/>
            <w:tcBorders>
              <w:top w:val="nil"/>
              <w:bottom w:val="nil"/>
            </w:tcBorders>
          </w:tcPr>
          <w:p w14:paraId="242E5C30" w14:textId="77777777" w:rsidR="00C353FE" w:rsidRPr="00F41F91" w:rsidRDefault="00C353FE" w:rsidP="00C353FE">
            <w:pPr>
              <w:jc w:val="center"/>
              <w:rPr>
                <w:sz w:val="18"/>
              </w:rPr>
            </w:pPr>
            <w:r w:rsidRPr="00F41F91">
              <w:rPr>
                <w:sz w:val="18"/>
              </w:rPr>
              <w:t>15</w:t>
            </w:r>
          </w:p>
        </w:tc>
        <w:tc>
          <w:tcPr>
            <w:tcW w:w="677" w:type="dxa"/>
            <w:tcBorders>
              <w:top w:val="nil"/>
              <w:bottom w:val="nil"/>
            </w:tcBorders>
          </w:tcPr>
          <w:p w14:paraId="21935509" w14:textId="77777777" w:rsidR="00C353FE" w:rsidRPr="00F41F91" w:rsidRDefault="00C353FE" w:rsidP="00C353FE">
            <w:pPr>
              <w:jc w:val="center"/>
              <w:rPr>
                <w:sz w:val="18"/>
              </w:rPr>
            </w:pPr>
            <w:r w:rsidRPr="00F41F91">
              <w:rPr>
                <w:sz w:val="18"/>
              </w:rPr>
              <w:t>0.2</w:t>
            </w:r>
          </w:p>
        </w:tc>
        <w:tc>
          <w:tcPr>
            <w:tcW w:w="1260" w:type="dxa"/>
            <w:gridSpan w:val="2"/>
            <w:tcBorders>
              <w:top w:val="nil"/>
              <w:bottom w:val="nil"/>
            </w:tcBorders>
          </w:tcPr>
          <w:p w14:paraId="2C320B91" w14:textId="77777777" w:rsidR="00C353FE" w:rsidRPr="00F41F91" w:rsidRDefault="00C353FE" w:rsidP="00C353FE">
            <w:pPr>
              <w:jc w:val="center"/>
              <w:rPr>
                <w:sz w:val="17"/>
                <w:szCs w:val="16"/>
              </w:rPr>
            </w:pPr>
          </w:p>
        </w:tc>
        <w:tc>
          <w:tcPr>
            <w:tcW w:w="2070" w:type="dxa"/>
            <w:tcBorders>
              <w:top w:val="nil"/>
              <w:bottom w:val="nil"/>
              <w:right w:val="single" w:sz="6" w:space="0" w:color="auto"/>
            </w:tcBorders>
          </w:tcPr>
          <w:p w14:paraId="16F29697" w14:textId="77777777" w:rsidR="00C353FE" w:rsidRPr="00F41F91" w:rsidRDefault="00C353FE" w:rsidP="00C353FE">
            <w:pPr>
              <w:rPr>
                <w:sz w:val="17"/>
                <w:szCs w:val="16"/>
              </w:rPr>
            </w:pPr>
            <w:r w:rsidRPr="00F41F91">
              <w:rPr>
                <w:sz w:val="17"/>
                <w:szCs w:val="16"/>
              </w:rPr>
              <w:t>Internal corrosion of household water plumbing systems; discharges from industrial manufacturers; erosion of natural deposits</w:t>
            </w:r>
          </w:p>
        </w:tc>
      </w:tr>
      <w:tr w:rsidR="00C353FE"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C353FE" w:rsidRPr="00F41F91" w:rsidRDefault="00C353FE" w:rsidP="00C353FE">
            <w:pPr>
              <w:rPr>
                <w:sz w:val="18"/>
              </w:rPr>
            </w:pPr>
            <w:r w:rsidRPr="00F41F91">
              <w:rPr>
                <w:sz w:val="18"/>
              </w:rPr>
              <w:t>Copper (ppm)</w:t>
            </w:r>
          </w:p>
        </w:tc>
        <w:tc>
          <w:tcPr>
            <w:tcW w:w="810" w:type="dxa"/>
            <w:gridSpan w:val="2"/>
            <w:tcBorders>
              <w:bottom w:val="single" w:sz="18" w:space="0" w:color="auto"/>
            </w:tcBorders>
          </w:tcPr>
          <w:p w14:paraId="192E15A5" w14:textId="4C110679" w:rsidR="00C353FE" w:rsidRPr="00F41F91" w:rsidRDefault="00C353FE" w:rsidP="00C353FE">
            <w:pPr>
              <w:jc w:val="center"/>
              <w:rPr>
                <w:sz w:val="18"/>
              </w:rPr>
            </w:pPr>
            <w:r>
              <w:rPr>
                <w:sz w:val="18"/>
              </w:rPr>
              <w:t>6/22/17</w:t>
            </w:r>
          </w:p>
        </w:tc>
        <w:tc>
          <w:tcPr>
            <w:tcW w:w="991" w:type="dxa"/>
            <w:gridSpan w:val="2"/>
            <w:tcBorders>
              <w:bottom w:val="single" w:sz="18" w:space="0" w:color="auto"/>
            </w:tcBorders>
          </w:tcPr>
          <w:p w14:paraId="18011756" w14:textId="44323004" w:rsidR="00C353FE" w:rsidRPr="00F41F91" w:rsidRDefault="00C353FE" w:rsidP="00C353FE">
            <w:pPr>
              <w:jc w:val="center"/>
              <w:rPr>
                <w:sz w:val="18"/>
              </w:rPr>
            </w:pPr>
            <w:r>
              <w:rPr>
                <w:sz w:val="18"/>
              </w:rPr>
              <w:t>5</w:t>
            </w:r>
          </w:p>
        </w:tc>
        <w:tc>
          <w:tcPr>
            <w:tcW w:w="990" w:type="dxa"/>
            <w:gridSpan w:val="2"/>
            <w:tcBorders>
              <w:bottom w:val="single" w:sz="18" w:space="0" w:color="auto"/>
            </w:tcBorders>
          </w:tcPr>
          <w:p w14:paraId="7CE90126" w14:textId="5468DE0C" w:rsidR="00C353FE" w:rsidRPr="00F41F91" w:rsidRDefault="00C353FE" w:rsidP="00C353FE">
            <w:pPr>
              <w:jc w:val="center"/>
              <w:rPr>
                <w:sz w:val="18"/>
              </w:rPr>
            </w:pPr>
            <w:r>
              <w:rPr>
                <w:sz w:val="18"/>
              </w:rPr>
              <w:t>&lt;.05mg/l</w:t>
            </w:r>
          </w:p>
        </w:tc>
        <w:tc>
          <w:tcPr>
            <w:tcW w:w="1080" w:type="dxa"/>
            <w:tcBorders>
              <w:bottom w:val="single" w:sz="18" w:space="0" w:color="auto"/>
            </w:tcBorders>
          </w:tcPr>
          <w:p w14:paraId="11DE16E1" w14:textId="561B4EF8" w:rsidR="00C353FE" w:rsidRPr="00F41F91" w:rsidRDefault="00C353FE" w:rsidP="00C353FE">
            <w:pPr>
              <w:jc w:val="center"/>
              <w:rPr>
                <w:sz w:val="18"/>
              </w:rPr>
            </w:pPr>
            <w:r>
              <w:rPr>
                <w:sz w:val="18"/>
              </w:rPr>
              <w:t>5</w:t>
            </w:r>
          </w:p>
        </w:tc>
        <w:tc>
          <w:tcPr>
            <w:tcW w:w="677" w:type="dxa"/>
            <w:tcBorders>
              <w:bottom w:val="single" w:sz="18" w:space="0" w:color="auto"/>
            </w:tcBorders>
          </w:tcPr>
          <w:p w14:paraId="102063D3" w14:textId="77777777" w:rsidR="00C353FE" w:rsidRPr="00F41F91" w:rsidRDefault="00C353FE" w:rsidP="00C353FE">
            <w:pPr>
              <w:jc w:val="center"/>
              <w:rPr>
                <w:sz w:val="18"/>
              </w:rPr>
            </w:pPr>
            <w:r w:rsidRPr="00F41F91">
              <w:rPr>
                <w:sz w:val="18"/>
              </w:rPr>
              <w:t>1.3</w:t>
            </w:r>
          </w:p>
        </w:tc>
        <w:tc>
          <w:tcPr>
            <w:tcW w:w="677" w:type="dxa"/>
            <w:tcBorders>
              <w:bottom w:val="single" w:sz="18" w:space="0" w:color="auto"/>
            </w:tcBorders>
          </w:tcPr>
          <w:p w14:paraId="45A23DF7" w14:textId="77777777" w:rsidR="00C353FE" w:rsidRPr="00F41F91" w:rsidRDefault="00C353FE" w:rsidP="00C353FE">
            <w:pPr>
              <w:jc w:val="center"/>
              <w:rPr>
                <w:sz w:val="18"/>
              </w:rPr>
            </w:pPr>
            <w:r w:rsidRPr="00F41F91">
              <w:rPr>
                <w:sz w:val="18"/>
              </w:rPr>
              <w:t>0.3</w:t>
            </w:r>
          </w:p>
        </w:tc>
        <w:tc>
          <w:tcPr>
            <w:tcW w:w="1260" w:type="dxa"/>
            <w:gridSpan w:val="2"/>
            <w:tcBorders>
              <w:bottom w:val="single" w:sz="18" w:space="0" w:color="auto"/>
            </w:tcBorders>
          </w:tcPr>
          <w:p w14:paraId="7C2FFBED" w14:textId="77777777" w:rsidR="00C353FE" w:rsidRPr="00F41F91" w:rsidRDefault="00C353FE" w:rsidP="00C353FE">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C353FE" w:rsidRPr="00F41F91" w:rsidRDefault="00C353FE" w:rsidP="00C353FE">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lastRenderedPageBreak/>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D057C3"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B3023D" w:rsidRPr="00F41F91" w:rsidRDefault="00B3023D" w:rsidP="009C6436">
            <w:pPr>
              <w:rPr>
                <w:sz w:val="18"/>
              </w:rPr>
            </w:pPr>
            <w:r w:rsidRPr="00F41F91">
              <w:rPr>
                <w:sz w:val="18"/>
              </w:rPr>
              <w:t>Sodium (ppm)</w:t>
            </w:r>
          </w:p>
        </w:tc>
        <w:tc>
          <w:tcPr>
            <w:tcW w:w="1008" w:type="dxa"/>
            <w:gridSpan w:val="2"/>
            <w:tcBorders>
              <w:top w:val="nil"/>
              <w:bottom w:val="single" w:sz="4" w:space="0" w:color="auto"/>
            </w:tcBorders>
          </w:tcPr>
          <w:p w14:paraId="2DC49168" w14:textId="77777777" w:rsidR="00B3023D" w:rsidRPr="00F41F91" w:rsidRDefault="00B3023D" w:rsidP="009C6436">
            <w:pPr>
              <w:jc w:val="center"/>
              <w:rPr>
                <w:sz w:val="18"/>
              </w:rPr>
            </w:pPr>
          </w:p>
        </w:tc>
        <w:tc>
          <w:tcPr>
            <w:tcW w:w="1350" w:type="dxa"/>
            <w:tcBorders>
              <w:top w:val="nil"/>
              <w:bottom w:val="single" w:sz="4" w:space="0" w:color="auto"/>
            </w:tcBorders>
          </w:tcPr>
          <w:p w14:paraId="690B0D1C" w14:textId="77777777" w:rsidR="00B3023D" w:rsidRPr="00F41F91" w:rsidRDefault="00B3023D" w:rsidP="009C6436">
            <w:pPr>
              <w:jc w:val="center"/>
              <w:rPr>
                <w:sz w:val="18"/>
              </w:rPr>
            </w:pPr>
          </w:p>
        </w:tc>
        <w:tc>
          <w:tcPr>
            <w:tcW w:w="1440" w:type="dxa"/>
            <w:tcBorders>
              <w:top w:val="nil"/>
              <w:bottom w:val="single" w:sz="4" w:space="0" w:color="auto"/>
            </w:tcBorders>
          </w:tcPr>
          <w:p w14:paraId="6802CC34" w14:textId="77777777" w:rsidR="00B3023D" w:rsidRPr="00F41F91" w:rsidRDefault="00B3023D" w:rsidP="009C6436">
            <w:pPr>
              <w:jc w:val="center"/>
              <w:rPr>
                <w:sz w:val="18"/>
              </w:rPr>
            </w:pPr>
          </w:p>
        </w:tc>
        <w:tc>
          <w:tcPr>
            <w:tcW w:w="900" w:type="dxa"/>
            <w:tcBorders>
              <w:top w:val="nil"/>
              <w:bottom w:val="single" w:sz="4" w:space="0" w:color="auto"/>
            </w:tcBorders>
          </w:tcPr>
          <w:p w14:paraId="4E60C959"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top w:val="nil"/>
              <w:bottom w:val="single" w:sz="4" w:space="0" w:color="auto"/>
            </w:tcBorders>
          </w:tcPr>
          <w:p w14:paraId="721928BB"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top w:val="nil"/>
              <w:bottom w:val="single" w:sz="4" w:space="0" w:color="auto"/>
              <w:right w:val="single" w:sz="6" w:space="0" w:color="auto"/>
            </w:tcBorders>
          </w:tcPr>
          <w:p w14:paraId="4A3C8020" w14:textId="77777777" w:rsidR="00B3023D" w:rsidRPr="00F41F91" w:rsidRDefault="00B3023D" w:rsidP="009C6436">
            <w:pPr>
              <w:rPr>
                <w:sz w:val="18"/>
              </w:rPr>
            </w:pPr>
            <w:r w:rsidRPr="00F41F91">
              <w:rPr>
                <w:sz w:val="18"/>
              </w:rPr>
              <w:t>Salt present in the water and is generally naturally occurring</w:t>
            </w:r>
          </w:p>
        </w:tc>
      </w:tr>
      <w:tr w:rsidR="00D057C3" w:rsidRPr="001F3468" w14:paraId="2ACD2463" w14:textId="77777777" w:rsidTr="002F1DD3">
        <w:trPr>
          <w:jc w:val="center"/>
        </w:trPr>
        <w:tc>
          <w:tcPr>
            <w:tcW w:w="2250" w:type="dxa"/>
            <w:tcBorders>
              <w:left w:val="single" w:sz="6" w:space="0" w:color="auto"/>
              <w:bottom w:val="single" w:sz="18" w:space="0" w:color="auto"/>
            </w:tcBorders>
          </w:tcPr>
          <w:p w14:paraId="01FDA3CE" w14:textId="77777777" w:rsidR="00B3023D" w:rsidRPr="00F41F91" w:rsidRDefault="00B3023D" w:rsidP="009C6436">
            <w:pPr>
              <w:rPr>
                <w:sz w:val="18"/>
              </w:rPr>
            </w:pPr>
            <w:r w:rsidRPr="00F41F91">
              <w:rPr>
                <w:sz w:val="18"/>
              </w:rPr>
              <w:t>Hardness (ppm)</w:t>
            </w:r>
          </w:p>
        </w:tc>
        <w:tc>
          <w:tcPr>
            <w:tcW w:w="1008" w:type="dxa"/>
            <w:gridSpan w:val="2"/>
            <w:tcBorders>
              <w:bottom w:val="single" w:sz="18" w:space="0" w:color="auto"/>
            </w:tcBorders>
          </w:tcPr>
          <w:p w14:paraId="7A81C45D" w14:textId="77777777" w:rsidR="00B3023D" w:rsidRPr="00F41F91" w:rsidRDefault="00B3023D" w:rsidP="009C6436">
            <w:pPr>
              <w:jc w:val="center"/>
              <w:rPr>
                <w:sz w:val="18"/>
              </w:rPr>
            </w:pPr>
          </w:p>
        </w:tc>
        <w:tc>
          <w:tcPr>
            <w:tcW w:w="1350" w:type="dxa"/>
            <w:tcBorders>
              <w:bottom w:val="single" w:sz="18" w:space="0" w:color="auto"/>
            </w:tcBorders>
          </w:tcPr>
          <w:p w14:paraId="5F571C45" w14:textId="77777777" w:rsidR="00B3023D" w:rsidRPr="00F41F91" w:rsidRDefault="00B3023D" w:rsidP="009C6436">
            <w:pPr>
              <w:jc w:val="center"/>
              <w:rPr>
                <w:sz w:val="18"/>
              </w:rPr>
            </w:pPr>
          </w:p>
        </w:tc>
        <w:tc>
          <w:tcPr>
            <w:tcW w:w="1440" w:type="dxa"/>
            <w:tcBorders>
              <w:bottom w:val="single" w:sz="18" w:space="0" w:color="auto"/>
            </w:tcBorders>
          </w:tcPr>
          <w:p w14:paraId="2BE476FB" w14:textId="77777777" w:rsidR="00B3023D" w:rsidRPr="00F41F91" w:rsidRDefault="00B3023D" w:rsidP="009C6436">
            <w:pPr>
              <w:jc w:val="center"/>
              <w:rPr>
                <w:sz w:val="18"/>
              </w:rPr>
            </w:pPr>
          </w:p>
        </w:tc>
        <w:tc>
          <w:tcPr>
            <w:tcW w:w="900" w:type="dxa"/>
            <w:tcBorders>
              <w:bottom w:val="single" w:sz="18" w:space="0" w:color="auto"/>
            </w:tcBorders>
          </w:tcPr>
          <w:p w14:paraId="76B554F2"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bottom w:val="single" w:sz="18" w:space="0" w:color="auto"/>
            </w:tcBorders>
          </w:tcPr>
          <w:p w14:paraId="2588B8FC"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bottom w:val="single" w:sz="18" w:space="0" w:color="auto"/>
              <w:right w:val="single" w:sz="6" w:space="0" w:color="auto"/>
            </w:tcBorders>
          </w:tcPr>
          <w:p w14:paraId="092D52C6" w14:textId="77777777"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972B3D" w:rsidRPr="001F3468" w14:paraId="6B29CB34" w14:textId="77777777" w:rsidTr="002F1DD3">
        <w:trPr>
          <w:trHeight w:val="432"/>
          <w:jc w:val="center"/>
        </w:trPr>
        <w:tc>
          <w:tcPr>
            <w:tcW w:w="2268" w:type="dxa"/>
            <w:gridSpan w:val="2"/>
            <w:tcBorders>
              <w:top w:val="nil"/>
              <w:left w:val="single" w:sz="6" w:space="0" w:color="auto"/>
            </w:tcBorders>
          </w:tcPr>
          <w:p w14:paraId="68AC8C92" w14:textId="04E27356" w:rsidR="00972B3D" w:rsidRPr="00F41F91" w:rsidRDefault="00972B3D" w:rsidP="00972B3D">
            <w:pPr>
              <w:ind w:left="180"/>
              <w:rPr>
                <w:sz w:val="18"/>
              </w:rPr>
            </w:pPr>
            <w:r>
              <w:rPr>
                <w:sz w:val="18"/>
              </w:rPr>
              <w:t>Nitrate</w:t>
            </w:r>
          </w:p>
        </w:tc>
        <w:tc>
          <w:tcPr>
            <w:tcW w:w="990" w:type="dxa"/>
            <w:tcBorders>
              <w:top w:val="nil"/>
            </w:tcBorders>
          </w:tcPr>
          <w:p w14:paraId="3E99B18E" w14:textId="7E6F5266" w:rsidR="00972B3D" w:rsidRPr="00F41F91" w:rsidRDefault="00972B3D" w:rsidP="00972B3D">
            <w:pPr>
              <w:jc w:val="center"/>
              <w:rPr>
                <w:sz w:val="18"/>
              </w:rPr>
            </w:pPr>
            <w:r>
              <w:rPr>
                <w:sz w:val="18"/>
              </w:rPr>
              <w:t>3/10/16</w:t>
            </w:r>
          </w:p>
        </w:tc>
        <w:tc>
          <w:tcPr>
            <w:tcW w:w="1350" w:type="dxa"/>
            <w:tcBorders>
              <w:top w:val="nil"/>
            </w:tcBorders>
          </w:tcPr>
          <w:p w14:paraId="293D595F" w14:textId="6493F0DD" w:rsidR="00972B3D" w:rsidRPr="00F41F91" w:rsidRDefault="00972B3D" w:rsidP="00972B3D">
            <w:pPr>
              <w:jc w:val="center"/>
              <w:rPr>
                <w:sz w:val="18"/>
              </w:rPr>
            </w:pPr>
            <w:r>
              <w:rPr>
                <w:sz w:val="18"/>
              </w:rPr>
              <w:t>1.0mg/l</w:t>
            </w:r>
          </w:p>
        </w:tc>
        <w:tc>
          <w:tcPr>
            <w:tcW w:w="1440" w:type="dxa"/>
            <w:tcBorders>
              <w:top w:val="nil"/>
            </w:tcBorders>
          </w:tcPr>
          <w:p w14:paraId="319A619C" w14:textId="77777777" w:rsidR="00972B3D" w:rsidRPr="00F41F91" w:rsidRDefault="00972B3D" w:rsidP="00972B3D">
            <w:pPr>
              <w:jc w:val="center"/>
              <w:rPr>
                <w:sz w:val="18"/>
              </w:rPr>
            </w:pPr>
          </w:p>
        </w:tc>
        <w:tc>
          <w:tcPr>
            <w:tcW w:w="900" w:type="dxa"/>
            <w:tcBorders>
              <w:top w:val="nil"/>
            </w:tcBorders>
          </w:tcPr>
          <w:p w14:paraId="0A9F7E2F" w14:textId="227D3EA0" w:rsidR="00972B3D" w:rsidRPr="00F41F91" w:rsidRDefault="00972B3D" w:rsidP="00972B3D">
            <w:pPr>
              <w:jc w:val="center"/>
              <w:rPr>
                <w:sz w:val="18"/>
              </w:rPr>
            </w:pPr>
            <w:r>
              <w:rPr>
                <w:sz w:val="18"/>
              </w:rPr>
              <w:t>10mg/l</w:t>
            </w:r>
          </w:p>
        </w:tc>
        <w:tc>
          <w:tcPr>
            <w:tcW w:w="1080" w:type="dxa"/>
            <w:tcBorders>
              <w:top w:val="nil"/>
            </w:tcBorders>
          </w:tcPr>
          <w:p w14:paraId="23B882C1" w14:textId="3C396173" w:rsidR="00972B3D" w:rsidRPr="00F41F91" w:rsidRDefault="00972B3D" w:rsidP="00972B3D">
            <w:pPr>
              <w:jc w:val="center"/>
              <w:rPr>
                <w:sz w:val="18"/>
              </w:rPr>
            </w:pPr>
            <w:r>
              <w:rPr>
                <w:sz w:val="18"/>
              </w:rPr>
              <w:t>10</w:t>
            </w:r>
          </w:p>
        </w:tc>
        <w:tc>
          <w:tcPr>
            <w:tcW w:w="2808" w:type="dxa"/>
            <w:tcBorders>
              <w:top w:val="nil"/>
              <w:right w:val="single" w:sz="6" w:space="0" w:color="auto"/>
            </w:tcBorders>
          </w:tcPr>
          <w:p w14:paraId="787CE9FF" w14:textId="005C3B18" w:rsidR="00972B3D" w:rsidRPr="00F41F91" w:rsidRDefault="00972B3D" w:rsidP="00972B3D">
            <w:pPr>
              <w:rPr>
                <w:sz w:val="18"/>
              </w:rPr>
            </w:pPr>
            <w:r>
              <w:rPr>
                <w:sz w:val="18"/>
              </w:rPr>
              <w:t>Runoff and leaching from fertilizer use; leaching from septic tanks and sewage; erosion of natural deposits.</w:t>
            </w:r>
          </w:p>
        </w:tc>
      </w:tr>
      <w:tr w:rsidR="00972B3D" w:rsidRPr="001F3468" w14:paraId="1A0EF6FD" w14:textId="77777777" w:rsidTr="002F1DD3">
        <w:trPr>
          <w:trHeight w:val="432"/>
          <w:jc w:val="center"/>
        </w:trPr>
        <w:tc>
          <w:tcPr>
            <w:tcW w:w="2268" w:type="dxa"/>
            <w:gridSpan w:val="2"/>
            <w:tcBorders>
              <w:top w:val="nil"/>
              <w:left w:val="single" w:sz="6" w:space="0" w:color="auto"/>
            </w:tcBorders>
          </w:tcPr>
          <w:p w14:paraId="5E7574D4" w14:textId="028B9DFA" w:rsidR="00972B3D" w:rsidRPr="00F41F91" w:rsidRDefault="00972B3D" w:rsidP="00972B3D">
            <w:pPr>
              <w:ind w:left="180"/>
              <w:rPr>
                <w:sz w:val="18"/>
              </w:rPr>
            </w:pPr>
            <w:r w:rsidRPr="001031CD">
              <w:rPr>
                <w:sz w:val="18"/>
              </w:rPr>
              <w:t xml:space="preserve">TTHMs (Total Trihalomethanes) </w:t>
            </w:r>
          </w:p>
        </w:tc>
        <w:tc>
          <w:tcPr>
            <w:tcW w:w="990" w:type="dxa"/>
            <w:tcBorders>
              <w:top w:val="nil"/>
            </w:tcBorders>
          </w:tcPr>
          <w:p w14:paraId="5B0FDF7A" w14:textId="41383804" w:rsidR="00972B3D" w:rsidRPr="00F41F91" w:rsidRDefault="00972B3D" w:rsidP="00972B3D">
            <w:pPr>
              <w:jc w:val="center"/>
              <w:rPr>
                <w:sz w:val="18"/>
              </w:rPr>
            </w:pPr>
            <w:r>
              <w:rPr>
                <w:sz w:val="18"/>
              </w:rPr>
              <w:t>2/23/17</w:t>
            </w:r>
          </w:p>
        </w:tc>
        <w:tc>
          <w:tcPr>
            <w:tcW w:w="1350" w:type="dxa"/>
            <w:tcBorders>
              <w:top w:val="nil"/>
            </w:tcBorders>
          </w:tcPr>
          <w:p w14:paraId="0AFD42D6" w14:textId="24C9D423" w:rsidR="00972B3D" w:rsidRPr="00F41F91" w:rsidRDefault="00972B3D" w:rsidP="00972B3D">
            <w:pPr>
              <w:jc w:val="center"/>
              <w:rPr>
                <w:sz w:val="18"/>
              </w:rPr>
            </w:pPr>
            <w:r>
              <w:rPr>
                <w:sz w:val="18"/>
              </w:rPr>
              <w:t>8.8ug/l</w:t>
            </w:r>
          </w:p>
        </w:tc>
        <w:tc>
          <w:tcPr>
            <w:tcW w:w="1440" w:type="dxa"/>
            <w:tcBorders>
              <w:top w:val="nil"/>
            </w:tcBorders>
          </w:tcPr>
          <w:p w14:paraId="30F9B45B" w14:textId="77777777" w:rsidR="00972B3D" w:rsidRPr="00F41F91" w:rsidRDefault="00972B3D" w:rsidP="00972B3D">
            <w:pPr>
              <w:jc w:val="center"/>
              <w:rPr>
                <w:sz w:val="18"/>
              </w:rPr>
            </w:pPr>
          </w:p>
        </w:tc>
        <w:tc>
          <w:tcPr>
            <w:tcW w:w="900" w:type="dxa"/>
            <w:tcBorders>
              <w:top w:val="nil"/>
            </w:tcBorders>
          </w:tcPr>
          <w:p w14:paraId="7688CBC4" w14:textId="5063D86E" w:rsidR="00972B3D" w:rsidRPr="00F41F91" w:rsidRDefault="00972B3D" w:rsidP="00972B3D">
            <w:pPr>
              <w:jc w:val="center"/>
              <w:rPr>
                <w:sz w:val="18"/>
              </w:rPr>
            </w:pPr>
            <w:r>
              <w:rPr>
                <w:sz w:val="18"/>
              </w:rPr>
              <w:t>80ug/l</w:t>
            </w:r>
          </w:p>
        </w:tc>
        <w:tc>
          <w:tcPr>
            <w:tcW w:w="1080" w:type="dxa"/>
            <w:tcBorders>
              <w:top w:val="nil"/>
            </w:tcBorders>
          </w:tcPr>
          <w:p w14:paraId="78FE0DB1" w14:textId="77777777" w:rsidR="00972B3D" w:rsidRPr="00F41F91" w:rsidRDefault="00972B3D" w:rsidP="00972B3D">
            <w:pPr>
              <w:jc w:val="center"/>
              <w:rPr>
                <w:sz w:val="18"/>
              </w:rPr>
            </w:pPr>
          </w:p>
        </w:tc>
        <w:tc>
          <w:tcPr>
            <w:tcW w:w="2808" w:type="dxa"/>
            <w:tcBorders>
              <w:top w:val="nil"/>
              <w:right w:val="single" w:sz="6" w:space="0" w:color="auto"/>
            </w:tcBorders>
          </w:tcPr>
          <w:p w14:paraId="45604A4B" w14:textId="2F37D128" w:rsidR="00972B3D" w:rsidRPr="00F41F91" w:rsidRDefault="00972B3D" w:rsidP="00972B3D">
            <w:pPr>
              <w:rPr>
                <w:sz w:val="18"/>
              </w:rPr>
            </w:pPr>
            <w:r w:rsidRPr="001031CD">
              <w:rPr>
                <w:sz w:val="18"/>
              </w:rPr>
              <w:t>Byproduct of drinking water disinfection</w:t>
            </w:r>
          </w:p>
        </w:tc>
      </w:tr>
      <w:tr w:rsidR="00972B3D" w:rsidRPr="001F3468" w14:paraId="3325AB52" w14:textId="77777777" w:rsidTr="002F1DD3">
        <w:trPr>
          <w:trHeight w:val="432"/>
          <w:jc w:val="center"/>
        </w:trPr>
        <w:tc>
          <w:tcPr>
            <w:tcW w:w="2268" w:type="dxa"/>
            <w:gridSpan w:val="2"/>
            <w:tcBorders>
              <w:left w:val="single" w:sz="6" w:space="0" w:color="auto"/>
              <w:bottom w:val="single" w:sz="18" w:space="0" w:color="auto"/>
            </w:tcBorders>
          </w:tcPr>
          <w:p w14:paraId="61E8D8CC" w14:textId="75F0C4B7" w:rsidR="00972B3D" w:rsidRPr="00F41F91" w:rsidRDefault="00972B3D" w:rsidP="00972B3D">
            <w:pPr>
              <w:ind w:left="180"/>
              <w:rPr>
                <w:sz w:val="18"/>
              </w:rPr>
            </w:pPr>
            <w:r>
              <w:rPr>
                <w:sz w:val="18"/>
              </w:rPr>
              <w:t xml:space="preserve">HAA5 (Sum of 5 </w:t>
            </w:r>
            <w:proofErr w:type="spellStart"/>
            <w:r w:rsidRPr="001031CD">
              <w:rPr>
                <w:sz w:val="18"/>
              </w:rPr>
              <w:t>Haloacetic</w:t>
            </w:r>
            <w:proofErr w:type="spellEnd"/>
            <w:r w:rsidRPr="001031CD">
              <w:rPr>
                <w:sz w:val="18"/>
              </w:rPr>
              <w:t xml:space="preserve"> Acids</w:t>
            </w:r>
            <w:r>
              <w:rPr>
                <w:sz w:val="18"/>
              </w:rPr>
              <w:t>)</w:t>
            </w:r>
          </w:p>
        </w:tc>
        <w:tc>
          <w:tcPr>
            <w:tcW w:w="990" w:type="dxa"/>
            <w:tcBorders>
              <w:bottom w:val="single" w:sz="18" w:space="0" w:color="auto"/>
            </w:tcBorders>
          </w:tcPr>
          <w:p w14:paraId="3CD1FB67" w14:textId="736BA775" w:rsidR="00972B3D" w:rsidRPr="00F41F91" w:rsidRDefault="00972B3D" w:rsidP="00972B3D">
            <w:pPr>
              <w:jc w:val="center"/>
              <w:rPr>
                <w:sz w:val="18"/>
              </w:rPr>
            </w:pPr>
            <w:r>
              <w:rPr>
                <w:sz w:val="18"/>
              </w:rPr>
              <w:t>2/23/17</w:t>
            </w:r>
          </w:p>
        </w:tc>
        <w:tc>
          <w:tcPr>
            <w:tcW w:w="1350" w:type="dxa"/>
            <w:tcBorders>
              <w:bottom w:val="single" w:sz="18" w:space="0" w:color="auto"/>
            </w:tcBorders>
          </w:tcPr>
          <w:p w14:paraId="5EA66A78" w14:textId="04042E77" w:rsidR="00972B3D" w:rsidRPr="00F41F91" w:rsidRDefault="00972B3D" w:rsidP="00972B3D">
            <w:pPr>
              <w:jc w:val="center"/>
              <w:rPr>
                <w:sz w:val="18"/>
              </w:rPr>
            </w:pPr>
            <w:r>
              <w:rPr>
                <w:sz w:val="18"/>
              </w:rPr>
              <w:t>2.07ug/l</w:t>
            </w:r>
          </w:p>
        </w:tc>
        <w:tc>
          <w:tcPr>
            <w:tcW w:w="1440" w:type="dxa"/>
            <w:tcBorders>
              <w:bottom w:val="single" w:sz="18" w:space="0" w:color="auto"/>
            </w:tcBorders>
          </w:tcPr>
          <w:p w14:paraId="314F6572" w14:textId="77777777" w:rsidR="00972B3D" w:rsidRPr="00F41F91" w:rsidRDefault="00972B3D" w:rsidP="00972B3D">
            <w:pPr>
              <w:jc w:val="center"/>
              <w:rPr>
                <w:sz w:val="18"/>
              </w:rPr>
            </w:pPr>
          </w:p>
        </w:tc>
        <w:tc>
          <w:tcPr>
            <w:tcW w:w="900" w:type="dxa"/>
            <w:tcBorders>
              <w:bottom w:val="single" w:sz="18" w:space="0" w:color="auto"/>
            </w:tcBorders>
          </w:tcPr>
          <w:p w14:paraId="4DF396D0" w14:textId="6391C832" w:rsidR="00972B3D" w:rsidRPr="00F41F91" w:rsidRDefault="00972B3D" w:rsidP="00972B3D">
            <w:pPr>
              <w:jc w:val="center"/>
              <w:rPr>
                <w:sz w:val="18"/>
              </w:rPr>
            </w:pPr>
            <w:r>
              <w:rPr>
                <w:sz w:val="18"/>
              </w:rPr>
              <w:t>60ug/l</w:t>
            </w:r>
          </w:p>
        </w:tc>
        <w:tc>
          <w:tcPr>
            <w:tcW w:w="1080" w:type="dxa"/>
            <w:tcBorders>
              <w:bottom w:val="single" w:sz="18" w:space="0" w:color="auto"/>
            </w:tcBorders>
          </w:tcPr>
          <w:p w14:paraId="14ED7F95" w14:textId="77777777" w:rsidR="00972B3D" w:rsidRPr="00F41F91" w:rsidRDefault="00972B3D" w:rsidP="00972B3D">
            <w:pPr>
              <w:jc w:val="center"/>
              <w:rPr>
                <w:sz w:val="18"/>
              </w:rPr>
            </w:pPr>
          </w:p>
        </w:tc>
        <w:tc>
          <w:tcPr>
            <w:tcW w:w="2808" w:type="dxa"/>
            <w:tcBorders>
              <w:bottom w:val="single" w:sz="18" w:space="0" w:color="auto"/>
              <w:right w:val="single" w:sz="6" w:space="0" w:color="auto"/>
            </w:tcBorders>
          </w:tcPr>
          <w:p w14:paraId="76443EAF" w14:textId="0D1AB284" w:rsidR="00972B3D" w:rsidRPr="00F41F91" w:rsidRDefault="00972B3D" w:rsidP="00972B3D">
            <w:pPr>
              <w:rPr>
                <w:sz w:val="18"/>
              </w:rPr>
            </w:pPr>
            <w:r w:rsidRPr="001031CD">
              <w:rPr>
                <w:sz w:val="18"/>
              </w:rPr>
              <w:t>Byproduct of drinking water disinfection</w:t>
            </w:r>
          </w:p>
        </w:tc>
      </w:tr>
      <w:tr w:rsidR="00972B3D"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972B3D" w:rsidRPr="00F41F91" w:rsidRDefault="00972B3D" w:rsidP="00972B3D">
            <w:pPr>
              <w:spacing w:before="20" w:after="20"/>
              <w:jc w:val="center"/>
              <w:rPr>
                <w:b/>
                <w:caps/>
              </w:rPr>
            </w:pPr>
            <w:r w:rsidRPr="00F41F91">
              <w:rPr>
                <w:b/>
                <w:caps/>
              </w:rPr>
              <w:t xml:space="preserve">TAble 5 – detection of contaminants with a </w:t>
            </w:r>
            <w:r w:rsidRPr="00F41F91">
              <w:rPr>
                <w:b/>
                <w:caps/>
                <w:u w:val="single"/>
              </w:rPr>
              <w:t>Secondary</w:t>
            </w:r>
            <w:r w:rsidRPr="00F41F91">
              <w:rPr>
                <w:b/>
                <w:caps/>
              </w:rPr>
              <w:t xml:space="preserve"> Drinking Water Standard</w:t>
            </w:r>
          </w:p>
        </w:tc>
      </w:tr>
      <w:tr w:rsidR="00972B3D"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972B3D" w:rsidRPr="00F41F91" w:rsidRDefault="00972B3D" w:rsidP="00972B3D">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972B3D" w:rsidRPr="00F41F91" w:rsidRDefault="00972B3D" w:rsidP="00972B3D">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972B3D" w:rsidRPr="00F41F91" w:rsidRDefault="00972B3D" w:rsidP="00972B3D">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972B3D" w:rsidRPr="00F41F91" w:rsidRDefault="00972B3D" w:rsidP="00972B3D">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972B3D" w:rsidRPr="00F41F91" w:rsidRDefault="00972B3D" w:rsidP="00972B3D">
            <w:pPr>
              <w:spacing w:before="40" w:after="40"/>
              <w:jc w:val="center"/>
              <w:rPr>
                <w:b/>
                <w:sz w:val="18"/>
              </w:rPr>
            </w:pPr>
            <w:r>
              <w:rPr>
                <w:b/>
                <w:bCs/>
              </w:rPr>
              <w:t>S</w:t>
            </w:r>
            <w:r w:rsidRPr="00F41F91">
              <w:rPr>
                <w:b/>
                <w:bCs/>
              </w:rPr>
              <w:t>MCL</w:t>
            </w:r>
          </w:p>
        </w:tc>
        <w:tc>
          <w:tcPr>
            <w:tcW w:w="1080" w:type="dxa"/>
            <w:tcBorders>
              <w:top w:val="single" w:sz="18" w:space="0" w:color="auto"/>
              <w:bottom w:val="double" w:sz="6" w:space="0" w:color="auto"/>
            </w:tcBorders>
            <w:vAlign w:val="center"/>
          </w:tcPr>
          <w:p w14:paraId="52D5939D" w14:textId="77777777" w:rsidR="00972B3D" w:rsidRPr="00F41F91" w:rsidRDefault="00972B3D" w:rsidP="00972B3D">
            <w:pPr>
              <w:spacing w:before="40" w:after="40"/>
              <w:jc w:val="center"/>
              <w:rPr>
                <w:b/>
                <w:sz w:val="18"/>
              </w:rPr>
            </w:pPr>
            <w:r w:rsidRPr="00F41F91">
              <w:rPr>
                <w:b/>
                <w:sz w:val="18"/>
              </w:rPr>
              <w:t>PHG</w:t>
            </w:r>
            <w:r w:rsidRPr="00F41F91">
              <w:rPr>
                <w:b/>
                <w:sz w:val="18"/>
              </w:rPr>
              <w:br/>
              <w:t>(MCLG)</w:t>
            </w:r>
          </w:p>
        </w:tc>
        <w:tc>
          <w:tcPr>
            <w:tcW w:w="2808" w:type="dxa"/>
            <w:tcBorders>
              <w:top w:val="single" w:sz="18" w:space="0" w:color="auto"/>
              <w:bottom w:val="double" w:sz="6" w:space="0" w:color="auto"/>
              <w:right w:val="single" w:sz="6" w:space="0" w:color="auto"/>
            </w:tcBorders>
            <w:vAlign w:val="center"/>
          </w:tcPr>
          <w:p w14:paraId="668CDEA6" w14:textId="77777777" w:rsidR="00972B3D" w:rsidRPr="00F41F91" w:rsidRDefault="00972B3D" w:rsidP="00972B3D">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972B3D" w:rsidRPr="001F3468" w14:paraId="51CC94F2" w14:textId="77777777" w:rsidTr="002F1DD3">
        <w:trPr>
          <w:trHeight w:val="432"/>
          <w:jc w:val="center"/>
        </w:trPr>
        <w:tc>
          <w:tcPr>
            <w:tcW w:w="2268" w:type="dxa"/>
            <w:gridSpan w:val="2"/>
            <w:tcBorders>
              <w:left w:val="single" w:sz="6" w:space="0" w:color="auto"/>
            </w:tcBorders>
          </w:tcPr>
          <w:p w14:paraId="3DAB9A83" w14:textId="73812935" w:rsidR="00972B3D" w:rsidRPr="00F41F91" w:rsidRDefault="00972B3D" w:rsidP="00972B3D">
            <w:pPr>
              <w:ind w:left="187"/>
              <w:rPr>
                <w:sz w:val="18"/>
              </w:rPr>
            </w:pPr>
            <w:r>
              <w:rPr>
                <w:sz w:val="18"/>
              </w:rPr>
              <w:t>Chloride</w:t>
            </w:r>
          </w:p>
        </w:tc>
        <w:tc>
          <w:tcPr>
            <w:tcW w:w="990" w:type="dxa"/>
          </w:tcPr>
          <w:p w14:paraId="7B53609D" w14:textId="3D16C406" w:rsidR="00972B3D" w:rsidRPr="00F41F91" w:rsidRDefault="00972B3D" w:rsidP="00972B3D">
            <w:pPr>
              <w:jc w:val="center"/>
              <w:rPr>
                <w:sz w:val="18"/>
              </w:rPr>
            </w:pPr>
            <w:r>
              <w:rPr>
                <w:sz w:val="18"/>
              </w:rPr>
              <w:t>3/24/10</w:t>
            </w:r>
          </w:p>
        </w:tc>
        <w:tc>
          <w:tcPr>
            <w:tcW w:w="1350" w:type="dxa"/>
          </w:tcPr>
          <w:p w14:paraId="48AE5CBF" w14:textId="2D6AF811" w:rsidR="00972B3D" w:rsidRPr="00F41F91" w:rsidRDefault="00972B3D" w:rsidP="00972B3D">
            <w:pPr>
              <w:jc w:val="center"/>
              <w:rPr>
                <w:sz w:val="18"/>
              </w:rPr>
            </w:pPr>
            <w:r>
              <w:rPr>
                <w:sz w:val="18"/>
              </w:rPr>
              <w:t>92.00mg/l</w:t>
            </w:r>
          </w:p>
        </w:tc>
        <w:tc>
          <w:tcPr>
            <w:tcW w:w="1440" w:type="dxa"/>
          </w:tcPr>
          <w:p w14:paraId="6428F303" w14:textId="77777777" w:rsidR="00972B3D" w:rsidRPr="00F41F91" w:rsidRDefault="00972B3D" w:rsidP="00972B3D">
            <w:pPr>
              <w:jc w:val="center"/>
              <w:rPr>
                <w:sz w:val="18"/>
              </w:rPr>
            </w:pPr>
          </w:p>
        </w:tc>
        <w:tc>
          <w:tcPr>
            <w:tcW w:w="900" w:type="dxa"/>
          </w:tcPr>
          <w:p w14:paraId="11FF9BF3" w14:textId="7BBB6E80" w:rsidR="00972B3D" w:rsidRPr="00F41F91" w:rsidRDefault="00972B3D" w:rsidP="00972B3D">
            <w:pPr>
              <w:jc w:val="center"/>
              <w:rPr>
                <w:sz w:val="18"/>
              </w:rPr>
            </w:pPr>
            <w:r>
              <w:rPr>
                <w:sz w:val="18"/>
              </w:rPr>
              <w:t>500</w:t>
            </w:r>
          </w:p>
        </w:tc>
        <w:tc>
          <w:tcPr>
            <w:tcW w:w="1080" w:type="dxa"/>
          </w:tcPr>
          <w:p w14:paraId="160E754C" w14:textId="77777777" w:rsidR="00972B3D" w:rsidRPr="00F41F91" w:rsidRDefault="00972B3D" w:rsidP="00972B3D">
            <w:pPr>
              <w:jc w:val="center"/>
              <w:rPr>
                <w:sz w:val="18"/>
              </w:rPr>
            </w:pPr>
          </w:p>
        </w:tc>
        <w:tc>
          <w:tcPr>
            <w:tcW w:w="2808" w:type="dxa"/>
            <w:tcBorders>
              <w:right w:val="single" w:sz="6" w:space="0" w:color="auto"/>
            </w:tcBorders>
          </w:tcPr>
          <w:p w14:paraId="43B6AB0B" w14:textId="608B2BE5" w:rsidR="00972B3D" w:rsidRPr="00F41F91" w:rsidRDefault="00972B3D" w:rsidP="00972B3D">
            <w:pPr>
              <w:rPr>
                <w:sz w:val="18"/>
              </w:rPr>
            </w:pPr>
            <w:r w:rsidRPr="001D1E9B">
              <w:rPr>
                <w:sz w:val="18"/>
                <w:szCs w:val="18"/>
              </w:rPr>
              <w:t>Runoff/leaching from natural deposits; seawater influence</w:t>
            </w:r>
          </w:p>
        </w:tc>
      </w:tr>
      <w:tr w:rsidR="00972B3D" w:rsidRPr="001F3468" w14:paraId="76A7D894" w14:textId="77777777" w:rsidTr="002F1DD3">
        <w:trPr>
          <w:trHeight w:val="432"/>
          <w:jc w:val="center"/>
        </w:trPr>
        <w:tc>
          <w:tcPr>
            <w:tcW w:w="2268" w:type="dxa"/>
            <w:gridSpan w:val="2"/>
            <w:tcBorders>
              <w:left w:val="single" w:sz="6" w:space="0" w:color="auto"/>
            </w:tcBorders>
          </w:tcPr>
          <w:p w14:paraId="29EF3B71" w14:textId="561FD2B9" w:rsidR="00972B3D" w:rsidRPr="00F41F91" w:rsidRDefault="00972B3D" w:rsidP="00972B3D">
            <w:pPr>
              <w:ind w:left="187"/>
              <w:rPr>
                <w:sz w:val="18"/>
              </w:rPr>
            </w:pPr>
            <w:r>
              <w:rPr>
                <w:sz w:val="18"/>
              </w:rPr>
              <w:t>Odor</w:t>
            </w:r>
          </w:p>
        </w:tc>
        <w:tc>
          <w:tcPr>
            <w:tcW w:w="990" w:type="dxa"/>
          </w:tcPr>
          <w:p w14:paraId="59C81E1D" w14:textId="1DE3D794" w:rsidR="00972B3D" w:rsidRPr="00F41F91" w:rsidRDefault="00972B3D" w:rsidP="00972B3D">
            <w:pPr>
              <w:jc w:val="center"/>
              <w:rPr>
                <w:sz w:val="18"/>
              </w:rPr>
            </w:pPr>
            <w:r>
              <w:rPr>
                <w:sz w:val="18"/>
              </w:rPr>
              <w:t>3/24/10</w:t>
            </w:r>
          </w:p>
        </w:tc>
        <w:tc>
          <w:tcPr>
            <w:tcW w:w="1350" w:type="dxa"/>
          </w:tcPr>
          <w:p w14:paraId="6D3823FC" w14:textId="48D21079" w:rsidR="00972B3D" w:rsidRPr="00F41F91" w:rsidRDefault="00972B3D" w:rsidP="00972B3D">
            <w:pPr>
              <w:jc w:val="center"/>
              <w:rPr>
                <w:sz w:val="18"/>
              </w:rPr>
            </w:pPr>
            <w:r>
              <w:rPr>
                <w:sz w:val="18"/>
              </w:rPr>
              <w:t>1</w:t>
            </w:r>
          </w:p>
        </w:tc>
        <w:tc>
          <w:tcPr>
            <w:tcW w:w="1440" w:type="dxa"/>
          </w:tcPr>
          <w:p w14:paraId="1DC97881" w14:textId="77777777" w:rsidR="00972B3D" w:rsidRPr="00F41F91" w:rsidRDefault="00972B3D" w:rsidP="00972B3D">
            <w:pPr>
              <w:jc w:val="center"/>
              <w:rPr>
                <w:sz w:val="18"/>
              </w:rPr>
            </w:pPr>
          </w:p>
        </w:tc>
        <w:tc>
          <w:tcPr>
            <w:tcW w:w="900" w:type="dxa"/>
          </w:tcPr>
          <w:p w14:paraId="5520AD60" w14:textId="3DCEC547" w:rsidR="00972B3D" w:rsidRPr="00F41F91" w:rsidRDefault="00972B3D" w:rsidP="00972B3D">
            <w:pPr>
              <w:jc w:val="center"/>
              <w:rPr>
                <w:sz w:val="18"/>
              </w:rPr>
            </w:pPr>
            <w:r>
              <w:rPr>
                <w:sz w:val="18"/>
              </w:rPr>
              <w:t>3</w:t>
            </w:r>
          </w:p>
        </w:tc>
        <w:tc>
          <w:tcPr>
            <w:tcW w:w="1080" w:type="dxa"/>
          </w:tcPr>
          <w:p w14:paraId="61A824C6" w14:textId="77777777" w:rsidR="00972B3D" w:rsidRPr="00F41F91" w:rsidRDefault="00972B3D" w:rsidP="00972B3D">
            <w:pPr>
              <w:jc w:val="center"/>
              <w:rPr>
                <w:sz w:val="18"/>
              </w:rPr>
            </w:pPr>
          </w:p>
        </w:tc>
        <w:tc>
          <w:tcPr>
            <w:tcW w:w="2808" w:type="dxa"/>
            <w:tcBorders>
              <w:right w:val="single" w:sz="6" w:space="0" w:color="auto"/>
            </w:tcBorders>
          </w:tcPr>
          <w:p w14:paraId="40730E08" w14:textId="77777777" w:rsidR="00972B3D" w:rsidRPr="001D1E9B" w:rsidRDefault="00972B3D" w:rsidP="00972B3D">
            <w:pPr>
              <w:rPr>
                <w:sz w:val="18"/>
                <w:szCs w:val="18"/>
              </w:rPr>
            </w:pPr>
            <w:r w:rsidRPr="001D1E9B">
              <w:rPr>
                <w:sz w:val="18"/>
                <w:szCs w:val="18"/>
              </w:rPr>
              <w:t>Naturally-occurring organic materials</w:t>
            </w:r>
          </w:p>
          <w:p w14:paraId="0A97A529" w14:textId="77777777" w:rsidR="00972B3D" w:rsidRPr="00F41F91" w:rsidRDefault="00972B3D" w:rsidP="00972B3D">
            <w:pPr>
              <w:rPr>
                <w:sz w:val="18"/>
              </w:rPr>
            </w:pPr>
          </w:p>
        </w:tc>
      </w:tr>
      <w:tr w:rsidR="00972B3D" w:rsidRPr="001F3468" w14:paraId="58125831" w14:textId="77777777" w:rsidTr="002F1DD3">
        <w:trPr>
          <w:trHeight w:val="432"/>
          <w:jc w:val="center"/>
        </w:trPr>
        <w:tc>
          <w:tcPr>
            <w:tcW w:w="2268" w:type="dxa"/>
            <w:gridSpan w:val="2"/>
            <w:tcBorders>
              <w:left w:val="single" w:sz="6" w:space="0" w:color="auto"/>
            </w:tcBorders>
          </w:tcPr>
          <w:p w14:paraId="6EC335D7" w14:textId="18EE2F90" w:rsidR="00972B3D" w:rsidRPr="00F41F91" w:rsidRDefault="00972B3D" w:rsidP="00972B3D">
            <w:pPr>
              <w:ind w:left="187"/>
              <w:rPr>
                <w:sz w:val="18"/>
              </w:rPr>
            </w:pPr>
            <w:r>
              <w:rPr>
                <w:sz w:val="18"/>
              </w:rPr>
              <w:t>Specific Conductance</w:t>
            </w:r>
          </w:p>
        </w:tc>
        <w:tc>
          <w:tcPr>
            <w:tcW w:w="990" w:type="dxa"/>
          </w:tcPr>
          <w:p w14:paraId="51F57B68" w14:textId="04A354F3" w:rsidR="00972B3D" w:rsidRPr="00F41F91" w:rsidRDefault="00972B3D" w:rsidP="00972B3D">
            <w:pPr>
              <w:jc w:val="center"/>
              <w:rPr>
                <w:sz w:val="18"/>
              </w:rPr>
            </w:pPr>
            <w:r>
              <w:rPr>
                <w:sz w:val="18"/>
              </w:rPr>
              <w:t>3/24/10</w:t>
            </w:r>
          </w:p>
        </w:tc>
        <w:tc>
          <w:tcPr>
            <w:tcW w:w="1350" w:type="dxa"/>
          </w:tcPr>
          <w:p w14:paraId="518C19D3" w14:textId="08FE9325" w:rsidR="00972B3D" w:rsidRPr="00F41F91" w:rsidRDefault="00972B3D" w:rsidP="00972B3D">
            <w:pPr>
              <w:jc w:val="center"/>
              <w:rPr>
                <w:sz w:val="18"/>
              </w:rPr>
            </w:pPr>
            <w:r>
              <w:rPr>
                <w:sz w:val="18"/>
              </w:rPr>
              <w:t>670.00uMho</w:t>
            </w:r>
          </w:p>
        </w:tc>
        <w:tc>
          <w:tcPr>
            <w:tcW w:w="1440" w:type="dxa"/>
          </w:tcPr>
          <w:p w14:paraId="06C793B7" w14:textId="77777777" w:rsidR="00972B3D" w:rsidRPr="00F41F91" w:rsidRDefault="00972B3D" w:rsidP="00972B3D">
            <w:pPr>
              <w:jc w:val="center"/>
              <w:rPr>
                <w:sz w:val="18"/>
              </w:rPr>
            </w:pPr>
          </w:p>
        </w:tc>
        <w:tc>
          <w:tcPr>
            <w:tcW w:w="900" w:type="dxa"/>
          </w:tcPr>
          <w:p w14:paraId="317A81B6" w14:textId="295FB401" w:rsidR="00972B3D" w:rsidRPr="00F41F91" w:rsidRDefault="00972B3D" w:rsidP="00972B3D">
            <w:pPr>
              <w:jc w:val="center"/>
              <w:rPr>
                <w:sz w:val="18"/>
              </w:rPr>
            </w:pPr>
            <w:r>
              <w:rPr>
                <w:sz w:val="18"/>
              </w:rPr>
              <w:t>1600</w:t>
            </w:r>
          </w:p>
        </w:tc>
        <w:tc>
          <w:tcPr>
            <w:tcW w:w="1080" w:type="dxa"/>
          </w:tcPr>
          <w:p w14:paraId="43CEFFBB" w14:textId="77777777" w:rsidR="00972B3D" w:rsidRPr="00F41F91" w:rsidRDefault="00972B3D" w:rsidP="00972B3D">
            <w:pPr>
              <w:jc w:val="center"/>
              <w:rPr>
                <w:sz w:val="18"/>
              </w:rPr>
            </w:pPr>
          </w:p>
        </w:tc>
        <w:tc>
          <w:tcPr>
            <w:tcW w:w="2808" w:type="dxa"/>
            <w:tcBorders>
              <w:right w:val="single" w:sz="6" w:space="0" w:color="auto"/>
            </w:tcBorders>
          </w:tcPr>
          <w:p w14:paraId="77356FE3" w14:textId="578961BB" w:rsidR="00972B3D" w:rsidRPr="00F41F91" w:rsidRDefault="00972B3D" w:rsidP="00972B3D">
            <w:pPr>
              <w:rPr>
                <w:sz w:val="18"/>
              </w:rPr>
            </w:pPr>
            <w:r w:rsidRPr="001D1E9B">
              <w:rPr>
                <w:sz w:val="18"/>
                <w:szCs w:val="18"/>
              </w:rPr>
              <w:t>Substances that form ions when in water; seawater influence</w:t>
            </w:r>
          </w:p>
        </w:tc>
      </w:tr>
      <w:tr w:rsidR="00972B3D" w:rsidRPr="001F3468" w14:paraId="29DAAA8B" w14:textId="77777777" w:rsidTr="002F1DD3">
        <w:trPr>
          <w:trHeight w:val="432"/>
          <w:jc w:val="center"/>
        </w:trPr>
        <w:tc>
          <w:tcPr>
            <w:tcW w:w="2268" w:type="dxa"/>
            <w:gridSpan w:val="2"/>
            <w:tcBorders>
              <w:left w:val="single" w:sz="6" w:space="0" w:color="auto"/>
            </w:tcBorders>
          </w:tcPr>
          <w:p w14:paraId="19B87B5A" w14:textId="4C7714D4" w:rsidR="00972B3D" w:rsidRPr="00F41F91" w:rsidRDefault="00972B3D" w:rsidP="00972B3D">
            <w:pPr>
              <w:ind w:left="187"/>
              <w:rPr>
                <w:sz w:val="18"/>
              </w:rPr>
            </w:pPr>
            <w:r>
              <w:rPr>
                <w:sz w:val="18"/>
              </w:rPr>
              <w:t>Sulfate</w:t>
            </w:r>
          </w:p>
        </w:tc>
        <w:tc>
          <w:tcPr>
            <w:tcW w:w="990" w:type="dxa"/>
          </w:tcPr>
          <w:p w14:paraId="5560EC0F" w14:textId="0F66F750" w:rsidR="00972B3D" w:rsidRPr="00F41F91" w:rsidRDefault="00972B3D" w:rsidP="00972B3D">
            <w:pPr>
              <w:jc w:val="center"/>
              <w:rPr>
                <w:sz w:val="18"/>
              </w:rPr>
            </w:pPr>
            <w:r>
              <w:rPr>
                <w:sz w:val="18"/>
              </w:rPr>
              <w:t>3/24/10</w:t>
            </w:r>
          </w:p>
        </w:tc>
        <w:tc>
          <w:tcPr>
            <w:tcW w:w="1350" w:type="dxa"/>
          </w:tcPr>
          <w:p w14:paraId="024CD66B" w14:textId="7C2A79EC" w:rsidR="00972B3D" w:rsidRPr="00F41F91" w:rsidRDefault="00972B3D" w:rsidP="00972B3D">
            <w:pPr>
              <w:jc w:val="center"/>
              <w:rPr>
                <w:sz w:val="18"/>
              </w:rPr>
            </w:pPr>
            <w:r>
              <w:rPr>
                <w:sz w:val="18"/>
              </w:rPr>
              <w:t>62.00mg/l</w:t>
            </w:r>
          </w:p>
        </w:tc>
        <w:tc>
          <w:tcPr>
            <w:tcW w:w="1440" w:type="dxa"/>
          </w:tcPr>
          <w:p w14:paraId="58CA679D" w14:textId="77777777" w:rsidR="00972B3D" w:rsidRPr="00F41F91" w:rsidRDefault="00972B3D" w:rsidP="00972B3D">
            <w:pPr>
              <w:jc w:val="center"/>
              <w:rPr>
                <w:sz w:val="18"/>
              </w:rPr>
            </w:pPr>
          </w:p>
        </w:tc>
        <w:tc>
          <w:tcPr>
            <w:tcW w:w="900" w:type="dxa"/>
          </w:tcPr>
          <w:p w14:paraId="67F5DA56" w14:textId="049445FA" w:rsidR="00972B3D" w:rsidRPr="00F41F91" w:rsidRDefault="00972B3D" w:rsidP="00972B3D">
            <w:pPr>
              <w:jc w:val="center"/>
              <w:rPr>
                <w:sz w:val="18"/>
              </w:rPr>
            </w:pPr>
            <w:r>
              <w:rPr>
                <w:sz w:val="18"/>
              </w:rPr>
              <w:t>500</w:t>
            </w:r>
          </w:p>
        </w:tc>
        <w:tc>
          <w:tcPr>
            <w:tcW w:w="1080" w:type="dxa"/>
          </w:tcPr>
          <w:p w14:paraId="5DC60017" w14:textId="77777777" w:rsidR="00972B3D" w:rsidRPr="00F41F91" w:rsidRDefault="00972B3D" w:rsidP="00972B3D">
            <w:pPr>
              <w:jc w:val="center"/>
              <w:rPr>
                <w:sz w:val="18"/>
              </w:rPr>
            </w:pPr>
          </w:p>
        </w:tc>
        <w:tc>
          <w:tcPr>
            <w:tcW w:w="2808" w:type="dxa"/>
            <w:tcBorders>
              <w:right w:val="single" w:sz="6" w:space="0" w:color="auto"/>
            </w:tcBorders>
          </w:tcPr>
          <w:p w14:paraId="0FFE4CF2" w14:textId="474D4962" w:rsidR="00972B3D" w:rsidRPr="00F41F91" w:rsidRDefault="00972B3D" w:rsidP="00972B3D">
            <w:pPr>
              <w:rPr>
                <w:sz w:val="18"/>
              </w:rPr>
            </w:pPr>
            <w:r w:rsidRPr="001D1E9B">
              <w:rPr>
                <w:sz w:val="18"/>
                <w:szCs w:val="18"/>
              </w:rPr>
              <w:t>Runoff/leaching from natural deposits; industrial wastes</w:t>
            </w:r>
          </w:p>
        </w:tc>
      </w:tr>
      <w:tr w:rsidR="00972B3D" w:rsidRPr="001F3468" w14:paraId="183EBBB3" w14:textId="77777777" w:rsidTr="002F1DD3">
        <w:trPr>
          <w:trHeight w:val="432"/>
          <w:jc w:val="center"/>
        </w:trPr>
        <w:tc>
          <w:tcPr>
            <w:tcW w:w="2268" w:type="dxa"/>
            <w:gridSpan w:val="2"/>
            <w:tcBorders>
              <w:left w:val="single" w:sz="6" w:space="0" w:color="auto"/>
              <w:bottom w:val="single" w:sz="18" w:space="0" w:color="auto"/>
            </w:tcBorders>
          </w:tcPr>
          <w:p w14:paraId="307ADA7C" w14:textId="7B050BF7" w:rsidR="00972B3D" w:rsidRPr="00F41F91" w:rsidRDefault="00972B3D" w:rsidP="00972B3D">
            <w:pPr>
              <w:ind w:left="187"/>
              <w:rPr>
                <w:sz w:val="18"/>
              </w:rPr>
            </w:pPr>
            <w:r>
              <w:rPr>
                <w:sz w:val="18"/>
              </w:rPr>
              <w:t>Total Dissolved Solids</w:t>
            </w:r>
          </w:p>
        </w:tc>
        <w:tc>
          <w:tcPr>
            <w:tcW w:w="990" w:type="dxa"/>
            <w:tcBorders>
              <w:bottom w:val="single" w:sz="18" w:space="0" w:color="auto"/>
            </w:tcBorders>
          </w:tcPr>
          <w:p w14:paraId="741CA754" w14:textId="0BA8FAFE" w:rsidR="00972B3D" w:rsidRPr="00F41F91" w:rsidRDefault="00972B3D" w:rsidP="00972B3D">
            <w:pPr>
              <w:jc w:val="center"/>
              <w:rPr>
                <w:sz w:val="18"/>
              </w:rPr>
            </w:pPr>
            <w:r>
              <w:rPr>
                <w:sz w:val="18"/>
              </w:rPr>
              <w:t>3/24/10</w:t>
            </w:r>
          </w:p>
        </w:tc>
        <w:tc>
          <w:tcPr>
            <w:tcW w:w="1350" w:type="dxa"/>
            <w:tcBorders>
              <w:bottom w:val="single" w:sz="18" w:space="0" w:color="auto"/>
              <w:right w:val="single" w:sz="6" w:space="0" w:color="auto"/>
            </w:tcBorders>
          </w:tcPr>
          <w:p w14:paraId="0A4C2B05" w14:textId="6CB1AA47" w:rsidR="00972B3D" w:rsidRPr="00F41F91" w:rsidRDefault="00972B3D" w:rsidP="00972B3D">
            <w:pPr>
              <w:jc w:val="center"/>
              <w:rPr>
                <w:sz w:val="18"/>
              </w:rPr>
            </w:pPr>
            <w:r>
              <w:rPr>
                <w:sz w:val="18"/>
              </w:rPr>
              <w:t>380.00mg/l</w:t>
            </w:r>
          </w:p>
        </w:tc>
        <w:tc>
          <w:tcPr>
            <w:tcW w:w="1440" w:type="dxa"/>
            <w:tcBorders>
              <w:left w:val="single" w:sz="6" w:space="0" w:color="auto"/>
              <w:bottom w:val="single" w:sz="18" w:space="0" w:color="auto"/>
              <w:right w:val="single" w:sz="6" w:space="0" w:color="auto"/>
            </w:tcBorders>
          </w:tcPr>
          <w:p w14:paraId="271B08B4" w14:textId="77777777" w:rsidR="00972B3D" w:rsidRPr="00F41F91" w:rsidRDefault="00972B3D" w:rsidP="00972B3D">
            <w:pPr>
              <w:jc w:val="center"/>
              <w:rPr>
                <w:sz w:val="18"/>
              </w:rPr>
            </w:pPr>
          </w:p>
        </w:tc>
        <w:tc>
          <w:tcPr>
            <w:tcW w:w="900" w:type="dxa"/>
            <w:tcBorders>
              <w:left w:val="single" w:sz="6" w:space="0" w:color="auto"/>
              <w:bottom w:val="single" w:sz="18" w:space="0" w:color="auto"/>
            </w:tcBorders>
          </w:tcPr>
          <w:p w14:paraId="5329A979" w14:textId="76DE54FC" w:rsidR="00972B3D" w:rsidRPr="00F41F91" w:rsidRDefault="00972B3D" w:rsidP="00972B3D">
            <w:pPr>
              <w:jc w:val="center"/>
              <w:rPr>
                <w:sz w:val="18"/>
              </w:rPr>
            </w:pPr>
            <w:r>
              <w:rPr>
                <w:sz w:val="18"/>
              </w:rPr>
              <w:t>1000</w:t>
            </w:r>
          </w:p>
        </w:tc>
        <w:tc>
          <w:tcPr>
            <w:tcW w:w="1080" w:type="dxa"/>
            <w:tcBorders>
              <w:bottom w:val="single" w:sz="18" w:space="0" w:color="auto"/>
            </w:tcBorders>
          </w:tcPr>
          <w:p w14:paraId="005756C3" w14:textId="77777777" w:rsidR="00972B3D" w:rsidRPr="00F41F91" w:rsidRDefault="00972B3D" w:rsidP="00972B3D">
            <w:pPr>
              <w:jc w:val="center"/>
              <w:rPr>
                <w:sz w:val="18"/>
              </w:rPr>
            </w:pPr>
          </w:p>
        </w:tc>
        <w:tc>
          <w:tcPr>
            <w:tcW w:w="2808" w:type="dxa"/>
            <w:tcBorders>
              <w:bottom w:val="single" w:sz="18" w:space="0" w:color="auto"/>
              <w:right w:val="single" w:sz="6" w:space="0" w:color="auto"/>
            </w:tcBorders>
          </w:tcPr>
          <w:p w14:paraId="31A8151D" w14:textId="4A6F36AA" w:rsidR="00972B3D" w:rsidRPr="00F41F91" w:rsidRDefault="00972B3D" w:rsidP="00972B3D">
            <w:pPr>
              <w:rPr>
                <w:sz w:val="18"/>
              </w:rPr>
            </w:pPr>
            <w:r w:rsidRPr="001D1E9B">
              <w:rPr>
                <w:sz w:val="18"/>
                <w:szCs w:val="18"/>
              </w:rPr>
              <w:t>Runoff/leaching from natural deposits</w:t>
            </w:r>
          </w:p>
        </w:tc>
      </w:tr>
      <w:tr w:rsidR="00972B3D" w:rsidRPr="001F3468" w14:paraId="391394F8"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39B392CD" w14:textId="77777777" w:rsidR="00972B3D" w:rsidRPr="00F41F91" w:rsidRDefault="00972B3D" w:rsidP="00972B3D">
            <w:pPr>
              <w:spacing w:before="20" w:after="20"/>
              <w:jc w:val="center"/>
              <w:rPr>
                <w:b/>
                <w:caps/>
              </w:rPr>
            </w:pPr>
            <w:r w:rsidRPr="00F41F91">
              <w:rPr>
                <w:b/>
                <w:caps/>
              </w:rPr>
              <w:t>TAble 6 – detection of UNREGULATED CONTAMINANTS</w:t>
            </w:r>
          </w:p>
        </w:tc>
      </w:tr>
      <w:tr w:rsidR="00972B3D" w:rsidRPr="001F3468" w14:paraId="51C87D94" w14:textId="77777777" w:rsidTr="002F1DD3">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3F46C769" w14:textId="77777777" w:rsidR="00972B3D" w:rsidRPr="00F41F91" w:rsidRDefault="00972B3D" w:rsidP="00972B3D">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195CCE67" w14:textId="77777777" w:rsidR="00972B3D" w:rsidRPr="00F41F91" w:rsidRDefault="00972B3D" w:rsidP="00972B3D">
            <w:pPr>
              <w:spacing w:before="40" w:after="40"/>
              <w:jc w:val="center"/>
              <w:rPr>
                <w:b/>
                <w:bCs/>
                <w:sz w:val="18"/>
              </w:rPr>
            </w:pPr>
            <w:r w:rsidRPr="00F41F9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1867154B" w14:textId="77777777" w:rsidR="00972B3D" w:rsidRPr="00F41F91" w:rsidRDefault="00972B3D" w:rsidP="00972B3D">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45A8A9D9" w14:textId="77777777" w:rsidR="00972B3D" w:rsidRPr="00F41F91" w:rsidRDefault="00972B3D" w:rsidP="00972B3D">
            <w:pPr>
              <w:spacing w:before="40" w:after="40"/>
              <w:jc w:val="center"/>
              <w:rPr>
                <w:b/>
                <w:bCs/>
                <w:sz w:val="18"/>
              </w:rPr>
            </w:pPr>
            <w:smartTag w:uri="urn:schemas-microsoft-com:office:smarttags" w:element="place">
              <w:smartTag w:uri="urn:schemas-microsoft-com:office:smarttags" w:element="PlaceType">
                <w:r w:rsidRPr="00F41F91">
                  <w:rPr>
                    <w:b/>
                    <w:bCs/>
                    <w:sz w:val="18"/>
                  </w:rPr>
                  <w:t>Range</w:t>
                </w:r>
              </w:smartTag>
              <w:r w:rsidRPr="00F41F91">
                <w:rPr>
                  <w:b/>
                  <w:bCs/>
                  <w:sz w:val="18"/>
                </w:rPr>
                <w:t xml:space="preserve"> of </w:t>
              </w:r>
              <w:smartTag w:uri="urn:schemas-microsoft-com:office:smarttags" w:element="PlaceName">
                <w:r w:rsidRPr="00F41F91">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7288CE3C" w14:textId="77777777" w:rsidR="00972B3D" w:rsidRPr="00F41F91" w:rsidRDefault="00972B3D" w:rsidP="00972B3D">
            <w:pPr>
              <w:spacing w:before="40" w:after="40"/>
              <w:jc w:val="center"/>
              <w:rPr>
                <w:b/>
                <w:bCs/>
                <w:sz w:val="18"/>
              </w:rPr>
            </w:pPr>
            <w:r w:rsidRPr="00F41F91">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055CBCED" w14:textId="77777777" w:rsidR="00972B3D" w:rsidRPr="00F41F91" w:rsidRDefault="00972B3D" w:rsidP="00972B3D">
            <w:pPr>
              <w:spacing w:before="40" w:after="40"/>
              <w:jc w:val="center"/>
              <w:rPr>
                <w:b/>
                <w:bCs/>
                <w:sz w:val="18"/>
              </w:rPr>
            </w:pPr>
            <w:r w:rsidRPr="00F41F91">
              <w:rPr>
                <w:b/>
                <w:bCs/>
                <w:sz w:val="18"/>
              </w:rPr>
              <w:t>Health Effects Language</w:t>
            </w:r>
          </w:p>
        </w:tc>
      </w:tr>
      <w:tr w:rsidR="00972B3D" w:rsidRPr="001F3468" w14:paraId="4F974BB1" w14:textId="77777777" w:rsidTr="002F1DD3">
        <w:trPr>
          <w:trHeight w:val="432"/>
          <w:jc w:val="center"/>
        </w:trPr>
        <w:tc>
          <w:tcPr>
            <w:tcW w:w="2268" w:type="dxa"/>
            <w:gridSpan w:val="2"/>
            <w:tcBorders>
              <w:left w:val="single" w:sz="6" w:space="0" w:color="auto"/>
              <w:bottom w:val="single" w:sz="18" w:space="0" w:color="auto"/>
              <w:right w:val="single" w:sz="6" w:space="0" w:color="auto"/>
            </w:tcBorders>
          </w:tcPr>
          <w:p w14:paraId="13867A6C" w14:textId="5BF69E02" w:rsidR="00972B3D" w:rsidRPr="00F41F91" w:rsidRDefault="00972B3D" w:rsidP="00972B3D">
            <w:pPr>
              <w:rPr>
                <w:sz w:val="18"/>
              </w:rPr>
            </w:pPr>
            <w:r>
              <w:rPr>
                <w:sz w:val="18"/>
              </w:rPr>
              <w:t>N/A</w:t>
            </w:r>
          </w:p>
        </w:tc>
        <w:tc>
          <w:tcPr>
            <w:tcW w:w="990" w:type="dxa"/>
            <w:tcBorders>
              <w:left w:val="single" w:sz="6" w:space="0" w:color="auto"/>
              <w:bottom w:val="single" w:sz="18" w:space="0" w:color="auto"/>
              <w:right w:val="single" w:sz="6" w:space="0" w:color="auto"/>
            </w:tcBorders>
          </w:tcPr>
          <w:p w14:paraId="29134B0A" w14:textId="77777777" w:rsidR="00972B3D" w:rsidRPr="00F41F91" w:rsidRDefault="00972B3D" w:rsidP="00972B3D">
            <w:pPr>
              <w:rPr>
                <w:sz w:val="18"/>
              </w:rPr>
            </w:pPr>
          </w:p>
        </w:tc>
        <w:tc>
          <w:tcPr>
            <w:tcW w:w="1350" w:type="dxa"/>
            <w:tcBorders>
              <w:left w:val="single" w:sz="6" w:space="0" w:color="auto"/>
              <w:bottom w:val="single" w:sz="18" w:space="0" w:color="auto"/>
              <w:right w:val="single" w:sz="6" w:space="0" w:color="auto"/>
            </w:tcBorders>
          </w:tcPr>
          <w:p w14:paraId="6432953F" w14:textId="77777777" w:rsidR="00972B3D" w:rsidRPr="00F41F91" w:rsidRDefault="00972B3D" w:rsidP="00972B3D">
            <w:pPr>
              <w:rPr>
                <w:sz w:val="18"/>
              </w:rPr>
            </w:pPr>
          </w:p>
        </w:tc>
        <w:tc>
          <w:tcPr>
            <w:tcW w:w="1440" w:type="dxa"/>
            <w:tcBorders>
              <w:left w:val="single" w:sz="6" w:space="0" w:color="auto"/>
              <w:bottom w:val="single" w:sz="18" w:space="0" w:color="auto"/>
              <w:right w:val="single" w:sz="6" w:space="0" w:color="auto"/>
            </w:tcBorders>
            <w:shd w:val="clear" w:color="auto" w:fill="auto"/>
          </w:tcPr>
          <w:p w14:paraId="03949132" w14:textId="77777777" w:rsidR="00972B3D" w:rsidRPr="00F41F91" w:rsidRDefault="00972B3D" w:rsidP="00972B3D">
            <w:pPr>
              <w:rPr>
                <w:sz w:val="18"/>
              </w:rPr>
            </w:pPr>
          </w:p>
        </w:tc>
        <w:tc>
          <w:tcPr>
            <w:tcW w:w="1980" w:type="dxa"/>
            <w:gridSpan w:val="2"/>
            <w:tcBorders>
              <w:left w:val="single" w:sz="6" w:space="0" w:color="auto"/>
              <w:bottom w:val="single" w:sz="18" w:space="0" w:color="auto"/>
              <w:right w:val="single" w:sz="6" w:space="0" w:color="auto"/>
            </w:tcBorders>
            <w:shd w:val="clear" w:color="auto" w:fill="auto"/>
          </w:tcPr>
          <w:p w14:paraId="7592CF94" w14:textId="77777777" w:rsidR="00972B3D" w:rsidRPr="00F41F91" w:rsidRDefault="00972B3D" w:rsidP="00972B3D">
            <w:pPr>
              <w:rPr>
                <w:sz w:val="18"/>
              </w:rPr>
            </w:pPr>
          </w:p>
        </w:tc>
        <w:tc>
          <w:tcPr>
            <w:tcW w:w="2808" w:type="dxa"/>
            <w:tcBorders>
              <w:top w:val="single" w:sz="6" w:space="0" w:color="auto"/>
              <w:left w:val="single" w:sz="6" w:space="0" w:color="auto"/>
              <w:bottom w:val="single" w:sz="18" w:space="0" w:color="auto"/>
              <w:right w:val="single" w:sz="6" w:space="0" w:color="auto"/>
            </w:tcBorders>
          </w:tcPr>
          <w:p w14:paraId="1C32453F" w14:textId="77777777" w:rsidR="00972B3D" w:rsidRPr="00F41F91" w:rsidRDefault="00972B3D" w:rsidP="00972B3D">
            <w:pPr>
              <w:rPr>
                <w:sz w:val="18"/>
              </w:rPr>
            </w:pP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758D04E0"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972B3D" w:rsidRPr="00972B3D">
        <w:rPr>
          <w:rFonts w:ascii="Times New Roman" w:hAnsi="Times New Roman"/>
          <w:b/>
          <w:i/>
          <w:u w:val="single"/>
        </w:rPr>
        <w:t>Seneca Family of Agencies</w:t>
      </w:r>
      <w:r w:rsidRPr="001F3468">
        <w:rPr>
          <w:rFonts w:ascii="Times New Roman" w:hAnsi="Times New Roman"/>
        </w:rPr>
        <w:t xml:space="preserve"> is responsible for providing high quality drinking water, but cannot </w:t>
      </w:r>
      <w:r w:rsidRPr="001F3468">
        <w:rPr>
          <w:rFonts w:ascii="Times New Roman" w:hAnsi="Times New Roman"/>
        </w:rPr>
        <w:lastRenderedPageBreak/>
        <w:t>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p w14:paraId="59B8A3D1"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08832105"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03861" w:rsidRPr="00F41F91" w14:paraId="1405D2B4" w14:textId="77777777" w:rsidTr="00435A3F">
        <w:trPr>
          <w:trHeight w:val="504"/>
        </w:trPr>
        <w:tc>
          <w:tcPr>
            <w:tcW w:w="2095" w:type="dxa"/>
            <w:tcBorders>
              <w:top w:val="double" w:sz="6" w:space="0" w:color="auto"/>
              <w:bottom w:val="single" w:sz="4" w:space="0" w:color="auto"/>
            </w:tcBorders>
            <w:shd w:val="clear" w:color="auto" w:fill="auto"/>
          </w:tcPr>
          <w:p w14:paraId="29967769" w14:textId="6DB15B40" w:rsidR="00803861" w:rsidRPr="00F41F91" w:rsidRDefault="00972B3D" w:rsidP="00AC41BE">
            <w:pPr>
              <w:pStyle w:val="BodyText"/>
              <w:spacing w:before="0"/>
              <w:jc w:val="left"/>
              <w:rPr>
                <w:rFonts w:ascii="Times New Roman" w:hAnsi="Times New Roman"/>
                <w:b/>
                <w:sz w:val="26"/>
              </w:rPr>
            </w:pPr>
            <w:r>
              <w:rPr>
                <w:rFonts w:ascii="Times New Roman" w:hAnsi="Times New Roman"/>
                <w:b/>
                <w:sz w:val="26"/>
              </w:rPr>
              <w:t>N/A</w:t>
            </w:r>
          </w:p>
        </w:tc>
        <w:tc>
          <w:tcPr>
            <w:tcW w:w="2203" w:type="dxa"/>
            <w:tcBorders>
              <w:top w:val="double" w:sz="6" w:space="0" w:color="auto"/>
              <w:bottom w:val="single" w:sz="4" w:space="0" w:color="auto"/>
            </w:tcBorders>
            <w:shd w:val="clear" w:color="auto" w:fill="auto"/>
          </w:tcPr>
          <w:p w14:paraId="0C6FD2A3"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38F06260"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8FAC853" w14:textId="77777777" w:rsidR="00803861" w:rsidRPr="00F41F91" w:rsidRDefault="00803861" w:rsidP="00AC41BE">
            <w:pPr>
              <w:pStyle w:val="BodyText"/>
              <w:spacing w:before="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47E414FC" w14:textId="77777777" w:rsidR="00803861" w:rsidRPr="00F41F91" w:rsidRDefault="00803861" w:rsidP="00AC41BE">
            <w:pPr>
              <w:pStyle w:val="BodyText"/>
              <w:spacing w:before="0"/>
              <w:jc w:val="left"/>
              <w:rPr>
                <w:rFonts w:ascii="Times New Roman" w:hAnsi="Times New Roman"/>
                <w:b/>
                <w:sz w:val="26"/>
              </w:rPr>
            </w:pPr>
          </w:p>
        </w:tc>
      </w:tr>
      <w:tr w:rsidR="00BB3E43" w:rsidRPr="00F41F91" w14:paraId="28125CA4" w14:textId="77777777" w:rsidTr="00435A3F">
        <w:trPr>
          <w:trHeight w:val="504"/>
        </w:trPr>
        <w:tc>
          <w:tcPr>
            <w:tcW w:w="2095" w:type="dxa"/>
            <w:tcBorders>
              <w:bottom w:val="single" w:sz="18" w:space="0" w:color="auto"/>
            </w:tcBorders>
            <w:shd w:val="clear" w:color="auto" w:fill="auto"/>
          </w:tcPr>
          <w:p w14:paraId="3E70FDFC"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0FCC880A"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348B92CB"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698B4132" w14:textId="77777777" w:rsidR="00BB3E43" w:rsidRPr="00F41F91" w:rsidRDefault="00BB3E43" w:rsidP="00AC41BE">
            <w:pPr>
              <w:pStyle w:val="BodyText"/>
              <w:spacing w:before="0"/>
              <w:jc w:val="left"/>
              <w:rPr>
                <w:rFonts w:ascii="Times New Roman" w:hAnsi="Times New Roman"/>
                <w:b/>
                <w:sz w:val="26"/>
              </w:rPr>
            </w:pPr>
          </w:p>
        </w:tc>
        <w:tc>
          <w:tcPr>
            <w:tcW w:w="2096" w:type="dxa"/>
            <w:tcBorders>
              <w:bottom w:val="single" w:sz="18" w:space="0" w:color="auto"/>
            </w:tcBorders>
            <w:shd w:val="clear" w:color="auto" w:fill="auto"/>
          </w:tcPr>
          <w:p w14:paraId="1E5117FF" w14:textId="77777777" w:rsidR="00BB3E43" w:rsidRPr="00F41F91" w:rsidRDefault="00BB3E43" w:rsidP="00AC41BE">
            <w:pPr>
              <w:pStyle w:val="BodyText"/>
              <w:spacing w:before="0"/>
              <w:jc w:val="left"/>
              <w:rPr>
                <w:rFonts w:ascii="Times New Roman" w:hAnsi="Times New Roman"/>
                <w:b/>
                <w:sz w:val="26"/>
              </w:rPr>
            </w:pPr>
          </w:p>
        </w:tc>
      </w:tr>
    </w:tbl>
    <w:p w14:paraId="6378D299" w14:textId="77777777" w:rsidR="00BC6327" w:rsidRPr="00F41F91" w:rsidRDefault="00BC6327">
      <w:pPr>
        <w:pStyle w:val="BodyText"/>
        <w:spacing w:before="0"/>
        <w:jc w:val="left"/>
        <w:rPr>
          <w:rFonts w:ascii="Times New Roman" w:hAnsi="Times New Roman"/>
          <w:sz w:val="4"/>
          <w:u w:val="single"/>
        </w:rPr>
      </w:pPr>
    </w:p>
    <w:p w14:paraId="69480893" w14:textId="77777777" w:rsidR="00181F3E" w:rsidRPr="00F41F91" w:rsidRDefault="00181F3E"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For </w:t>
      </w:r>
      <w:r w:rsidR="009C0E21" w:rsidRPr="00F41F91">
        <w:rPr>
          <w:rFonts w:ascii="Times New Roman" w:hAnsi="Times New Roman"/>
          <w:b/>
          <w:sz w:val="26"/>
        </w:rPr>
        <w:t>Water</w:t>
      </w:r>
      <w:r w:rsidR="0025510E" w:rsidRPr="00F41F91">
        <w:rPr>
          <w:rFonts w:ascii="Times New Roman" w:hAnsi="Times New Roman"/>
          <w:b/>
          <w:sz w:val="26"/>
        </w:rPr>
        <w:t xml:space="preserve"> </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181F3E" w:rsidRPr="00F41F91" w14:paraId="77DF902D" w14:textId="77777777" w:rsidTr="00E67C01">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14:paraId="0B7DE5A5" w14:textId="77777777" w:rsidR="00181F3E" w:rsidRPr="00F41F91" w:rsidRDefault="00181F3E" w:rsidP="0056039D">
            <w:pPr>
              <w:spacing w:before="40" w:after="40"/>
              <w:jc w:val="center"/>
              <w:rPr>
                <w:b/>
                <w:caps/>
              </w:rPr>
            </w:pPr>
            <w:r w:rsidRPr="00F41F91">
              <w:rPr>
                <w:i/>
                <w:sz w:val="18"/>
              </w:rPr>
              <w:br w:type="page"/>
            </w:r>
            <w:r w:rsidRPr="00F41F91">
              <w:br w:type="page"/>
            </w:r>
            <w:r w:rsidRPr="00F41F91">
              <w:rPr>
                <w:b/>
                <w:caps/>
              </w:rPr>
              <w:t xml:space="preserve">TAble </w:t>
            </w:r>
            <w:r w:rsidR="00A0317C" w:rsidRPr="00F41F91">
              <w:rPr>
                <w:b/>
                <w:caps/>
              </w:rPr>
              <w:t>7</w:t>
            </w:r>
            <w:r w:rsidRPr="00F41F91">
              <w:rPr>
                <w:b/>
                <w:caps/>
              </w:rPr>
              <w:t xml:space="preserve"> – </w:t>
            </w:r>
            <w:r w:rsidR="00B51879" w:rsidRPr="00F41F91">
              <w:rPr>
                <w:b/>
                <w:caps/>
              </w:rPr>
              <w:t>SAMPLING RESULTS SHOWING</w:t>
            </w:r>
            <w:r w:rsidR="00B51879" w:rsidRPr="00F41F91">
              <w:rPr>
                <w:b/>
                <w:caps/>
              </w:rPr>
              <w:br/>
            </w:r>
            <w:r w:rsidRPr="00F41F91">
              <w:rPr>
                <w:b/>
                <w:caps/>
              </w:rPr>
              <w:t xml:space="preserve">feCal indicator-positive </w:t>
            </w:r>
            <w:r w:rsidR="00085A69" w:rsidRPr="00F41F91">
              <w:rPr>
                <w:b/>
                <w:caps/>
              </w:rPr>
              <w:t xml:space="preserve">groundwater </w:t>
            </w:r>
            <w:r w:rsidRPr="00F41F91">
              <w:rPr>
                <w:b/>
                <w:caps/>
              </w:rPr>
              <w:t>source samples</w:t>
            </w:r>
          </w:p>
        </w:tc>
      </w:tr>
      <w:tr w:rsidR="00181F3E" w:rsidRPr="00F41F91" w14:paraId="7FD9CEDD" w14:textId="77777777" w:rsidTr="00E67C01">
        <w:trPr>
          <w:jc w:val="center"/>
        </w:trPr>
        <w:tc>
          <w:tcPr>
            <w:tcW w:w="2808" w:type="dxa"/>
            <w:tcBorders>
              <w:top w:val="single" w:sz="18" w:space="0" w:color="auto"/>
              <w:left w:val="single" w:sz="6" w:space="0" w:color="auto"/>
              <w:bottom w:val="double" w:sz="6" w:space="0" w:color="auto"/>
            </w:tcBorders>
            <w:vAlign w:val="center"/>
          </w:tcPr>
          <w:p w14:paraId="56AB191D" w14:textId="77777777" w:rsidR="00181F3E" w:rsidRPr="00F41F91" w:rsidRDefault="00181F3E" w:rsidP="00DE54DD">
            <w:pPr>
              <w:spacing w:before="20" w:after="20"/>
              <w:jc w:val="center"/>
              <w:rPr>
                <w:b/>
                <w:sz w:val="18"/>
              </w:rPr>
            </w:pPr>
            <w:r w:rsidRPr="00F41F91">
              <w:rPr>
                <w:b/>
                <w:sz w:val="18"/>
              </w:rPr>
              <w:t>Microbiological Contaminants</w:t>
            </w:r>
          </w:p>
          <w:p w14:paraId="7CEF56A8" w14:textId="77777777" w:rsidR="00181F3E" w:rsidRPr="00F41F91" w:rsidRDefault="00181F3E" w:rsidP="00DE54DD">
            <w:pPr>
              <w:spacing w:before="40" w:after="40"/>
              <w:jc w:val="center"/>
              <w:rPr>
                <w:b/>
                <w:sz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14:paraId="04DC652B" w14:textId="77777777" w:rsidR="00181F3E" w:rsidRPr="00F41F91" w:rsidRDefault="00181F3E" w:rsidP="0056039D">
            <w:pPr>
              <w:spacing w:before="20" w:after="20" w:line="220" w:lineRule="exact"/>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14:paraId="1621D919" w14:textId="77777777" w:rsidR="00181F3E" w:rsidRPr="00F41F91" w:rsidRDefault="00181F3E" w:rsidP="0056039D">
            <w:pPr>
              <w:spacing w:before="40" w:after="40"/>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14:paraId="2B924995" w14:textId="77777777" w:rsidR="00181F3E" w:rsidRPr="00F41F91" w:rsidRDefault="00181F3E" w:rsidP="0056039D">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261DA722" w14:textId="77777777" w:rsidR="00181F3E" w:rsidRPr="00F41F91" w:rsidRDefault="00181F3E" w:rsidP="0056039D">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14:paraId="5AA17A33" w14:textId="77777777" w:rsidR="00181F3E" w:rsidRPr="00F41F91" w:rsidRDefault="00181F3E" w:rsidP="0056039D">
            <w:pPr>
              <w:spacing w:before="40" w:after="40"/>
              <w:jc w:val="center"/>
              <w:rPr>
                <w:b/>
                <w:sz w:val="18"/>
              </w:rPr>
            </w:pPr>
            <w:r w:rsidRPr="00F41F91">
              <w:rPr>
                <w:b/>
                <w:sz w:val="18"/>
              </w:rPr>
              <w:t>Typical Source of Contaminant</w:t>
            </w:r>
          </w:p>
        </w:tc>
      </w:tr>
      <w:tr w:rsidR="00181F3E" w:rsidRPr="00F41F91" w14:paraId="7EAE4A77" w14:textId="77777777" w:rsidTr="00E67C01">
        <w:trPr>
          <w:trHeight w:val="504"/>
          <w:jc w:val="center"/>
        </w:trPr>
        <w:tc>
          <w:tcPr>
            <w:tcW w:w="2808" w:type="dxa"/>
            <w:tcBorders>
              <w:top w:val="nil"/>
              <w:left w:val="single" w:sz="6" w:space="0" w:color="auto"/>
            </w:tcBorders>
          </w:tcPr>
          <w:p w14:paraId="61E1FA68" w14:textId="77777777" w:rsidR="00181F3E" w:rsidRPr="00F41F91" w:rsidRDefault="00181F3E" w:rsidP="00DE54DD">
            <w:pPr>
              <w:spacing w:before="20" w:after="20"/>
              <w:rPr>
                <w:i/>
                <w:sz w:val="18"/>
              </w:rPr>
            </w:pPr>
            <w:r w:rsidRPr="00F41F91">
              <w:rPr>
                <w:i/>
                <w:sz w:val="18"/>
              </w:rPr>
              <w:t>E. coli</w:t>
            </w:r>
          </w:p>
        </w:tc>
        <w:tc>
          <w:tcPr>
            <w:tcW w:w="1350" w:type="dxa"/>
            <w:tcBorders>
              <w:top w:val="nil"/>
            </w:tcBorders>
          </w:tcPr>
          <w:p w14:paraId="406C1610" w14:textId="77777777" w:rsidR="00181F3E" w:rsidRDefault="00181F3E" w:rsidP="00F75012">
            <w:pPr>
              <w:spacing w:before="20" w:after="20"/>
              <w:jc w:val="center"/>
              <w:rPr>
                <w:sz w:val="18"/>
              </w:rPr>
            </w:pPr>
            <w:r w:rsidRPr="00F41F91">
              <w:rPr>
                <w:sz w:val="18"/>
              </w:rPr>
              <w:t>(In the year)</w:t>
            </w:r>
          </w:p>
          <w:p w14:paraId="35504704" w14:textId="0D973AE2" w:rsidR="00972B3D" w:rsidRPr="00F41F91" w:rsidRDefault="00972B3D" w:rsidP="00F75012">
            <w:pPr>
              <w:spacing w:before="20" w:after="20"/>
              <w:jc w:val="center"/>
              <w:rPr>
                <w:sz w:val="18"/>
              </w:rPr>
            </w:pPr>
            <w:r>
              <w:rPr>
                <w:sz w:val="18"/>
              </w:rPr>
              <w:t>0</w:t>
            </w:r>
          </w:p>
        </w:tc>
        <w:tc>
          <w:tcPr>
            <w:tcW w:w="1350" w:type="dxa"/>
            <w:tcBorders>
              <w:top w:val="nil"/>
            </w:tcBorders>
          </w:tcPr>
          <w:p w14:paraId="42BC6381" w14:textId="77777777" w:rsidR="00181F3E" w:rsidRDefault="00181F3E" w:rsidP="00F75012">
            <w:pPr>
              <w:spacing w:before="20" w:after="20"/>
              <w:jc w:val="center"/>
              <w:rPr>
                <w:sz w:val="18"/>
              </w:rPr>
            </w:pPr>
          </w:p>
          <w:p w14:paraId="63C1391F" w14:textId="504223E7" w:rsidR="00972B3D" w:rsidRPr="00F41F91" w:rsidRDefault="00972B3D" w:rsidP="00F75012">
            <w:pPr>
              <w:spacing w:before="20" w:after="20"/>
              <w:jc w:val="center"/>
              <w:rPr>
                <w:sz w:val="18"/>
              </w:rPr>
            </w:pPr>
            <w:r>
              <w:rPr>
                <w:sz w:val="18"/>
              </w:rPr>
              <w:t>0</w:t>
            </w:r>
          </w:p>
        </w:tc>
        <w:tc>
          <w:tcPr>
            <w:tcW w:w="900" w:type="dxa"/>
            <w:tcBorders>
              <w:top w:val="nil"/>
            </w:tcBorders>
          </w:tcPr>
          <w:p w14:paraId="06B93DD8" w14:textId="77777777" w:rsidR="00181F3E" w:rsidRPr="00F41F91" w:rsidRDefault="00181F3E" w:rsidP="00F75012">
            <w:pPr>
              <w:spacing w:before="20" w:after="20"/>
              <w:jc w:val="center"/>
              <w:rPr>
                <w:sz w:val="18"/>
              </w:rPr>
            </w:pPr>
            <w:r w:rsidRPr="00F41F91">
              <w:rPr>
                <w:sz w:val="18"/>
              </w:rPr>
              <w:t>0</w:t>
            </w:r>
          </w:p>
        </w:tc>
        <w:tc>
          <w:tcPr>
            <w:tcW w:w="1080" w:type="dxa"/>
            <w:tcBorders>
              <w:top w:val="nil"/>
            </w:tcBorders>
          </w:tcPr>
          <w:p w14:paraId="0B864A4F" w14:textId="77777777" w:rsidR="00181F3E" w:rsidRPr="00F41F91" w:rsidRDefault="00181F3E" w:rsidP="00F75012">
            <w:pPr>
              <w:spacing w:before="20" w:after="20"/>
              <w:jc w:val="center"/>
              <w:rPr>
                <w:sz w:val="18"/>
              </w:rPr>
            </w:pPr>
            <w:r w:rsidRPr="00F41F91">
              <w:rPr>
                <w:sz w:val="18"/>
              </w:rPr>
              <w:t>(0)</w:t>
            </w:r>
          </w:p>
        </w:tc>
        <w:tc>
          <w:tcPr>
            <w:tcW w:w="3348" w:type="dxa"/>
            <w:tcBorders>
              <w:top w:val="nil"/>
              <w:right w:val="single" w:sz="6" w:space="0" w:color="auto"/>
            </w:tcBorders>
          </w:tcPr>
          <w:p w14:paraId="39DD6D13"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2798A494" w14:textId="77777777" w:rsidTr="00E67C01">
        <w:trPr>
          <w:trHeight w:val="504"/>
          <w:jc w:val="center"/>
        </w:trPr>
        <w:tc>
          <w:tcPr>
            <w:tcW w:w="2808" w:type="dxa"/>
            <w:tcBorders>
              <w:left w:val="single" w:sz="6" w:space="0" w:color="auto"/>
            </w:tcBorders>
          </w:tcPr>
          <w:p w14:paraId="7F6BABE4" w14:textId="77777777" w:rsidR="00181F3E" w:rsidRPr="00F41F91" w:rsidRDefault="00181F3E" w:rsidP="00DE54DD">
            <w:pPr>
              <w:spacing w:before="20" w:after="20"/>
              <w:rPr>
                <w:sz w:val="18"/>
              </w:rPr>
            </w:pPr>
            <w:r w:rsidRPr="00F41F91">
              <w:rPr>
                <w:sz w:val="18"/>
              </w:rPr>
              <w:t>Enterococci</w:t>
            </w:r>
          </w:p>
        </w:tc>
        <w:tc>
          <w:tcPr>
            <w:tcW w:w="1350" w:type="dxa"/>
          </w:tcPr>
          <w:p w14:paraId="7C83F209" w14:textId="77777777" w:rsidR="00181F3E" w:rsidRDefault="00181F3E" w:rsidP="00F75012">
            <w:pPr>
              <w:spacing w:before="20" w:after="20"/>
              <w:jc w:val="center"/>
              <w:rPr>
                <w:sz w:val="18"/>
              </w:rPr>
            </w:pPr>
            <w:r w:rsidRPr="00F41F91">
              <w:rPr>
                <w:sz w:val="18"/>
              </w:rPr>
              <w:t>(In the year)</w:t>
            </w:r>
          </w:p>
          <w:p w14:paraId="60AE42FC" w14:textId="6CE9505B" w:rsidR="00972B3D" w:rsidRPr="00F41F91" w:rsidRDefault="00972B3D" w:rsidP="00F75012">
            <w:pPr>
              <w:spacing w:before="20" w:after="20"/>
              <w:jc w:val="center"/>
              <w:rPr>
                <w:sz w:val="18"/>
              </w:rPr>
            </w:pPr>
            <w:r>
              <w:rPr>
                <w:sz w:val="18"/>
              </w:rPr>
              <w:t>0</w:t>
            </w:r>
          </w:p>
        </w:tc>
        <w:tc>
          <w:tcPr>
            <w:tcW w:w="1350" w:type="dxa"/>
          </w:tcPr>
          <w:p w14:paraId="7E4C1DD3" w14:textId="77777777" w:rsidR="00181F3E" w:rsidRDefault="00181F3E" w:rsidP="00F75012">
            <w:pPr>
              <w:spacing w:before="20" w:after="20"/>
              <w:jc w:val="center"/>
              <w:rPr>
                <w:sz w:val="18"/>
              </w:rPr>
            </w:pPr>
          </w:p>
          <w:p w14:paraId="184CB2D0" w14:textId="49211340" w:rsidR="00972B3D" w:rsidRPr="00F41F91" w:rsidRDefault="00972B3D" w:rsidP="00F75012">
            <w:pPr>
              <w:spacing w:before="20" w:after="20"/>
              <w:jc w:val="center"/>
              <w:rPr>
                <w:sz w:val="18"/>
              </w:rPr>
            </w:pPr>
            <w:r>
              <w:rPr>
                <w:sz w:val="18"/>
              </w:rPr>
              <w:t>0</w:t>
            </w:r>
          </w:p>
        </w:tc>
        <w:tc>
          <w:tcPr>
            <w:tcW w:w="900" w:type="dxa"/>
          </w:tcPr>
          <w:p w14:paraId="5174934D" w14:textId="77777777" w:rsidR="00181F3E" w:rsidRPr="00F41F91" w:rsidRDefault="00181F3E" w:rsidP="00F75012">
            <w:pPr>
              <w:spacing w:before="20" w:after="20"/>
              <w:jc w:val="center"/>
              <w:rPr>
                <w:sz w:val="18"/>
              </w:rPr>
            </w:pPr>
            <w:r w:rsidRPr="00F41F91">
              <w:rPr>
                <w:sz w:val="18"/>
              </w:rPr>
              <w:t>TT</w:t>
            </w:r>
          </w:p>
        </w:tc>
        <w:tc>
          <w:tcPr>
            <w:tcW w:w="1080" w:type="dxa"/>
          </w:tcPr>
          <w:p w14:paraId="0043E497" w14:textId="77777777" w:rsidR="00181F3E" w:rsidRPr="00F41F91" w:rsidRDefault="00E67C01" w:rsidP="00F75012">
            <w:pPr>
              <w:spacing w:before="20" w:after="20"/>
              <w:jc w:val="center"/>
              <w:rPr>
                <w:sz w:val="18"/>
              </w:rPr>
            </w:pPr>
            <w:r w:rsidRPr="00F41F91">
              <w:rPr>
                <w:sz w:val="18"/>
              </w:rPr>
              <w:t>N/A</w:t>
            </w:r>
          </w:p>
        </w:tc>
        <w:tc>
          <w:tcPr>
            <w:tcW w:w="3348" w:type="dxa"/>
            <w:tcBorders>
              <w:right w:val="single" w:sz="6" w:space="0" w:color="auto"/>
            </w:tcBorders>
          </w:tcPr>
          <w:p w14:paraId="47A532BF"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317EBD70" w14:textId="77777777" w:rsidTr="00E67C01">
        <w:trPr>
          <w:trHeight w:val="504"/>
          <w:jc w:val="center"/>
        </w:trPr>
        <w:tc>
          <w:tcPr>
            <w:tcW w:w="2808" w:type="dxa"/>
            <w:tcBorders>
              <w:left w:val="single" w:sz="6" w:space="0" w:color="auto"/>
              <w:bottom w:val="single" w:sz="18" w:space="0" w:color="auto"/>
            </w:tcBorders>
          </w:tcPr>
          <w:p w14:paraId="25EE85CD" w14:textId="77777777" w:rsidR="00181F3E" w:rsidRPr="00F41F91" w:rsidRDefault="00181F3E" w:rsidP="00DE54DD">
            <w:pPr>
              <w:spacing w:before="20" w:after="20"/>
              <w:rPr>
                <w:sz w:val="18"/>
              </w:rPr>
            </w:pPr>
            <w:r w:rsidRPr="00F41F91">
              <w:rPr>
                <w:sz w:val="18"/>
              </w:rPr>
              <w:t>Coliphage</w:t>
            </w:r>
          </w:p>
        </w:tc>
        <w:tc>
          <w:tcPr>
            <w:tcW w:w="1350" w:type="dxa"/>
            <w:tcBorders>
              <w:bottom w:val="single" w:sz="18" w:space="0" w:color="auto"/>
            </w:tcBorders>
          </w:tcPr>
          <w:p w14:paraId="5B63E104" w14:textId="77777777" w:rsidR="00181F3E" w:rsidRDefault="00181F3E" w:rsidP="00F75012">
            <w:pPr>
              <w:spacing w:before="20" w:after="20"/>
              <w:jc w:val="center"/>
              <w:rPr>
                <w:sz w:val="18"/>
              </w:rPr>
            </w:pPr>
            <w:r w:rsidRPr="00F41F91">
              <w:rPr>
                <w:sz w:val="18"/>
              </w:rPr>
              <w:t>(In the year)</w:t>
            </w:r>
          </w:p>
          <w:p w14:paraId="4A8FE09D" w14:textId="21BC419A" w:rsidR="00972B3D" w:rsidRPr="00F41F91" w:rsidRDefault="00972B3D" w:rsidP="00F75012">
            <w:pPr>
              <w:spacing w:before="20" w:after="20"/>
              <w:jc w:val="center"/>
              <w:rPr>
                <w:sz w:val="18"/>
              </w:rPr>
            </w:pPr>
            <w:r>
              <w:rPr>
                <w:sz w:val="18"/>
              </w:rPr>
              <w:t>0</w:t>
            </w:r>
          </w:p>
        </w:tc>
        <w:tc>
          <w:tcPr>
            <w:tcW w:w="1350" w:type="dxa"/>
            <w:tcBorders>
              <w:bottom w:val="single" w:sz="18" w:space="0" w:color="auto"/>
            </w:tcBorders>
          </w:tcPr>
          <w:p w14:paraId="490AC6E4" w14:textId="77777777" w:rsidR="00181F3E" w:rsidRDefault="00181F3E" w:rsidP="00F75012">
            <w:pPr>
              <w:spacing w:before="20" w:after="20"/>
              <w:jc w:val="center"/>
              <w:rPr>
                <w:sz w:val="18"/>
              </w:rPr>
            </w:pPr>
          </w:p>
          <w:p w14:paraId="0CA8CA65" w14:textId="3D7CF31E" w:rsidR="00972B3D" w:rsidRPr="00F41F91" w:rsidRDefault="00972B3D" w:rsidP="00F75012">
            <w:pPr>
              <w:spacing w:before="20" w:after="20"/>
              <w:jc w:val="center"/>
              <w:rPr>
                <w:sz w:val="18"/>
              </w:rPr>
            </w:pPr>
            <w:r>
              <w:rPr>
                <w:sz w:val="18"/>
              </w:rPr>
              <w:t>0</w:t>
            </w:r>
          </w:p>
        </w:tc>
        <w:tc>
          <w:tcPr>
            <w:tcW w:w="900" w:type="dxa"/>
            <w:tcBorders>
              <w:bottom w:val="single" w:sz="18" w:space="0" w:color="auto"/>
            </w:tcBorders>
          </w:tcPr>
          <w:p w14:paraId="4269329F" w14:textId="77777777" w:rsidR="00181F3E" w:rsidRPr="00F41F91" w:rsidRDefault="00181F3E" w:rsidP="00F75012">
            <w:pPr>
              <w:spacing w:before="20" w:after="20"/>
              <w:jc w:val="center"/>
              <w:rPr>
                <w:sz w:val="18"/>
              </w:rPr>
            </w:pPr>
            <w:r w:rsidRPr="00F41F91">
              <w:rPr>
                <w:sz w:val="18"/>
              </w:rPr>
              <w:t>TT</w:t>
            </w:r>
          </w:p>
        </w:tc>
        <w:tc>
          <w:tcPr>
            <w:tcW w:w="1080" w:type="dxa"/>
            <w:tcBorders>
              <w:bottom w:val="single" w:sz="18" w:space="0" w:color="auto"/>
            </w:tcBorders>
          </w:tcPr>
          <w:p w14:paraId="58C7E4DD" w14:textId="77777777" w:rsidR="00181F3E" w:rsidRPr="00F41F91" w:rsidRDefault="00E67C01" w:rsidP="00F75012">
            <w:pPr>
              <w:spacing w:before="20" w:after="20"/>
              <w:jc w:val="center"/>
              <w:rPr>
                <w:sz w:val="18"/>
              </w:rPr>
            </w:pPr>
            <w:r w:rsidRPr="00F41F91">
              <w:rPr>
                <w:sz w:val="18"/>
              </w:rPr>
              <w:t>N/A</w:t>
            </w:r>
          </w:p>
        </w:tc>
        <w:tc>
          <w:tcPr>
            <w:tcW w:w="3348" w:type="dxa"/>
            <w:tcBorders>
              <w:bottom w:val="single" w:sz="18" w:space="0" w:color="auto"/>
              <w:right w:val="single" w:sz="6" w:space="0" w:color="auto"/>
            </w:tcBorders>
          </w:tcPr>
          <w:p w14:paraId="07A3C9BB" w14:textId="77777777" w:rsidR="00181F3E" w:rsidRPr="00F41F91" w:rsidRDefault="00181F3E" w:rsidP="00F75012">
            <w:pPr>
              <w:spacing w:before="20" w:after="20"/>
              <w:rPr>
                <w:sz w:val="18"/>
              </w:rPr>
            </w:pPr>
            <w:r w:rsidRPr="00F41F91">
              <w:rPr>
                <w:sz w:val="18"/>
              </w:rPr>
              <w:t>Human and animal fecal waste</w:t>
            </w:r>
          </w:p>
        </w:tc>
      </w:tr>
    </w:tbl>
    <w:p w14:paraId="6636357F" w14:textId="77777777" w:rsidR="00BC4EA7" w:rsidRPr="00F41F91" w:rsidRDefault="00BC4EA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Fecal Indicator-Positive </w:t>
      </w:r>
      <w:r w:rsidR="001A47B7" w:rsidRPr="00F41F91">
        <w:rPr>
          <w:rFonts w:ascii="Times New Roman" w:hAnsi="Times New Roman"/>
          <w:b/>
          <w:sz w:val="26"/>
        </w:rPr>
        <w:t>Ground</w:t>
      </w:r>
      <w:r w:rsidR="009160C7" w:rsidRPr="00F41F91">
        <w:rPr>
          <w:rFonts w:ascii="Times New Roman" w:hAnsi="Times New Roman"/>
          <w:b/>
          <w:sz w:val="26"/>
        </w:rPr>
        <w:t>w</w:t>
      </w:r>
      <w:r w:rsidR="001A47B7" w:rsidRPr="00F41F91">
        <w:rPr>
          <w:rFonts w:ascii="Times New Roman" w:hAnsi="Times New Roman"/>
          <w:b/>
          <w:sz w:val="26"/>
        </w:rPr>
        <w:t xml:space="preserve">ater </w:t>
      </w:r>
      <w:r w:rsidRPr="00F41F91">
        <w:rPr>
          <w:rFonts w:ascii="Times New Roman" w:hAnsi="Times New Roman"/>
          <w:b/>
          <w:sz w:val="26"/>
        </w:rPr>
        <w:t>Source Samples</w:t>
      </w:r>
      <w:r w:rsidR="00F51B61" w:rsidRPr="00F41F91">
        <w:rPr>
          <w:rFonts w:ascii="Times New Roman" w:hAnsi="Times New Roman"/>
          <w:b/>
          <w:sz w:val="26"/>
        </w:rPr>
        <w:t>,</w:t>
      </w:r>
      <w:r w:rsidR="00EB6CF4" w:rsidRPr="00F41F91">
        <w:rPr>
          <w:rFonts w:ascii="Times New Roman" w:hAnsi="Times New Roman"/>
          <w:b/>
          <w:sz w:val="26"/>
        </w:rPr>
        <w:br/>
      </w:r>
      <w:r w:rsidR="00895240" w:rsidRPr="00F41F91">
        <w:rPr>
          <w:rFonts w:ascii="Times New Roman" w:hAnsi="Times New Roman"/>
          <w:b/>
          <w:sz w:val="26"/>
        </w:rPr>
        <w:t>Uncorrected Significant Deficiencies</w:t>
      </w:r>
      <w:r w:rsidR="00F51B61" w:rsidRPr="00F41F91">
        <w:rPr>
          <w:rFonts w:ascii="Times New Roman" w:hAnsi="Times New Roman"/>
          <w:b/>
          <w:sz w:val="26"/>
        </w:rPr>
        <w:t>, or Ground</w:t>
      </w:r>
      <w:r w:rsidR="009160C7" w:rsidRPr="00F41F91">
        <w:rPr>
          <w:rFonts w:ascii="Times New Roman" w:hAnsi="Times New Roman"/>
          <w:b/>
          <w:sz w:val="26"/>
        </w:rPr>
        <w:t>w</w:t>
      </w:r>
      <w:r w:rsidR="00F51B61" w:rsidRPr="00F41F91">
        <w:rPr>
          <w:rFonts w:ascii="Times New Roman" w:hAnsi="Times New Roman"/>
          <w:b/>
          <w:sz w:val="26"/>
        </w:rPr>
        <w:t>ater TT</w:t>
      </w:r>
      <w:r w:rsidR="00A93A21" w:rsidRPr="00F41F91">
        <w:rPr>
          <w:rFonts w:ascii="Times New Roman" w:hAnsi="Times New Roman"/>
          <w:b/>
          <w:sz w:val="26"/>
        </w:rPr>
        <w:t xml:space="preserve"> </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501B52" w:rsidRPr="00F41F91" w14:paraId="0413E90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8AF31BD" w14:textId="77777777" w:rsidR="00501B52"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OF FECAL INDICATOR-POSITIVE GROUNDWATER SOURCE SAMPLE</w:t>
            </w:r>
          </w:p>
        </w:tc>
      </w:tr>
      <w:tr w:rsidR="00AD4876" w:rsidRPr="00F41F91" w14:paraId="26C93267" w14:textId="77777777" w:rsidTr="00435A3F">
        <w:trPr>
          <w:trHeight w:val="288"/>
        </w:trPr>
        <w:tc>
          <w:tcPr>
            <w:tcW w:w="10800" w:type="dxa"/>
            <w:gridSpan w:val="5"/>
            <w:tcBorders>
              <w:left w:val="single" w:sz="4" w:space="0" w:color="auto"/>
              <w:bottom w:val="single" w:sz="18" w:space="0" w:color="auto"/>
              <w:right w:val="single" w:sz="4" w:space="0" w:color="auto"/>
            </w:tcBorders>
            <w:shd w:val="clear" w:color="auto" w:fill="auto"/>
          </w:tcPr>
          <w:p w14:paraId="181989D3" w14:textId="41EE723B" w:rsidR="00AD4876" w:rsidRPr="00F41F91" w:rsidRDefault="00972B3D" w:rsidP="00CC2F86">
            <w:pPr>
              <w:pStyle w:val="BodyText"/>
              <w:spacing w:before="0"/>
              <w:jc w:val="left"/>
              <w:rPr>
                <w:rFonts w:ascii="Times New Roman" w:hAnsi="Times New Roman"/>
              </w:rPr>
            </w:pPr>
            <w:r>
              <w:rPr>
                <w:rFonts w:ascii="Times New Roman" w:hAnsi="Times New Roman"/>
              </w:rPr>
              <w:t>N/A</w:t>
            </w:r>
          </w:p>
        </w:tc>
      </w:tr>
      <w:tr w:rsidR="00AD4876" w:rsidRPr="00F41F91" w14:paraId="7288A2FC"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0F9F6F97" w14:textId="77777777" w:rsidR="00AD4876"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FOR UNCORRECTED SIGNIFICANT DEFICIENCIES</w:t>
            </w:r>
          </w:p>
        </w:tc>
      </w:tr>
      <w:tr w:rsidR="00AD4876" w:rsidRPr="00F41F91" w14:paraId="04AB8BEC" w14:textId="77777777" w:rsidTr="00435A3F">
        <w:trPr>
          <w:trHeight w:val="288"/>
        </w:trPr>
        <w:tc>
          <w:tcPr>
            <w:tcW w:w="10800" w:type="dxa"/>
            <w:gridSpan w:val="5"/>
            <w:tcBorders>
              <w:left w:val="single" w:sz="4" w:space="0" w:color="auto"/>
              <w:right w:val="single" w:sz="4" w:space="0" w:color="auto"/>
            </w:tcBorders>
            <w:shd w:val="clear" w:color="auto" w:fill="auto"/>
          </w:tcPr>
          <w:p w14:paraId="13E99FFE" w14:textId="6ED17C26" w:rsidR="00AD4876" w:rsidRPr="00F41F91" w:rsidRDefault="00972B3D" w:rsidP="00CC2F86">
            <w:pPr>
              <w:pStyle w:val="BodyText"/>
              <w:spacing w:before="0"/>
              <w:jc w:val="left"/>
              <w:rPr>
                <w:rFonts w:ascii="Times New Roman" w:hAnsi="Times New Roman"/>
              </w:rPr>
            </w:pPr>
            <w:r>
              <w:rPr>
                <w:rFonts w:ascii="Times New Roman" w:hAnsi="Times New Roman"/>
              </w:rPr>
              <w:t>N/A</w:t>
            </w:r>
          </w:p>
        </w:tc>
      </w:tr>
      <w:tr w:rsidR="00F51B61" w:rsidRPr="00F41F91" w14:paraId="2537A41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4239C80" w14:textId="77777777" w:rsidR="00F51B61" w:rsidRPr="00F41F91" w:rsidRDefault="00F51B61" w:rsidP="00CC2F86">
            <w:pPr>
              <w:pStyle w:val="BodyText"/>
              <w:spacing w:before="20" w:after="20"/>
              <w:jc w:val="center"/>
              <w:rPr>
                <w:rFonts w:ascii="Times New Roman" w:hAnsi="Times New Roman"/>
                <w:b/>
                <w:sz w:val="20"/>
              </w:rPr>
            </w:pPr>
            <w:bookmarkStart w:id="1" w:name="_Hlk280081436"/>
            <w:r w:rsidRPr="00F41F91">
              <w:rPr>
                <w:rFonts w:ascii="Times New Roman" w:hAnsi="Times New Roman"/>
                <w:b/>
                <w:sz w:val="20"/>
              </w:rPr>
              <w:t>VIOLATION OF GROUNDWATER TT</w:t>
            </w:r>
          </w:p>
        </w:tc>
      </w:tr>
      <w:tr w:rsidR="00C24948" w:rsidRPr="00F41F91" w14:paraId="2FACE89E"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629E7B57"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EE9DE8"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012CBD4E"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C66FBBB"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5D3F6BA"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C24948" w:rsidRPr="00F41F91" w14:paraId="0C2F50FB" w14:textId="77777777" w:rsidTr="000B01EA">
        <w:trPr>
          <w:trHeight w:val="432"/>
        </w:trPr>
        <w:tc>
          <w:tcPr>
            <w:tcW w:w="2095" w:type="dxa"/>
            <w:tcBorders>
              <w:top w:val="double" w:sz="6" w:space="0" w:color="auto"/>
              <w:bottom w:val="single" w:sz="4" w:space="0" w:color="auto"/>
            </w:tcBorders>
            <w:shd w:val="clear" w:color="auto" w:fill="auto"/>
          </w:tcPr>
          <w:p w14:paraId="1764C995" w14:textId="3A573575" w:rsidR="00C24948" w:rsidRPr="00F41F91" w:rsidRDefault="00972B3D" w:rsidP="001B74B7">
            <w:pPr>
              <w:pStyle w:val="BodyText"/>
              <w:spacing w:before="20" w:after="20"/>
              <w:jc w:val="left"/>
              <w:rPr>
                <w:rFonts w:ascii="Times New Roman" w:hAnsi="Times New Roman"/>
                <w:b/>
                <w:sz w:val="26"/>
              </w:rPr>
            </w:pPr>
            <w:r>
              <w:rPr>
                <w:rFonts w:ascii="Times New Roman" w:hAnsi="Times New Roman"/>
                <w:b/>
                <w:sz w:val="26"/>
              </w:rPr>
              <w:t>N/A</w:t>
            </w:r>
          </w:p>
        </w:tc>
        <w:tc>
          <w:tcPr>
            <w:tcW w:w="2203" w:type="dxa"/>
            <w:tcBorders>
              <w:top w:val="double" w:sz="6" w:space="0" w:color="auto"/>
              <w:bottom w:val="single" w:sz="4" w:space="0" w:color="auto"/>
            </w:tcBorders>
            <w:shd w:val="clear" w:color="auto" w:fill="auto"/>
          </w:tcPr>
          <w:p w14:paraId="10962299"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6ABA120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F52487B"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12B3862E" w14:textId="77777777" w:rsidR="00C24948" w:rsidRPr="00F41F91" w:rsidRDefault="00C24948" w:rsidP="001B74B7">
            <w:pPr>
              <w:pStyle w:val="BodyText"/>
              <w:spacing w:before="20" w:after="20"/>
              <w:jc w:val="left"/>
              <w:rPr>
                <w:rFonts w:ascii="Times New Roman" w:hAnsi="Times New Roman"/>
                <w:b/>
                <w:sz w:val="26"/>
              </w:rPr>
            </w:pPr>
          </w:p>
        </w:tc>
      </w:tr>
      <w:bookmarkEnd w:id="1"/>
      <w:tr w:rsidR="00C24948" w:rsidRPr="00F41F91" w14:paraId="3816D90C" w14:textId="77777777" w:rsidTr="000B01EA">
        <w:trPr>
          <w:trHeight w:val="432"/>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E425E7D"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32FA8D2"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766C37BC"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0A31106"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7AD0D20B" w14:textId="77777777" w:rsidR="00C24948" w:rsidRPr="00F41F91" w:rsidRDefault="00C24948" w:rsidP="001B74B7">
            <w:pPr>
              <w:pStyle w:val="BodyText"/>
              <w:spacing w:before="20" w:after="20"/>
              <w:jc w:val="left"/>
              <w:rPr>
                <w:rFonts w:ascii="Times New Roman" w:hAnsi="Times New Roman"/>
                <w:b/>
                <w:sz w:val="26"/>
              </w:rPr>
            </w:pPr>
          </w:p>
        </w:tc>
      </w:tr>
    </w:tbl>
    <w:p w14:paraId="5F916E4F" w14:textId="77777777" w:rsidR="00BC6327" w:rsidRPr="00F41F91" w:rsidRDefault="00BC6327" w:rsidP="00A24839">
      <w:pPr>
        <w:pStyle w:val="BodyText"/>
        <w:keepNext/>
        <w:keepLines/>
        <w:spacing w:before="240" w:after="240"/>
        <w:jc w:val="center"/>
        <w:rPr>
          <w:rFonts w:ascii="Times New Roman" w:hAnsi="Times New Roman"/>
          <w:b/>
          <w:sz w:val="26"/>
        </w:rPr>
      </w:pPr>
      <w:r w:rsidRPr="00F41F91">
        <w:rPr>
          <w:rFonts w:ascii="Times New Roman" w:hAnsi="Times New Roman"/>
          <w:b/>
          <w:sz w:val="26"/>
        </w:rPr>
        <w:lastRenderedPageBreak/>
        <w:t xml:space="preserve">For Systems Providing Surface Water as a Source </w:t>
      </w:r>
      <w:r w:rsidR="005E279B" w:rsidRPr="00F41F91">
        <w:rPr>
          <w:rFonts w:ascii="Times New Roman" w:hAnsi="Times New Roman"/>
          <w:b/>
          <w:sz w:val="26"/>
        </w:rPr>
        <w:t>of</w:t>
      </w:r>
      <w:r w:rsidRPr="00F41F91">
        <w:rPr>
          <w:rFonts w:ascii="Times New Roman" w:hAnsi="Times New Roman"/>
          <w:b/>
          <w:sz w:val="26"/>
        </w:rPr>
        <w:t xml:space="preserve">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762"/>
        <w:gridCol w:w="6008"/>
      </w:tblGrid>
      <w:tr w:rsidR="00BC6327" w:rsidRPr="00F41F91" w14:paraId="19C0C9BA" w14:textId="77777777" w:rsidTr="00322340">
        <w:trPr>
          <w:trHeight w:val="432"/>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14:paraId="6941BB71" w14:textId="77777777" w:rsidR="00BC6327" w:rsidRPr="00F41F91" w:rsidRDefault="00BC6327" w:rsidP="002B3B52">
            <w:pPr>
              <w:pStyle w:val="BodyText"/>
              <w:keepNext/>
              <w:keepLines/>
              <w:tabs>
                <w:tab w:val="left" w:pos="9900"/>
              </w:tabs>
              <w:spacing w:before="40" w:after="40"/>
              <w:jc w:val="center"/>
              <w:rPr>
                <w:rFonts w:ascii="Times New Roman" w:hAnsi="Times New Roman"/>
                <w:b/>
                <w:i/>
                <w:sz w:val="20"/>
              </w:rPr>
            </w:pPr>
            <w:r w:rsidRPr="00F41F91">
              <w:rPr>
                <w:rFonts w:ascii="Times New Roman" w:hAnsi="Times New Roman"/>
                <w:b/>
                <w:caps/>
                <w:sz w:val="20"/>
              </w:rPr>
              <w:t xml:space="preserve">Table </w:t>
            </w:r>
            <w:r w:rsidR="00A0317C" w:rsidRPr="00F41F91">
              <w:rPr>
                <w:rFonts w:ascii="Times New Roman" w:hAnsi="Times New Roman"/>
                <w:b/>
                <w:caps/>
                <w:sz w:val="20"/>
              </w:rPr>
              <w:t>8</w:t>
            </w:r>
            <w:r w:rsidRPr="00F41F91">
              <w:rPr>
                <w:rFonts w:ascii="Times New Roman" w:hAnsi="Times New Roman"/>
                <w:b/>
                <w:caps/>
                <w:sz w:val="20"/>
              </w:rPr>
              <w:t xml:space="preserve"> - sampling results showing TREATMENT OF SURFACE WATER SOURCES</w:t>
            </w:r>
          </w:p>
        </w:tc>
      </w:tr>
      <w:tr w:rsidR="00BC6327" w:rsidRPr="00F41F91" w14:paraId="28AF65AA" w14:textId="77777777" w:rsidTr="00435A3F">
        <w:trPr>
          <w:jc w:val="center"/>
        </w:trPr>
        <w:tc>
          <w:tcPr>
            <w:tcW w:w="4762" w:type="dxa"/>
            <w:tcBorders>
              <w:top w:val="single" w:sz="18" w:space="0" w:color="auto"/>
              <w:left w:val="single" w:sz="6" w:space="0" w:color="auto"/>
            </w:tcBorders>
            <w:vAlign w:val="center"/>
          </w:tcPr>
          <w:p w14:paraId="140798B9" w14:textId="77777777" w:rsidR="00BC6327" w:rsidRPr="00F41F91" w:rsidRDefault="00BC6327" w:rsidP="00470811">
            <w:pPr>
              <w:spacing w:before="40"/>
              <w:rPr>
                <w:sz w:val="18"/>
              </w:rPr>
            </w:pPr>
            <w:r w:rsidRPr="00F41F91">
              <w:rPr>
                <w:sz w:val="18"/>
              </w:rPr>
              <w:t xml:space="preserve">Treatment Technique </w:t>
            </w:r>
            <w:r w:rsidRPr="00F41F91">
              <w:rPr>
                <w:sz w:val="18"/>
                <w:vertAlign w:val="superscript"/>
              </w:rPr>
              <w:t>(a)</w:t>
            </w:r>
          </w:p>
          <w:p w14:paraId="027AB4DF" w14:textId="77777777" w:rsidR="00BC6327" w:rsidRPr="00F41F91" w:rsidRDefault="00BC6327" w:rsidP="00470811">
            <w:pPr>
              <w:spacing w:after="40"/>
              <w:rPr>
                <w:sz w:val="18"/>
              </w:rPr>
            </w:pPr>
            <w:r w:rsidRPr="00F41F91">
              <w:rPr>
                <w:sz w:val="18"/>
              </w:rPr>
              <w:t>(Type of approved filtration technology used)</w:t>
            </w:r>
          </w:p>
        </w:tc>
        <w:tc>
          <w:tcPr>
            <w:tcW w:w="6008" w:type="dxa"/>
            <w:tcBorders>
              <w:top w:val="single" w:sz="18" w:space="0" w:color="auto"/>
              <w:right w:val="single" w:sz="6" w:space="0" w:color="auto"/>
            </w:tcBorders>
            <w:vAlign w:val="center"/>
          </w:tcPr>
          <w:p w14:paraId="38798350" w14:textId="62143A83" w:rsidR="00BC6327" w:rsidRPr="00F41F91" w:rsidRDefault="00972B3D" w:rsidP="00470811">
            <w:pPr>
              <w:pStyle w:val="BodyText"/>
              <w:spacing w:before="40" w:after="40"/>
              <w:rPr>
                <w:rFonts w:ascii="Times New Roman" w:hAnsi="Times New Roman"/>
                <w:sz w:val="18"/>
              </w:rPr>
            </w:pPr>
            <w:r>
              <w:rPr>
                <w:rFonts w:ascii="Times New Roman" w:hAnsi="Times New Roman"/>
                <w:sz w:val="18"/>
              </w:rPr>
              <w:t>N/A</w:t>
            </w:r>
          </w:p>
        </w:tc>
      </w:tr>
      <w:tr w:rsidR="00BC6327" w:rsidRPr="00F41F91" w14:paraId="1DB90511" w14:textId="77777777" w:rsidTr="00435A3F">
        <w:trPr>
          <w:jc w:val="center"/>
        </w:trPr>
        <w:tc>
          <w:tcPr>
            <w:tcW w:w="4762" w:type="dxa"/>
            <w:tcBorders>
              <w:left w:val="single" w:sz="6" w:space="0" w:color="auto"/>
            </w:tcBorders>
            <w:vAlign w:val="center"/>
          </w:tcPr>
          <w:p w14:paraId="6BDBEDD1" w14:textId="77777777" w:rsidR="00BC6327" w:rsidRPr="00F41F91" w:rsidRDefault="00BC6327" w:rsidP="00470811">
            <w:pPr>
              <w:spacing w:before="40"/>
              <w:rPr>
                <w:sz w:val="18"/>
              </w:rPr>
            </w:pPr>
            <w:r w:rsidRPr="00F41F91">
              <w:rPr>
                <w:sz w:val="18"/>
              </w:rPr>
              <w:t xml:space="preserve">Turbidity Performance Standards </w:t>
            </w:r>
            <w:r w:rsidRPr="00F41F91">
              <w:rPr>
                <w:sz w:val="18"/>
                <w:vertAlign w:val="superscript"/>
              </w:rPr>
              <w:t>(b)</w:t>
            </w:r>
          </w:p>
          <w:p w14:paraId="6F3F5A91" w14:textId="77777777" w:rsidR="00BC6327" w:rsidRPr="00F41F91" w:rsidRDefault="00BC6327" w:rsidP="00470811">
            <w:pPr>
              <w:spacing w:after="40"/>
              <w:rPr>
                <w:sz w:val="18"/>
              </w:rPr>
            </w:pPr>
            <w:r w:rsidRPr="00F41F91">
              <w:rPr>
                <w:sz w:val="18"/>
              </w:rPr>
              <w:t>(that must be met through the water treatment process)</w:t>
            </w:r>
          </w:p>
        </w:tc>
        <w:tc>
          <w:tcPr>
            <w:tcW w:w="6008" w:type="dxa"/>
            <w:tcBorders>
              <w:right w:val="single" w:sz="6" w:space="0" w:color="auto"/>
            </w:tcBorders>
          </w:tcPr>
          <w:p w14:paraId="6C825F6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Turbidity of the filtered water must:</w:t>
            </w:r>
          </w:p>
          <w:p w14:paraId="60925CC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1 – Be less than or equal to _____ NTU in 95% of measurements in a month.</w:t>
            </w:r>
          </w:p>
          <w:p w14:paraId="69FD9228"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2 – Not exceed _____ NTU for more than eight consecutive hours.</w:t>
            </w:r>
          </w:p>
          <w:p w14:paraId="3FDD0942"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3 – Not exceed ____ NTU at any time.</w:t>
            </w:r>
          </w:p>
        </w:tc>
      </w:tr>
      <w:tr w:rsidR="00BC6327" w:rsidRPr="00F41F91" w14:paraId="7631F7C3" w14:textId="77777777" w:rsidTr="00435A3F">
        <w:trPr>
          <w:trHeight w:val="490"/>
          <w:jc w:val="center"/>
        </w:trPr>
        <w:tc>
          <w:tcPr>
            <w:tcW w:w="4762" w:type="dxa"/>
            <w:tcBorders>
              <w:left w:val="single" w:sz="6" w:space="0" w:color="auto"/>
            </w:tcBorders>
            <w:vAlign w:val="center"/>
          </w:tcPr>
          <w:p w14:paraId="5E0419B7" w14:textId="77777777" w:rsidR="00BC6327" w:rsidRPr="00F41F91" w:rsidRDefault="00BC6327">
            <w:pPr>
              <w:spacing w:before="40" w:after="40"/>
              <w:rPr>
                <w:sz w:val="18"/>
              </w:rPr>
            </w:pPr>
            <w:r w:rsidRPr="00F41F91">
              <w:rPr>
                <w:sz w:val="18"/>
              </w:rPr>
              <w:t>Lowest monthly percentage of samples that met Turbidity Performance Standard No. 1.</w:t>
            </w:r>
          </w:p>
        </w:tc>
        <w:tc>
          <w:tcPr>
            <w:tcW w:w="6008" w:type="dxa"/>
            <w:tcBorders>
              <w:right w:val="single" w:sz="6" w:space="0" w:color="auto"/>
            </w:tcBorders>
          </w:tcPr>
          <w:p w14:paraId="5E5B78B1" w14:textId="77777777" w:rsidR="00BC6327" w:rsidRPr="00F41F91" w:rsidRDefault="00BC6327">
            <w:pPr>
              <w:pStyle w:val="BodyText"/>
              <w:spacing w:before="40" w:after="40"/>
              <w:jc w:val="left"/>
              <w:rPr>
                <w:rFonts w:ascii="Times New Roman" w:hAnsi="Times New Roman"/>
                <w:sz w:val="18"/>
              </w:rPr>
            </w:pPr>
          </w:p>
        </w:tc>
      </w:tr>
      <w:tr w:rsidR="00BC6327" w:rsidRPr="00F41F91" w14:paraId="5434833C" w14:textId="77777777" w:rsidTr="00435A3F">
        <w:trPr>
          <w:trHeight w:val="490"/>
          <w:jc w:val="center"/>
        </w:trPr>
        <w:tc>
          <w:tcPr>
            <w:tcW w:w="4762" w:type="dxa"/>
            <w:tcBorders>
              <w:left w:val="single" w:sz="6" w:space="0" w:color="auto"/>
              <w:bottom w:val="single" w:sz="4" w:space="0" w:color="auto"/>
            </w:tcBorders>
            <w:vAlign w:val="center"/>
          </w:tcPr>
          <w:p w14:paraId="75FAEF65" w14:textId="77777777" w:rsidR="00BC6327" w:rsidRPr="00F41F91" w:rsidRDefault="00BC6327">
            <w:pPr>
              <w:spacing w:before="40" w:after="40"/>
              <w:rPr>
                <w:sz w:val="18"/>
              </w:rPr>
            </w:pPr>
            <w:r w:rsidRPr="00F41F91">
              <w:rPr>
                <w:sz w:val="18"/>
              </w:rPr>
              <w:t>Highest single turbidity measurement during the year</w:t>
            </w:r>
          </w:p>
        </w:tc>
        <w:tc>
          <w:tcPr>
            <w:tcW w:w="6008" w:type="dxa"/>
            <w:tcBorders>
              <w:bottom w:val="single" w:sz="4" w:space="0" w:color="auto"/>
              <w:right w:val="single" w:sz="6" w:space="0" w:color="auto"/>
            </w:tcBorders>
          </w:tcPr>
          <w:p w14:paraId="36BEE3C3" w14:textId="77777777" w:rsidR="00BC6327" w:rsidRPr="00F41F91" w:rsidRDefault="00BC6327">
            <w:pPr>
              <w:pStyle w:val="BodyText"/>
              <w:spacing w:before="40" w:after="40"/>
              <w:jc w:val="left"/>
              <w:rPr>
                <w:rFonts w:ascii="Times New Roman" w:hAnsi="Times New Roman"/>
                <w:sz w:val="18"/>
              </w:rPr>
            </w:pPr>
          </w:p>
        </w:tc>
      </w:tr>
      <w:tr w:rsidR="00BC6327" w:rsidRPr="00F41F91" w14:paraId="0D8AEAA4" w14:textId="77777777" w:rsidTr="00435A3F">
        <w:trPr>
          <w:trHeight w:val="490"/>
          <w:jc w:val="center"/>
        </w:trPr>
        <w:tc>
          <w:tcPr>
            <w:tcW w:w="4762" w:type="dxa"/>
            <w:tcBorders>
              <w:left w:val="single" w:sz="6" w:space="0" w:color="auto"/>
              <w:bottom w:val="single" w:sz="18" w:space="0" w:color="auto"/>
            </w:tcBorders>
            <w:vAlign w:val="center"/>
          </w:tcPr>
          <w:p w14:paraId="7D9B7500" w14:textId="77777777" w:rsidR="00BC6327" w:rsidRPr="00F41F91" w:rsidRDefault="00BC6327">
            <w:pPr>
              <w:spacing w:before="40" w:after="40"/>
              <w:rPr>
                <w:sz w:val="18"/>
              </w:rPr>
            </w:pPr>
            <w:r w:rsidRPr="00F41F91">
              <w:rPr>
                <w:sz w:val="18"/>
              </w:rPr>
              <w:t>Number of violations of any surface water treatment requirements</w:t>
            </w:r>
          </w:p>
        </w:tc>
        <w:tc>
          <w:tcPr>
            <w:tcW w:w="6008" w:type="dxa"/>
            <w:tcBorders>
              <w:bottom w:val="single" w:sz="18" w:space="0" w:color="auto"/>
              <w:right w:val="single" w:sz="6" w:space="0" w:color="auto"/>
            </w:tcBorders>
          </w:tcPr>
          <w:p w14:paraId="4FE489E5" w14:textId="77777777" w:rsidR="00BC6327" w:rsidRPr="00F41F91" w:rsidRDefault="00BC6327">
            <w:pPr>
              <w:pStyle w:val="BodyText"/>
              <w:spacing w:before="40" w:after="40"/>
              <w:jc w:val="left"/>
              <w:rPr>
                <w:rFonts w:ascii="Times New Roman" w:hAnsi="Times New Roman"/>
                <w:sz w:val="18"/>
              </w:rPr>
            </w:pPr>
          </w:p>
        </w:tc>
      </w:tr>
    </w:tbl>
    <w:p w14:paraId="25583DE4" w14:textId="77777777" w:rsidR="00BC6327" w:rsidRPr="00F41F91" w:rsidRDefault="00BC6327" w:rsidP="007D21BB">
      <w:pPr>
        <w:pStyle w:val="BlockText"/>
        <w:tabs>
          <w:tab w:val="left" w:pos="360"/>
        </w:tabs>
        <w:spacing w:before="60" w:after="60"/>
        <w:ind w:left="360" w:right="0" w:hanging="360"/>
        <w:rPr>
          <w:rFonts w:ascii="Times New Roman" w:hAnsi="Times New Roman"/>
          <w:b w:val="0"/>
        </w:rPr>
      </w:pPr>
      <w:r w:rsidRPr="00F41F91">
        <w:rPr>
          <w:rFonts w:ascii="Times New Roman" w:hAnsi="Times New Roman"/>
          <w:b w:val="0"/>
        </w:rPr>
        <w:t>(a)</w:t>
      </w:r>
      <w:r w:rsidRPr="00F41F91">
        <w:rPr>
          <w:rFonts w:ascii="Times New Roman" w:hAnsi="Times New Roman"/>
          <w:b w:val="0"/>
        </w:rPr>
        <w:tab/>
        <w:t>A required process intended to reduce the level of a contaminant in drinking water.</w:t>
      </w:r>
    </w:p>
    <w:p w14:paraId="454B2307" w14:textId="77777777" w:rsidR="0060219E" w:rsidRPr="00F41F91" w:rsidRDefault="00BC6327" w:rsidP="007D21BB">
      <w:pPr>
        <w:pStyle w:val="BlockText"/>
        <w:tabs>
          <w:tab w:val="left" w:pos="360"/>
        </w:tabs>
        <w:spacing w:before="60" w:after="60"/>
        <w:ind w:left="360" w:right="0" w:hanging="360"/>
        <w:jc w:val="both"/>
        <w:rPr>
          <w:rFonts w:ascii="Times New Roman" w:hAnsi="Times New Roman"/>
          <w:b w:val="0"/>
          <w:i/>
        </w:rPr>
      </w:pPr>
      <w:r w:rsidRPr="00F41F91">
        <w:rPr>
          <w:rFonts w:ascii="Times New Roman" w:hAnsi="Times New Roman"/>
          <w:b w:val="0"/>
        </w:rPr>
        <w:t>(b)</w:t>
      </w:r>
      <w:r w:rsidRPr="00F41F91">
        <w:rPr>
          <w:rFonts w:ascii="Times New Roman" w:hAnsi="Times New Roman"/>
          <w:b w:val="0"/>
        </w:rPr>
        <w:tab/>
        <w:t>Turbidity (measured in NTU) is a measurement of the cloudiness of water and is a good indicator of water quality and filtration performance.  Turbidity results which meet performance standards are considered to be in compliance with filtration requirements.</w:t>
      </w:r>
    </w:p>
    <w:p w14:paraId="6E8B9D28" w14:textId="77777777" w:rsidR="00BC6327" w:rsidRPr="00F41F91" w:rsidRDefault="00BC632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w:t>
      </w:r>
      <w:r w:rsidR="00024D43" w:rsidRPr="00F41F91">
        <w:rPr>
          <w:rFonts w:ascii="Times New Roman" w:hAnsi="Times New Roman"/>
          <w:b/>
          <w:sz w:val="26"/>
        </w:rPr>
        <w:t xml:space="preserve">Violation of a </w:t>
      </w:r>
      <w:r w:rsidRPr="00F41F91">
        <w:rPr>
          <w:rFonts w:ascii="Times New Roman" w:hAnsi="Times New Roman"/>
          <w:b/>
          <w:sz w:val="26"/>
        </w:rPr>
        <w:t>Surface Water T</w:t>
      </w:r>
      <w:r w:rsidR="00024D43" w:rsidRPr="00F41F91">
        <w:rPr>
          <w:rFonts w:ascii="Times New Roman" w:hAnsi="Times New Roman"/>
          <w:b/>
          <w:sz w:val="26"/>
        </w:rPr>
        <w:t>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2"/>
        <w:gridCol w:w="2182"/>
        <w:gridCol w:w="2177"/>
        <w:gridCol w:w="2177"/>
        <w:gridCol w:w="2074"/>
      </w:tblGrid>
      <w:tr w:rsidR="00BE555D" w:rsidRPr="00F41F91" w14:paraId="3FEF3B39" w14:textId="77777777" w:rsidTr="00972B3D">
        <w:trPr>
          <w:trHeight w:val="432"/>
        </w:trPr>
        <w:tc>
          <w:tcPr>
            <w:tcW w:w="10682"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7D18EAA8" w14:textId="77777777" w:rsidR="00BE555D" w:rsidRPr="00F41F91" w:rsidRDefault="00BE555D" w:rsidP="00CC2F86">
            <w:pPr>
              <w:pStyle w:val="BodyText"/>
              <w:spacing w:before="20" w:after="20"/>
              <w:jc w:val="center"/>
              <w:rPr>
                <w:rFonts w:ascii="Times New Roman" w:hAnsi="Times New Roman"/>
                <w:b/>
                <w:sz w:val="20"/>
              </w:rPr>
            </w:pPr>
            <w:r w:rsidRPr="00F41F91">
              <w:rPr>
                <w:rFonts w:ascii="Times New Roman" w:hAnsi="Times New Roman"/>
                <w:b/>
                <w:sz w:val="20"/>
              </w:rPr>
              <w:t>VIOLATION OF A SURFACE WATER TT</w:t>
            </w:r>
          </w:p>
        </w:tc>
      </w:tr>
      <w:tr w:rsidR="00883433" w:rsidRPr="00F41F91" w14:paraId="3E602A9E" w14:textId="77777777" w:rsidTr="00972B3D">
        <w:tc>
          <w:tcPr>
            <w:tcW w:w="2072" w:type="dxa"/>
            <w:tcBorders>
              <w:top w:val="single" w:sz="18" w:space="0" w:color="auto"/>
              <w:left w:val="single" w:sz="4" w:space="0" w:color="auto"/>
              <w:bottom w:val="double" w:sz="6" w:space="0" w:color="auto"/>
              <w:right w:val="single" w:sz="4" w:space="0" w:color="auto"/>
            </w:tcBorders>
            <w:shd w:val="clear" w:color="auto" w:fill="auto"/>
            <w:vAlign w:val="center"/>
          </w:tcPr>
          <w:p w14:paraId="57BFCDDA"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182" w:type="dxa"/>
            <w:tcBorders>
              <w:top w:val="single" w:sz="18" w:space="0" w:color="auto"/>
              <w:left w:val="single" w:sz="4" w:space="0" w:color="auto"/>
              <w:bottom w:val="double" w:sz="6" w:space="0" w:color="auto"/>
              <w:right w:val="single" w:sz="4" w:space="0" w:color="auto"/>
            </w:tcBorders>
            <w:shd w:val="clear" w:color="auto" w:fill="auto"/>
            <w:vAlign w:val="center"/>
          </w:tcPr>
          <w:p w14:paraId="7448FD5B"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177" w:type="dxa"/>
            <w:tcBorders>
              <w:top w:val="single" w:sz="18" w:space="0" w:color="auto"/>
              <w:left w:val="single" w:sz="4" w:space="0" w:color="auto"/>
              <w:bottom w:val="double" w:sz="6" w:space="0" w:color="auto"/>
              <w:right w:val="single" w:sz="4" w:space="0" w:color="auto"/>
            </w:tcBorders>
            <w:shd w:val="clear" w:color="auto" w:fill="auto"/>
            <w:vAlign w:val="center"/>
          </w:tcPr>
          <w:p w14:paraId="2F2C921B"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177" w:type="dxa"/>
            <w:tcBorders>
              <w:top w:val="single" w:sz="18" w:space="0" w:color="auto"/>
              <w:left w:val="single" w:sz="4" w:space="0" w:color="auto"/>
              <w:bottom w:val="double" w:sz="6" w:space="0" w:color="auto"/>
              <w:right w:val="single" w:sz="4" w:space="0" w:color="auto"/>
            </w:tcBorders>
            <w:shd w:val="clear" w:color="auto" w:fill="auto"/>
            <w:vAlign w:val="center"/>
          </w:tcPr>
          <w:p w14:paraId="5BEDEDFF"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w:t>
            </w:r>
            <w:r w:rsidR="00883433" w:rsidRPr="00F41F91">
              <w:rPr>
                <w:rFonts w:ascii="Times New Roman" w:hAnsi="Times New Roman"/>
                <w:b/>
                <w:sz w:val="18"/>
                <w:szCs w:val="18"/>
              </w:rPr>
              <w:t xml:space="preserve"> Taken to Correct the Violation</w:t>
            </w:r>
          </w:p>
        </w:tc>
        <w:tc>
          <w:tcPr>
            <w:tcW w:w="2074" w:type="dxa"/>
            <w:tcBorders>
              <w:top w:val="single" w:sz="18" w:space="0" w:color="auto"/>
              <w:left w:val="single" w:sz="4" w:space="0" w:color="auto"/>
              <w:bottom w:val="double" w:sz="6" w:space="0" w:color="auto"/>
              <w:right w:val="single" w:sz="4" w:space="0" w:color="auto"/>
            </w:tcBorders>
            <w:shd w:val="clear" w:color="auto" w:fill="auto"/>
            <w:vAlign w:val="center"/>
          </w:tcPr>
          <w:p w14:paraId="51D047D2"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83433" w:rsidRPr="00F41F91" w14:paraId="3601FCEF" w14:textId="77777777" w:rsidTr="00972B3D">
        <w:trPr>
          <w:trHeight w:val="504"/>
        </w:trPr>
        <w:tc>
          <w:tcPr>
            <w:tcW w:w="2072" w:type="dxa"/>
            <w:tcBorders>
              <w:top w:val="single" w:sz="4" w:space="0" w:color="auto"/>
              <w:left w:val="single" w:sz="4" w:space="0" w:color="auto"/>
              <w:bottom w:val="single" w:sz="18" w:space="0" w:color="auto"/>
              <w:right w:val="single" w:sz="4" w:space="0" w:color="auto"/>
            </w:tcBorders>
            <w:shd w:val="clear" w:color="auto" w:fill="auto"/>
          </w:tcPr>
          <w:p w14:paraId="07BEDAA5" w14:textId="77777777" w:rsidR="00883433" w:rsidRPr="00F41F91" w:rsidRDefault="00883433" w:rsidP="00D272CB">
            <w:pPr>
              <w:pStyle w:val="BodyText"/>
              <w:spacing w:before="20" w:after="20"/>
              <w:jc w:val="left"/>
              <w:rPr>
                <w:rFonts w:ascii="Times New Roman" w:hAnsi="Times New Roman"/>
                <w:b/>
                <w:sz w:val="26"/>
              </w:rPr>
            </w:pPr>
          </w:p>
        </w:tc>
        <w:tc>
          <w:tcPr>
            <w:tcW w:w="2182" w:type="dxa"/>
            <w:tcBorders>
              <w:top w:val="single" w:sz="4" w:space="0" w:color="auto"/>
              <w:left w:val="single" w:sz="4" w:space="0" w:color="auto"/>
              <w:bottom w:val="single" w:sz="18" w:space="0" w:color="auto"/>
              <w:right w:val="single" w:sz="4" w:space="0" w:color="auto"/>
            </w:tcBorders>
            <w:shd w:val="clear" w:color="auto" w:fill="auto"/>
          </w:tcPr>
          <w:p w14:paraId="3FD6B213" w14:textId="77777777" w:rsidR="00883433" w:rsidRPr="00F41F91" w:rsidRDefault="00883433" w:rsidP="00D272CB">
            <w:pPr>
              <w:pStyle w:val="BodyText"/>
              <w:spacing w:before="20" w:after="20"/>
              <w:jc w:val="left"/>
              <w:rPr>
                <w:rFonts w:ascii="Times New Roman" w:hAnsi="Times New Roman"/>
                <w:b/>
                <w:sz w:val="26"/>
              </w:rPr>
            </w:pPr>
          </w:p>
        </w:tc>
        <w:tc>
          <w:tcPr>
            <w:tcW w:w="2177" w:type="dxa"/>
            <w:tcBorders>
              <w:top w:val="single" w:sz="4" w:space="0" w:color="auto"/>
              <w:left w:val="single" w:sz="4" w:space="0" w:color="auto"/>
              <w:bottom w:val="single" w:sz="18" w:space="0" w:color="auto"/>
              <w:right w:val="single" w:sz="4" w:space="0" w:color="auto"/>
            </w:tcBorders>
            <w:shd w:val="clear" w:color="auto" w:fill="auto"/>
          </w:tcPr>
          <w:p w14:paraId="2A7A5D58" w14:textId="77777777" w:rsidR="00883433" w:rsidRPr="00F41F91" w:rsidRDefault="00883433" w:rsidP="00D272CB">
            <w:pPr>
              <w:pStyle w:val="BodyText"/>
              <w:spacing w:before="20" w:after="20"/>
              <w:jc w:val="left"/>
              <w:rPr>
                <w:rFonts w:ascii="Times New Roman" w:hAnsi="Times New Roman"/>
                <w:b/>
                <w:sz w:val="26"/>
              </w:rPr>
            </w:pPr>
          </w:p>
        </w:tc>
        <w:tc>
          <w:tcPr>
            <w:tcW w:w="2177" w:type="dxa"/>
            <w:tcBorders>
              <w:top w:val="single" w:sz="4" w:space="0" w:color="auto"/>
              <w:left w:val="single" w:sz="4" w:space="0" w:color="auto"/>
              <w:bottom w:val="single" w:sz="18" w:space="0" w:color="auto"/>
              <w:right w:val="single" w:sz="4" w:space="0" w:color="auto"/>
            </w:tcBorders>
            <w:shd w:val="clear" w:color="auto" w:fill="auto"/>
          </w:tcPr>
          <w:p w14:paraId="335BB5A9" w14:textId="77777777" w:rsidR="00883433" w:rsidRPr="00F41F91" w:rsidRDefault="00883433" w:rsidP="00D272CB">
            <w:pPr>
              <w:pStyle w:val="BodyText"/>
              <w:spacing w:before="20" w:after="20"/>
              <w:jc w:val="left"/>
              <w:rPr>
                <w:rFonts w:ascii="Times New Roman" w:hAnsi="Times New Roman"/>
                <w:b/>
                <w:sz w:val="26"/>
              </w:rPr>
            </w:pPr>
          </w:p>
        </w:tc>
        <w:tc>
          <w:tcPr>
            <w:tcW w:w="2074" w:type="dxa"/>
            <w:tcBorders>
              <w:top w:val="single" w:sz="4" w:space="0" w:color="auto"/>
              <w:left w:val="single" w:sz="4" w:space="0" w:color="auto"/>
              <w:bottom w:val="single" w:sz="18" w:space="0" w:color="auto"/>
              <w:right w:val="single" w:sz="4" w:space="0" w:color="auto"/>
            </w:tcBorders>
            <w:shd w:val="clear" w:color="auto" w:fill="auto"/>
          </w:tcPr>
          <w:p w14:paraId="6054F32D" w14:textId="77777777" w:rsidR="00883433" w:rsidRPr="00F41F91" w:rsidRDefault="00883433" w:rsidP="00D272CB">
            <w:pPr>
              <w:pStyle w:val="BodyText"/>
              <w:spacing w:before="20" w:after="20"/>
              <w:jc w:val="left"/>
              <w:rPr>
                <w:rFonts w:ascii="Times New Roman" w:hAnsi="Times New Roman"/>
                <w:b/>
                <w:sz w:val="26"/>
              </w:rPr>
            </w:pPr>
          </w:p>
        </w:tc>
      </w:tr>
    </w:tbl>
    <w:p w14:paraId="055132C5" w14:textId="77777777" w:rsidR="002D429D" w:rsidRPr="00F41F91" w:rsidRDefault="002D429D"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Operating Under a Variance or Exemption </w:t>
      </w:r>
    </w:p>
    <w:tbl>
      <w:tblPr>
        <w:tblW w:w="10800" w:type="dxa"/>
        <w:tblInd w:w="1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2D429D" w:rsidRPr="00A93A21" w14:paraId="2C7C780A" w14:textId="77777777" w:rsidTr="00972B3D">
        <w:trPr>
          <w:trHeight w:val="432"/>
        </w:trPr>
        <w:tc>
          <w:tcPr>
            <w:tcW w:w="10800" w:type="dxa"/>
            <w:shd w:val="clear" w:color="auto" w:fill="auto"/>
          </w:tcPr>
          <w:p w14:paraId="17157028" w14:textId="77777777" w:rsidR="002D429D" w:rsidRPr="00CC2F86" w:rsidRDefault="002D429D" w:rsidP="00CC2F86">
            <w:pPr>
              <w:pStyle w:val="BodyText"/>
              <w:spacing w:before="0"/>
              <w:jc w:val="left"/>
              <w:rPr>
                <w:rFonts w:ascii="Times New Roman" w:hAnsi="Times New Roman"/>
              </w:rPr>
            </w:pPr>
          </w:p>
        </w:tc>
      </w:tr>
    </w:tbl>
    <w:p w14:paraId="57332A95" w14:textId="77777777" w:rsidR="00E25265" w:rsidRPr="00FF6578" w:rsidRDefault="00E25265" w:rsidP="00836B2C">
      <w:pPr>
        <w:pStyle w:val="BodyText"/>
        <w:keepNext/>
        <w:tabs>
          <w:tab w:val="left" w:pos="9900"/>
        </w:tabs>
        <w:spacing w:before="480"/>
        <w:jc w:val="center"/>
        <w:rPr>
          <w:rFonts w:ascii="Times New Roman" w:hAnsi="Times New Roman"/>
          <w:b/>
          <w:sz w:val="26"/>
        </w:rPr>
      </w:pPr>
      <w:r w:rsidRPr="00FF6578">
        <w:rPr>
          <w:rFonts w:ascii="Times New Roman" w:hAnsi="Times New Roman"/>
          <w:b/>
          <w:sz w:val="26"/>
        </w:rPr>
        <w:t>Summary Information for Federal Revised Total Coliform Rule</w:t>
      </w:r>
    </w:p>
    <w:p w14:paraId="60F5762F" w14:textId="77777777" w:rsidR="00E25265" w:rsidRPr="00FF6578" w:rsidRDefault="00E25265" w:rsidP="00836B2C">
      <w:pPr>
        <w:pStyle w:val="BodyText"/>
        <w:keepN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14:paraId="43C3E408" w14:textId="77777777" w:rsidR="00DD7D18" w:rsidRPr="003C7E02" w:rsidRDefault="00DD7D18" w:rsidP="00FB67EC">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14:paraId="4D0FE384" w14:textId="77777777" w:rsidR="00DD7D18" w:rsidRPr="003C7E02" w:rsidRDefault="00DD7D18" w:rsidP="00415B66">
      <w:pPr>
        <w:spacing w:before="120" w:after="120"/>
        <w:jc w:val="both"/>
        <w:rPr>
          <w:sz w:val="22"/>
          <w:szCs w:val="24"/>
        </w:rPr>
      </w:pPr>
      <w:r w:rsidRPr="003C7E02">
        <w:rPr>
          <w:sz w:val="22"/>
          <w:szCs w:val="24"/>
        </w:rPr>
        <w:t>Coliforms are bacteria that are naturally present in the environment and are used as an indicator that other, potentially harmful</w:t>
      </w:r>
      <w:r w:rsidR="00832E7C" w:rsidRPr="003C7E02">
        <w:rPr>
          <w:sz w:val="22"/>
          <w:szCs w:val="24"/>
        </w:rPr>
        <w:t>,</w:t>
      </w:r>
      <w:r w:rsidRPr="003C7E02">
        <w:rPr>
          <w:sz w:val="22"/>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317F23BA" w:rsidR="00DD7D18" w:rsidRPr="003C7E02" w:rsidRDefault="00DD7D18" w:rsidP="00415B66">
      <w:pPr>
        <w:spacing w:before="120" w:after="120"/>
        <w:jc w:val="both"/>
        <w:rPr>
          <w:sz w:val="22"/>
          <w:szCs w:val="24"/>
        </w:rPr>
      </w:pPr>
      <w:r w:rsidRPr="003C7E02">
        <w:rPr>
          <w:sz w:val="22"/>
          <w:szCs w:val="24"/>
        </w:rPr>
        <w:t>During the past year we were required to conduct [</w:t>
      </w:r>
      <w:r w:rsidR="00972B3D">
        <w:rPr>
          <w:b/>
          <w:i/>
          <w:sz w:val="22"/>
          <w:szCs w:val="24"/>
          <w:u w:val="single"/>
        </w:rPr>
        <w:t>0</w:t>
      </w:r>
      <w:r w:rsidRPr="003C7E02">
        <w:rPr>
          <w:sz w:val="22"/>
          <w:szCs w:val="24"/>
        </w:rPr>
        <w:t>] Level</w:t>
      </w:r>
      <w:r w:rsidR="007D21BB">
        <w:rPr>
          <w:sz w:val="22"/>
          <w:szCs w:val="24"/>
        </w:rPr>
        <w:t> </w:t>
      </w:r>
      <w:r w:rsidRPr="003C7E02">
        <w:rPr>
          <w:sz w:val="22"/>
          <w:szCs w:val="24"/>
        </w:rPr>
        <w:t>1 assessment(s).  [</w:t>
      </w:r>
      <w:r w:rsidR="00972B3D">
        <w:rPr>
          <w:b/>
          <w:i/>
          <w:sz w:val="22"/>
          <w:szCs w:val="24"/>
          <w:u w:val="single"/>
        </w:rPr>
        <w:t>0</w:t>
      </w:r>
      <w:r w:rsidRPr="003C7E02">
        <w:rPr>
          <w:sz w:val="22"/>
          <w:szCs w:val="24"/>
        </w:rPr>
        <w:t xml:space="preserve"> Level 1 assessment(s) were completed.  In addition, we were required to take [</w:t>
      </w:r>
      <w:r w:rsidR="00972B3D">
        <w:rPr>
          <w:b/>
          <w:i/>
          <w:sz w:val="22"/>
          <w:szCs w:val="24"/>
          <w:u w:val="single"/>
        </w:rPr>
        <w:t>0</w:t>
      </w:r>
      <w:r w:rsidRPr="003C7E02">
        <w:rPr>
          <w:sz w:val="22"/>
          <w:szCs w:val="24"/>
        </w:rPr>
        <w:t>] corrective actions and we completed [</w:t>
      </w:r>
      <w:r w:rsidR="00972B3D">
        <w:rPr>
          <w:b/>
          <w:i/>
          <w:sz w:val="22"/>
          <w:szCs w:val="24"/>
          <w:u w:val="single"/>
        </w:rPr>
        <w:t>0</w:t>
      </w:r>
      <w:r w:rsidRPr="003C7E02">
        <w:rPr>
          <w:sz w:val="22"/>
          <w:szCs w:val="24"/>
        </w:rPr>
        <w:t>] of these actions.</w:t>
      </w:r>
    </w:p>
    <w:p w14:paraId="69E753CA" w14:textId="66EB8E49" w:rsidR="00DD7D18" w:rsidRPr="003C7E02" w:rsidRDefault="00DD7D18" w:rsidP="00415B66">
      <w:pPr>
        <w:spacing w:before="120" w:after="120"/>
        <w:jc w:val="both"/>
        <w:rPr>
          <w:sz w:val="22"/>
          <w:szCs w:val="24"/>
        </w:rPr>
      </w:pPr>
      <w:r w:rsidRPr="003C7E02">
        <w:rPr>
          <w:sz w:val="22"/>
          <w:szCs w:val="24"/>
        </w:rPr>
        <w:t>During the past year [</w:t>
      </w:r>
      <w:r w:rsidR="00972B3D">
        <w:rPr>
          <w:b/>
          <w:i/>
          <w:sz w:val="22"/>
          <w:szCs w:val="24"/>
          <w:u w:val="single"/>
        </w:rPr>
        <w:t>0</w:t>
      </w:r>
      <w:r w:rsidRPr="003C7E02">
        <w:rPr>
          <w:sz w:val="22"/>
          <w:szCs w:val="24"/>
        </w:rPr>
        <w:t>] Level 2 assessments were required to be completed for our water system.  [</w:t>
      </w:r>
      <w:r w:rsidR="00972B3D">
        <w:rPr>
          <w:b/>
          <w:i/>
          <w:sz w:val="22"/>
          <w:szCs w:val="24"/>
          <w:u w:val="single"/>
        </w:rPr>
        <w:t>0</w:t>
      </w:r>
      <w:r w:rsidRPr="003C7E02">
        <w:rPr>
          <w:sz w:val="22"/>
          <w:szCs w:val="24"/>
        </w:rPr>
        <w:t>] Level 2 assessments were completed.  In addition, we were required to take [</w:t>
      </w:r>
      <w:r w:rsidR="00972B3D">
        <w:rPr>
          <w:b/>
          <w:i/>
          <w:sz w:val="22"/>
          <w:szCs w:val="24"/>
          <w:u w:val="single"/>
        </w:rPr>
        <w:t>0</w:t>
      </w:r>
      <w:r w:rsidRPr="003C7E02">
        <w:rPr>
          <w:sz w:val="22"/>
          <w:szCs w:val="24"/>
        </w:rPr>
        <w:t>] corrective actions and we completed [</w:t>
      </w:r>
      <w:r w:rsidR="00972B3D">
        <w:rPr>
          <w:b/>
          <w:i/>
          <w:sz w:val="22"/>
          <w:szCs w:val="24"/>
          <w:u w:val="single"/>
        </w:rPr>
        <w:t>0</w:t>
      </w:r>
      <w:r w:rsidRPr="003C7E02">
        <w:rPr>
          <w:sz w:val="22"/>
          <w:szCs w:val="24"/>
        </w:rPr>
        <w:t>] of these actions.</w:t>
      </w:r>
    </w:p>
    <w:p w14:paraId="4574BCFE" w14:textId="77777777" w:rsidR="00DD7D18" w:rsidRPr="003C7E02" w:rsidRDefault="00DD7D18" w:rsidP="00C96627">
      <w:pPr>
        <w:spacing w:before="360" w:after="240"/>
        <w:jc w:val="center"/>
        <w:rPr>
          <w:b/>
          <w:sz w:val="24"/>
        </w:rPr>
      </w:pPr>
      <w:r w:rsidRPr="003C7E02">
        <w:rPr>
          <w:b/>
          <w:sz w:val="24"/>
        </w:rPr>
        <w:lastRenderedPageBreak/>
        <w:t xml:space="preserve">Level 2 Assessment Requirement Due to an </w:t>
      </w:r>
      <w:r w:rsidRPr="003C7E02">
        <w:rPr>
          <w:b/>
          <w:i/>
          <w:sz w:val="24"/>
        </w:rPr>
        <w:t>E. coli</w:t>
      </w:r>
      <w:r w:rsidRPr="003C7E02">
        <w:rPr>
          <w:b/>
          <w:sz w:val="24"/>
        </w:rPr>
        <w:t xml:space="preserve"> MCL Violation</w:t>
      </w:r>
    </w:p>
    <w:p w14:paraId="2A832C13" w14:textId="1B94C7DC" w:rsidR="00DD7D18" w:rsidRPr="00415B66" w:rsidRDefault="00DD7D18" w:rsidP="00415B66">
      <w:pPr>
        <w:spacing w:before="120" w:after="120"/>
        <w:jc w:val="both"/>
        <w:rPr>
          <w:sz w:val="22"/>
          <w:szCs w:val="22"/>
        </w:rPr>
      </w:pPr>
      <w:r w:rsidRPr="003C7E02">
        <w:rPr>
          <w:i/>
          <w:sz w:val="22"/>
          <w:szCs w:val="24"/>
        </w:rPr>
        <w:t>E. coli</w:t>
      </w:r>
      <w:r w:rsidRPr="003C7E02">
        <w:rPr>
          <w:sz w:val="22"/>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w:t>
      </w:r>
      <w:r w:rsidRPr="00415B66">
        <w:rPr>
          <w:sz w:val="22"/>
          <w:szCs w:val="22"/>
        </w:rPr>
        <w:t xml:space="preserve">systems.  We found </w:t>
      </w:r>
      <w:r w:rsidRPr="00415B66">
        <w:rPr>
          <w:i/>
          <w:sz w:val="22"/>
          <w:szCs w:val="22"/>
        </w:rPr>
        <w:t>E. coli</w:t>
      </w:r>
      <w:r w:rsidRPr="00415B66">
        <w:rPr>
          <w:sz w:val="22"/>
          <w:szCs w:val="22"/>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F54B142" w:rsidR="00ED2935" w:rsidRPr="00415B66" w:rsidRDefault="00ED2935" w:rsidP="00415B66">
      <w:pPr>
        <w:spacing w:before="120" w:after="120"/>
        <w:jc w:val="both"/>
        <w:rPr>
          <w:sz w:val="22"/>
          <w:szCs w:val="22"/>
        </w:rPr>
      </w:pPr>
      <w:r w:rsidRPr="00415B66">
        <w:rPr>
          <w:sz w:val="22"/>
          <w:szCs w:val="22"/>
        </w:rPr>
        <w:t xml:space="preserve">We were required to complete a Level 2 assessment because we found </w:t>
      </w:r>
      <w:r w:rsidRPr="00415B66">
        <w:rPr>
          <w:i/>
          <w:sz w:val="22"/>
          <w:szCs w:val="22"/>
        </w:rPr>
        <w:t>E. coli</w:t>
      </w:r>
      <w:r w:rsidRPr="00415B66">
        <w:rPr>
          <w:sz w:val="22"/>
          <w:szCs w:val="22"/>
        </w:rPr>
        <w:t xml:space="preserve"> in our water system.  In addition, we were required to take [</w:t>
      </w:r>
      <w:r w:rsidR="00972B3D">
        <w:rPr>
          <w:b/>
          <w:i/>
          <w:sz w:val="22"/>
          <w:szCs w:val="22"/>
          <w:u w:val="single"/>
        </w:rPr>
        <w:t>0</w:t>
      </w:r>
      <w:r w:rsidRPr="00415B66">
        <w:rPr>
          <w:sz w:val="22"/>
          <w:szCs w:val="22"/>
        </w:rPr>
        <w:t>] corrective actions and we completed [</w:t>
      </w:r>
      <w:r w:rsidR="00972B3D">
        <w:rPr>
          <w:b/>
          <w:i/>
          <w:sz w:val="22"/>
          <w:szCs w:val="22"/>
          <w:u w:val="single"/>
        </w:rPr>
        <w:t>0</w:t>
      </w:r>
      <w:r w:rsidRPr="00415B66">
        <w:rPr>
          <w:sz w:val="22"/>
          <w:szCs w:val="22"/>
        </w:rPr>
        <w:t>] of these actions.</w:t>
      </w:r>
    </w:p>
    <w:p w14:paraId="72ACFBC0" w14:textId="77777777" w:rsidR="00BE6564" w:rsidRPr="00DD7D18" w:rsidRDefault="00BE6564" w:rsidP="00DD7D18">
      <w:pPr>
        <w:spacing w:after="240"/>
        <w:jc w:val="both"/>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BC9C52" w14:textId="77777777" w:rsidR="00377086" w:rsidRDefault="00377086">
      <w:r>
        <w:separator/>
      </w:r>
    </w:p>
  </w:endnote>
  <w:endnote w:type="continuationSeparator" w:id="0">
    <w:p w14:paraId="701DBA4F" w14:textId="77777777" w:rsidR="00377086" w:rsidRDefault="00377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21423" w14:textId="1E726111"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F61DCB">
      <w:rPr>
        <w:i/>
        <w:iCs/>
      </w:rPr>
      <w:t>Febr</w:t>
    </w:r>
    <w:r w:rsidR="00717191" w:rsidRPr="00E05746">
      <w:rPr>
        <w:i/>
        <w:iCs/>
      </w:rPr>
      <w:t>uary 201</w:t>
    </w:r>
    <w:r w:rsidR="008035BF" w:rsidRPr="00E05746">
      <w:rPr>
        <w:i/>
        <w:iCs/>
      </w:rPr>
      <w:t>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5F4418" w14:textId="77777777" w:rsidR="00377086" w:rsidRDefault="00377086">
      <w:r>
        <w:separator/>
      </w:r>
    </w:p>
  </w:footnote>
  <w:footnote w:type="continuationSeparator" w:id="0">
    <w:p w14:paraId="35A7000F" w14:textId="77777777" w:rsidR="00377086" w:rsidRDefault="003770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915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51F9"/>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2764D"/>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31E89"/>
    <w:rsid w:val="0023302C"/>
    <w:rsid w:val="002358B9"/>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C2732"/>
    <w:rsid w:val="006C7186"/>
    <w:rsid w:val="006D20DD"/>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50A84"/>
    <w:rsid w:val="00775871"/>
    <w:rsid w:val="00783F5A"/>
    <w:rsid w:val="00784E3A"/>
    <w:rsid w:val="00796405"/>
    <w:rsid w:val="00796E52"/>
    <w:rsid w:val="007B0B24"/>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45A45"/>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6C4A"/>
    <w:rsid w:val="009419BC"/>
    <w:rsid w:val="0094633A"/>
    <w:rsid w:val="00964EC2"/>
    <w:rsid w:val="00970BCF"/>
    <w:rsid w:val="00972B3D"/>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72ADF"/>
    <w:rsid w:val="00A93A21"/>
    <w:rsid w:val="00A94D32"/>
    <w:rsid w:val="00A9766F"/>
    <w:rsid w:val="00AB01B0"/>
    <w:rsid w:val="00AB5E87"/>
    <w:rsid w:val="00AC41BE"/>
    <w:rsid w:val="00AC6D1E"/>
    <w:rsid w:val="00AD4876"/>
    <w:rsid w:val="00AF0445"/>
    <w:rsid w:val="00AF2E38"/>
    <w:rsid w:val="00B0620C"/>
    <w:rsid w:val="00B1666D"/>
    <w:rsid w:val="00B2410E"/>
    <w:rsid w:val="00B3023D"/>
    <w:rsid w:val="00B30E79"/>
    <w:rsid w:val="00B44817"/>
    <w:rsid w:val="00B45743"/>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353FE"/>
    <w:rsid w:val="00C41E25"/>
    <w:rsid w:val="00C43468"/>
    <w:rsid w:val="00C45B4E"/>
    <w:rsid w:val="00C51D70"/>
    <w:rsid w:val="00C55FC5"/>
    <w:rsid w:val="00C6314A"/>
    <w:rsid w:val="00C649AA"/>
    <w:rsid w:val="00C77170"/>
    <w:rsid w:val="00C8032D"/>
    <w:rsid w:val="00C945A7"/>
    <w:rsid w:val="00C952C9"/>
    <w:rsid w:val="00C96627"/>
    <w:rsid w:val="00CB0EC8"/>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1DCB"/>
    <w:rsid w:val="00F67D55"/>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City"/>
  <w:smartTagType w:namespaceuri="urn:schemas-microsoft-com:office:smarttags" w:name="place"/>
  <w:shapeDefaults>
    <o:shapedefaults v:ext="edit" spidmax="49153"/>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link w:val="BodyText3Char"/>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character" w:customStyle="1" w:styleId="BodyText3Char">
    <w:name w:val="Body Text 3 Char"/>
    <w:basedOn w:val="DefaultParagraphFont"/>
    <w:link w:val="BodyText3"/>
    <w:rsid w:val="006D20D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3950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6</Pages>
  <Words>2445</Words>
  <Characters>13862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16275</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Adela King</cp:lastModifiedBy>
  <cp:revision>6</cp:revision>
  <cp:lastPrinted>2019-06-27T21:01:00Z</cp:lastPrinted>
  <dcterms:created xsi:type="dcterms:W3CDTF">2019-06-11T20:18:00Z</dcterms:created>
  <dcterms:modified xsi:type="dcterms:W3CDTF">2019-06-27T21:01:00Z</dcterms:modified>
</cp:coreProperties>
</file>