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74E068BF" w:rsidR="00BC6327" w:rsidRPr="005162DE" w:rsidRDefault="00BC6327" w:rsidP="008E66E2">
      <w:pPr>
        <w:pStyle w:val="Heading1"/>
        <w:spacing w:before="0"/>
        <w:jc w:val="center"/>
      </w:pPr>
      <w:bookmarkStart w:id="0" w:name="_Toc58336712"/>
      <w:bookmarkStart w:id="1" w:name="_GoBack"/>
      <w:bookmarkEnd w:id="1"/>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6E2A17D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DC1BB1">
        <w:rPr>
          <w:rFonts w:ascii="Arial" w:hAnsi="Arial" w:cs="Arial"/>
          <w:sz w:val="24"/>
          <w:szCs w:val="24"/>
        </w:rPr>
        <w:t xml:space="preserve"> Calpine Geysers Administration Center</w:t>
      </w:r>
    </w:p>
    <w:p w14:paraId="65A99AB1" w14:textId="5E3FEA3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03F6E">
        <w:rPr>
          <w:rFonts w:ascii="Arial" w:hAnsi="Arial" w:cs="Arial"/>
          <w:sz w:val="24"/>
          <w:szCs w:val="24"/>
        </w:rPr>
        <w:t xml:space="preserve"> 9/28</w:t>
      </w:r>
      <w:r w:rsidR="00DC1BB1">
        <w:rPr>
          <w:rFonts w:ascii="Arial" w:hAnsi="Arial" w:cs="Arial"/>
          <w:sz w:val="24"/>
          <w:szCs w:val="24"/>
        </w:rPr>
        <w:t>/23</w:t>
      </w:r>
    </w:p>
    <w:p w14:paraId="21C05768" w14:textId="6ED5CF5A"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DC1BB1">
        <w:rPr>
          <w:rFonts w:ascii="Arial" w:hAnsi="Arial" w:cs="Arial"/>
          <w:sz w:val="24"/>
          <w:szCs w:val="24"/>
        </w:rPr>
        <w:t>ype of Water Source(s) in Use: Spring</w:t>
      </w:r>
    </w:p>
    <w:p w14:paraId="6AE5ED8C" w14:textId="5E48408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DC1BB1">
        <w:rPr>
          <w:rFonts w:ascii="Arial" w:hAnsi="Arial" w:cs="Arial"/>
          <w:sz w:val="24"/>
          <w:szCs w:val="24"/>
        </w:rPr>
        <w:t>General Location of Source(s): Geysers Administration Center Hillside Spring, 5000 John Kingcade Rd, Healdsburg, CA  95448</w:t>
      </w:r>
    </w:p>
    <w:p w14:paraId="11D6F99D" w14:textId="39A421D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DC1BB1">
        <w:rPr>
          <w:rFonts w:ascii="Arial" w:hAnsi="Arial" w:cs="Arial"/>
          <w:sz w:val="24"/>
          <w:szCs w:val="24"/>
        </w:rPr>
        <w:t>: April 2002, Source is considered vulnerable to underground injection of commercial / industrial discharges.  A copy of the assessment is located in the Geysers Administration Center laboratory.</w:t>
      </w:r>
    </w:p>
    <w:p w14:paraId="55CC3D7E" w14:textId="509DA0A6"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DC1BB1">
        <w:rPr>
          <w:rFonts w:ascii="Arial" w:hAnsi="Arial" w:cs="Arial"/>
          <w:sz w:val="24"/>
          <w:szCs w:val="24"/>
        </w:rPr>
        <w:t>ings for Public Participation: NA</w:t>
      </w:r>
    </w:p>
    <w:p w14:paraId="175FE9EF" w14:textId="44B4FCC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DC1BB1">
        <w:rPr>
          <w:rFonts w:ascii="Arial" w:hAnsi="Arial" w:cs="Arial"/>
          <w:sz w:val="24"/>
          <w:szCs w:val="24"/>
        </w:rPr>
        <w:t xml:space="preserve"> Beth Kershaw  phone:  707-431-6174</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701DB6BA" w:rsidR="00095AAC" w:rsidRPr="005162DE" w:rsidRDefault="00095AAC" w:rsidP="00115004">
      <w:pPr>
        <w:pStyle w:val="Caption"/>
      </w:pPr>
      <w:r w:rsidRPr="005162DE">
        <w:t xml:space="preserve">Table </w:t>
      </w:r>
      <w:r w:rsidR="0070635B">
        <w:fldChar w:fldCharType="begin"/>
      </w:r>
      <w:r w:rsidR="0070635B">
        <w:instrText xml:space="preserve"> SEQ Table \* ARABIC </w:instrText>
      </w:r>
      <w:r w:rsidR="0070635B">
        <w:fldChar w:fldCharType="separate"/>
      </w:r>
      <w:r w:rsidR="0076564A">
        <w:rPr>
          <w:noProof/>
        </w:rPr>
        <w:t>1</w:t>
      </w:r>
      <w:r w:rsidR="0070635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0C82E4A" w:rsidR="008572DA" w:rsidRPr="005162DE" w:rsidRDefault="00DC1BB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7DC548D" w:rsidR="00095AAC" w:rsidRPr="005162DE" w:rsidRDefault="00DC1BB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5B43A11" w:rsidR="005210D2" w:rsidRPr="005162DE" w:rsidRDefault="005210D2" w:rsidP="00070C22">
      <w:pPr>
        <w:pStyle w:val="Caption"/>
      </w:pPr>
      <w:r w:rsidRPr="005162DE">
        <w:t xml:space="preserve">Table </w:t>
      </w:r>
      <w:r w:rsidR="0070635B">
        <w:fldChar w:fldCharType="begin"/>
      </w:r>
      <w:r w:rsidR="0070635B">
        <w:instrText xml:space="preserve"> SEQ Table \* ARABIC </w:instrText>
      </w:r>
      <w:r w:rsidR="0070635B">
        <w:fldChar w:fldCharType="separate"/>
      </w:r>
      <w:r w:rsidR="0076564A">
        <w:rPr>
          <w:noProof/>
        </w:rPr>
        <w:t>2</w:t>
      </w:r>
      <w:r w:rsidR="0070635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77645ED" w:rsidR="00D73637" w:rsidRPr="005162DE" w:rsidRDefault="00DC1BB1" w:rsidP="00960466">
            <w:pPr>
              <w:spacing w:before="40" w:after="40"/>
              <w:jc w:val="center"/>
              <w:rPr>
                <w:rFonts w:ascii="Arial" w:hAnsi="Arial" w:cs="Arial"/>
                <w:sz w:val="24"/>
                <w:szCs w:val="24"/>
              </w:rPr>
            </w:pPr>
            <w:r>
              <w:rPr>
                <w:rFonts w:ascii="Arial" w:hAnsi="Arial" w:cs="Arial"/>
                <w:sz w:val="24"/>
                <w:szCs w:val="24"/>
              </w:rPr>
              <w:t>8/26/20</w:t>
            </w:r>
          </w:p>
        </w:tc>
        <w:tc>
          <w:tcPr>
            <w:tcW w:w="1021" w:type="dxa"/>
            <w:tcMar>
              <w:left w:w="86" w:type="dxa"/>
              <w:right w:w="86" w:type="dxa"/>
            </w:tcMar>
          </w:tcPr>
          <w:p w14:paraId="102D5A02" w14:textId="5DE809F8" w:rsidR="00D73637" w:rsidRPr="005162DE" w:rsidRDefault="00DC1BB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2292696" w:rsidR="00D73637" w:rsidRPr="005162DE" w:rsidRDefault="00DC1BB1" w:rsidP="00960466">
            <w:pPr>
              <w:spacing w:before="40" w:after="40"/>
              <w:jc w:val="center"/>
              <w:rPr>
                <w:rFonts w:ascii="Arial" w:hAnsi="Arial" w:cs="Arial"/>
                <w:sz w:val="24"/>
                <w:szCs w:val="24"/>
              </w:rPr>
            </w:pPr>
            <w:r>
              <w:rPr>
                <w:rFonts w:ascii="Arial" w:hAnsi="Arial" w:cs="Arial"/>
                <w:sz w:val="24"/>
                <w:szCs w:val="24"/>
              </w:rPr>
              <w:t>&lt;.0050</w:t>
            </w:r>
          </w:p>
        </w:tc>
        <w:tc>
          <w:tcPr>
            <w:tcW w:w="1021" w:type="dxa"/>
            <w:tcMar>
              <w:left w:w="86" w:type="dxa"/>
              <w:right w:w="86" w:type="dxa"/>
            </w:tcMar>
          </w:tcPr>
          <w:p w14:paraId="308535F4" w14:textId="67E1886B" w:rsidR="00D73637" w:rsidRPr="005162DE" w:rsidRDefault="00DC1BB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734AEEF" w:rsidR="00D73637" w:rsidRPr="005162DE" w:rsidRDefault="00DC1BB1" w:rsidP="00FC33C4">
            <w:pPr>
              <w:spacing w:before="40" w:after="40"/>
              <w:jc w:val="center"/>
              <w:rPr>
                <w:rFonts w:ascii="Arial" w:hAnsi="Arial" w:cs="Arial"/>
                <w:sz w:val="24"/>
                <w:szCs w:val="24"/>
              </w:rPr>
            </w:pPr>
            <w:r>
              <w:rPr>
                <w:rFonts w:ascii="Arial" w:hAnsi="Arial" w:cs="Arial"/>
                <w:sz w:val="24"/>
                <w:szCs w:val="24"/>
              </w:rPr>
              <w:t>8/26/20</w:t>
            </w:r>
          </w:p>
        </w:tc>
        <w:tc>
          <w:tcPr>
            <w:tcW w:w="1021" w:type="dxa"/>
            <w:tcMar>
              <w:left w:w="86" w:type="dxa"/>
              <w:right w:w="86" w:type="dxa"/>
            </w:tcMar>
          </w:tcPr>
          <w:p w14:paraId="42CEE2F3" w14:textId="0C80CD62" w:rsidR="00D73637" w:rsidRPr="005162DE" w:rsidRDefault="00DC1BB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13780ED" w:rsidR="00D73637" w:rsidRPr="005162DE" w:rsidRDefault="00DC1BB1" w:rsidP="00FC33C4">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1AE57BBF" w14:textId="6E387308" w:rsidR="00D73637" w:rsidRPr="005162DE" w:rsidRDefault="00DC1BB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6B9AB76" w:rsidR="005D3708" w:rsidRPr="005162DE" w:rsidRDefault="005D3708" w:rsidP="00070C22">
      <w:pPr>
        <w:pStyle w:val="Caption"/>
      </w:pPr>
      <w:r w:rsidRPr="005162DE">
        <w:t xml:space="preserve">Table </w:t>
      </w:r>
      <w:r w:rsidR="0070635B">
        <w:fldChar w:fldCharType="begin"/>
      </w:r>
      <w:r w:rsidR="0070635B">
        <w:instrText xml:space="preserve"> SEQ Table \* ARABIC </w:instrText>
      </w:r>
      <w:r w:rsidR="0070635B">
        <w:fldChar w:fldCharType="separate"/>
      </w:r>
      <w:r w:rsidR="0076564A">
        <w:rPr>
          <w:noProof/>
        </w:rPr>
        <w:t>3</w:t>
      </w:r>
      <w:r w:rsidR="0070635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842071A" w:rsidR="00684C7E" w:rsidRPr="005162DE" w:rsidRDefault="00DC1BB1" w:rsidP="00684C7E">
            <w:pPr>
              <w:spacing w:before="40" w:after="40"/>
              <w:jc w:val="center"/>
              <w:rPr>
                <w:rFonts w:ascii="Arial" w:hAnsi="Arial" w:cs="Arial"/>
                <w:sz w:val="24"/>
                <w:szCs w:val="24"/>
              </w:rPr>
            </w:pPr>
            <w:r>
              <w:rPr>
                <w:rFonts w:ascii="Arial" w:hAnsi="Arial" w:cs="Arial"/>
                <w:sz w:val="24"/>
                <w:szCs w:val="24"/>
              </w:rPr>
              <w:t>1/25/18</w:t>
            </w:r>
          </w:p>
        </w:tc>
        <w:tc>
          <w:tcPr>
            <w:tcW w:w="1260" w:type="dxa"/>
            <w:tcMar>
              <w:left w:w="58" w:type="dxa"/>
              <w:right w:w="58" w:type="dxa"/>
            </w:tcMar>
          </w:tcPr>
          <w:p w14:paraId="690B0D1C" w14:textId="3A0324EF" w:rsidR="00684C7E" w:rsidRPr="005162DE" w:rsidRDefault="00DC1BB1" w:rsidP="00684C7E">
            <w:pPr>
              <w:spacing w:before="40" w:after="40"/>
              <w:jc w:val="center"/>
              <w:rPr>
                <w:rFonts w:ascii="Arial" w:hAnsi="Arial" w:cs="Arial"/>
                <w:sz w:val="24"/>
                <w:szCs w:val="24"/>
              </w:rPr>
            </w:pPr>
            <w:r>
              <w:rPr>
                <w:rFonts w:ascii="Arial" w:hAnsi="Arial" w:cs="Arial"/>
                <w:sz w:val="24"/>
                <w:szCs w:val="24"/>
              </w:rPr>
              <w:t>3.9</w:t>
            </w:r>
          </w:p>
        </w:tc>
        <w:tc>
          <w:tcPr>
            <w:tcW w:w="1530" w:type="dxa"/>
            <w:tcMar>
              <w:left w:w="58" w:type="dxa"/>
              <w:right w:w="58" w:type="dxa"/>
            </w:tcMar>
          </w:tcPr>
          <w:p w14:paraId="6802CC34" w14:textId="122E5D3A" w:rsidR="00684C7E" w:rsidRPr="005162DE" w:rsidRDefault="00DC1BB1" w:rsidP="00684C7E">
            <w:pPr>
              <w:spacing w:before="40" w:after="40"/>
              <w:jc w:val="center"/>
              <w:rPr>
                <w:rFonts w:ascii="Arial" w:hAnsi="Arial" w:cs="Arial"/>
                <w:sz w:val="24"/>
                <w:szCs w:val="24"/>
              </w:rPr>
            </w:pPr>
            <w:r>
              <w:rPr>
                <w:rFonts w:ascii="Arial" w:hAnsi="Arial" w:cs="Arial"/>
                <w:sz w:val="24"/>
                <w:szCs w:val="24"/>
              </w:rPr>
              <w:t>3.9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E184216" w:rsidR="00684C7E" w:rsidRPr="005162DE" w:rsidRDefault="00DC1BB1" w:rsidP="00684C7E">
            <w:pPr>
              <w:spacing w:before="40" w:after="40"/>
              <w:jc w:val="center"/>
              <w:rPr>
                <w:rFonts w:ascii="Arial" w:hAnsi="Arial" w:cs="Arial"/>
                <w:sz w:val="24"/>
                <w:szCs w:val="24"/>
              </w:rPr>
            </w:pPr>
            <w:r>
              <w:rPr>
                <w:rFonts w:ascii="Arial" w:hAnsi="Arial" w:cs="Arial"/>
                <w:sz w:val="24"/>
                <w:szCs w:val="24"/>
              </w:rPr>
              <w:t>1/25/18</w:t>
            </w:r>
          </w:p>
        </w:tc>
        <w:tc>
          <w:tcPr>
            <w:tcW w:w="1260" w:type="dxa"/>
            <w:tcMar>
              <w:left w:w="58" w:type="dxa"/>
              <w:right w:w="58" w:type="dxa"/>
            </w:tcMar>
          </w:tcPr>
          <w:p w14:paraId="5F571C45" w14:textId="5866AD91" w:rsidR="00684C7E" w:rsidRPr="005162DE" w:rsidRDefault="00DC1BB1" w:rsidP="00684C7E">
            <w:pPr>
              <w:spacing w:before="40" w:after="40"/>
              <w:jc w:val="center"/>
              <w:rPr>
                <w:rFonts w:ascii="Arial" w:hAnsi="Arial" w:cs="Arial"/>
                <w:sz w:val="24"/>
                <w:szCs w:val="24"/>
              </w:rPr>
            </w:pPr>
            <w:r>
              <w:rPr>
                <w:rFonts w:ascii="Arial" w:hAnsi="Arial" w:cs="Arial"/>
                <w:sz w:val="24"/>
                <w:szCs w:val="24"/>
              </w:rPr>
              <w:t>66</w:t>
            </w:r>
          </w:p>
        </w:tc>
        <w:tc>
          <w:tcPr>
            <w:tcW w:w="1530" w:type="dxa"/>
            <w:tcMar>
              <w:left w:w="58" w:type="dxa"/>
              <w:right w:w="58" w:type="dxa"/>
            </w:tcMar>
          </w:tcPr>
          <w:p w14:paraId="2BE476FB" w14:textId="15CD4682" w:rsidR="00684C7E" w:rsidRPr="005162DE" w:rsidRDefault="00DC1BB1" w:rsidP="00684C7E">
            <w:pPr>
              <w:spacing w:before="40" w:after="40"/>
              <w:jc w:val="center"/>
              <w:rPr>
                <w:rFonts w:ascii="Arial" w:hAnsi="Arial" w:cs="Arial"/>
                <w:sz w:val="24"/>
                <w:szCs w:val="24"/>
              </w:rPr>
            </w:pPr>
            <w:r>
              <w:rPr>
                <w:rFonts w:ascii="Arial" w:hAnsi="Arial" w:cs="Arial"/>
                <w:sz w:val="24"/>
                <w:szCs w:val="24"/>
              </w:rPr>
              <w:t>66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247E0F43" w:rsidR="005D3708" w:rsidRPr="005162DE" w:rsidRDefault="005D3708" w:rsidP="00070C22">
      <w:pPr>
        <w:pStyle w:val="Caption"/>
      </w:pPr>
      <w:r w:rsidRPr="005162DE">
        <w:t xml:space="preserve">Table </w:t>
      </w:r>
      <w:r w:rsidR="0070635B">
        <w:fldChar w:fldCharType="begin"/>
      </w:r>
      <w:r w:rsidR="0070635B">
        <w:instrText xml:space="preserve"> SEQ Table \* ARABIC </w:instrText>
      </w:r>
      <w:r w:rsidR="0070635B">
        <w:fldChar w:fldCharType="separate"/>
      </w:r>
      <w:r w:rsidR="0076564A">
        <w:rPr>
          <w:noProof/>
        </w:rPr>
        <w:t>4</w:t>
      </w:r>
      <w:r w:rsidR="0070635B">
        <w:rPr>
          <w:noProof/>
        </w:rPr>
        <w:fldChar w:fldCharType="end"/>
      </w:r>
      <w:r w:rsidRPr="005162DE">
        <w:t>.  Detection of Contaminants with a Primary Drinking Water Standard</w:t>
      </w:r>
    </w:p>
    <w:tbl>
      <w:tblPr>
        <w:tblStyle w:val="TableGrid"/>
        <w:tblW w:w="10841" w:type="dxa"/>
        <w:tblInd w:w="-5" w:type="dxa"/>
        <w:tblLayout w:type="fixed"/>
        <w:tblLook w:val="00A0" w:firstRow="1" w:lastRow="0" w:firstColumn="1" w:lastColumn="0" w:noHBand="0" w:noVBand="0"/>
      </w:tblPr>
      <w:tblGrid>
        <w:gridCol w:w="2250"/>
        <w:gridCol w:w="1440"/>
        <w:gridCol w:w="1260"/>
        <w:gridCol w:w="1530"/>
        <w:gridCol w:w="1170"/>
        <w:gridCol w:w="1260"/>
        <w:gridCol w:w="1931"/>
      </w:tblGrid>
      <w:tr w:rsidR="005162DE" w:rsidRPr="005162DE" w14:paraId="4FC0937E" w14:textId="77777777" w:rsidTr="0076564A">
        <w:trPr>
          <w:cantSplit/>
          <w:trHeight w:val="1511"/>
        </w:trPr>
        <w:tc>
          <w:tcPr>
            <w:tcW w:w="225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76564A">
        <w:trPr>
          <w:trHeight w:val="432"/>
        </w:trPr>
        <w:tc>
          <w:tcPr>
            <w:tcW w:w="2250" w:type="dxa"/>
            <w:tcMar>
              <w:left w:w="58" w:type="dxa"/>
              <w:right w:w="58" w:type="dxa"/>
            </w:tcMar>
          </w:tcPr>
          <w:p w14:paraId="29E71AAC" w14:textId="7EECA29C" w:rsidR="00512D8C" w:rsidRPr="005162DE" w:rsidRDefault="00DC1BB1" w:rsidP="00DC1BB1">
            <w:pPr>
              <w:keepNext/>
              <w:keepLines/>
              <w:spacing w:before="40" w:after="40"/>
              <w:ind w:left="30"/>
              <w:jc w:val="both"/>
              <w:rPr>
                <w:rFonts w:ascii="Arial" w:hAnsi="Arial" w:cs="Arial"/>
                <w:sz w:val="24"/>
                <w:szCs w:val="24"/>
              </w:rPr>
            </w:pPr>
            <w:r>
              <w:rPr>
                <w:rFonts w:ascii="Arial" w:hAnsi="Arial" w:cs="Arial"/>
                <w:sz w:val="24"/>
                <w:szCs w:val="24"/>
              </w:rPr>
              <w:t>Chlorine</w:t>
            </w:r>
            <w:r w:rsidR="003A5F40">
              <w:rPr>
                <w:rFonts w:ascii="Arial" w:hAnsi="Arial" w:cs="Arial"/>
                <w:sz w:val="24"/>
                <w:szCs w:val="24"/>
              </w:rPr>
              <w:t xml:space="preserve"> (ppm)</w:t>
            </w:r>
          </w:p>
        </w:tc>
        <w:tc>
          <w:tcPr>
            <w:tcW w:w="1440" w:type="dxa"/>
          </w:tcPr>
          <w:p w14:paraId="21F7006B" w14:textId="301F256E"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1/1/22 – 12/31/22</w:t>
            </w:r>
          </w:p>
        </w:tc>
        <w:tc>
          <w:tcPr>
            <w:tcW w:w="1260" w:type="dxa"/>
          </w:tcPr>
          <w:p w14:paraId="1BD7CABC" w14:textId="7B8BF077"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1.5</w:t>
            </w:r>
          </w:p>
        </w:tc>
        <w:tc>
          <w:tcPr>
            <w:tcW w:w="1530" w:type="dxa"/>
          </w:tcPr>
          <w:p w14:paraId="40895B2C" w14:textId="0746FFBD"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0.4 – 2.5</w:t>
            </w:r>
          </w:p>
        </w:tc>
        <w:tc>
          <w:tcPr>
            <w:tcW w:w="1170" w:type="dxa"/>
          </w:tcPr>
          <w:p w14:paraId="707B8EC2" w14:textId="69E17AE7"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0C30B293" w:rsidR="00512D8C" w:rsidRPr="005162DE" w:rsidRDefault="00E469A2"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70CD1E09"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Drinking water disinfection added for treatment</w:t>
            </w:r>
          </w:p>
        </w:tc>
      </w:tr>
      <w:tr w:rsidR="005162DE" w:rsidRPr="005162DE" w14:paraId="7E778FAF" w14:textId="77777777" w:rsidTr="0076564A">
        <w:trPr>
          <w:trHeight w:val="432"/>
        </w:trPr>
        <w:tc>
          <w:tcPr>
            <w:tcW w:w="2250" w:type="dxa"/>
            <w:tcMar>
              <w:left w:w="58" w:type="dxa"/>
              <w:right w:w="58" w:type="dxa"/>
            </w:tcMar>
          </w:tcPr>
          <w:p w14:paraId="2BC454A4" w14:textId="6E973BF9" w:rsidR="00244938" w:rsidRPr="005162DE" w:rsidRDefault="00DC1BB1" w:rsidP="00244938">
            <w:pPr>
              <w:spacing w:before="40" w:after="40"/>
              <w:ind w:left="30"/>
              <w:jc w:val="both"/>
              <w:rPr>
                <w:rFonts w:ascii="Arial" w:hAnsi="Arial" w:cs="Arial"/>
                <w:sz w:val="24"/>
                <w:szCs w:val="24"/>
              </w:rPr>
            </w:pPr>
            <w:r>
              <w:rPr>
                <w:rFonts w:ascii="Arial" w:hAnsi="Arial" w:cs="Arial"/>
                <w:sz w:val="24"/>
                <w:szCs w:val="24"/>
              </w:rPr>
              <w:t>Nitrate</w:t>
            </w:r>
            <w:r w:rsidR="003A5F40">
              <w:rPr>
                <w:rFonts w:ascii="Arial" w:hAnsi="Arial" w:cs="Arial"/>
                <w:sz w:val="24"/>
                <w:szCs w:val="24"/>
              </w:rPr>
              <w:t xml:space="preserve"> (ppm)</w:t>
            </w:r>
          </w:p>
        </w:tc>
        <w:tc>
          <w:tcPr>
            <w:tcW w:w="1440" w:type="dxa"/>
          </w:tcPr>
          <w:p w14:paraId="25EFD446" w14:textId="7ED558EB" w:rsidR="00244938" w:rsidRPr="005162DE" w:rsidRDefault="00DC1BB1" w:rsidP="00244938">
            <w:pPr>
              <w:spacing w:before="40" w:after="40"/>
              <w:jc w:val="center"/>
              <w:rPr>
                <w:rFonts w:ascii="Arial" w:hAnsi="Arial" w:cs="Arial"/>
                <w:sz w:val="24"/>
                <w:szCs w:val="24"/>
              </w:rPr>
            </w:pPr>
            <w:r>
              <w:rPr>
                <w:rFonts w:ascii="Arial" w:hAnsi="Arial" w:cs="Arial"/>
                <w:sz w:val="24"/>
                <w:szCs w:val="24"/>
              </w:rPr>
              <w:t>1/1/22 – 12/31/22</w:t>
            </w:r>
          </w:p>
        </w:tc>
        <w:tc>
          <w:tcPr>
            <w:tcW w:w="1260" w:type="dxa"/>
          </w:tcPr>
          <w:p w14:paraId="7CAF39D9" w14:textId="6AF5D32D" w:rsidR="00244938" w:rsidRPr="005162DE" w:rsidRDefault="00E469A2" w:rsidP="00244938">
            <w:pPr>
              <w:spacing w:before="40" w:after="40"/>
              <w:jc w:val="center"/>
              <w:rPr>
                <w:rFonts w:ascii="Arial" w:hAnsi="Arial" w:cs="Arial"/>
                <w:sz w:val="24"/>
                <w:szCs w:val="24"/>
              </w:rPr>
            </w:pPr>
            <w:r>
              <w:rPr>
                <w:rFonts w:ascii="Arial" w:hAnsi="Arial" w:cs="Arial"/>
                <w:sz w:val="24"/>
                <w:szCs w:val="24"/>
              </w:rPr>
              <w:t>0.86</w:t>
            </w:r>
          </w:p>
        </w:tc>
        <w:tc>
          <w:tcPr>
            <w:tcW w:w="1530" w:type="dxa"/>
          </w:tcPr>
          <w:p w14:paraId="694B316A" w14:textId="1B0E6486" w:rsidR="00244938" w:rsidRPr="005162DE" w:rsidRDefault="00E469A2" w:rsidP="00244938">
            <w:pPr>
              <w:spacing w:before="40" w:after="40"/>
              <w:jc w:val="center"/>
              <w:rPr>
                <w:rFonts w:ascii="Arial" w:hAnsi="Arial" w:cs="Arial"/>
                <w:sz w:val="24"/>
                <w:szCs w:val="24"/>
              </w:rPr>
            </w:pPr>
            <w:r>
              <w:rPr>
                <w:rFonts w:ascii="Arial" w:hAnsi="Arial" w:cs="Arial"/>
                <w:sz w:val="24"/>
                <w:szCs w:val="24"/>
              </w:rPr>
              <w:t>.85 - .87</w:t>
            </w:r>
          </w:p>
        </w:tc>
        <w:tc>
          <w:tcPr>
            <w:tcW w:w="1170" w:type="dxa"/>
          </w:tcPr>
          <w:p w14:paraId="04B3ABD1" w14:textId="6680AB51" w:rsidR="00244938" w:rsidRPr="005162DE" w:rsidRDefault="00E469A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A9F0EE5" w:rsidR="00244938" w:rsidRPr="005162DE" w:rsidRDefault="00E469A2"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7C83C090" w:rsidR="00244938" w:rsidRPr="005162DE" w:rsidRDefault="00E469A2" w:rsidP="00244938">
            <w:pPr>
              <w:spacing w:before="40" w:after="40"/>
              <w:jc w:val="center"/>
              <w:rPr>
                <w:rFonts w:ascii="Arial" w:hAnsi="Arial" w:cs="Arial"/>
                <w:sz w:val="24"/>
                <w:szCs w:val="24"/>
              </w:rPr>
            </w:pPr>
            <w:r>
              <w:rPr>
                <w:rFonts w:ascii="Arial" w:hAnsi="Arial" w:cs="Arial"/>
                <w:sz w:val="24"/>
                <w:szCs w:val="24"/>
              </w:rPr>
              <w:t xml:space="preserve">Runoff and leaching from fertilizer use; </w:t>
            </w:r>
            <w:r>
              <w:rPr>
                <w:rFonts w:ascii="Arial" w:hAnsi="Arial" w:cs="Arial"/>
                <w:sz w:val="24"/>
                <w:szCs w:val="24"/>
              </w:rPr>
              <w:lastRenderedPageBreak/>
              <w:t>leaching from septic tanks, sewage; erosion of natural deposits</w:t>
            </w:r>
          </w:p>
        </w:tc>
      </w:tr>
      <w:tr w:rsidR="005162DE" w:rsidRPr="005162DE" w14:paraId="5A2E4EDA" w14:textId="77777777" w:rsidTr="0076564A">
        <w:trPr>
          <w:trHeight w:val="432"/>
        </w:trPr>
        <w:tc>
          <w:tcPr>
            <w:tcW w:w="2250" w:type="dxa"/>
            <w:tcMar>
              <w:left w:w="58" w:type="dxa"/>
              <w:right w:w="58" w:type="dxa"/>
            </w:tcMar>
          </w:tcPr>
          <w:p w14:paraId="490802B3" w14:textId="6BAB7EC9" w:rsidR="001F7181" w:rsidRPr="005162DE" w:rsidRDefault="00E469A2" w:rsidP="002A5101">
            <w:pPr>
              <w:spacing w:before="40" w:after="40"/>
              <w:ind w:left="30"/>
              <w:jc w:val="both"/>
              <w:rPr>
                <w:rFonts w:ascii="Arial" w:hAnsi="Arial" w:cs="Arial"/>
                <w:sz w:val="24"/>
                <w:szCs w:val="24"/>
              </w:rPr>
            </w:pPr>
            <w:r>
              <w:rPr>
                <w:rFonts w:ascii="Arial" w:hAnsi="Arial" w:cs="Arial"/>
                <w:sz w:val="24"/>
                <w:szCs w:val="24"/>
              </w:rPr>
              <w:lastRenderedPageBreak/>
              <w:t xml:space="preserve">Haloacetic Acid </w:t>
            </w:r>
            <w:r w:rsidR="003A5F40">
              <w:rPr>
                <w:rFonts w:ascii="Arial" w:hAnsi="Arial" w:cs="Arial"/>
                <w:sz w:val="24"/>
                <w:szCs w:val="24"/>
              </w:rPr>
              <w:t>(</w:t>
            </w:r>
            <w:r>
              <w:rPr>
                <w:rFonts w:ascii="Arial" w:hAnsi="Arial" w:cs="Arial"/>
                <w:sz w:val="24"/>
                <w:szCs w:val="24"/>
              </w:rPr>
              <w:t>ppb</w:t>
            </w:r>
            <w:r w:rsidR="003A5F40">
              <w:rPr>
                <w:rFonts w:ascii="Arial" w:hAnsi="Arial" w:cs="Arial"/>
                <w:sz w:val="24"/>
                <w:szCs w:val="24"/>
              </w:rPr>
              <w:t>)</w:t>
            </w:r>
          </w:p>
        </w:tc>
        <w:tc>
          <w:tcPr>
            <w:tcW w:w="1440" w:type="dxa"/>
          </w:tcPr>
          <w:p w14:paraId="535C6478" w14:textId="4E3CE621" w:rsidR="001F7181" w:rsidRPr="005162DE" w:rsidRDefault="00E469A2" w:rsidP="001F7181">
            <w:pPr>
              <w:spacing w:before="40" w:after="40"/>
              <w:jc w:val="center"/>
              <w:rPr>
                <w:rFonts w:ascii="Arial" w:hAnsi="Arial" w:cs="Arial"/>
                <w:sz w:val="24"/>
                <w:szCs w:val="24"/>
              </w:rPr>
            </w:pPr>
            <w:r>
              <w:rPr>
                <w:rFonts w:ascii="Arial" w:hAnsi="Arial" w:cs="Arial"/>
                <w:sz w:val="24"/>
                <w:szCs w:val="24"/>
              </w:rPr>
              <w:t>1/1/22 – 12/31/22</w:t>
            </w:r>
          </w:p>
        </w:tc>
        <w:tc>
          <w:tcPr>
            <w:tcW w:w="1260" w:type="dxa"/>
          </w:tcPr>
          <w:p w14:paraId="1A872876" w14:textId="2CA3F5ED" w:rsidR="001F7181" w:rsidRPr="005162DE" w:rsidRDefault="00E469A2" w:rsidP="001F7181">
            <w:pPr>
              <w:spacing w:before="40" w:after="40"/>
              <w:jc w:val="center"/>
              <w:rPr>
                <w:rFonts w:ascii="Arial" w:hAnsi="Arial" w:cs="Arial"/>
                <w:sz w:val="24"/>
                <w:szCs w:val="24"/>
              </w:rPr>
            </w:pPr>
            <w:r>
              <w:rPr>
                <w:rFonts w:ascii="Arial" w:hAnsi="Arial" w:cs="Arial"/>
                <w:sz w:val="24"/>
                <w:szCs w:val="24"/>
              </w:rPr>
              <w:t>3.7</w:t>
            </w:r>
          </w:p>
        </w:tc>
        <w:tc>
          <w:tcPr>
            <w:tcW w:w="1530" w:type="dxa"/>
          </w:tcPr>
          <w:p w14:paraId="4E27FAAD" w14:textId="6DC2BB09" w:rsidR="001F7181" w:rsidRPr="005162DE" w:rsidRDefault="00E469A2" w:rsidP="001F7181">
            <w:pPr>
              <w:spacing w:before="40" w:after="40"/>
              <w:jc w:val="center"/>
              <w:rPr>
                <w:rFonts w:ascii="Arial" w:hAnsi="Arial" w:cs="Arial"/>
                <w:sz w:val="24"/>
                <w:szCs w:val="24"/>
              </w:rPr>
            </w:pPr>
            <w:r>
              <w:rPr>
                <w:rFonts w:ascii="Arial" w:hAnsi="Arial" w:cs="Arial"/>
                <w:sz w:val="24"/>
                <w:szCs w:val="24"/>
              </w:rPr>
              <w:t>2.4 – 6.4</w:t>
            </w:r>
          </w:p>
        </w:tc>
        <w:tc>
          <w:tcPr>
            <w:tcW w:w="1170" w:type="dxa"/>
          </w:tcPr>
          <w:p w14:paraId="6EC8A772" w14:textId="1858C0CA" w:rsidR="001F7181" w:rsidRPr="005162DE" w:rsidRDefault="00E469A2"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236C4F10" w:rsidR="001F7181" w:rsidRPr="005162DE" w:rsidRDefault="001F7181" w:rsidP="001F7181">
            <w:pPr>
              <w:spacing w:before="40" w:after="40"/>
              <w:jc w:val="center"/>
              <w:rPr>
                <w:rFonts w:ascii="Arial" w:hAnsi="Arial" w:cs="Arial"/>
                <w:sz w:val="24"/>
                <w:szCs w:val="24"/>
              </w:rPr>
            </w:pPr>
          </w:p>
        </w:tc>
        <w:tc>
          <w:tcPr>
            <w:tcW w:w="1931" w:type="dxa"/>
          </w:tcPr>
          <w:p w14:paraId="743EAA74" w14:textId="77777777" w:rsidR="001F7181" w:rsidRDefault="00E469A2" w:rsidP="001F7181">
            <w:pPr>
              <w:spacing w:before="40" w:after="40"/>
              <w:jc w:val="center"/>
              <w:rPr>
                <w:rFonts w:ascii="Arial" w:hAnsi="Arial" w:cs="Arial"/>
                <w:sz w:val="24"/>
                <w:szCs w:val="24"/>
              </w:rPr>
            </w:pPr>
            <w:r>
              <w:rPr>
                <w:rFonts w:ascii="Arial" w:hAnsi="Arial" w:cs="Arial"/>
                <w:sz w:val="24"/>
                <w:szCs w:val="24"/>
              </w:rPr>
              <w:t>By-product of drinking water chlorination</w:t>
            </w:r>
          </w:p>
          <w:p w14:paraId="218DDB99" w14:textId="30778539" w:rsidR="0076564A" w:rsidRPr="005162DE" w:rsidRDefault="0076564A" w:rsidP="001F7181">
            <w:pPr>
              <w:spacing w:before="40" w:after="40"/>
              <w:jc w:val="center"/>
              <w:rPr>
                <w:rFonts w:ascii="Arial" w:hAnsi="Arial" w:cs="Arial"/>
                <w:sz w:val="24"/>
                <w:szCs w:val="24"/>
              </w:rPr>
            </w:pPr>
          </w:p>
        </w:tc>
      </w:tr>
      <w:tr w:rsidR="0076564A" w:rsidRPr="005162DE" w14:paraId="436F267E" w14:textId="77777777" w:rsidTr="0076564A">
        <w:trPr>
          <w:trHeight w:val="432"/>
        </w:trPr>
        <w:tc>
          <w:tcPr>
            <w:tcW w:w="2250" w:type="dxa"/>
            <w:tcMar>
              <w:left w:w="58" w:type="dxa"/>
              <w:right w:w="58" w:type="dxa"/>
            </w:tcMar>
          </w:tcPr>
          <w:p w14:paraId="7D23E83F" w14:textId="0F6A0632" w:rsidR="0076564A" w:rsidRDefault="0076564A" w:rsidP="002A5101">
            <w:pPr>
              <w:spacing w:before="40" w:after="40"/>
              <w:ind w:left="30"/>
              <w:jc w:val="both"/>
              <w:rPr>
                <w:rFonts w:ascii="Arial" w:hAnsi="Arial" w:cs="Arial"/>
                <w:sz w:val="24"/>
                <w:szCs w:val="24"/>
              </w:rPr>
            </w:pPr>
            <w:r>
              <w:rPr>
                <w:rFonts w:ascii="Arial" w:hAnsi="Arial" w:cs="Arial"/>
                <w:sz w:val="24"/>
                <w:szCs w:val="24"/>
              </w:rPr>
              <w:t>TTHMs (Total Trihalomethanes) ppb</w:t>
            </w:r>
          </w:p>
        </w:tc>
        <w:tc>
          <w:tcPr>
            <w:tcW w:w="1440" w:type="dxa"/>
          </w:tcPr>
          <w:p w14:paraId="6591C4C7" w14:textId="3E78186C" w:rsidR="0076564A" w:rsidRDefault="0076564A" w:rsidP="001F7181">
            <w:pPr>
              <w:spacing w:before="40" w:after="40"/>
              <w:jc w:val="center"/>
              <w:rPr>
                <w:rFonts w:ascii="Arial" w:hAnsi="Arial" w:cs="Arial"/>
                <w:sz w:val="24"/>
                <w:szCs w:val="24"/>
              </w:rPr>
            </w:pPr>
            <w:r>
              <w:rPr>
                <w:rFonts w:ascii="Arial" w:hAnsi="Arial" w:cs="Arial"/>
                <w:sz w:val="24"/>
                <w:szCs w:val="24"/>
              </w:rPr>
              <w:t>1/1/22 – 12/31/22</w:t>
            </w:r>
          </w:p>
        </w:tc>
        <w:tc>
          <w:tcPr>
            <w:tcW w:w="1260" w:type="dxa"/>
          </w:tcPr>
          <w:p w14:paraId="2436E4EE" w14:textId="4AB52F8A" w:rsidR="0076564A" w:rsidRDefault="0076564A" w:rsidP="001F7181">
            <w:pPr>
              <w:spacing w:before="40" w:after="40"/>
              <w:jc w:val="center"/>
              <w:rPr>
                <w:rFonts w:ascii="Arial" w:hAnsi="Arial" w:cs="Arial"/>
                <w:sz w:val="24"/>
                <w:szCs w:val="24"/>
              </w:rPr>
            </w:pPr>
            <w:r>
              <w:rPr>
                <w:rFonts w:ascii="Arial" w:hAnsi="Arial" w:cs="Arial"/>
                <w:sz w:val="24"/>
                <w:szCs w:val="24"/>
              </w:rPr>
              <w:t>11.2</w:t>
            </w:r>
          </w:p>
        </w:tc>
        <w:tc>
          <w:tcPr>
            <w:tcW w:w="1530" w:type="dxa"/>
          </w:tcPr>
          <w:p w14:paraId="68F941BF" w14:textId="22097CF1" w:rsidR="0076564A" w:rsidRDefault="0076564A" w:rsidP="001F7181">
            <w:pPr>
              <w:spacing w:before="40" w:after="40"/>
              <w:jc w:val="center"/>
              <w:rPr>
                <w:rFonts w:ascii="Arial" w:hAnsi="Arial" w:cs="Arial"/>
                <w:sz w:val="24"/>
                <w:szCs w:val="24"/>
              </w:rPr>
            </w:pPr>
            <w:r>
              <w:rPr>
                <w:rFonts w:ascii="Arial" w:hAnsi="Arial" w:cs="Arial"/>
                <w:sz w:val="24"/>
                <w:szCs w:val="24"/>
              </w:rPr>
              <w:t>2.9 – 16.8</w:t>
            </w:r>
          </w:p>
        </w:tc>
        <w:tc>
          <w:tcPr>
            <w:tcW w:w="1170" w:type="dxa"/>
          </w:tcPr>
          <w:p w14:paraId="3D5C1A92" w14:textId="7070A2F8" w:rsidR="0076564A" w:rsidRDefault="0076564A"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1174393F" w14:textId="77777777" w:rsidR="0076564A" w:rsidRPr="005162DE" w:rsidRDefault="0076564A" w:rsidP="001F7181">
            <w:pPr>
              <w:spacing w:before="40" w:after="40"/>
              <w:jc w:val="center"/>
              <w:rPr>
                <w:rFonts w:ascii="Arial" w:hAnsi="Arial" w:cs="Arial"/>
                <w:sz w:val="24"/>
                <w:szCs w:val="24"/>
              </w:rPr>
            </w:pPr>
          </w:p>
        </w:tc>
        <w:tc>
          <w:tcPr>
            <w:tcW w:w="1931" w:type="dxa"/>
          </w:tcPr>
          <w:p w14:paraId="2ABC9C21" w14:textId="77777777" w:rsidR="0076564A" w:rsidRDefault="0076564A" w:rsidP="001F7181">
            <w:pPr>
              <w:spacing w:before="40" w:after="40"/>
              <w:jc w:val="center"/>
              <w:rPr>
                <w:rFonts w:ascii="Arial" w:hAnsi="Arial" w:cs="Arial"/>
                <w:sz w:val="24"/>
                <w:szCs w:val="24"/>
              </w:rPr>
            </w:pPr>
            <w:r>
              <w:rPr>
                <w:rFonts w:ascii="Arial" w:hAnsi="Arial" w:cs="Arial"/>
                <w:sz w:val="24"/>
                <w:szCs w:val="24"/>
              </w:rPr>
              <w:t>By-product of drinking water chlorination</w:t>
            </w:r>
          </w:p>
          <w:p w14:paraId="32C4D013" w14:textId="3D135BFC" w:rsidR="0076564A" w:rsidRDefault="0076564A" w:rsidP="001F7181">
            <w:pPr>
              <w:spacing w:before="40" w:after="40"/>
              <w:jc w:val="center"/>
              <w:rPr>
                <w:rFonts w:ascii="Arial" w:hAnsi="Arial" w:cs="Arial"/>
                <w:sz w:val="24"/>
                <w:szCs w:val="24"/>
              </w:rPr>
            </w:pPr>
          </w:p>
        </w:tc>
      </w:tr>
    </w:tbl>
    <w:p w14:paraId="7CEB1FE7" w14:textId="7E1272D9" w:rsidR="005D3708" w:rsidRPr="005162DE" w:rsidRDefault="005D3708" w:rsidP="00070C22">
      <w:pPr>
        <w:pStyle w:val="Caption"/>
      </w:pPr>
      <w:r w:rsidRPr="005162DE">
        <w:t xml:space="preserve">Table </w:t>
      </w:r>
      <w:r w:rsidR="0070635B">
        <w:fldChar w:fldCharType="begin"/>
      </w:r>
      <w:r w:rsidR="0070635B">
        <w:instrText xml:space="preserve"> SEQ Table \* ARABIC </w:instrText>
      </w:r>
      <w:r w:rsidR="0070635B">
        <w:fldChar w:fldCharType="separate"/>
      </w:r>
      <w:r w:rsidR="0076564A">
        <w:rPr>
          <w:noProof/>
        </w:rPr>
        <w:t>5</w:t>
      </w:r>
      <w:r w:rsidR="0070635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DF01683" w:rsidR="00086BEB" w:rsidRPr="005162DE" w:rsidRDefault="00F073C0" w:rsidP="00086BEB">
            <w:pPr>
              <w:spacing w:before="40" w:after="40"/>
              <w:ind w:left="187"/>
              <w:rPr>
                <w:rFonts w:ascii="Arial" w:hAnsi="Arial" w:cs="Arial"/>
                <w:sz w:val="24"/>
                <w:szCs w:val="24"/>
              </w:rPr>
            </w:pPr>
            <w:r>
              <w:rPr>
                <w:rFonts w:ascii="Arial" w:hAnsi="Arial" w:cs="Arial"/>
                <w:sz w:val="24"/>
                <w:szCs w:val="24"/>
              </w:rPr>
              <w:t>Sulfate</w:t>
            </w:r>
            <w:r w:rsidR="003A5F40">
              <w:rPr>
                <w:rFonts w:ascii="Arial" w:hAnsi="Arial" w:cs="Arial"/>
                <w:sz w:val="24"/>
                <w:szCs w:val="24"/>
              </w:rPr>
              <w:t xml:space="preserve"> (</w:t>
            </w:r>
            <w:r w:rsidR="008526DA">
              <w:rPr>
                <w:rFonts w:ascii="Arial" w:hAnsi="Arial" w:cs="Arial"/>
                <w:sz w:val="24"/>
                <w:szCs w:val="24"/>
              </w:rPr>
              <w:t>ppm</w:t>
            </w:r>
            <w:r w:rsidR="003A5F40">
              <w:rPr>
                <w:rFonts w:ascii="Arial" w:hAnsi="Arial" w:cs="Arial"/>
                <w:sz w:val="24"/>
                <w:szCs w:val="24"/>
              </w:rPr>
              <w:t>)</w:t>
            </w:r>
          </w:p>
        </w:tc>
        <w:tc>
          <w:tcPr>
            <w:tcW w:w="1440" w:type="dxa"/>
          </w:tcPr>
          <w:p w14:paraId="3AB56DE9" w14:textId="558EFDBE" w:rsidR="00086BEB" w:rsidRPr="005162DE" w:rsidRDefault="00F073C0" w:rsidP="004179E4">
            <w:pPr>
              <w:spacing w:before="40" w:after="40"/>
              <w:jc w:val="center"/>
              <w:rPr>
                <w:rFonts w:ascii="Arial" w:hAnsi="Arial" w:cs="Arial"/>
                <w:sz w:val="24"/>
                <w:szCs w:val="24"/>
              </w:rPr>
            </w:pPr>
            <w:r>
              <w:rPr>
                <w:rFonts w:ascii="Arial" w:hAnsi="Arial" w:cs="Arial"/>
                <w:sz w:val="24"/>
                <w:szCs w:val="24"/>
              </w:rPr>
              <w:t>1/25/18</w:t>
            </w:r>
          </w:p>
        </w:tc>
        <w:tc>
          <w:tcPr>
            <w:tcW w:w="1260" w:type="dxa"/>
          </w:tcPr>
          <w:p w14:paraId="5D465B29" w14:textId="10745798" w:rsidR="00086BEB" w:rsidRPr="005162DE" w:rsidRDefault="00F073C0" w:rsidP="004179E4">
            <w:pPr>
              <w:spacing w:before="40" w:after="40"/>
              <w:jc w:val="center"/>
              <w:rPr>
                <w:rFonts w:ascii="Arial" w:hAnsi="Arial" w:cs="Arial"/>
                <w:sz w:val="24"/>
                <w:szCs w:val="24"/>
              </w:rPr>
            </w:pPr>
            <w:r>
              <w:rPr>
                <w:rFonts w:ascii="Arial" w:hAnsi="Arial" w:cs="Arial"/>
                <w:sz w:val="24"/>
                <w:szCs w:val="24"/>
              </w:rPr>
              <w:t>7</w:t>
            </w:r>
          </w:p>
        </w:tc>
        <w:tc>
          <w:tcPr>
            <w:tcW w:w="1530" w:type="dxa"/>
          </w:tcPr>
          <w:p w14:paraId="6F2413BA" w14:textId="501AD054" w:rsidR="00086BEB" w:rsidRPr="005162DE" w:rsidRDefault="00F073C0" w:rsidP="004179E4">
            <w:pPr>
              <w:spacing w:before="40" w:after="40"/>
              <w:jc w:val="center"/>
              <w:rPr>
                <w:rFonts w:ascii="Arial" w:hAnsi="Arial" w:cs="Arial"/>
                <w:sz w:val="24"/>
                <w:szCs w:val="24"/>
              </w:rPr>
            </w:pPr>
            <w:r>
              <w:rPr>
                <w:rFonts w:ascii="Arial" w:hAnsi="Arial" w:cs="Arial"/>
                <w:sz w:val="24"/>
                <w:szCs w:val="24"/>
              </w:rPr>
              <w:t>7</w:t>
            </w:r>
          </w:p>
        </w:tc>
        <w:tc>
          <w:tcPr>
            <w:tcW w:w="900" w:type="dxa"/>
          </w:tcPr>
          <w:p w14:paraId="5615AC9F" w14:textId="61C3E6D5" w:rsidR="00086BEB" w:rsidRPr="005162DE" w:rsidRDefault="00F073C0" w:rsidP="004179E4">
            <w:pPr>
              <w:spacing w:before="40" w:after="40"/>
              <w:jc w:val="center"/>
              <w:rPr>
                <w:rFonts w:ascii="Arial" w:hAnsi="Arial" w:cs="Arial"/>
                <w:sz w:val="24"/>
                <w:szCs w:val="24"/>
              </w:rPr>
            </w:pPr>
            <w:r>
              <w:rPr>
                <w:rFonts w:ascii="Arial" w:hAnsi="Arial" w:cs="Arial"/>
                <w:sz w:val="24"/>
                <w:szCs w:val="24"/>
              </w:rPr>
              <w:t>600</w:t>
            </w:r>
          </w:p>
        </w:tc>
        <w:tc>
          <w:tcPr>
            <w:tcW w:w="1170" w:type="dxa"/>
          </w:tcPr>
          <w:p w14:paraId="188C38E4" w14:textId="7DFE863B" w:rsidR="00086BEB" w:rsidRPr="005162DE" w:rsidRDefault="00F073C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C50ECB1" w:rsidR="00086BEB" w:rsidRPr="005162DE" w:rsidRDefault="00F073C0"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43BA6B8D" w14:textId="77777777" w:rsidTr="002D3FB5">
        <w:trPr>
          <w:trHeight w:val="432"/>
        </w:trPr>
        <w:tc>
          <w:tcPr>
            <w:tcW w:w="2245" w:type="dxa"/>
          </w:tcPr>
          <w:p w14:paraId="581AB298" w14:textId="2B3D4D53" w:rsidR="00086BEB" w:rsidRPr="005162DE" w:rsidRDefault="00F073C0" w:rsidP="00086BEB">
            <w:pPr>
              <w:spacing w:before="40" w:after="40"/>
              <w:ind w:left="187"/>
              <w:rPr>
                <w:rFonts w:ascii="Arial" w:hAnsi="Arial" w:cs="Arial"/>
                <w:sz w:val="24"/>
                <w:szCs w:val="24"/>
              </w:rPr>
            </w:pPr>
            <w:r>
              <w:rPr>
                <w:rFonts w:ascii="Arial" w:hAnsi="Arial" w:cs="Arial"/>
                <w:sz w:val="24"/>
                <w:szCs w:val="24"/>
              </w:rPr>
              <w:t>Total Dissolved Solids</w:t>
            </w:r>
            <w:r w:rsidR="003A5F40">
              <w:rPr>
                <w:rFonts w:ascii="Arial" w:hAnsi="Arial" w:cs="Arial"/>
                <w:sz w:val="24"/>
                <w:szCs w:val="24"/>
              </w:rPr>
              <w:t xml:space="preserve"> (</w:t>
            </w:r>
            <w:r w:rsidR="008526DA">
              <w:rPr>
                <w:rFonts w:ascii="Arial" w:hAnsi="Arial" w:cs="Arial"/>
                <w:sz w:val="24"/>
                <w:szCs w:val="24"/>
              </w:rPr>
              <w:t>ppm</w:t>
            </w:r>
            <w:r w:rsidR="003A5F40">
              <w:rPr>
                <w:rFonts w:ascii="Arial" w:hAnsi="Arial" w:cs="Arial"/>
                <w:sz w:val="24"/>
                <w:szCs w:val="24"/>
              </w:rPr>
              <w:t>)</w:t>
            </w:r>
          </w:p>
        </w:tc>
        <w:tc>
          <w:tcPr>
            <w:tcW w:w="1440" w:type="dxa"/>
          </w:tcPr>
          <w:p w14:paraId="13425507" w14:textId="50EB451A" w:rsidR="00086BEB" w:rsidRPr="005162DE" w:rsidRDefault="00F073C0" w:rsidP="004179E4">
            <w:pPr>
              <w:spacing w:before="40" w:after="40"/>
              <w:jc w:val="center"/>
              <w:rPr>
                <w:rFonts w:ascii="Arial" w:hAnsi="Arial" w:cs="Arial"/>
                <w:sz w:val="24"/>
                <w:szCs w:val="24"/>
              </w:rPr>
            </w:pPr>
            <w:r>
              <w:rPr>
                <w:rFonts w:ascii="Arial" w:hAnsi="Arial" w:cs="Arial"/>
                <w:sz w:val="24"/>
                <w:szCs w:val="24"/>
              </w:rPr>
              <w:t>1/25/18</w:t>
            </w:r>
          </w:p>
        </w:tc>
        <w:tc>
          <w:tcPr>
            <w:tcW w:w="1260" w:type="dxa"/>
          </w:tcPr>
          <w:p w14:paraId="72C49EEB" w14:textId="5F97CEE0" w:rsidR="00086BEB" w:rsidRPr="005162DE" w:rsidRDefault="00F073C0" w:rsidP="004179E4">
            <w:pPr>
              <w:spacing w:before="40" w:after="40"/>
              <w:jc w:val="center"/>
              <w:rPr>
                <w:rFonts w:ascii="Arial" w:hAnsi="Arial" w:cs="Arial"/>
                <w:sz w:val="24"/>
                <w:szCs w:val="24"/>
              </w:rPr>
            </w:pPr>
            <w:r>
              <w:rPr>
                <w:rFonts w:ascii="Arial" w:hAnsi="Arial" w:cs="Arial"/>
                <w:sz w:val="24"/>
                <w:szCs w:val="24"/>
              </w:rPr>
              <w:t>95</w:t>
            </w:r>
          </w:p>
        </w:tc>
        <w:tc>
          <w:tcPr>
            <w:tcW w:w="1530" w:type="dxa"/>
          </w:tcPr>
          <w:p w14:paraId="7C11921B" w14:textId="11A91656" w:rsidR="00086BEB" w:rsidRPr="005162DE" w:rsidRDefault="00F073C0" w:rsidP="004179E4">
            <w:pPr>
              <w:spacing w:before="40" w:after="40"/>
              <w:jc w:val="center"/>
              <w:rPr>
                <w:rFonts w:ascii="Arial" w:hAnsi="Arial" w:cs="Arial"/>
                <w:sz w:val="24"/>
                <w:szCs w:val="24"/>
              </w:rPr>
            </w:pPr>
            <w:r>
              <w:rPr>
                <w:rFonts w:ascii="Arial" w:hAnsi="Arial" w:cs="Arial"/>
                <w:sz w:val="24"/>
                <w:szCs w:val="24"/>
              </w:rPr>
              <w:t>95</w:t>
            </w:r>
          </w:p>
        </w:tc>
        <w:tc>
          <w:tcPr>
            <w:tcW w:w="900" w:type="dxa"/>
          </w:tcPr>
          <w:p w14:paraId="491F1603" w14:textId="75DED052" w:rsidR="00086BEB" w:rsidRPr="005162DE" w:rsidRDefault="00F073C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62ED3CE6" w:rsidR="00086BEB" w:rsidRPr="005162DE" w:rsidRDefault="00F073C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ABD1573" w:rsidR="00086BEB" w:rsidRPr="005162DE" w:rsidRDefault="00F073C0"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6C3004B2" w:rsidR="00086BEB" w:rsidRPr="005162DE" w:rsidRDefault="003A5F40" w:rsidP="00086BEB">
            <w:pPr>
              <w:spacing w:before="40" w:after="40"/>
              <w:ind w:left="187"/>
              <w:rPr>
                <w:rFonts w:ascii="Arial" w:hAnsi="Arial" w:cs="Arial"/>
                <w:sz w:val="24"/>
                <w:szCs w:val="24"/>
              </w:rPr>
            </w:pPr>
            <w:r>
              <w:rPr>
                <w:rFonts w:ascii="Arial" w:hAnsi="Arial" w:cs="Arial"/>
                <w:sz w:val="24"/>
                <w:szCs w:val="24"/>
              </w:rPr>
              <w:t>Specific Conductance (</w:t>
            </w:r>
            <w:r w:rsidR="00F073C0">
              <w:rPr>
                <w:rFonts w:ascii="Arial" w:hAnsi="Arial" w:cs="Arial"/>
                <w:sz w:val="24"/>
                <w:szCs w:val="24"/>
              </w:rPr>
              <w:t>micromhos</w:t>
            </w:r>
            <w:r>
              <w:rPr>
                <w:rFonts w:ascii="Arial" w:hAnsi="Arial" w:cs="Arial"/>
                <w:sz w:val="24"/>
                <w:szCs w:val="24"/>
              </w:rPr>
              <w:t>)</w:t>
            </w:r>
          </w:p>
        </w:tc>
        <w:tc>
          <w:tcPr>
            <w:tcW w:w="1440" w:type="dxa"/>
          </w:tcPr>
          <w:p w14:paraId="6AB05BED" w14:textId="428BFDFC" w:rsidR="00086BEB" w:rsidRPr="005162DE" w:rsidRDefault="00F073C0" w:rsidP="004179E4">
            <w:pPr>
              <w:spacing w:before="40" w:after="40"/>
              <w:jc w:val="center"/>
              <w:rPr>
                <w:rFonts w:ascii="Arial" w:hAnsi="Arial" w:cs="Arial"/>
                <w:sz w:val="24"/>
                <w:szCs w:val="24"/>
              </w:rPr>
            </w:pPr>
            <w:r>
              <w:rPr>
                <w:rFonts w:ascii="Arial" w:hAnsi="Arial" w:cs="Arial"/>
                <w:sz w:val="24"/>
                <w:szCs w:val="24"/>
              </w:rPr>
              <w:t>1/1/19 – 12/31/19</w:t>
            </w:r>
          </w:p>
        </w:tc>
        <w:tc>
          <w:tcPr>
            <w:tcW w:w="1260" w:type="dxa"/>
          </w:tcPr>
          <w:p w14:paraId="0AC370FD" w14:textId="085253F6" w:rsidR="00086BEB" w:rsidRPr="005162DE" w:rsidRDefault="00F073C0"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7EA8901A" w:rsidR="00086BEB" w:rsidRPr="005162DE" w:rsidRDefault="00F073C0" w:rsidP="004179E4">
            <w:pPr>
              <w:spacing w:before="40" w:after="40"/>
              <w:jc w:val="center"/>
              <w:rPr>
                <w:rFonts w:ascii="Arial" w:hAnsi="Arial" w:cs="Arial"/>
                <w:sz w:val="24"/>
                <w:szCs w:val="24"/>
              </w:rPr>
            </w:pPr>
            <w:r>
              <w:rPr>
                <w:rFonts w:ascii="Arial" w:hAnsi="Arial" w:cs="Arial"/>
                <w:sz w:val="24"/>
                <w:szCs w:val="24"/>
              </w:rPr>
              <w:t>120</w:t>
            </w:r>
          </w:p>
        </w:tc>
        <w:tc>
          <w:tcPr>
            <w:tcW w:w="900" w:type="dxa"/>
          </w:tcPr>
          <w:p w14:paraId="4A9C9B68" w14:textId="3CC1DBB3" w:rsidR="00086BEB" w:rsidRPr="005162DE" w:rsidRDefault="00F073C0"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4B8F9F5E" w:rsidR="00086BEB" w:rsidRPr="005162DE" w:rsidRDefault="00F073C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EF2074F" w:rsidR="00086BEB" w:rsidRPr="005162DE" w:rsidRDefault="00F073C0" w:rsidP="00086BEB">
            <w:pPr>
              <w:spacing w:before="40" w:after="40"/>
              <w:rPr>
                <w:rFonts w:ascii="Arial" w:hAnsi="Arial" w:cs="Arial"/>
                <w:sz w:val="24"/>
                <w:szCs w:val="24"/>
              </w:rPr>
            </w:pPr>
            <w:r>
              <w:rPr>
                <w:rFonts w:ascii="Arial" w:hAnsi="Arial" w:cs="Arial"/>
                <w:sz w:val="24"/>
                <w:szCs w:val="24"/>
              </w:rPr>
              <w:t>Substances that form ions when in water</w:t>
            </w:r>
          </w:p>
        </w:tc>
      </w:tr>
    </w:tbl>
    <w:p w14:paraId="69D3A731" w14:textId="384B9B23" w:rsidR="005D3708" w:rsidRPr="005162DE" w:rsidRDefault="005D3708" w:rsidP="00875407">
      <w:pPr>
        <w:pStyle w:val="Caption"/>
        <w:widowControl w:val="0"/>
      </w:pPr>
      <w:r w:rsidRPr="005162DE">
        <w:t xml:space="preserve">Table </w:t>
      </w:r>
      <w:r w:rsidR="0070635B">
        <w:fldChar w:fldCharType="begin"/>
      </w:r>
      <w:r w:rsidR="0070635B">
        <w:instrText xml:space="preserve"> SEQ Table \* ARABIC </w:instrText>
      </w:r>
      <w:r w:rsidR="0070635B">
        <w:fldChar w:fldCharType="separate"/>
      </w:r>
      <w:r w:rsidR="0076564A">
        <w:rPr>
          <w:noProof/>
        </w:rPr>
        <w:t>6</w:t>
      </w:r>
      <w:r w:rsidR="0070635B">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19789A3" w:rsidR="00DA4F32" w:rsidRPr="005162DE" w:rsidRDefault="00412E15" w:rsidP="00DA4F32">
            <w:pPr>
              <w:spacing w:before="40" w:after="40"/>
              <w:rPr>
                <w:rFonts w:ascii="Arial" w:hAnsi="Arial" w:cs="Arial"/>
                <w:sz w:val="24"/>
                <w:szCs w:val="24"/>
              </w:rPr>
            </w:pPr>
            <w:r>
              <w:rPr>
                <w:rFonts w:ascii="Arial" w:hAnsi="Arial" w:cs="Arial"/>
                <w:sz w:val="24"/>
                <w:szCs w:val="24"/>
              </w:rPr>
              <w:t>Boron (</w:t>
            </w:r>
            <w:r w:rsidR="008526DA">
              <w:rPr>
                <w:rFonts w:ascii="Arial" w:hAnsi="Arial" w:cs="Arial"/>
                <w:sz w:val="24"/>
                <w:szCs w:val="24"/>
              </w:rPr>
              <w:t>ppm</w:t>
            </w:r>
            <w:r>
              <w:rPr>
                <w:rFonts w:ascii="Arial" w:hAnsi="Arial" w:cs="Arial"/>
                <w:sz w:val="24"/>
                <w:szCs w:val="24"/>
              </w:rPr>
              <w:t>)</w:t>
            </w:r>
          </w:p>
        </w:tc>
        <w:tc>
          <w:tcPr>
            <w:tcW w:w="1440" w:type="dxa"/>
          </w:tcPr>
          <w:p w14:paraId="28190B3D" w14:textId="755A6CF0" w:rsidR="00DA4F32" w:rsidRPr="005162DE" w:rsidRDefault="008526DA" w:rsidP="00DA4F32">
            <w:pPr>
              <w:spacing w:before="40" w:after="40"/>
              <w:jc w:val="center"/>
              <w:rPr>
                <w:rFonts w:ascii="Arial" w:hAnsi="Arial" w:cs="Arial"/>
                <w:sz w:val="24"/>
                <w:szCs w:val="24"/>
              </w:rPr>
            </w:pPr>
            <w:r>
              <w:rPr>
                <w:rFonts w:ascii="Arial" w:hAnsi="Arial" w:cs="Arial"/>
                <w:sz w:val="24"/>
                <w:szCs w:val="24"/>
              </w:rPr>
              <w:t>1/1/22 – 12/31/22</w:t>
            </w:r>
          </w:p>
        </w:tc>
        <w:tc>
          <w:tcPr>
            <w:tcW w:w="1350" w:type="dxa"/>
          </w:tcPr>
          <w:p w14:paraId="63D0EACA" w14:textId="246B07B1" w:rsidR="00DA4F32" w:rsidRPr="005162DE" w:rsidRDefault="008526DA" w:rsidP="00DA4F32">
            <w:pPr>
              <w:spacing w:before="40" w:after="40"/>
              <w:rPr>
                <w:rFonts w:ascii="Arial" w:hAnsi="Arial" w:cs="Arial"/>
                <w:sz w:val="24"/>
                <w:szCs w:val="24"/>
              </w:rPr>
            </w:pPr>
            <w:r>
              <w:rPr>
                <w:rFonts w:ascii="Arial" w:hAnsi="Arial" w:cs="Arial"/>
                <w:sz w:val="24"/>
                <w:szCs w:val="24"/>
              </w:rPr>
              <w:t xml:space="preserve">     0.11</w:t>
            </w:r>
          </w:p>
        </w:tc>
        <w:tc>
          <w:tcPr>
            <w:tcW w:w="1530" w:type="dxa"/>
          </w:tcPr>
          <w:p w14:paraId="60CC3A19" w14:textId="2DCF5CFF" w:rsidR="00DA4F32" w:rsidRPr="005162DE" w:rsidRDefault="008526DA" w:rsidP="00DA4F32">
            <w:pPr>
              <w:spacing w:before="40" w:after="40"/>
              <w:jc w:val="center"/>
              <w:rPr>
                <w:rFonts w:ascii="Arial" w:hAnsi="Arial" w:cs="Arial"/>
                <w:sz w:val="24"/>
                <w:szCs w:val="24"/>
              </w:rPr>
            </w:pPr>
            <w:r>
              <w:rPr>
                <w:rFonts w:ascii="Arial" w:hAnsi="Arial" w:cs="Arial"/>
                <w:sz w:val="24"/>
                <w:szCs w:val="24"/>
              </w:rPr>
              <w:t>0.10 - 0.12</w:t>
            </w:r>
          </w:p>
        </w:tc>
        <w:tc>
          <w:tcPr>
            <w:tcW w:w="1800" w:type="dxa"/>
          </w:tcPr>
          <w:p w14:paraId="15DDAE72" w14:textId="33FB23C6" w:rsidR="00DA4F32" w:rsidRPr="005162DE" w:rsidRDefault="008526DA" w:rsidP="00DA4F32">
            <w:pPr>
              <w:spacing w:before="40" w:after="40"/>
              <w:jc w:val="center"/>
              <w:rPr>
                <w:rFonts w:ascii="Arial" w:hAnsi="Arial" w:cs="Arial"/>
                <w:sz w:val="24"/>
                <w:szCs w:val="24"/>
              </w:rPr>
            </w:pPr>
            <w:r>
              <w:rPr>
                <w:rFonts w:ascii="Arial" w:hAnsi="Arial" w:cs="Arial"/>
                <w:sz w:val="24"/>
                <w:szCs w:val="24"/>
              </w:rPr>
              <w:t>1</w:t>
            </w:r>
          </w:p>
        </w:tc>
        <w:tc>
          <w:tcPr>
            <w:tcW w:w="2471" w:type="dxa"/>
          </w:tcPr>
          <w:p w14:paraId="747A0B53" w14:textId="4E4B4AAF" w:rsidR="00DA4F32" w:rsidRPr="005162DE" w:rsidRDefault="008526DA" w:rsidP="00DA4F32">
            <w:pPr>
              <w:spacing w:before="40" w:after="40"/>
              <w:rPr>
                <w:rFonts w:ascii="Arial" w:hAnsi="Arial" w:cs="Arial"/>
                <w:sz w:val="24"/>
                <w:szCs w:val="24"/>
              </w:rPr>
            </w:pPr>
            <w:r>
              <w:rPr>
                <w:rFonts w:ascii="Arial" w:hAnsi="Arial" w:cs="Arial"/>
                <w:sz w:val="24"/>
                <w:szCs w:val="24"/>
              </w:rPr>
              <w:t>The babies of some pregnant women who drink water containing Boron in excess of the notification level may have an increased risk of developmental effects, based on studies with animals</w:t>
            </w:r>
          </w:p>
        </w:tc>
      </w:tr>
      <w:tr w:rsidR="005162DE" w:rsidRPr="005162DE" w14:paraId="3DC1EC0D" w14:textId="77777777" w:rsidTr="002D3FB5">
        <w:trPr>
          <w:trHeight w:val="432"/>
        </w:trPr>
        <w:tc>
          <w:tcPr>
            <w:tcW w:w="2245" w:type="dxa"/>
          </w:tcPr>
          <w:p w14:paraId="301C4362" w14:textId="3C6F493D" w:rsidR="00DA4F32" w:rsidRPr="005162DE" w:rsidRDefault="00DA4F32" w:rsidP="00DA4F32">
            <w:pPr>
              <w:spacing w:before="40" w:after="40"/>
              <w:rPr>
                <w:rFonts w:ascii="Arial" w:hAnsi="Arial" w:cs="Arial"/>
                <w:sz w:val="24"/>
                <w:szCs w:val="24"/>
              </w:rPr>
            </w:pPr>
          </w:p>
        </w:tc>
        <w:tc>
          <w:tcPr>
            <w:tcW w:w="1440" w:type="dxa"/>
          </w:tcPr>
          <w:p w14:paraId="4751C8FD" w14:textId="164DA994" w:rsidR="00DA4F32" w:rsidRPr="005162DE" w:rsidRDefault="00DA4F32" w:rsidP="00DA4F32">
            <w:pPr>
              <w:spacing w:before="40" w:after="40"/>
              <w:jc w:val="center"/>
              <w:rPr>
                <w:rFonts w:ascii="Arial" w:hAnsi="Arial" w:cs="Arial"/>
                <w:sz w:val="24"/>
                <w:szCs w:val="24"/>
              </w:rPr>
            </w:pPr>
          </w:p>
        </w:tc>
        <w:tc>
          <w:tcPr>
            <w:tcW w:w="1350" w:type="dxa"/>
          </w:tcPr>
          <w:p w14:paraId="27986934" w14:textId="3CB5676E" w:rsidR="00DA4F32" w:rsidRPr="005162DE" w:rsidRDefault="00DA4F32" w:rsidP="00DA4F32">
            <w:pPr>
              <w:spacing w:before="40" w:after="40"/>
              <w:rPr>
                <w:rFonts w:ascii="Arial" w:hAnsi="Arial" w:cs="Arial"/>
                <w:sz w:val="24"/>
                <w:szCs w:val="24"/>
              </w:rPr>
            </w:pPr>
          </w:p>
        </w:tc>
        <w:tc>
          <w:tcPr>
            <w:tcW w:w="1530" w:type="dxa"/>
          </w:tcPr>
          <w:p w14:paraId="1D08BAD2" w14:textId="0353B0E1" w:rsidR="00DA4F32" w:rsidRPr="005162DE" w:rsidRDefault="00DA4F32" w:rsidP="00DA4F32">
            <w:pPr>
              <w:spacing w:before="40" w:after="40"/>
              <w:jc w:val="center"/>
              <w:rPr>
                <w:rFonts w:ascii="Arial" w:hAnsi="Arial" w:cs="Arial"/>
                <w:sz w:val="24"/>
                <w:szCs w:val="24"/>
              </w:rPr>
            </w:pPr>
          </w:p>
        </w:tc>
        <w:tc>
          <w:tcPr>
            <w:tcW w:w="1800" w:type="dxa"/>
          </w:tcPr>
          <w:p w14:paraId="72F3D657" w14:textId="39E78E87" w:rsidR="00DA4F32" w:rsidRPr="005162DE" w:rsidRDefault="00DA4F32" w:rsidP="00DA4F32">
            <w:pPr>
              <w:spacing w:before="40" w:after="40"/>
              <w:jc w:val="center"/>
              <w:rPr>
                <w:rFonts w:ascii="Arial" w:hAnsi="Arial" w:cs="Arial"/>
                <w:sz w:val="24"/>
                <w:szCs w:val="24"/>
              </w:rPr>
            </w:pPr>
          </w:p>
        </w:tc>
        <w:tc>
          <w:tcPr>
            <w:tcW w:w="2471" w:type="dxa"/>
          </w:tcPr>
          <w:p w14:paraId="0F72AF76" w14:textId="29F1BCD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3CD12FB" w:rsidR="00DA4F32" w:rsidRPr="005162DE" w:rsidRDefault="00DA4F32" w:rsidP="00DA4F32">
            <w:pPr>
              <w:spacing w:before="40" w:after="40"/>
              <w:rPr>
                <w:rFonts w:ascii="Arial" w:hAnsi="Arial" w:cs="Arial"/>
                <w:sz w:val="24"/>
                <w:szCs w:val="24"/>
              </w:rPr>
            </w:pPr>
          </w:p>
        </w:tc>
        <w:tc>
          <w:tcPr>
            <w:tcW w:w="1440" w:type="dxa"/>
          </w:tcPr>
          <w:p w14:paraId="5E75790D" w14:textId="6F55A5F8" w:rsidR="00DA4F32" w:rsidRPr="005162DE" w:rsidRDefault="00DA4F32" w:rsidP="00DA4F32">
            <w:pPr>
              <w:spacing w:before="40" w:after="40"/>
              <w:jc w:val="center"/>
              <w:rPr>
                <w:rFonts w:ascii="Arial" w:hAnsi="Arial" w:cs="Arial"/>
                <w:sz w:val="24"/>
                <w:szCs w:val="24"/>
              </w:rPr>
            </w:pPr>
          </w:p>
        </w:tc>
        <w:tc>
          <w:tcPr>
            <w:tcW w:w="1350" w:type="dxa"/>
          </w:tcPr>
          <w:p w14:paraId="5BB1D6D7" w14:textId="2B72D4AC" w:rsidR="00DA4F32" w:rsidRPr="005162DE" w:rsidRDefault="00DA4F32" w:rsidP="00DA4F32">
            <w:pPr>
              <w:spacing w:before="40" w:after="40"/>
              <w:rPr>
                <w:rFonts w:ascii="Arial" w:hAnsi="Arial" w:cs="Arial"/>
                <w:sz w:val="24"/>
                <w:szCs w:val="24"/>
              </w:rPr>
            </w:pPr>
          </w:p>
        </w:tc>
        <w:tc>
          <w:tcPr>
            <w:tcW w:w="1530" w:type="dxa"/>
          </w:tcPr>
          <w:p w14:paraId="508BDE41" w14:textId="3DCE3923" w:rsidR="00DA4F32" w:rsidRPr="005162DE" w:rsidRDefault="00DA4F32" w:rsidP="00DA4F32">
            <w:pPr>
              <w:spacing w:before="40" w:after="40"/>
              <w:jc w:val="center"/>
              <w:rPr>
                <w:rFonts w:ascii="Arial" w:hAnsi="Arial" w:cs="Arial"/>
                <w:sz w:val="24"/>
                <w:szCs w:val="24"/>
              </w:rPr>
            </w:pPr>
          </w:p>
        </w:tc>
        <w:tc>
          <w:tcPr>
            <w:tcW w:w="1800" w:type="dxa"/>
          </w:tcPr>
          <w:p w14:paraId="20DA4FE3" w14:textId="1D8CCE2C" w:rsidR="00DA4F32" w:rsidRPr="005162DE" w:rsidRDefault="00DA4F32" w:rsidP="00DA4F32">
            <w:pPr>
              <w:spacing w:before="40" w:after="40"/>
              <w:jc w:val="center"/>
              <w:rPr>
                <w:rFonts w:ascii="Arial" w:hAnsi="Arial" w:cs="Arial"/>
                <w:sz w:val="24"/>
                <w:szCs w:val="24"/>
              </w:rPr>
            </w:pPr>
          </w:p>
        </w:tc>
        <w:tc>
          <w:tcPr>
            <w:tcW w:w="2471" w:type="dxa"/>
          </w:tcPr>
          <w:p w14:paraId="72377CFF" w14:textId="6E82734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CE9C40F" w:rsidR="001F503E" w:rsidRPr="005162DE" w:rsidRDefault="00412E15"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4C654A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280B88A" w:rsidR="001F503E" w:rsidRPr="005162DE" w:rsidRDefault="001F503E" w:rsidP="00412E15">
            <w:pPr>
              <w:spacing w:before="40" w:after="40"/>
              <w:rPr>
                <w:rFonts w:ascii="Arial" w:hAnsi="Arial" w:cs="Arial"/>
                <w:sz w:val="24"/>
                <w:szCs w:val="24"/>
              </w:rPr>
            </w:pPr>
          </w:p>
        </w:tc>
        <w:tc>
          <w:tcPr>
            <w:tcW w:w="2160" w:type="dxa"/>
            <w:tcMar>
              <w:left w:w="58" w:type="dxa"/>
              <w:right w:w="58" w:type="dxa"/>
            </w:tcMar>
          </w:tcPr>
          <w:p w14:paraId="7CABD54F" w14:textId="12F8DE44" w:rsidR="001F503E" w:rsidRPr="005162DE" w:rsidRDefault="001F503E" w:rsidP="00412E15">
            <w:pPr>
              <w:spacing w:before="40" w:after="40"/>
              <w:rPr>
                <w:rFonts w:ascii="Arial" w:hAnsi="Arial" w:cs="Arial"/>
                <w:sz w:val="24"/>
                <w:szCs w:val="24"/>
              </w:rPr>
            </w:pPr>
          </w:p>
        </w:tc>
        <w:tc>
          <w:tcPr>
            <w:tcW w:w="2367" w:type="dxa"/>
            <w:tcMar>
              <w:left w:w="58" w:type="dxa"/>
              <w:right w:w="58" w:type="dxa"/>
            </w:tcMar>
          </w:tcPr>
          <w:p w14:paraId="67233B7F" w14:textId="783F9D78"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C9A14F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41BF85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9FD7EF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CAACDF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6DE7DF"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9EB0DCB" w:rsidR="001F503E" w:rsidRPr="005162DE" w:rsidRDefault="00412E15"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98C718E" w:rsidR="001F503E" w:rsidRPr="005162DE" w:rsidRDefault="00412E15"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564BA5C" w:rsidR="001F503E" w:rsidRPr="005162DE" w:rsidRDefault="00412E15"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A256946" w:rsidR="001F503E" w:rsidRPr="005162DE" w:rsidRDefault="001F503E" w:rsidP="00412E15">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412E15">
              <w:rPr>
                <w:rFonts w:ascii="Arial" w:hAnsi="Arial" w:cs="Arial"/>
                <w:b/>
                <w:bCs/>
                <w:sz w:val="24"/>
                <w:szCs w:val="24"/>
              </w:rPr>
              <w:t xml:space="preserve">:  </w:t>
            </w:r>
            <w:r w:rsidR="00412E15" w:rsidRPr="00412E15">
              <w:rPr>
                <w:rFonts w:ascii="Arial" w:hAnsi="Arial" w:cs="Arial"/>
                <w:bCs/>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7039B09" w:rsidR="001F503E" w:rsidRPr="005162DE" w:rsidRDefault="001F503E" w:rsidP="00412E15">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412E15">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7739436" w:rsidR="0087640F" w:rsidRPr="005162DE" w:rsidRDefault="00F02C26"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13339EF5" w:rsidR="0087640F" w:rsidRPr="005162DE" w:rsidRDefault="0087640F" w:rsidP="00F02C26">
            <w:pPr>
              <w:keepNext/>
              <w:spacing w:before="40" w:after="40"/>
              <w:rPr>
                <w:rFonts w:ascii="Arial" w:hAnsi="Arial" w:cs="Arial"/>
                <w:sz w:val="24"/>
                <w:szCs w:val="24"/>
              </w:rPr>
            </w:pPr>
          </w:p>
        </w:tc>
        <w:tc>
          <w:tcPr>
            <w:tcW w:w="1890" w:type="dxa"/>
            <w:tcMar>
              <w:left w:w="58" w:type="dxa"/>
              <w:right w:w="58" w:type="dxa"/>
            </w:tcMar>
          </w:tcPr>
          <w:p w14:paraId="0A56DBE2" w14:textId="71804408" w:rsidR="0087640F" w:rsidRPr="005162DE" w:rsidRDefault="00F02C26" w:rsidP="007B70B8">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13E2705" w14:textId="267E5B94" w:rsidR="0087640F" w:rsidRPr="005162DE" w:rsidRDefault="0087640F" w:rsidP="00F02C26">
            <w:pPr>
              <w:keepNext/>
              <w:spacing w:before="40" w:after="40"/>
              <w:rPr>
                <w:rFonts w:ascii="Arial" w:hAnsi="Arial" w:cs="Arial"/>
                <w:sz w:val="24"/>
                <w:szCs w:val="24"/>
              </w:rPr>
            </w:pPr>
          </w:p>
        </w:tc>
        <w:tc>
          <w:tcPr>
            <w:tcW w:w="2367" w:type="dxa"/>
            <w:tcMar>
              <w:left w:w="58" w:type="dxa"/>
              <w:right w:w="58" w:type="dxa"/>
            </w:tcMar>
          </w:tcPr>
          <w:p w14:paraId="086BD452" w14:textId="2C4E69F7" w:rsidR="0087640F" w:rsidRPr="005162DE" w:rsidRDefault="00F02C26" w:rsidP="007B70B8">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504633FC" w14:textId="77777777" w:rsidTr="002D3FB5">
        <w:trPr>
          <w:trHeight w:val="449"/>
        </w:trPr>
        <w:tc>
          <w:tcPr>
            <w:tcW w:w="1975" w:type="dxa"/>
            <w:tcMar>
              <w:left w:w="58" w:type="dxa"/>
              <w:right w:w="58" w:type="dxa"/>
            </w:tcMar>
          </w:tcPr>
          <w:p w14:paraId="0B766FEF" w14:textId="361D532E"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5E966E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72F1FF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B2E3834"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9D49392"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8B936FD" w:rsidR="00E80EE7" w:rsidRPr="005162DE" w:rsidRDefault="007B70B8" w:rsidP="001B4F20">
            <w:pPr>
              <w:pStyle w:val="BodyText"/>
              <w:keepNext/>
              <w:spacing w:before="40" w:after="40"/>
              <w:jc w:val="left"/>
              <w:rPr>
                <w:rFonts w:ascii="Arial" w:hAnsi="Arial" w:cs="Arial"/>
                <w:sz w:val="24"/>
                <w:szCs w:val="24"/>
              </w:rPr>
            </w:pPr>
            <w:r>
              <w:rPr>
                <w:rFonts w:ascii="Arial" w:hAnsi="Arial" w:cs="Arial"/>
                <w:sz w:val="24"/>
                <w:szCs w:val="24"/>
              </w:rPr>
              <w:t>Mixed media filtration followed by chlorination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13B8CEBC"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7B70B8">
              <w:rPr>
                <w:rFonts w:ascii="Arial" w:hAnsi="Arial" w:cs="Arial"/>
                <w:bCs/>
                <w:sz w:val="24"/>
                <w:szCs w:val="24"/>
              </w:rPr>
              <w:t xml:space="preserve">0.3 </w:t>
            </w:r>
            <w:r w:rsidRPr="005162DE">
              <w:rPr>
                <w:rFonts w:ascii="Arial" w:hAnsi="Arial" w:cs="Arial"/>
                <w:bCs/>
                <w:sz w:val="24"/>
                <w:szCs w:val="24"/>
              </w:rPr>
              <w:t>NTU in 95% of measurements in a month.</w:t>
            </w:r>
          </w:p>
          <w:p w14:paraId="69FD9228" w14:textId="0F2FA3F0"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7B70B8">
              <w:rPr>
                <w:rFonts w:ascii="Arial" w:hAnsi="Arial" w:cs="Arial"/>
                <w:bCs/>
                <w:sz w:val="24"/>
                <w:szCs w:val="24"/>
              </w:rPr>
              <w:t>1.0</w:t>
            </w:r>
            <w:r w:rsidRPr="005162DE">
              <w:rPr>
                <w:rFonts w:ascii="Arial" w:hAnsi="Arial" w:cs="Arial"/>
                <w:bCs/>
                <w:sz w:val="24"/>
                <w:szCs w:val="24"/>
              </w:rPr>
              <w:t xml:space="preserve"> NTU for more than eight consecutive hours.</w:t>
            </w:r>
          </w:p>
          <w:p w14:paraId="3FDD0942" w14:textId="15BB1690" w:rsidR="00E80EE7" w:rsidRPr="005162DE" w:rsidRDefault="00E80EE7" w:rsidP="007B70B8">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7B70B8">
              <w:rPr>
                <w:rFonts w:ascii="Arial" w:hAnsi="Arial" w:cs="Arial"/>
                <w:bCs/>
                <w:sz w:val="24"/>
                <w:szCs w:val="24"/>
              </w:rPr>
              <w:t xml:space="preserve">3.0 </w:t>
            </w:r>
            <w:r w:rsidRPr="005162DE">
              <w:rPr>
                <w:rFonts w:ascii="Arial" w:hAnsi="Arial" w:cs="Arial"/>
                <w:bCs/>
                <w:sz w:val="24"/>
                <w:szCs w:val="24"/>
              </w:rPr>
              <w:t>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8F39ACD" w:rsidR="00E80EE7" w:rsidRPr="005162DE" w:rsidRDefault="007B70B8" w:rsidP="00E80EE7">
            <w:pPr>
              <w:pStyle w:val="BodyText"/>
              <w:spacing w:before="40" w:after="40"/>
              <w:jc w:val="left"/>
              <w:rPr>
                <w:rFonts w:ascii="Arial" w:hAnsi="Arial" w:cs="Arial"/>
                <w:bCs/>
                <w:sz w:val="24"/>
                <w:szCs w:val="24"/>
              </w:rPr>
            </w:pPr>
            <w:r>
              <w:rPr>
                <w:rFonts w:ascii="Arial" w:hAnsi="Arial" w:cs="Arial"/>
                <w:sz w:val="24"/>
                <w:szCs w:val="24"/>
              </w:rPr>
              <w:t xml:space="preserve">100% </w:t>
            </w:r>
            <w:r w:rsidR="004D5E6B">
              <w:rPr>
                <w:rFonts w:ascii="Arial" w:hAnsi="Arial" w:cs="Arial"/>
                <w:sz w:val="24"/>
                <w:szCs w:val="24"/>
              </w:rPr>
              <w:t>(all sample measured below 0.3 NTU)</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A33443F" w:rsidR="00E80EE7" w:rsidRPr="005162DE" w:rsidRDefault="007B70B8" w:rsidP="00E80EE7">
            <w:pPr>
              <w:pStyle w:val="BodyText"/>
              <w:spacing w:before="40" w:after="40"/>
              <w:jc w:val="left"/>
              <w:rPr>
                <w:rFonts w:ascii="Arial" w:hAnsi="Arial" w:cs="Arial"/>
                <w:bCs/>
                <w:sz w:val="24"/>
                <w:szCs w:val="24"/>
              </w:rPr>
            </w:pPr>
            <w:r>
              <w:rPr>
                <w:rFonts w:ascii="Arial" w:hAnsi="Arial" w:cs="Arial"/>
                <w:sz w:val="24"/>
                <w:szCs w:val="24"/>
              </w:rPr>
              <w:t>0</w:t>
            </w:r>
            <w:r w:rsidR="004D5E6B">
              <w:rPr>
                <w:rFonts w:ascii="Arial" w:hAnsi="Arial" w:cs="Arial"/>
                <w:sz w:val="24"/>
                <w:szCs w:val="24"/>
              </w:rPr>
              <w:t>.24</w:t>
            </w:r>
            <w:r>
              <w:rPr>
                <w:rFonts w:ascii="Arial" w:hAnsi="Arial" w:cs="Arial"/>
                <w:sz w:val="24"/>
                <w:szCs w:val="24"/>
              </w:rPr>
              <w:t xml:space="preserve">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DA39EE9" w:rsidR="00E80EE7" w:rsidRPr="005162DE" w:rsidRDefault="007B70B8"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A7EE29C" w:rsidR="00496939" w:rsidRPr="005162DE" w:rsidRDefault="007B70B8"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37ACD39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16928E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4970A0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8D31344"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97DFB61"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34D9B6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11187D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9DFFD9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A52144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3C190F80" w:rsidR="004F2F03" w:rsidRPr="005162DE" w:rsidRDefault="00DC141C"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9178C9B" w:rsidR="00DD7D18" w:rsidRPr="005162DE" w:rsidRDefault="00DC141C" w:rsidP="00DC141C">
      <w:pPr>
        <w:pBdr>
          <w:top w:val="single" w:sz="4" w:space="1" w:color="auto"/>
          <w:left w:val="single" w:sz="4" w:space="4" w:color="auto"/>
          <w:bottom w:val="single" w:sz="4" w:space="0" w:color="auto"/>
          <w:right w:val="single" w:sz="4" w:space="4" w:color="auto"/>
        </w:pBdr>
        <w:spacing w:after="240"/>
        <w:rPr>
          <w:rFonts w:ascii="Arial" w:hAnsi="Arial" w:cs="Arial"/>
          <w:sz w:val="24"/>
          <w:szCs w:val="24"/>
        </w:rPr>
      </w:pPr>
      <w:r>
        <w:rPr>
          <w:rFonts w:ascii="Arial" w:hAnsi="Arial" w:cs="Arial"/>
          <w:sz w:val="24"/>
          <w:szCs w:val="24"/>
        </w:rPr>
        <w:t>NA</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67CFE2C6" w:rsidR="00636BFA" w:rsidRPr="005162DE" w:rsidRDefault="00DC141C"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0AEC73CD" w:rsidR="00827994" w:rsidRPr="005162DE" w:rsidRDefault="00DC141C"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125816E9" w:rsidR="003831B4" w:rsidRPr="005162DE" w:rsidRDefault="00DC141C"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26074C13"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8526DA" w:rsidRDefault="008526DA">
      <w:r>
        <w:separator/>
      </w:r>
    </w:p>
    <w:p w14:paraId="6B785635" w14:textId="77777777" w:rsidR="008526DA" w:rsidRDefault="008526DA"/>
  </w:endnote>
  <w:endnote w:type="continuationSeparator" w:id="0">
    <w:p w14:paraId="6E68850B" w14:textId="77777777" w:rsidR="008526DA" w:rsidRDefault="008526DA">
      <w:r>
        <w:continuationSeparator/>
      </w:r>
    </w:p>
    <w:p w14:paraId="3AC4F4BB" w14:textId="77777777" w:rsidR="008526DA" w:rsidRDefault="008526DA"/>
  </w:endnote>
  <w:endnote w:type="continuationNotice" w:id="1">
    <w:p w14:paraId="1F69FCB2" w14:textId="77777777" w:rsidR="008526DA" w:rsidRDefault="00852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8526DA" w:rsidRDefault="008526DA">
    <w:pPr>
      <w:pStyle w:val="Footer"/>
    </w:pPr>
  </w:p>
  <w:p w14:paraId="1C17C8FD" w14:textId="77777777" w:rsidR="008526DA" w:rsidRDefault="008526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61C95FFC" w:rsidR="008526DA" w:rsidRPr="002E5912" w:rsidRDefault="008526D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8526DA" w:rsidRDefault="008526DA">
      <w:r>
        <w:separator/>
      </w:r>
    </w:p>
    <w:p w14:paraId="28D302A9" w14:textId="77777777" w:rsidR="008526DA" w:rsidRDefault="008526DA"/>
  </w:footnote>
  <w:footnote w:type="continuationSeparator" w:id="0">
    <w:p w14:paraId="72874B7B" w14:textId="77777777" w:rsidR="008526DA" w:rsidRDefault="008526DA">
      <w:r>
        <w:continuationSeparator/>
      </w:r>
    </w:p>
    <w:p w14:paraId="4B67A26C" w14:textId="77777777" w:rsidR="008526DA" w:rsidRDefault="008526DA"/>
  </w:footnote>
  <w:footnote w:type="continuationNotice" w:id="1">
    <w:p w14:paraId="58EA2193" w14:textId="77777777" w:rsidR="008526DA" w:rsidRDefault="008526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8526DA" w:rsidRDefault="008526DA">
    <w:pPr>
      <w:pStyle w:val="Header"/>
    </w:pPr>
  </w:p>
  <w:p w14:paraId="2F40F5FE" w14:textId="77777777" w:rsidR="008526DA" w:rsidRDefault="008526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12771EB2" w:rsidR="008526DA" w:rsidRDefault="008526D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0635B">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0635B">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5F40"/>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2E15"/>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E6B"/>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3F6E"/>
    <w:rsid w:val="0070635B"/>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64A"/>
    <w:rsid w:val="00775871"/>
    <w:rsid w:val="00783F5A"/>
    <w:rsid w:val="00784E3A"/>
    <w:rsid w:val="0079421C"/>
    <w:rsid w:val="0079489A"/>
    <w:rsid w:val="00796405"/>
    <w:rsid w:val="00796E52"/>
    <w:rsid w:val="007A473C"/>
    <w:rsid w:val="007B0B24"/>
    <w:rsid w:val="007B2BC6"/>
    <w:rsid w:val="007B643A"/>
    <w:rsid w:val="007B70B8"/>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6DA"/>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D2A"/>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41C"/>
    <w:rsid w:val="00DC193E"/>
    <w:rsid w:val="00DC1BB1"/>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9A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C26"/>
    <w:rsid w:val="00F073C0"/>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openxmlformats.org/package/2006/metadata/core-properties"/>
    <ds:schemaRef ds:uri="http://schemas.microsoft.com/office/2006/documentManagement/types"/>
    <ds:schemaRef ds:uri="http://purl.org/dc/elements/1.1/"/>
    <ds:schemaRef ds:uri="56c934b6-9dcd-43ae-9b1a-98e58d26a298"/>
    <ds:schemaRef ds:uri="107b7c3e-dbeb-4f03-86be-f5af223e6e79"/>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11AA65C-83B0-4815-BAE6-58556CC8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2641</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Beth Kershaw</cp:lastModifiedBy>
  <cp:revision>2</cp:revision>
  <cp:lastPrinted>2023-10-09T20:51:00Z</cp:lastPrinted>
  <dcterms:created xsi:type="dcterms:W3CDTF">2023-10-09T21:22:00Z</dcterms:created>
  <dcterms:modified xsi:type="dcterms:W3CDTF">2023-10-09T21:22:00Z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