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089CD4D5" w:rsidR="002F0C78" w:rsidRPr="00A93A21" w:rsidRDefault="001B2CA6" w:rsidP="005D57AB">
            <w:pPr>
              <w:pStyle w:val="BodyText3"/>
              <w:pBdr>
                <w:top w:val="none" w:sz="0" w:space="0" w:color="auto"/>
                <w:left w:val="none" w:sz="0" w:space="0" w:color="auto"/>
                <w:bottom w:val="none" w:sz="0" w:space="0" w:color="auto"/>
                <w:right w:val="none" w:sz="0" w:space="0" w:color="auto"/>
              </w:pBdr>
              <w:jc w:val="left"/>
              <w:rPr>
                <w:b/>
              </w:rPr>
            </w:pPr>
            <w:proofErr w:type="spellStart"/>
            <w:r>
              <w:rPr>
                <w:b/>
              </w:rPr>
              <w:t>Sebastiani</w:t>
            </w:r>
            <w:proofErr w:type="spellEnd"/>
            <w:r>
              <w:rPr>
                <w:b/>
              </w:rPr>
              <w:t xml:space="preserve"> Vineyards</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6E54E82E" w:rsidR="002F0C78" w:rsidRPr="00A93A21" w:rsidRDefault="001B2CA6" w:rsidP="005D57AB">
            <w:pPr>
              <w:pStyle w:val="BodyText3"/>
              <w:pBdr>
                <w:top w:val="none" w:sz="0" w:space="0" w:color="auto"/>
                <w:left w:val="none" w:sz="0" w:space="0" w:color="auto"/>
                <w:bottom w:val="none" w:sz="0" w:space="0" w:color="auto"/>
                <w:right w:val="none" w:sz="0" w:space="0" w:color="auto"/>
              </w:pBdr>
              <w:jc w:val="left"/>
              <w:rPr>
                <w:sz w:val="22"/>
              </w:rPr>
            </w:pPr>
            <w:r>
              <w:rPr>
                <w:sz w:val="22"/>
              </w:rPr>
              <w:t>06/01/2020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5897B2C2"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1B2CA6">
        <w:rPr>
          <w:b/>
          <w:bCs/>
          <w:sz w:val="21"/>
          <w:szCs w:val="21"/>
          <w:lang w:val="es-MX"/>
        </w:rPr>
        <w:t>Sebastiani</w:t>
      </w:r>
      <w:proofErr w:type="spellEnd"/>
      <w:r w:rsidR="001B2CA6">
        <w:rPr>
          <w:b/>
          <w:bCs/>
          <w:sz w:val="21"/>
          <w:szCs w:val="21"/>
          <w:lang w:val="es-MX"/>
        </w:rPr>
        <w:t xml:space="preserve"> </w:t>
      </w:r>
      <w:proofErr w:type="spellStart"/>
      <w:r w:rsidR="001B2CA6">
        <w:rPr>
          <w:b/>
          <w:bCs/>
          <w:sz w:val="21"/>
          <w:szCs w:val="21"/>
          <w:lang w:val="es-MX"/>
        </w:rPr>
        <w:t>Vineyards</w:t>
      </w:r>
      <w:proofErr w:type="spellEnd"/>
      <w:r w:rsidRPr="00442D66">
        <w:rPr>
          <w:b/>
          <w:bCs/>
          <w:sz w:val="21"/>
          <w:szCs w:val="21"/>
          <w:lang w:val="es-MX"/>
        </w:rPr>
        <w:t xml:space="preserve"> a </w:t>
      </w:r>
      <w:r w:rsidR="001B2CA6">
        <w:rPr>
          <w:b/>
          <w:bCs/>
          <w:sz w:val="21"/>
          <w:szCs w:val="21"/>
          <w:lang w:val="es-MX"/>
        </w:rPr>
        <w:t xml:space="preserve">389 </w:t>
      </w:r>
      <w:proofErr w:type="spellStart"/>
      <w:r w:rsidR="001B2CA6">
        <w:rPr>
          <w:b/>
          <w:bCs/>
          <w:sz w:val="21"/>
          <w:szCs w:val="21"/>
          <w:lang w:val="es-MX"/>
        </w:rPr>
        <w:t>Fourth</w:t>
      </w:r>
      <w:proofErr w:type="spellEnd"/>
      <w:r w:rsidR="001B2CA6">
        <w:rPr>
          <w:b/>
          <w:bCs/>
          <w:sz w:val="21"/>
          <w:szCs w:val="21"/>
          <w:lang w:val="es-MX"/>
        </w:rPr>
        <w:t xml:space="preserve"> Street East, Sonoma</w:t>
      </w:r>
      <w:r>
        <w:rPr>
          <w:b/>
          <w:bCs/>
          <w:sz w:val="21"/>
          <w:szCs w:val="21"/>
          <w:lang w:val="es-MX"/>
        </w:rPr>
        <w:t>, CA 9</w:t>
      </w:r>
      <w:r w:rsidR="001B2CA6">
        <w:rPr>
          <w:b/>
          <w:bCs/>
          <w:sz w:val="21"/>
          <w:szCs w:val="21"/>
          <w:lang w:val="es-MX"/>
        </w:rPr>
        <w:t>5476</w:t>
      </w:r>
      <w:r>
        <w:rPr>
          <w:b/>
          <w:bCs/>
          <w:sz w:val="21"/>
          <w:szCs w:val="21"/>
          <w:lang w:val="es-MX"/>
        </w:rPr>
        <w:t xml:space="preserve"> </w:t>
      </w:r>
      <w:r w:rsidR="001B2CA6">
        <w:rPr>
          <w:b/>
          <w:bCs/>
          <w:sz w:val="21"/>
          <w:szCs w:val="21"/>
          <w:lang w:val="es-MX"/>
        </w:rPr>
        <w:t>707-933-3209</w:t>
      </w:r>
      <w:r w:rsidRPr="00442D66">
        <w:rPr>
          <w:b/>
          <w:bCs/>
          <w:sz w:val="21"/>
          <w:szCs w:val="21"/>
          <w:lang w:val="es-MX"/>
        </w:rPr>
        <w:t xml:space="preserve"> para asistirlo en español.</w:t>
      </w:r>
    </w:p>
    <w:p w14:paraId="1547EB82" w14:textId="3D235B26"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1B2CA6">
        <w:rPr>
          <w:b/>
          <w:bCs/>
          <w:sz w:val="21"/>
          <w:szCs w:val="21"/>
          <w:lang w:val="es-MX"/>
        </w:rPr>
        <w:t>Sebastiani</w:t>
      </w:r>
      <w:proofErr w:type="spellEnd"/>
      <w:r w:rsidR="001B2CA6">
        <w:rPr>
          <w:b/>
          <w:bCs/>
          <w:sz w:val="21"/>
          <w:szCs w:val="21"/>
          <w:lang w:val="es-MX"/>
        </w:rPr>
        <w:t xml:space="preserve"> </w:t>
      </w:r>
      <w:proofErr w:type="spellStart"/>
      <w:r w:rsidR="001B2CA6">
        <w:rPr>
          <w:b/>
          <w:bCs/>
          <w:sz w:val="21"/>
          <w:szCs w:val="21"/>
          <w:lang w:val="es-MX"/>
        </w:rPr>
        <w:t>Vineyards</w:t>
      </w:r>
      <w:proofErr w:type="spellEnd"/>
      <w:r w:rsidR="001B2CA6">
        <w:rPr>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Pr="00B35CFB">
        <w:rPr>
          <w:b/>
          <w:bCs/>
          <w:sz w:val="21"/>
          <w:szCs w:val="21"/>
          <w:lang w:val="es-MX"/>
        </w:rPr>
        <w:t xml:space="preserve"> </w:t>
      </w:r>
      <w:r w:rsidR="001B2CA6">
        <w:rPr>
          <w:b/>
          <w:bCs/>
          <w:sz w:val="21"/>
          <w:szCs w:val="21"/>
          <w:lang w:val="es-MX"/>
        </w:rPr>
        <w:t xml:space="preserve">389 </w:t>
      </w:r>
      <w:proofErr w:type="spellStart"/>
      <w:r w:rsidR="001B2CA6">
        <w:rPr>
          <w:b/>
          <w:bCs/>
          <w:sz w:val="21"/>
          <w:szCs w:val="21"/>
          <w:lang w:val="es-MX"/>
        </w:rPr>
        <w:t>Fourth</w:t>
      </w:r>
      <w:proofErr w:type="spellEnd"/>
      <w:r w:rsidR="001B2CA6">
        <w:rPr>
          <w:b/>
          <w:bCs/>
          <w:sz w:val="21"/>
          <w:szCs w:val="21"/>
          <w:lang w:val="es-MX"/>
        </w:rPr>
        <w:t xml:space="preserve"> Street East, Sonoma, CA 95476 707-933-3209</w:t>
      </w:r>
      <w:r w:rsidRPr="00442D66">
        <w:rPr>
          <w:b/>
          <w:bCs/>
          <w:sz w:val="21"/>
          <w:szCs w:val="21"/>
          <w:lang w:val="es-MX"/>
        </w:rPr>
        <w:t xml:space="preserve"> </w:t>
      </w:r>
    </w:p>
    <w:p w14:paraId="03229E0A" w14:textId="2B6B3C53"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1B2CA6">
        <w:rPr>
          <w:b/>
          <w:bCs/>
          <w:sz w:val="21"/>
          <w:szCs w:val="21"/>
          <w:lang w:val="es-MX"/>
        </w:rPr>
        <w:t>Sebastiani</w:t>
      </w:r>
      <w:proofErr w:type="spellEnd"/>
      <w:r w:rsidR="001B2CA6">
        <w:rPr>
          <w:b/>
          <w:bCs/>
          <w:sz w:val="21"/>
          <w:szCs w:val="21"/>
          <w:lang w:val="es-MX"/>
        </w:rPr>
        <w:t xml:space="preserve"> </w:t>
      </w:r>
      <w:proofErr w:type="spellStart"/>
      <w:r w:rsidR="001B2CA6">
        <w:rPr>
          <w:b/>
          <w:bCs/>
          <w:sz w:val="21"/>
          <w:szCs w:val="21"/>
          <w:lang w:val="es-MX"/>
        </w:rPr>
        <w:t>Vineyards</w:t>
      </w:r>
      <w:proofErr w:type="spellEnd"/>
      <w:r>
        <w:rPr>
          <w:b/>
          <w:bCs/>
          <w:sz w:val="21"/>
          <w:szCs w:val="21"/>
          <w:lang w:val="es-MX"/>
        </w:rPr>
        <w:t xml:space="preserve">, </w:t>
      </w:r>
      <w:r w:rsidR="001B2CA6">
        <w:rPr>
          <w:b/>
          <w:bCs/>
          <w:sz w:val="21"/>
          <w:szCs w:val="21"/>
          <w:lang w:val="es-MX"/>
        </w:rPr>
        <w:t xml:space="preserve">389 </w:t>
      </w:r>
      <w:proofErr w:type="spellStart"/>
      <w:r w:rsidR="001B2CA6">
        <w:rPr>
          <w:b/>
          <w:bCs/>
          <w:sz w:val="21"/>
          <w:szCs w:val="21"/>
          <w:lang w:val="es-MX"/>
        </w:rPr>
        <w:t>Fourth</w:t>
      </w:r>
      <w:proofErr w:type="spellEnd"/>
      <w:r w:rsidR="001B2CA6">
        <w:rPr>
          <w:b/>
          <w:bCs/>
          <w:sz w:val="21"/>
          <w:szCs w:val="21"/>
          <w:lang w:val="es-MX"/>
        </w:rPr>
        <w:t xml:space="preserve"> Street East, Sonoma, CA 95476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1B2CA6">
        <w:rPr>
          <w:b/>
          <w:bCs/>
          <w:sz w:val="21"/>
          <w:szCs w:val="21"/>
          <w:lang w:val="es-MX"/>
        </w:rPr>
        <w:t>707-933-3209</w:t>
      </w:r>
      <w:r w:rsidR="001B2CA6" w:rsidRPr="008A64D8">
        <w:rPr>
          <w:b/>
          <w:bCs/>
          <w:sz w:val="21"/>
          <w:szCs w:val="21"/>
          <w:lang w:val="es-ES"/>
        </w:rPr>
        <w:t xml:space="preserve">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215A7DE" w14:textId="66758396"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1B2CA6">
        <w:rPr>
          <w:b/>
          <w:bCs/>
          <w:sz w:val="21"/>
          <w:szCs w:val="21"/>
          <w:lang w:val="es-MX"/>
        </w:rPr>
        <w:t>Sebastiani</w:t>
      </w:r>
      <w:proofErr w:type="spellEnd"/>
      <w:r w:rsidR="001B2CA6">
        <w:rPr>
          <w:b/>
          <w:bCs/>
          <w:sz w:val="21"/>
          <w:szCs w:val="21"/>
          <w:lang w:val="es-MX"/>
        </w:rPr>
        <w:t xml:space="preserve"> </w:t>
      </w:r>
      <w:proofErr w:type="spellStart"/>
      <w:r w:rsidR="001B2CA6">
        <w:rPr>
          <w:b/>
          <w:bCs/>
          <w:sz w:val="21"/>
          <w:szCs w:val="21"/>
          <w:lang w:val="es-MX"/>
        </w:rPr>
        <w:t>Vineyards</w:t>
      </w:r>
      <w:proofErr w:type="spellEnd"/>
      <w:r>
        <w:rPr>
          <w:b/>
          <w:bCs/>
          <w:sz w:val="21"/>
          <w:szCs w:val="21"/>
          <w:lang w:val="es-MX"/>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1B2CA6">
        <w:rPr>
          <w:b/>
          <w:bCs/>
          <w:sz w:val="21"/>
          <w:szCs w:val="21"/>
          <w:lang w:val="es-MX"/>
        </w:rPr>
        <w:t xml:space="preserve">389 </w:t>
      </w:r>
      <w:proofErr w:type="spellStart"/>
      <w:r w:rsidR="001B2CA6">
        <w:rPr>
          <w:b/>
          <w:bCs/>
          <w:sz w:val="21"/>
          <w:szCs w:val="21"/>
          <w:lang w:val="es-MX"/>
        </w:rPr>
        <w:t>Fourth</w:t>
      </w:r>
      <w:proofErr w:type="spellEnd"/>
      <w:r w:rsidR="001B2CA6">
        <w:rPr>
          <w:b/>
          <w:bCs/>
          <w:sz w:val="21"/>
          <w:szCs w:val="21"/>
          <w:lang w:val="es-MX"/>
        </w:rPr>
        <w:t xml:space="preserve"> Street East, Sonoma, CA 95476 707-933-3209</w:t>
      </w:r>
      <w:r>
        <w:rPr>
          <w:b/>
          <w:bCs/>
          <w:sz w:val="21"/>
          <w:szCs w:val="21"/>
          <w:lang w:val="es-MX"/>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3D5DF5E" w14:textId="2958CB69"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1B2CA6">
        <w:rPr>
          <w:b/>
          <w:bCs/>
          <w:sz w:val="21"/>
          <w:szCs w:val="21"/>
          <w:lang w:val="es-MX"/>
        </w:rPr>
        <w:t>Sebastiani</w:t>
      </w:r>
      <w:proofErr w:type="spellEnd"/>
      <w:r w:rsidR="001B2CA6">
        <w:rPr>
          <w:b/>
          <w:bCs/>
          <w:sz w:val="21"/>
          <w:szCs w:val="21"/>
          <w:lang w:val="es-MX"/>
        </w:rPr>
        <w:t xml:space="preserve"> </w:t>
      </w:r>
      <w:proofErr w:type="spellStart"/>
      <w:r w:rsidR="001B2CA6">
        <w:rPr>
          <w:b/>
          <w:bCs/>
          <w:sz w:val="21"/>
          <w:szCs w:val="21"/>
          <w:lang w:val="es-MX"/>
        </w:rPr>
        <w:t>Vineyards</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1B2CA6">
        <w:rPr>
          <w:b/>
          <w:bCs/>
          <w:sz w:val="21"/>
          <w:szCs w:val="21"/>
          <w:lang w:val="es-MX"/>
        </w:rPr>
        <w:t xml:space="preserve">389 </w:t>
      </w:r>
      <w:proofErr w:type="spellStart"/>
      <w:r w:rsidR="001B2CA6">
        <w:rPr>
          <w:b/>
          <w:bCs/>
          <w:sz w:val="21"/>
          <w:szCs w:val="21"/>
          <w:lang w:val="es-MX"/>
        </w:rPr>
        <w:t>Fourth</w:t>
      </w:r>
      <w:proofErr w:type="spellEnd"/>
      <w:r w:rsidR="001B2CA6">
        <w:rPr>
          <w:b/>
          <w:bCs/>
          <w:sz w:val="21"/>
          <w:szCs w:val="21"/>
          <w:lang w:val="es-MX"/>
        </w:rPr>
        <w:t xml:space="preserve"> Street East, Sonoma, CA 95476 707-933-3209</w:t>
      </w:r>
      <w:r>
        <w:rPr>
          <w:b/>
          <w:bCs/>
          <w:sz w:val="21"/>
          <w:szCs w:val="21"/>
          <w:lang w:val="es-MX"/>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157F25FF"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 xml:space="preserve">Groundwater Wells </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6A3F13C0"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w:t>
            </w:r>
            <w:r w:rsidR="001B2CA6">
              <w:rPr>
                <w:sz w:val="22"/>
              </w:rPr>
              <w:t>1(-001)</w:t>
            </w:r>
            <w:r>
              <w:rPr>
                <w:sz w:val="22"/>
              </w:rPr>
              <w:t xml:space="preserve">, Well </w:t>
            </w:r>
            <w:r w:rsidR="001B2CA6">
              <w:rPr>
                <w:sz w:val="22"/>
              </w:rPr>
              <w:t xml:space="preserve">2(-002)STANDBY. Well 1 located at residence on hill. Well 2 </w:t>
            </w:r>
          </w:p>
        </w:tc>
      </w:tr>
      <w:tr w:rsidR="002F0C78" w:rsidRPr="00A93A21" w14:paraId="6A327374" w14:textId="77777777" w:rsidTr="005D57AB">
        <w:tc>
          <w:tcPr>
            <w:tcW w:w="10800" w:type="dxa"/>
            <w:gridSpan w:val="6"/>
            <w:tcBorders>
              <w:bottom w:val="single" w:sz="4" w:space="0" w:color="auto"/>
            </w:tcBorders>
          </w:tcPr>
          <w:p w14:paraId="1DF20EE7" w14:textId="208A5490" w:rsidR="002F0C78" w:rsidRPr="00A93A21" w:rsidRDefault="001B2CA6"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Located behind maintenance shed. </w:t>
            </w:r>
          </w:p>
        </w:tc>
      </w:tr>
      <w:tr w:rsidR="002F0C78" w:rsidRPr="00A93A21" w14:paraId="6560E492" w14:textId="77777777" w:rsidTr="005D57AB">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61DC985C" w:rsidR="002F0C78" w:rsidRPr="00A93A21" w:rsidRDefault="00860813"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Mark Clark,</w:t>
            </w:r>
            <w:r w:rsidR="002F0C78">
              <w:rPr>
                <w:sz w:val="22"/>
              </w:rPr>
              <w:t xml:space="preserve"> Heritage Systems, Inc.</w:t>
            </w:r>
            <w:r>
              <w:rPr>
                <w:sz w:val="22"/>
              </w:rPr>
              <w:t xml:space="preserve"> and DDW</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0BFAEB2B"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860813">
              <w:rPr>
                <w:sz w:val="22"/>
              </w:rPr>
              <w:t>Mark Clark</w:t>
            </w:r>
          </w:p>
        </w:tc>
      </w:tr>
      <w:tr w:rsidR="002F0C78" w:rsidRPr="00A93A21" w14:paraId="181FA9E4" w14:textId="77777777" w:rsidTr="005D57AB">
        <w:tc>
          <w:tcPr>
            <w:tcW w:w="10800" w:type="dxa"/>
            <w:gridSpan w:val="6"/>
            <w:tcBorders>
              <w:bottom w:val="single" w:sz="4" w:space="0" w:color="auto"/>
            </w:tcBorders>
          </w:tcPr>
          <w:p w14:paraId="798C582D"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3D7767B3" w:rsidR="002F0C78" w:rsidRPr="00A93A21" w:rsidRDefault="00860813"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Mark Clark</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677AE5CA" w:rsidR="002F0C78" w:rsidRPr="00A93A21" w:rsidRDefault="00860813"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707-933-3206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37B7A79" w:rsidR="00B44817" w:rsidRPr="00F41F91" w:rsidRDefault="002F0C78" w:rsidP="00D057C3">
            <w:pPr>
              <w:jc w:val="center"/>
              <w:rPr>
                <w:sz w:val="18"/>
              </w:rPr>
            </w:pPr>
            <w:r w:rsidRPr="002F0C78">
              <w:rPr>
                <w:sz w:val="16"/>
                <w:szCs w:val="18"/>
              </w:rPr>
              <w:t>09/</w:t>
            </w:r>
            <w:r w:rsidR="00860813">
              <w:rPr>
                <w:sz w:val="16"/>
                <w:szCs w:val="18"/>
              </w:rPr>
              <w:t>25/18</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5CC52C83" w:rsidR="00B44817" w:rsidRPr="00F41F91" w:rsidRDefault="00860813" w:rsidP="00D057C3">
            <w:pPr>
              <w:jc w:val="center"/>
              <w:rPr>
                <w:sz w:val="18"/>
              </w:rPr>
            </w:pPr>
            <w:r>
              <w:rPr>
                <w:sz w:val="18"/>
              </w:rPr>
              <w:t>.01265</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8FC53AE" w:rsidR="00B44817" w:rsidRPr="00F41F91" w:rsidRDefault="002F0C78" w:rsidP="00D057C3">
            <w:pPr>
              <w:jc w:val="center"/>
              <w:rPr>
                <w:sz w:val="18"/>
              </w:rPr>
            </w:pPr>
            <w:r>
              <w:rPr>
                <w:sz w:val="18"/>
              </w:rPr>
              <w:t>09/</w:t>
            </w:r>
            <w:r w:rsidR="00860813">
              <w:rPr>
                <w:sz w:val="18"/>
              </w:rPr>
              <w:t>25/18</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22E4FC43" w:rsidR="00B44817" w:rsidRPr="00F41F91" w:rsidRDefault="002F0C78" w:rsidP="00D057C3">
            <w:pPr>
              <w:jc w:val="center"/>
              <w:rPr>
                <w:sz w:val="18"/>
              </w:rPr>
            </w:pPr>
            <w:r>
              <w:rPr>
                <w:sz w:val="18"/>
              </w:rPr>
              <w:t>.</w:t>
            </w:r>
            <w:r w:rsidR="00860813">
              <w:rPr>
                <w:sz w:val="18"/>
              </w:rPr>
              <w:t>315</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56BED92C" w14:textId="77777777" w:rsidR="00B3023D" w:rsidRDefault="00B3023D" w:rsidP="009C6436">
            <w:pPr>
              <w:rPr>
                <w:sz w:val="18"/>
              </w:rPr>
            </w:pPr>
            <w:r w:rsidRPr="00F41F91">
              <w:rPr>
                <w:sz w:val="18"/>
              </w:rPr>
              <w:t>Sodium (ppm)</w:t>
            </w:r>
            <w:r w:rsidR="00860813">
              <w:rPr>
                <w:sz w:val="18"/>
              </w:rPr>
              <w:t xml:space="preserve">         Well 1</w:t>
            </w:r>
          </w:p>
          <w:p w14:paraId="66AD9F49" w14:textId="3F688D87" w:rsidR="00860813" w:rsidRPr="00F41F91" w:rsidRDefault="00860813" w:rsidP="009C6436">
            <w:pPr>
              <w:rPr>
                <w:sz w:val="18"/>
              </w:rPr>
            </w:pPr>
            <w:r>
              <w:rPr>
                <w:sz w:val="18"/>
              </w:rPr>
              <w:t xml:space="preserve">                                 Well 2</w:t>
            </w:r>
          </w:p>
        </w:tc>
        <w:tc>
          <w:tcPr>
            <w:tcW w:w="1008" w:type="dxa"/>
            <w:gridSpan w:val="2"/>
            <w:tcBorders>
              <w:top w:val="nil"/>
              <w:bottom w:val="single" w:sz="4" w:space="0" w:color="auto"/>
            </w:tcBorders>
          </w:tcPr>
          <w:p w14:paraId="03456CA0" w14:textId="77777777" w:rsidR="00B3023D" w:rsidRDefault="00860813" w:rsidP="009C6436">
            <w:pPr>
              <w:jc w:val="center"/>
              <w:rPr>
                <w:sz w:val="18"/>
              </w:rPr>
            </w:pPr>
            <w:r>
              <w:rPr>
                <w:sz w:val="18"/>
              </w:rPr>
              <w:t>07/28/93</w:t>
            </w:r>
          </w:p>
          <w:p w14:paraId="2DC49168" w14:textId="7538BD91" w:rsidR="00860813" w:rsidRPr="00F41F91" w:rsidRDefault="00860813" w:rsidP="009C6436">
            <w:pPr>
              <w:jc w:val="center"/>
              <w:rPr>
                <w:sz w:val="18"/>
              </w:rPr>
            </w:pPr>
            <w:r>
              <w:rPr>
                <w:sz w:val="18"/>
              </w:rPr>
              <w:t>07/18/02</w:t>
            </w:r>
          </w:p>
        </w:tc>
        <w:tc>
          <w:tcPr>
            <w:tcW w:w="1350" w:type="dxa"/>
            <w:tcBorders>
              <w:top w:val="nil"/>
              <w:bottom w:val="single" w:sz="4" w:space="0" w:color="auto"/>
            </w:tcBorders>
          </w:tcPr>
          <w:p w14:paraId="306AF7ED" w14:textId="77777777" w:rsidR="00B3023D" w:rsidRDefault="00860813" w:rsidP="009C6436">
            <w:pPr>
              <w:jc w:val="center"/>
              <w:rPr>
                <w:sz w:val="18"/>
              </w:rPr>
            </w:pPr>
            <w:r>
              <w:rPr>
                <w:sz w:val="18"/>
              </w:rPr>
              <w:t>31</w:t>
            </w:r>
          </w:p>
          <w:p w14:paraId="690B0D1C" w14:textId="6B77E86E" w:rsidR="00860813" w:rsidRPr="00F41F91" w:rsidRDefault="00860813" w:rsidP="009C6436">
            <w:pPr>
              <w:jc w:val="center"/>
              <w:rPr>
                <w:sz w:val="18"/>
              </w:rPr>
            </w:pPr>
            <w:r>
              <w:rPr>
                <w:sz w:val="18"/>
              </w:rPr>
              <w:t>45</w:t>
            </w:r>
          </w:p>
        </w:tc>
        <w:tc>
          <w:tcPr>
            <w:tcW w:w="1440" w:type="dxa"/>
            <w:tcBorders>
              <w:top w:val="nil"/>
              <w:bottom w:val="single" w:sz="4" w:space="0" w:color="auto"/>
            </w:tcBorders>
          </w:tcPr>
          <w:p w14:paraId="4DC2BE32" w14:textId="77777777" w:rsidR="00B3023D" w:rsidRDefault="002F0C78" w:rsidP="009C6436">
            <w:pPr>
              <w:jc w:val="center"/>
              <w:rPr>
                <w:sz w:val="18"/>
              </w:rPr>
            </w:pPr>
            <w:r>
              <w:rPr>
                <w:sz w:val="18"/>
              </w:rPr>
              <w:t>NA</w:t>
            </w:r>
          </w:p>
          <w:p w14:paraId="6802CC34" w14:textId="0CE79B74" w:rsidR="00860813" w:rsidRPr="00F41F91" w:rsidRDefault="00860813"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77918849" w14:textId="77777777" w:rsidR="00B3023D" w:rsidRDefault="00B3023D" w:rsidP="009C6436">
            <w:pPr>
              <w:rPr>
                <w:sz w:val="18"/>
              </w:rPr>
            </w:pPr>
            <w:r w:rsidRPr="00F41F91">
              <w:rPr>
                <w:sz w:val="18"/>
              </w:rPr>
              <w:t>Hardness (ppm)</w:t>
            </w:r>
            <w:r w:rsidR="00860813">
              <w:rPr>
                <w:sz w:val="18"/>
              </w:rPr>
              <w:t xml:space="preserve">       Well 1</w:t>
            </w:r>
          </w:p>
          <w:p w14:paraId="01FDA3CE" w14:textId="2DBB26C9" w:rsidR="00860813" w:rsidRPr="00F41F91" w:rsidRDefault="00860813" w:rsidP="009C6436">
            <w:pPr>
              <w:rPr>
                <w:sz w:val="18"/>
              </w:rPr>
            </w:pPr>
            <w:r>
              <w:rPr>
                <w:sz w:val="18"/>
              </w:rPr>
              <w:t xml:space="preserve">                                 Well 2</w:t>
            </w:r>
          </w:p>
        </w:tc>
        <w:tc>
          <w:tcPr>
            <w:tcW w:w="1008" w:type="dxa"/>
            <w:gridSpan w:val="2"/>
            <w:tcBorders>
              <w:bottom w:val="single" w:sz="18" w:space="0" w:color="auto"/>
            </w:tcBorders>
          </w:tcPr>
          <w:p w14:paraId="0DE24779" w14:textId="77777777" w:rsidR="00B3023D" w:rsidRDefault="00860813" w:rsidP="009C6436">
            <w:pPr>
              <w:jc w:val="center"/>
              <w:rPr>
                <w:sz w:val="18"/>
              </w:rPr>
            </w:pPr>
            <w:r>
              <w:rPr>
                <w:sz w:val="18"/>
              </w:rPr>
              <w:t>07/28/93</w:t>
            </w:r>
          </w:p>
          <w:p w14:paraId="7A81C45D" w14:textId="13622468" w:rsidR="00860813" w:rsidRPr="00F41F91" w:rsidRDefault="00860813" w:rsidP="009C6436">
            <w:pPr>
              <w:jc w:val="center"/>
              <w:rPr>
                <w:sz w:val="18"/>
              </w:rPr>
            </w:pPr>
            <w:r>
              <w:rPr>
                <w:sz w:val="18"/>
              </w:rPr>
              <w:t>07/18/02</w:t>
            </w:r>
          </w:p>
        </w:tc>
        <w:tc>
          <w:tcPr>
            <w:tcW w:w="1350" w:type="dxa"/>
            <w:tcBorders>
              <w:bottom w:val="single" w:sz="18" w:space="0" w:color="auto"/>
            </w:tcBorders>
          </w:tcPr>
          <w:p w14:paraId="53CF5A51" w14:textId="77777777" w:rsidR="00B3023D" w:rsidRDefault="00860813" w:rsidP="009C6436">
            <w:pPr>
              <w:jc w:val="center"/>
              <w:rPr>
                <w:sz w:val="18"/>
              </w:rPr>
            </w:pPr>
            <w:r>
              <w:rPr>
                <w:sz w:val="18"/>
              </w:rPr>
              <w:t>43</w:t>
            </w:r>
          </w:p>
          <w:p w14:paraId="5F571C45" w14:textId="316E9B95" w:rsidR="00860813" w:rsidRPr="00F41F91" w:rsidRDefault="00860813" w:rsidP="009C6436">
            <w:pPr>
              <w:jc w:val="center"/>
              <w:rPr>
                <w:sz w:val="18"/>
              </w:rPr>
            </w:pPr>
            <w:r>
              <w:rPr>
                <w:sz w:val="18"/>
              </w:rPr>
              <w:t>60</w:t>
            </w:r>
          </w:p>
        </w:tc>
        <w:tc>
          <w:tcPr>
            <w:tcW w:w="1440" w:type="dxa"/>
            <w:tcBorders>
              <w:bottom w:val="single" w:sz="18" w:space="0" w:color="auto"/>
            </w:tcBorders>
          </w:tcPr>
          <w:p w14:paraId="2F8C1DAD" w14:textId="77777777" w:rsidR="00B3023D" w:rsidRDefault="002F0C78" w:rsidP="009C6436">
            <w:pPr>
              <w:jc w:val="center"/>
              <w:rPr>
                <w:sz w:val="18"/>
              </w:rPr>
            </w:pPr>
            <w:r>
              <w:rPr>
                <w:sz w:val="18"/>
              </w:rPr>
              <w:t>NA</w:t>
            </w:r>
          </w:p>
          <w:p w14:paraId="2BE476FB" w14:textId="21E1F210" w:rsidR="00860813" w:rsidRPr="00F41F91" w:rsidRDefault="00860813"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46DFC6E4" w:rsidR="002F0C78" w:rsidRDefault="002F0C78" w:rsidP="00505C69">
            <w:pPr>
              <w:rPr>
                <w:sz w:val="18"/>
              </w:rPr>
            </w:pPr>
            <w:r>
              <w:rPr>
                <w:sz w:val="18"/>
              </w:rPr>
              <w:t>Turbidity</w:t>
            </w:r>
            <w:r w:rsidR="00505C69">
              <w:rPr>
                <w:sz w:val="18"/>
              </w:rPr>
              <w:t xml:space="preserve">              Well </w:t>
            </w:r>
            <w:r w:rsidR="0098597E">
              <w:rPr>
                <w:sz w:val="18"/>
              </w:rPr>
              <w:t>1</w:t>
            </w:r>
          </w:p>
          <w:p w14:paraId="4B70E685" w14:textId="1F850939" w:rsidR="00505C69" w:rsidRPr="00F41F91" w:rsidRDefault="00505C69" w:rsidP="00505C69">
            <w:pPr>
              <w:rPr>
                <w:sz w:val="18"/>
              </w:rPr>
            </w:pPr>
            <w:r>
              <w:rPr>
                <w:sz w:val="18"/>
              </w:rPr>
              <w:t>(NTU)</w:t>
            </w:r>
            <w:r w:rsidR="0098597E">
              <w:rPr>
                <w:sz w:val="18"/>
              </w:rPr>
              <w:t xml:space="preserve">                   </w:t>
            </w:r>
          </w:p>
        </w:tc>
        <w:tc>
          <w:tcPr>
            <w:tcW w:w="990" w:type="dxa"/>
            <w:tcBorders>
              <w:top w:val="nil"/>
            </w:tcBorders>
          </w:tcPr>
          <w:p w14:paraId="6987E363" w14:textId="77777777" w:rsidR="002F0C78" w:rsidRDefault="0098597E" w:rsidP="00D057C3">
            <w:pPr>
              <w:jc w:val="center"/>
              <w:rPr>
                <w:sz w:val="18"/>
              </w:rPr>
            </w:pPr>
            <w:r>
              <w:rPr>
                <w:sz w:val="18"/>
              </w:rPr>
              <w:t>08/25/11</w:t>
            </w:r>
          </w:p>
          <w:p w14:paraId="454859E7" w14:textId="43B74968" w:rsidR="0098597E" w:rsidRPr="00F41F91" w:rsidRDefault="0098597E" w:rsidP="00D057C3">
            <w:pPr>
              <w:jc w:val="center"/>
              <w:rPr>
                <w:sz w:val="18"/>
              </w:rPr>
            </w:pPr>
          </w:p>
        </w:tc>
        <w:tc>
          <w:tcPr>
            <w:tcW w:w="1350" w:type="dxa"/>
            <w:tcBorders>
              <w:top w:val="nil"/>
            </w:tcBorders>
          </w:tcPr>
          <w:p w14:paraId="03ADC7BE" w14:textId="277D31E2" w:rsidR="002F0C78" w:rsidRPr="00F41F91" w:rsidRDefault="0098597E" w:rsidP="00D057C3">
            <w:pPr>
              <w:jc w:val="center"/>
              <w:rPr>
                <w:sz w:val="18"/>
              </w:rPr>
            </w:pPr>
            <w:r>
              <w:rPr>
                <w:sz w:val="18"/>
              </w:rPr>
              <w:t>.2720</w:t>
            </w:r>
          </w:p>
        </w:tc>
        <w:tc>
          <w:tcPr>
            <w:tcW w:w="1440" w:type="dxa"/>
            <w:tcBorders>
              <w:top w:val="nil"/>
            </w:tcBorders>
          </w:tcPr>
          <w:p w14:paraId="3CD468D0" w14:textId="7AFB2AC0" w:rsidR="002F0C78" w:rsidRPr="00F41F91" w:rsidRDefault="002F0C78" w:rsidP="00D057C3">
            <w:pPr>
              <w:jc w:val="center"/>
              <w:rPr>
                <w:sz w:val="18"/>
              </w:rPr>
            </w:pPr>
            <w:r>
              <w:rPr>
                <w:sz w:val="18"/>
              </w:rPr>
              <w:t>NA</w:t>
            </w:r>
          </w:p>
        </w:tc>
        <w:tc>
          <w:tcPr>
            <w:tcW w:w="900" w:type="dxa"/>
            <w:tcBorders>
              <w:top w:val="nil"/>
            </w:tcBorders>
          </w:tcPr>
          <w:p w14:paraId="3BC5D485" w14:textId="453ABB63" w:rsidR="002F0C78" w:rsidRPr="00F41F91" w:rsidRDefault="002F0C78" w:rsidP="00D057C3">
            <w:pPr>
              <w:jc w:val="center"/>
              <w:rPr>
                <w:sz w:val="18"/>
              </w:rPr>
            </w:pPr>
            <w:r>
              <w:rPr>
                <w:sz w:val="18"/>
              </w:rPr>
              <w:t>TT</w:t>
            </w:r>
          </w:p>
        </w:tc>
        <w:tc>
          <w:tcPr>
            <w:tcW w:w="1080" w:type="dxa"/>
            <w:tcBorders>
              <w:top w:val="nil"/>
            </w:tcBorders>
          </w:tcPr>
          <w:p w14:paraId="2F76CDCE" w14:textId="4BED1BAE" w:rsidR="002F0C78" w:rsidRPr="00F41F91" w:rsidRDefault="002F0C78" w:rsidP="00D057C3">
            <w:pPr>
              <w:jc w:val="center"/>
              <w:rPr>
                <w:sz w:val="18"/>
              </w:rPr>
            </w:pPr>
            <w:r>
              <w:rPr>
                <w:sz w:val="18"/>
              </w:rPr>
              <w:t>NA</w:t>
            </w:r>
          </w:p>
        </w:tc>
        <w:tc>
          <w:tcPr>
            <w:tcW w:w="2808" w:type="dxa"/>
            <w:tcBorders>
              <w:top w:val="nil"/>
              <w:right w:val="single" w:sz="6" w:space="0" w:color="auto"/>
            </w:tcBorders>
          </w:tcPr>
          <w:p w14:paraId="7BC2295B" w14:textId="74874744" w:rsidR="002F0C78" w:rsidRPr="00F41F91" w:rsidRDefault="002F0C78" w:rsidP="00D057C3">
            <w:pPr>
              <w:rPr>
                <w:sz w:val="18"/>
              </w:rPr>
            </w:pPr>
            <w:r>
              <w:t>Soil runoff</w:t>
            </w:r>
          </w:p>
        </w:tc>
      </w:tr>
      <w:tr w:rsidR="002F0C78" w:rsidRPr="001F3468" w14:paraId="0F5059AE" w14:textId="77777777" w:rsidTr="002F1DD3">
        <w:trPr>
          <w:trHeight w:val="432"/>
          <w:jc w:val="center"/>
        </w:trPr>
        <w:tc>
          <w:tcPr>
            <w:tcW w:w="2268" w:type="dxa"/>
            <w:gridSpan w:val="2"/>
            <w:tcBorders>
              <w:top w:val="nil"/>
              <w:left w:val="single" w:sz="6" w:space="0" w:color="auto"/>
            </w:tcBorders>
          </w:tcPr>
          <w:p w14:paraId="4383712C" w14:textId="7472A7D1" w:rsidR="002F0C78" w:rsidRDefault="002F0C78" w:rsidP="00505C69">
            <w:pPr>
              <w:rPr>
                <w:sz w:val="18"/>
              </w:rPr>
            </w:pPr>
            <w:r>
              <w:rPr>
                <w:sz w:val="18"/>
              </w:rPr>
              <w:t>Gross Alpha</w:t>
            </w:r>
            <w:r w:rsidR="00505C69">
              <w:rPr>
                <w:sz w:val="18"/>
              </w:rPr>
              <w:t xml:space="preserve">         </w:t>
            </w:r>
            <w:r>
              <w:rPr>
                <w:sz w:val="18"/>
              </w:rPr>
              <w:t>Well 1</w:t>
            </w:r>
          </w:p>
          <w:p w14:paraId="594AA3B0" w14:textId="62EBCB4A" w:rsidR="002F0C78" w:rsidRPr="00F41F91" w:rsidRDefault="00505C69" w:rsidP="00505C69">
            <w:pPr>
              <w:rPr>
                <w:sz w:val="18"/>
              </w:rPr>
            </w:pPr>
            <w:r>
              <w:rPr>
                <w:sz w:val="18"/>
              </w:rPr>
              <w:t>(</w:t>
            </w:r>
            <w:proofErr w:type="spellStart"/>
            <w:r>
              <w:t>pCi</w:t>
            </w:r>
            <w:proofErr w:type="spellEnd"/>
            <w:r>
              <w:t>/L)</w:t>
            </w:r>
            <w:r>
              <w:rPr>
                <w:sz w:val="18"/>
              </w:rPr>
              <w:t xml:space="preserve"> </w:t>
            </w:r>
            <w:r w:rsidR="002F0C78">
              <w:rPr>
                <w:sz w:val="18"/>
              </w:rPr>
              <w:t xml:space="preserve">               </w:t>
            </w:r>
            <w:r w:rsidR="0098597E">
              <w:rPr>
                <w:sz w:val="18"/>
              </w:rPr>
              <w:t>Well 2</w:t>
            </w:r>
          </w:p>
        </w:tc>
        <w:tc>
          <w:tcPr>
            <w:tcW w:w="990" w:type="dxa"/>
            <w:tcBorders>
              <w:top w:val="nil"/>
            </w:tcBorders>
          </w:tcPr>
          <w:p w14:paraId="49B3FC5A" w14:textId="77777777" w:rsidR="002F0C78" w:rsidRDefault="0098597E" w:rsidP="00D057C3">
            <w:pPr>
              <w:jc w:val="center"/>
              <w:rPr>
                <w:sz w:val="18"/>
              </w:rPr>
            </w:pPr>
            <w:r>
              <w:rPr>
                <w:sz w:val="18"/>
              </w:rPr>
              <w:t>07/23/15</w:t>
            </w:r>
          </w:p>
          <w:p w14:paraId="1F767A98" w14:textId="5336EF62" w:rsidR="0098597E" w:rsidRPr="00F41F91" w:rsidRDefault="0098597E" w:rsidP="00D057C3">
            <w:pPr>
              <w:jc w:val="center"/>
              <w:rPr>
                <w:sz w:val="18"/>
              </w:rPr>
            </w:pPr>
            <w:r>
              <w:rPr>
                <w:sz w:val="18"/>
              </w:rPr>
              <w:t>05/06/14</w:t>
            </w:r>
          </w:p>
        </w:tc>
        <w:tc>
          <w:tcPr>
            <w:tcW w:w="1350" w:type="dxa"/>
            <w:tcBorders>
              <w:top w:val="nil"/>
            </w:tcBorders>
          </w:tcPr>
          <w:p w14:paraId="495178CB" w14:textId="77777777" w:rsidR="002F0C78" w:rsidRDefault="0098597E" w:rsidP="00D057C3">
            <w:pPr>
              <w:jc w:val="center"/>
              <w:rPr>
                <w:sz w:val="18"/>
              </w:rPr>
            </w:pPr>
            <w:r>
              <w:rPr>
                <w:sz w:val="18"/>
              </w:rPr>
              <w:t>.4200</w:t>
            </w:r>
          </w:p>
          <w:p w14:paraId="1F49E307" w14:textId="09A6B9C8" w:rsidR="0098597E" w:rsidRPr="00F41F91" w:rsidRDefault="0098597E" w:rsidP="00D057C3">
            <w:pPr>
              <w:jc w:val="center"/>
              <w:rPr>
                <w:sz w:val="18"/>
              </w:rPr>
            </w:pPr>
            <w:r>
              <w:rPr>
                <w:sz w:val="18"/>
              </w:rPr>
              <w:t>.4300</w:t>
            </w:r>
          </w:p>
        </w:tc>
        <w:tc>
          <w:tcPr>
            <w:tcW w:w="1440" w:type="dxa"/>
            <w:tcBorders>
              <w:top w:val="nil"/>
            </w:tcBorders>
          </w:tcPr>
          <w:p w14:paraId="149AA0DC" w14:textId="77777777" w:rsidR="002F0C78" w:rsidRDefault="0098597E" w:rsidP="00D057C3">
            <w:pPr>
              <w:jc w:val="center"/>
              <w:rPr>
                <w:sz w:val="18"/>
              </w:rPr>
            </w:pPr>
            <w:r>
              <w:rPr>
                <w:sz w:val="18"/>
              </w:rPr>
              <w:t>NA</w:t>
            </w:r>
          </w:p>
          <w:p w14:paraId="709733CB" w14:textId="7671E72C" w:rsidR="0098597E" w:rsidRPr="00F41F91" w:rsidRDefault="0098597E" w:rsidP="00D057C3">
            <w:pPr>
              <w:jc w:val="center"/>
              <w:rPr>
                <w:sz w:val="18"/>
              </w:rPr>
            </w:pPr>
            <w:r>
              <w:rPr>
                <w:sz w:val="18"/>
              </w:rPr>
              <w:t>NA</w:t>
            </w:r>
          </w:p>
        </w:tc>
        <w:tc>
          <w:tcPr>
            <w:tcW w:w="900" w:type="dxa"/>
            <w:tcBorders>
              <w:top w:val="nil"/>
            </w:tcBorders>
          </w:tcPr>
          <w:p w14:paraId="73AAF20C" w14:textId="3A0C561D" w:rsidR="002F0C78" w:rsidRPr="00F41F91" w:rsidRDefault="00505C69" w:rsidP="00D057C3">
            <w:pPr>
              <w:jc w:val="center"/>
              <w:rPr>
                <w:sz w:val="18"/>
              </w:rPr>
            </w:pPr>
            <w:r>
              <w:rPr>
                <w:sz w:val="18"/>
              </w:rPr>
              <w:t>15</w:t>
            </w:r>
          </w:p>
        </w:tc>
        <w:tc>
          <w:tcPr>
            <w:tcW w:w="1080" w:type="dxa"/>
            <w:tcBorders>
              <w:top w:val="nil"/>
            </w:tcBorders>
          </w:tcPr>
          <w:p w14:paraId="0014A795" w14:textId="06505674" w:rsidR="002F0C78" w:rsidRPr="00F41F91" w:rsidRDefault="00505C69" w:rsidP="00D057C3">
            <w:pPr>
              <w:jc w:val="center"/>
              <w:rPr>
                <w:sz w:val="18"/>
              </w:rPr>
            </w:pPr>
            <w:r>
              <w:rPr>
                <w:sz w:val="18"/>
              </w:rPr>
              <w:t>0</w:t>
            </w:r>
          </w:p>
        </w:tc>
        <w:tc>
          <w:tcPr>
            <w:tcW w:w="2808" w:type="dxa"/>
            <w:tcBorders>
              <w:top w:val="nil"/>
              <w:right w:val="single" w:sz="6" w:space="0" w:color="auto"/>
            </w:tcBorders>
          </w:tcPr>
          <w:p w14:paraId="47FC510C" w14:textId="77777777" w:rsidR="00505C69" w:rsidRDefault="00505C69" w:rsidP="00505C69">
            <w:r>
              <w:t>Erosion of natural deposits</w:t>
            </w:r>
          </w:p>
          <w:p w14:paraId="336D9DED" w14:textId="77777777" w:rsidR="002F0C78" w:rsidRPr="00F41F91" w:rsidRDefault="002F0C78" w:rsidP="00D057C3">
            <w:pPr>
              <w:rPr>
                <w:sz w:val="18"/>
              </w:rPr>
            </w:pP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69EC9FB3" w14:textId="2000A782" w:rsidR="00B96874" w:rsidRDefault="00B96874" w:rsidP="00B96874">
            <w:pPr>
              <w:rPr>
                <w:sz w:val="18"/>
              </w:rPr>
            </w:pPr>
            <w:r>
              <w:rPr>
                <w:sz w:val="18"/>
              </w:rPr>
              <w:t xml:space="preserve">Arsenic                 Well </w:t>
            </w:r>
            <w:r w:rsidR="0098597E">
              <w:rPr>
                <w:sz w:val="18"/>
              </w:rPr>
              <w:t>1</w:t>
            </w:r>
          </w:p>
          <w:p w14:paraId="7901E496" w14:textId="7FBEB170" w:rsidR="0098597E" w:rsidRPr="00F41F91" w:rsidRDefault="00B96874" w:rsidP="0098597E">
            <w:pPr>
              <w:rPr>
                <w:sz w:val="18"/>
              </w:rPr>
            </w:pPr>
            <w:r>
              <w:rPr>
                <w:sz w:val="18"/>
              </w:rPr>
              <w:t xml:space="preserve">(ug/L)                   </w:t>
            </w:r>
            <w:r w:rsidR="0098597E">
              <w:rPr>
                <w:sz w:val="18"/>
              </w:rPr>
              <w:t>Well 2</w:t>
            </w:r>
            <w:r>
              <w:rPr>
                <w:sz w:val="18"/>
              </w:rPr>
              <w:t xml:space="preserve"> </w:t>
            </w:r>
          </w:p>
          <w:p w14:paraId="60E01ABE" w14:textId="0ABE8956" w:rsidR="00B96874" w:rsidRPr="00F41F91" w:rsidRDefault="00B96874" w:rsidP="00B96874">
            <w:pPr>
              <w:rPr>
                <w:sz w:val="18"/>
              </w:rPr>
            </w:pPr>
          </w:p>
        </w:tc>
        <w:tc>
          <w:tcPr>
            <w:tcW w:w="990" w:type="dxa"/>
            <w:tcBorders>
              <w:top w:val="nil"/>
            </w:tcBorders>
          </w:tcPr>
          <w:p w14:paraId="6CD70646" w14:textId="77777777" w:rsidR="00B96874" w:rsidRDefault="0098597E" w:rsidP="00B96874">
            <w:pPr>
              <w:jc w:val="center"/>
              <w:rPr>
                <w:sz w:val="18"/>
              </w:rPr>
            </w:pPr>
            <w:r>
              <w:rPr>
                <w:sz w:val="18"/>
              </w:rPr>
              <w:t>05/30/17</w:t>
            </w:r>
          </w:p>
          <w:p w14:paraId="106EDF2A" w14:textId="0FB07F41" w:rsidR="0098597E" w:rsidRPr="00F41F91" w:rsidRDefault="0098597E" w:rsidP="00B96874">
            <w:pPr>
              <w:jc w:val="center"/>
              <w:rPr>
                <w:sz w:val="18"/>
              </w:rPr>
            </w:pPr>
            <w:r>
              <w:rPr>
                <w:sz w:val="18"/>
              </w:rPr>
              <w:t>08/25/11</w:t>
            </w:r>
          </w:p>
        </w:tc>
        <w:tc>
          <w:tcPr>
            <w:tcW w:w="1350" w:type="dxa"/>
            <w:tcBorders>
              <w:top w:val="nil"/>
            </w:tcBorders>
          </w:tcPr>
          <w:p w14:paraId="6233A8DD" w14:textId="77777777" w:rsidR="00B96874" w:rsidRDefault="0098597E" w:rsidP="00B96874">
            <w:pPr>
              <w:jc w:val="center"/>
              <w:rPr>
                <w:sz w:val="18"/>
              </w:rPr>
            </w:pPr>
            <w:r>
              <w:rPr>
                <w:sz w:val="18"/>
              </w:rPr>
              <w:t>8.9</w:t>
            </w:r>
          </w:p>
          <w:p w14:paraId="08741691" w14:textId="24A19D4A" w:rsidR="0098597E" w:rsidRPr="00F41F91" w:rsidRDefault="0098597E" w:rsidP="00B96874">
            <w:pPr>
              <w:jc w:val="center"/>
              <w:rPr>
                <w:sz w:val="18"/>
              </w:rPr>
            </w:pPr>
            <w:r>
              <w:rPr>
                <w:sz w:val="18"/>
              </w:rPr>
              <w:t>9.5</w:t>
            </w:r>
          </w:p>
        </w:tc>
        <w:tc>
          <w:tcPr>
            <w:tcW w:w="1440" w:type="dxa"/>
            <w:tcBorders>
              <w:top w:val="nil"/>
            </w:tcBorders>
          </w:tcPr>
          <w:p w14:paraId="68927704" w14:textId="1564852D" w:rsidR="00B96874" w:rsidRPr="00F41F91" w:rsidRDefault="0098597E" w:rsidP="00B96874">
            <w:pPr>
              <w:jc w:val="center"/>
              <w:rPr>
                <w:sz w:val="18"/>
              </w:rPr>
            </w:pPr>
            <w:r>
              <w:rPr>
                <w:sz w:val="18"/>
              </w:rPr>
              <w:t>NA</w:t>
            </w:r>
            <w:r>
              <w:rPr>
                <w:sz w:val="18"/>
              </w:rPr>
              <w:br/>
            </w:r>
            <w:proofErr w:type="spellStart"/>
            <w:r>
              <w:rPr>
                <w:sz w:val="18"/>
              </w:rPr>
              <w:t>NA</w:t>
            </w:r>
            <w:proofErr w:type="spellEnd"/>
          </w:p>
        </w:tc>
        <w:tc>
          <w:tcPr>
            <w:tcW w:w="900" w:type="dxa"/>
            <w:tcBorders>
              <w:top w:val="nil"/>
            </w:tcBorders>
          </w:tcPr>
          <w:p w14:paraId="55ECB316" w14:textId="12F82E23" w:rsidR="00B96874" w:rsidRPr="00F41F91" w:rsidRDefault="00B96874" w:rsidP="00B96874">
            <w:pPr>
              <w:jc w:val="center"/>
              <w:rPr>
                <w:sz w:val="18"/>
              </w:rPr>
            </w:pPr>
            <w:r>
              <w:rPr>
                <w:sz w:val="18"/>
              </w:rPr>
              <w:t>10</w:t>
            </w:r>
          </w:p>
        </w:tc>
        <w:tc>
          <w:tcPr>
            <w:tcW w:w="1080" w:type="dxa"/>
            <w:tcBorders>
              <w:top w:val="nil"/>
            </w:tcBorders>
          </w:tcPr>
          <w:p w14:paraId="749F3CA3" w14:textId="06065F29" w:rsidR="00B96874" w:rsidRPr="00F41F91" w:rsidRDefault="00B96874" w:rsidP="00B96874">
            <w:pPr>
              <w:jc w:val="center"/>
              <w:rPr>
                <w:sz w:val="18"/>
              </w:rPr>
            </w:pPr>
            <w:r>
              <w:rPr>
                <w:sz w:val="18"/>
              </w:rPr>
              <w:t>.004</w:t>
            </w:r>
          </w:p>
        </w:tc>
        <w:tc>
          <w:tcPr>
            <w:tcW w:w="2808" w:type="dxa"/>
            <w:tcBorders>
              <w:top w:val="nil"/>
              <w:right w:val="single" w:sz="6" w:space="0" w:color="auto"/>
            </w:tcBorders>
          </w:tcPr>
          <w:p w14:paraId="1BE63DC4" w14:textId="4C712597" w:rsidR="00B96874" w:rsidRPr="00F41F91" w:rsidRDefault="00B96874" w:rsidP="00B96874">
            <w:pPr>
              <w:rPr>
                <w:sz w:val="18"/>
              </w:rPr>
            </w:pPr>
            <w:r w:rsidRPr="007626F5">
              <w:rPr>
                <w:sz w:val="18"/>
                <w:szCs w:val="18"/>
              </w:rPr>
              <w:t>Erosion of natural deposits; runoff from orchards; glass and electronics production wastes</w:t>
            </w:r>
          </w:p>
        </w:tc>
      </w:tr>
      <w:tr w:rsidR="005F2A4E" w:rsidRPr="001F3468" w14:paraId="5945091A" w14:textId="77777777" w:rsidTr="002F1DD3">
        <w:trPr>
          <w:trHeight w:val="432"/>
          <w:jc w:val="center"/>
        </w:trPr>
        <w:tc>
          <w:tcPr>
            <w:tcW w:w="2268" w:type="dxa"/>
            <w:gridSpan w:val="2"/>
            <w:tcBorders>
              <w:top w:val="nil"/>
              <w:left w:val="single" w:sz="6" w:space="0" w:color="auto"/>
            </w:tcBorders>
          </w:tcPr>
          <w:p w14:paraId="35F3F5C1" w14:textId="1E1361B8" w:rsidR="005F2A4E" w:rsidRDefault="005F2A4E" w:rsidP="00B96874">
            <w:pPr>
              <w:rPr>
                <w:sz w:val="18"/>
              </w:rPr>
            </w:pPr>
            <w:r>
              <w:rPr>
                <w:sz w:val="18"/>
              </w:rPr>
              <w:t>Chromium            Well 1</w:t>
            </w:r>
          </w:p>
        </w:tc>
        <w:tc>
          <w:tcPr>
            <w:tcW w:w="990" w:type="dxa"/>
            <w:tcBorders>
              <w:top w:val="nil"/>
            </w:tcBorders>
          </w:tcPr>
          <w:p w14:paraId="6B27BCFC" w14:textId="0A960611" w:rsidR="005F2A4E" w:rsidRDefault="005F2A4E" w:rsidP="00B96874">
            <w:pPr>
              <w:jc w:val="center"/>
              <w:rPr>
                <w:sz w:val="18"/>
              </w:rPr>
            </w:pPr>
            <w:r>
              <w:rPr>
                <w:sz w:val="18"/>
              </w:rPr>
              <w:t>08/25/11</w:t>
            </w:r>
          </w:p>
        </w:tc>
        <w:tc>
          <w:tcPr>
            <w:tcW w:w="1350" w:type="dxa"/>
            <w:tcBorders>
              <w:top w:val="nil"/>
            </w:tcBorders>
          </w:tcPr>
          <w:p w14:paraId="6E8A0183" w14:textId="27991D78" w:rsidR="005F2A4E" w:rsidRDefault="005F2A4E" w:rsidP="00B96874">
            <w:pPr>
              <w:jc w:val="center"/>
              <w:rPr>
                <w:sz w:val="18"/>
              </w:rPr>
            </w:pPr>
            <w:r>
              <w:rPr>
                <w:sz w:val="18"/>
              </w:rPr>
              <w:t>.5300</w:t>
            </w:r>
          </w:p>
        </w:tc>
        <w:tc>
          <w:tcPr>
            <w:tcW w:w="1440" w:type="dxa"/>
            <w:tcBorders>
              <w:top w:val="nil"/>
            </w:tcBorders>
          </w:tcPr>
          <w:p w14:paraId="3F68E312" w14:textId="4222E239" w:rsidR="005F2A4E" w:rsidRDefault="005F2A4E" w:rsidP="00B96874">
            <w:pPr>
              <w:jc w:val="center"/>
              <w:rPr>
                <w:sz w:val="18"/>
              </w:rPr>
            </w:pPr>
            <w:r>
              <w:rPr>
                <w:sz w:val="18"/>
              </w:rPr>
              <w:t>NA</w:t>
            </w:r>
          </w:p>
        </w:tc>
        <w:tc>
          <w:tcPr>
            <w:tcW w:w="900" w:type="dxa"/>
            <w:tcBorders>
              <w:top w:val="nil"/>
            </w:tcBorders>
          </w:tcPr>
          <w:p w14:paraId="35DBF358" w14:textId="56A1251D" w:rsidR="005F2A4E" w:rsidRDefault="005F2A4E" w:rsidP="00B96874">
            <w:pPr>
              <w:jc w:val="center"/>
              <w:rPr>
                <w:sz w:val="18"/>
              </w:rPr>
            </w:pPr>
            <w:r>
              <w:rPr>
                <w:sz w:val="18"/>
              </w:rPr>
              <w:t>50</w:t>
            </w:r>
          </w:p>
        </w:tc>
        <w:tc>
          <w:tcPr>
            <w:tcW w:w="1080" w:type="dxa"/>
            <w:tcBorders>
              <w:top w:val="nil"/>
            </w:tcBorders>
          </w:tcPr>
          <w:p w14:paraId="52134D96" w14:textId="4AE6C768" w:rsidR="005F2A4E" w:rsidRDefault="005F2A4E" w:rsidP="00B96874">
            <w:pPr>
              <w:jc w:val="center"/>
              <w:rPr>
                <w:sz w:val="18"/>
              </w:rPr>
            </w:pPr>
            <w:r>
              <w:rPr>
                <w:sz w:val="18"/>
              </w:rPr>
              <w:t>(100)</w:t>
            </w:r>
          </w:p>
        </w:tc>
        <w:tc>
          <w:tcPr>
            <w:tcW w:w="2808" w:type="dxa"/>
            <w:tcBorders>
              <w:top w:val="nil"/>
              <w:right w:val="single" w:sz="6" w:space="0" w:color="auto"/>
            </w:tcBorders>
          </w:tcPr>
          <w:p w14:paraId="49944C6F" w14:textId="50BB1EC4" w:rsidR="005F2A4E" w:rsidRPr="007626F5" w:rsidRDefault="005F2A4E" w:rsidP="00B96874">
            <w:pPr>
              <w:rPr>
                <w:sz w:val="18"/>
                <w:szCs w:val="18"/>
              </w:rPr>
            </w:pPr>
            <w:r>
              <w:t>Discharge from steel and pulp mills and chrome plating; erosion of natural deposits</w:t>
            </w:r>
          </w:p>
        </w:tc>
      </w:tr>
      <w:tr w:rsidR="00B96874" w:rsidRPr="001F3468" w14:paraId="3085D927" w14:textId="77777777" w:rsidTr="002F1DD3">
        <w:trPr>
          <w:trHeight w:val="432"/>
          <w:jc w:val="center"/>
        </w:trPr>
        <w:tc>
          <w:tcPr>
            <w:tcW w:w="2268" w:type="dxa"/>
            <w:gridSpan w:val="2"/>
            <w:tcBorders>
              <w:top w:val="nil"/>
              <w:left w:val="single" w:sz="6" w:space="0" w:color="auto"/>
            </w:tcBorders>
          </w:tcPr>
          <w:p w14:paraId="1B74A4B6" w14:textId="1AA62257" w:rsidR="00396502" w:rsidRDefault="00396502" w:rsidP="00396502">
            <w:r>
              <w:t xml:space="preserve">Fluoride             Well </w:t>
            </w:r>
            <w:r w:rsidR="0098597E">
              <w:t>1,2</w:t>
            </w:r>
          </w:p>
          <w:p w14:paraId="466F9F19" w14:textId="745F316C" w:rsidR="00B96874" w:rsidRPr="00F41F91" w:rsidRDefault="00396502" w:rsidP="00396502">
            <w:pPr>
              <w:rPr>
                <w:sz w:val="18"/>
              </w:rPr>
            </w:pPr>
            <w:r>
              <w:t xml:space="preserve">(mg/L)               </w:t>
            </w:r>
          </w:p>
        </w:tc>
        <w:tc>
          <w:tcPr>
            <w:tcW w:w="990" w:type="dxa"/>
            <w:tcBorders>
              <w:top w:val="nil"/>
            </w:tcBorders>
          </w:tcPr>
          <w:p w14:paraId="62E23BF8" w14:textId="77777777" w:rsidR="00396502" w:rsidRDefault="0098597E" w:rsidP="00396502">
            <w:pPr>
              <w:jc w:val="center"/>
              <w:rPr>
                <w:sz w:val="18"/>
              </w:rPr>
            </w:pPr>
            <w:r>
              <w:rPr>
                <w:sz w:val="18"/>
              </w:rPr>
              <w:t>08/25/11</w:t>
            </w:r>
          </w:p>
          <w:p w14:paraId="43376703" w14:textId="2732CCA9" w:rsidR="0098597E" w:rsidRPr="00F41F91" w:rsidRDefault="0098597E" w:rsidP="00396502">
            <w:pPr>
              <w:jc w:val="center"/>
              <w:rPr>
                <w:sz w:val="18"/>
              </w:rPr>
            </w:pPr>
          </w:p>
        </w:tc>
        <w:tc>
          <w:tcPr>
            <w:tcW w:w="1350" w:type="dxa"/>
            <w:tcBorders>
              <w:top w:val="nil"/>
            </w:tcBorders>
          </w:tcPr>
          <w:p w14:paraId="3F77AB44" w14:textId="0532B8CC" w:rsidR="00396502" w:rsidRPr="00F41F91" w:rsidRDefault="0098597E" w:rsidP="00B96874">
            <w:pPr>
              <w:jc w:val="center"/>
              <w:rPr>
                <w:sz w:val="18"/>
              </w:rPr>
            </w:pPr>
            <w:r>
              <w:rPr>
                <w:sz w:val="18"/>
              </w:rPr>
              <w:t>.4500</w:t>
            </w:r>
          </w:p>
        </w:tc>
        <w:tc>
          <w:tcPr>
            <w:tcW w:w="1440" w:type="dxa"/>
            <w:tcBorders>
              <w:top w:val="nil"/>
            </w:tcBorders>
          </w:tcPr>
          <w:p w14:paraId="6CF22CFD" w14:textId="5E3B3E8E" w:rsidR="00396502" w:rsidRPr="00F41F91" w:rsidRDefault="0098597E" w:rsidP="00B96874">
            <w:pPr>
              <w:jc w:val="center"/>
              <w:rPr>
                <w:sz w:val="18"/>
              </w:rPr>
            </w:pPr>
            <w:r>
              <w:rPr>
                <w:sz w:val="18"/>
              </w:rPr>
              <w:t>.4500</w:t>
            </w:r>
          </w:p>
        </w:tc>
        <w:tc>
          <w:tcPr>
            <w:tcW w:w="900" w:type="dxa"/>
            <w:tcBorders>
              <w:top w:val="nil"/>
            </w:tcBorders>
          </w:tcPr>
          <w:p w14:paraId="21B4C539" w14:textId="7A12255A" w:rsidR="00B96874" w:rsidRPr="00F41F91" w:rsidRDefault="00396502" w:rsidP="00B96874">
            <w:pPr>
              <w:jc w:val="center"/>
              <w:rPr>
                <w:sz w:val="18"/>
              </w:rPr>
            </w:pPr>
            <w:r>
              <w:rPr>
                <w:sz w:val="18"/>
              </w:rPr>
              <w:t>2</w:t>
            </w:r>
          </w:p>
        </w:tc>
        <w:tc>
          <w:tcPr>
            <w:tcW w:w="1080" w:type="dxa"/>
            <w:tcBorders>
              <w:top w:val="nil"/>
            </w:tcBorders>
          </w:tcPr>
          <w:p w14:paraId="2EFED0FB" w14:textId="252FF65E" w:rsidR="00B96874" w:rsidRPr="00F41F91" w:rsidRDefault="00396502" w:rsidP="00B96874">
            <w:pPr>
              <w:jc w:val="center"/>
              <w:rPr>
                <w:sz w:val="18"/>
              </w:rPr>
            </w:pPr>
            <w:r>
              <w:rPr>
                <w:sz w:val="18"/>
              </w:rPr>
              <w:t>1</w:t>
            </w:r>
          </w:p>
        </w:tc>
        <w:tc>
          <w:tcPr>
            <w:tcW w:w="2808" w:type="dxa"/>
            <w:tcBorders>
              <w:top w:val="nil"/>
              <w:right w:val="single" w:sz="6" w:space="0" w:color="auto"/>
            </w:tcBorders>
          </w:tcPr>
          <w:p w14:paraId="00A40CA5" w14:textId="48449DBF" w:rsidR="00B96874" w:rsidRPr="00F41F91" w:rsidRDefault="00396502" w:rsidP="00B96874">
            <w:pPr>
              <w:rPr>
                <w:sz w:val="18"/>
              </w:rPr>
            </w:pPr>
            <w:r>
              <w:t>Erosion of natural deposits; water additive which promotes strong teeth; discharge from fertilizer and aluminum factories</w:t>
            </w:r>
          </w:p>
        </w:tc>
      </w:tr>
      <w:tr w:rsidR="00B96874" w:rsidRPr="001F3468" w14:paraId="184841D7" w14:textId="77777777" w:rsidTr="002F1DD3">
        <w:trPr>
          <w:trHeight w:val="432"/>
          <w:jc w:val="center"/>
        </w:trPr>
        <w:tc>
          <w:tcPr>
            <w:tcW w:w="2268" w:type="dxa"/>
            <w:gridSpan w:val="2"/>
            <w:tcBorders>
              <w:top w:val="nil"/>
              <w:left w:val="single" w:sz="6" w:space="0" w:color="auto"/>
            </w:tcBorders>
          </w:tcPr>
          <w:p w14:paraId="00274B46" w14:textId="2266FEAB" w:rsidR="00B96874" w:rsidRDefault="00396502" w:rsidP="00396502">
            <w:pPr>
              <w:rPr>
                <w:sz w:val="18"/>
              </w:rPr>
            </w:pPr>
            <w:r>
              <w:rPr>
                <w:sz w:val="18"/>
              </w:rPr>
              <w:t>Nickel                   Well 1</w:t>
            </w:r>
          </w:p>
          <w:p w14:paraId="4CCBB974" w14:textId="3E7CEFD3" w:rsidR="00396502" w:rsidRPr="00F41F91" w:rsidRDefault="00396502" w:rsidP="00396502">
            <w:pPr>
              <w:rPr>
                <w:sz w:val="18"/>
              </w:rPr>
            </w:pPr>
            <w:r>
              <w:rPr>
                <w:sz w:val="18"/>
              </w:rPr>
              <w:t xml:space="preserve">(ug/L)                   </w:t>
            </w:r>
          </w:p>
        </w:tc>
        <w:tc>
          <w:tcPr>
            <w:tcW w:w="990" w:type="dxa"/>
            <w:tcBorders>
              <w:top w:val="nil"/>
            </w:tcBorders>
          </w:tcPr>
          <w:p w14:paraId="3E967181" w14:textId="43E71347" w:rsidR="00B96874" w:rsidRPr="00F41F91" w:rsidRDefault="0098597E" w:rsidP="00B96874">
            <w:pPr>
              <w:jc w:val="center"/>
              <w:rPr>
                <w:sz w:val="18"/>
              </w:rPr>
            </w:pPr>
            <w:r>
              <w:rPr>
                <w:sz w:val="18"/>
              </w:rPr>
              <w:t>08/25/11</w:t>
            </w:r>
          </w:p>
        </w:tc>
        <w:tc>
          <w:tcPr>
            <w:tcW w:w="1350" w:type="dxa"/>
            <w:tcBorders>
              <w:top w:val="nil"/>
            </w:tcBorders>
          </w:tcPr>
          <w:p w14:paraId="2C8D3DF4" w14:textId="0A0D087B" w:rsidR="00B96874" w:rsidRPr="00F41F91" w:rsidRDefault="0098597E" w:rsidP="00B96874">
            <w:pPr>
              <w:jc w:val="center"/>
              <w:rPr>
                <w:sz w:val="18"/>
              </w:rPr>
            </w:pPr>
            <w:r>
              <w:rPr>
                <w:sz w:val="18"/>
              </w:rPr>
              <w:t>7.2</w:t>
            </w:r>
          </w:p>
        </w:tc>
        <w:tc>
          <w:tcPr>
            <w:tcW w:w="1440" w:type="dxa"/>
            <w:tcBorders>
              <w:top w:val="nil"/>
            </w:tcBorders>
          </w:tcPr>
          <w:p w14:paraId="418E762F" w14:textId="6ECDEC93" w:rsidR="00B96874" w:rsidRPr="00F41F91" w:rsidRDefault="0098597E" w:rsidP="00B96874">
            <w:pPr>
              <w:jc w:val="center"/>
              <w:rPr>
                <w:sz w:val="18"/>
              </w:rPr>
            </w:pPr>
            <w:r>
              <w:rPr>
                <w:sz w:val="18"/>
              </w:rPr>
              <w:t>NA</w:t>
            </w:r>
          </w:p>
        </w:tc>
        <w:tc>
          <w:tcPr>
            <w:tcW w:w="900" w:type="dxa"/>
            <w:tcBorders>
              <w:top w:val="nil"/>
            </w:tcBorders>
          </w:tcPr>
          <w:p w14:paraId="1158B9ED" w14:textId="6855A13D" w:rsidR="00B96874" w:rsidRPr="00F41F91" w:rsidRDefault="00396502" w:rsidP="00B96874">
            <w:pPr>
              <w:jc w:val="center"/>
              <w:rPr>
                <w:sz w:val="18"/>
              </w:rPr>
            </w:pPr>
            <w:r>
              <w:rPr>
                <w:sz w:val="18"/>
              </w:rPr>
              <w:t>100</w:t>
            </w:r>
          </w:p>
        </w:tc>
        <w:tc>
          <w:tcPr>
            <w:tcW w:w="1080" w:type="dxa"/>
            <w:tcBorders>
              <w:top w:val="nil"/>
            </w:tcBorders>
          </w:tcPr>
          <w:p w14:paraId="13E16C34" w14:textId="792F7126" w:rsidR="00B96874" w:rsidRPr="00F41F91" w:rsidRDefault="00396502" w:rsidP="00B96874">
            <w:pPr>
              <w:jc w:val="center"/>
              <w:rPr>
                <w:sz w:val="18"/>
              </w:rPr>
            </w:pPr>
            <w:r>
              <w:rPr>
                <w:sz w:val="18"/>
              </w:rPr>
              <w:t>12</w:t>
            </w:r>
          </w:p>
        </w:tc>
        <w:tc>
          <w:tcPr>
            <w:tcW w:w="2808" w:type="dxa"/>
            <w:tcBorders>
              <w:top w:val="nil"/>
              <w:right w:val="single" w:sz="6" w:space="0" w:color="auto"/>
            </w:tcBorders>
          </w:tcPr>
          <w:p w14:paraId="4A00B5B8" w14:textId="255CA770" w:rsidR="00B96874" w:rsidRPr="00F41F91" w:rsidRDefault="00396502" w:rsidP="00B96874">
            <w:pPr>
              <w:rPr>
                <w:sz w:val="18"/>
              </w:rPr>
            </w:pPr>
            <w:r>
              <w:t>Erosion of natural deposits; discharge from metal factories</w:t>
            </w:r>
          </w:p>
        </w:tc>
      </w:tr>
      <w:tr w:rsidR="00B96874" w:rsidRPr="001F3468" w14:paraId="00D53B0B" w14:textId="77777777" w:rsidTr="002F1DD3">
        <w:trPr>
          <w:trHeight w:val="432"/>
          <w:jc w:val="center"/>
        </w:trPr>
        <w:tc>
          <w:tcPr>
            <w:tcW w:w="2268" w:type="dxa"/>
            <w:gridSpan w:val="2"/>
            <w:tcBorders>
              <w:top w:val="nil"/>
              <w:left w:val="single" w:sz="6" w:space="0" w:color="auto"/>
            </w:tcBorders>
          </w:tcPr>
          <w:p w14:paraId="3B343EA4" w14:textId="77777777" w:rsidR="00B96874" w:rsidRDefault="00396502" w:rsidP="00396502">
            <w:pPr>
              <w:rPr>
                <w:sz w:val="18"/>
              </w:rPr>
            </w:pPr>
            <w:r>
              <w:rPr>
                <w:sz w:val="18"/>
              </w:rPr>
              <w:t>Nitrate                   Well 1,2</w:t>
            </w:r>
          </w:p>
          <w:p w14:paraId="7FAC99D9" w14:textId="162FCD76" w:rsidR="00396502" w:rsidRPr="00F41F91" w:rsidRDefault="00396502" w:rsidP="00396502">
            <w:pPr>
              <w:rPr>
                <w:sz w:val="18"/>
              </w:rPr>
            </w:pPr>
            <w:r>
              <w:rPr>
                <w:sz w:val="18"/>
              </w:rPr>
              <w:t>(mg/L)</w:t>
            </w:r>
          </w:p>
        </w:tc>
        <w:tc>
          <w:tcPr>
            <w:tcW w:w="990" w:type="dxa"/>
            <w:tcBorders>
              <w:top w:val="nil"/>
            </w:tcBorders>
          </w:tcPr>
          <w:p w14:paraId="1B97243A" w14:textId="120C0D45" w:rsidR="00B96874" w:rsidRPr="00F41F91" w:rsidRDefault="0098597E" w:rsidP="00B96874">
            <w:pPr>
              <w:jc w:val="center"/>
              <w:rPr>
                <w:sz w:val="18"/>
              </w:rPr>
            </w:pPr>
            <w:r>
              <w:rPr>
                <w:sz w:val="18"/>
              </w:rPr>
              <w:t>05/17/19</w:t>
            </w:r>
          </w:p>
        </w:tc>
        <w:tc>
          <w:tcPr>
            <w:tcW w:w="1350" w:type="dxa"/>
            <w:tcBorders>
              <w:top w:val="nil"/>
            </w:tcBorders>
          </w:tcPr>
          <w:p w14:paraId="10558B6E" w14:textId="5A49326E" w:rsidR="00B96874" w:rsidRPr="00F41F91" w:rsidRDefault="0098597E" w:rsidP="00B96874">
            <w:pPr>
              <w:jc w:val="center"/>
              <w:rPr>
                <w:sz w:val="18"/>
              </w:rPr>
            </w:pPr>
            <w:r>
              <w:rPr>
                <w:sz w:val="18"/>
              </w:rPr>
              <w:t>1.145</w:t>
            </w:r>
          </w:p>
        </w:tc>
        <w:tc>
          <w:tcPr>
            <w:tcW w:w="1440" w:type="dxa"/>
            <w:tcBorders>
              <w:top w:val="nil"/>
            </w:tcBorders>
          </w:tcPr>
          <w:p w14:paraId="3CD2C3F1" w14:textId="7DC259D0" w:rsidR="00B96874" w:rsidRPr="00F41F91" w:rsidRDefault="0098597E" w:rsidP="00B96874">
            <w:pPr>
              <w:jc w:val="center"/>
              <w:rPr>
                <w:sz w:val="18"/>
              </w:rPr>
            </w:pPr>
            <w:r>
              <w:rPr>
                <w:sz w:val="18"/>
              </w:rPr>
              <w:t>.59-1.7</w:t>
            </w:r>
          </w:p>
        </w:tc>
        <w:tc>
          <w:tcPr>
            <w:tcW w:w="900" w:type="dxa"/>
            <w:tcBorders>
              <w:top w:val="nil"/>
            </w:tcBorders>
          </w:tcPr>
          <w:p w14:paraId="7CB3CB3D" w14:textId="611E1604" w:rsidR="00B96874" w:rsidRPr="00F41F91" w:rsidRDefault="00396502" w:rsidP="00B96874">
            <w:pPr>
              <w:jc w:val="center"/>
              <w:rPr>
                <w:sz w:val="18"/>
              </w:rPr>
            </w:pPr>
            <w:r>
              <w:rPr>
                <w:sz w:val="18"/>
              </w:rPr>
              <w:t>10</w:t>
            </w:r>
          </w:p>
        </w:tc>
        <w:tc>
          <w:tcPr>
            <w:tcW w:w="1080" w:type="dxa"/>
            <w:tcBorders>
              <w:top w:val="nil"/>
            </w:tcBorders>
          </w:tcPr>
          <w:p w14:paraId="1888E96F" w14:textId="53EC223D" w:rsidR="00B96874" w:rsidRPr="00F41F91" w:rsidRDefault="00396502" w:rsidP="00B96874">
            <w:pPr>
              <w:jc w:val="center"/>
              <w:rPr>
                <w:sz w:val="18"/>
              </w:rPr>
            </w:pPr>
            <w:r>
              <w:rPr>
                <w:sz w:val="18"/>
              </w:rPr>
              <w:t>10</w:t>
            </w:r>
          </w:p>
        </w:tc>
        <w:tc>
          <w:tcPr>
            <w:tcW w:w="2808" w:type="dxa"/>
            <w:tcBorders>
              <w:top w:val="nil"/>
              <w:right w:val="single" w:sz="6" w:space="0" w:color="auto"/>
            </w:tcBorders>
          </w:tcPr>
          <w:p w14:paraId="57700DFB" w14:textId="77AAEEBC" w:rsidR="00B96874" w:rsidRPr="00F41F91" w:rsidRDefault="00396502" w:rsidP="00B96874">
            <w:pPr>
              <w:rPr>
                <w:sz w:val="18"/>
              </w:rPr>
            </w:pPr>
            <w:r>
              <w:t>Runoff and leaching from fertilizer use; leaching from septic tanks and sewage; erosion of natural deposits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F2A4E" w:rsidRPr="001F3468" w14:paraId="65F2F27D" w14:textId="77777777" w:rsidTr="002F1DD3">
        <w:trPr>
          <w:trHeight w:val="432"/>
          <w:jc w:val="center"/>
        </w:trPr>
        <w:tc>
          <w:tcPr>
            <w:tcW w:w="2268" w:type="dxa"/>
            <w:gridSpan w:val="2"/>
            <w:tcBorders>
              <w:left w:val="single" w:sz="6" w:space="0" w:color="auto"/>
            </w:tcBorders>
          </w:tcPr>
          <w:p w14:paraId="78C15FE6" w14:textId="77777777" w:rsidR="005F2A4E" w:rsidRDefault="005F2A4E" w:rsidP="005F2A4E">
            <w:pPr>
              <w:rPr>
                <w:sz w:val="18"/>
              </w:rPr>
            </w:pPr>
            <w:r>
              <w:rPr>
                <w:sz w:val="18"/>
              </w:rPr>
              <w:t>Turbidity              Well 1</w:t>
            </w:r>
          </w:p>
          <w:p w14:paraId="0D871453" w14:textId="2D8905FF" w:rsidR="005F2A4E" w:rsidRPr="00F41F91" w:rsidRDefault="005F2A4E" w:rsidP="005F2A4E">
            <w:pPr>
              <w:rPr>
                <w:sz w:val="18"/>
              </w:rPr>
            </w:pPr>
            <w:r>
              <w:rPr>
                <w:sz w:val="18"/>
              </w:rPr>
              <w:t xml:space="preserve">(NTU)                   </w:t>
            </w:r>
          </w:p>
        </w:tc>
        <w:tc>
          <w:tcPr>
            <w:tcW w:w="990" w:type="dxa"/>
          </w:tcPr>
          <w:p w14:paraId="358594AA" w14:textId="77777777" w:rsidR="005F2A4E" w:rsidRDefault="005F2A4E" w:rsidP="005F2A4E">
            <w:pPr>
              <w:jc w:val="center"/>
              <w:rPr>
                <w:sz w:val="18"/>
              </w:rPr>
            </w:pPr>
            <w:r>
              <w:rPr>
                <w:sz w:val="18"/>
              </w:rPr>
              <w:t>08/25/11</w:t>
            </w:r>
          </w:p>
          <w:p w14:paraId="12237D8D" w14:textId="7CB7E2D2" w:rsidR="005F2A4E" w:rsidRPr="00F41F91" w:rsidRDefault="005F2A4E" w:rsidP="005F2A4E">
            <w:pPr>
              <w:jc w:val="center"/>
              <w:rPr>
                <w:sz w:val="18"/>
              </w:rPr>
            </w:pPr>
          </w:p>
        </w:tc>
        <w:tc>
          <w:tcPr>
            <w:tcW w:w="1350" w:type="dxa"/>
          </w:tcPr>
          <w:p w14:paraId="769432D5" w14:textId="38D796A2" w:rsidR="005F2A4E" w:rsidRPr="00F41F91" w:rsidRDefault="005F2A4E" w:rsidP="005F2A4E">
            <w:pPr>
              <w:jc w:val="center"/>
              <w:rPr>
                <w:sz w:val="18"/>
              </w:rPr>
            </w:pPr>
            <w:r>
              <w:rPr>
                <w:sz w:val="18"/>
              </w:rPr>
              <w:t>.2720</w:t>
            </w:r>
          </w:p>
        </w:tc>
        <w:tc>
          <w:tcPr>
            <w:tcW w:w="1440" w:type="dxa"/>
          </w:tcPr>
          <w:p w14:paraId="2E6F0074" w14:textId="2F49FF44" w:rsidR="005F2A4E" w:rsidRPr="00F41F91" w:rsidRDefault="005F2A4E" w:rsidP="005F2A4E">
            <w:pPr>
              <w:jc w:val="center"/>
              <w:rPr>
                <w:sz w:val="18"/>
              </w:rPr>
            </w:pPr>
            <w:r>
              <w:rPr>
                <w:sz w:val="18"/>
              </w:rPr>
              <w:t>NA</w:t>
            </w:r>
          </w:p>
        </w:tc>
        <w:tc>
          <w:tcPr>
            <w:tcW w:w="900" w:type="dxa"/>
          </w:tcPr>
          <w:p w14:paraId="73712B58" w14:textId="61B47B07" w:rsidR="005F2A4E" w:rsidRPr="00F41F91" w:rsidRDefault="005F2A4E" w:rsidP="005F2A4E">
            <w:pPr>
              <w:jc w:val="center"/>
              <w:rPr>
                <w:sz w:val="18"/>
              </w:rPr>
            </w:pPr>
            <w:r>
              <w:rPr>
                <w:sz w:val="18"/>
              </w:rPr>
              <w:t>TT</w:t>
            </w:r>
          </w:p>
        </w:tc>
        <w:tc>
          <w:tcPr>
            <w:tcW w:w="1080" w:type="dxa"/>
          </w:tcPr>
          <w:p w14:paraId="5798BA91" w14:textId="3CFA3DCE" w:rsidR="005F2A4E" w:rsidRPr="00F41F91" w:rsidRDefault="005F2A4E" w:rsidP="005F2A4E">
            <w:pPr>
              <w:jc w:val="center"/>
              <w:rPr>
                <w:sz w:val="18"/>
              </w:rPr>
            </w:pPr>
            <w:r>
              <w:rPr>
                <w:sz w:val="18"/>
              </w:rPr>
              <w:t>NA</w:t>
            </w:r>
          </w:p>
        </w:tc>
        <w:tc>
          <w:tcPr>
            <w:tcW w:w="2808" w:type="dxa"/>
            <w:tcBorders>
              <w:right w:val="single" w:sz="6" w:space="0" w:color="auto"/>
            </w:tcBorders>
          </w:tcPr>
          <w:p w14:paraId="193A2039" w14:textId="181B0FB2" w:rsidR="005F2A4E" w:rsidRPr="00F41F91" w:rsidRDefault="005F2A4E" w:rsidP="005F2A4E">
            <w:pPr>
              <w:rPr>
                <w:sz w:val="18"/>
              </w:rPr>
            </w:pPr>
            <w:r>
              <w:t>Soil runoff</w:t>
            </w:r>
          </w:p>
        </w:tc>
      </w:tr>
      <w:tr w:rsidR="00863961" w:rsidRPr="001F3468" w14:paraId="478E59CD" w14:textId="77777777" w:rsidTr="002F1DD3">
        <w:trPr>
          <w:trHeight w:val="432"/>
          <w:jc w:val="center"/>
        </w:trPr>
        <w:tc>
          <w:tcPr>
            <w:tcW w:w="2268" w:type="dxa"/>
            <w:gridSpan w:val="2"/>
            <w:tcBorders>
              <w:left w:val="single" w:sz="6" w:space="0" w:color="auto"/>
            </w:tcBorders>
          </w:tcPr>
          <w:p w14:paraId="0F2D3CA3" w14:textId="25F118EC" w:rsidR="00863961" w:rsidRDefault="00863961" w:rsidP="00863961">
            <w:pPr>
              <w:rPr>
                <w:sz w:val="18"/>
              </w:rPr>
            </w:pPr>
            <w:r>
              <w:rPr>
                <w:sz w:val="18"/>
              </w:rPr>
              <w:t xml:space="preserve">TDS                      Well </w:t>
            </w:r>
            <w:r w:rsidR="005F2A4E">
              <w:rPr>
                <w:sz w:val="18"/>
              </w:rPr>
              <w:t>2</w:t>
            </w:r>
          </w:p>
          <w:p w14:paraId="35495E39" w14:textId="274C6D69" w:rsidR="00863961" w:rsidRPr="00F41F91" w:rsidRDefault="00863961" w:rsidP="00863961">
            <w:pPr>
              <w:rPr>
                <w:sz w:val="18"/>
              </w:rPr>
            </w:pPr>
            <w:r>
              <w:rPr>
                <w:sz w:val="18"/>
              </w:rPr>
              <w:t>(mg/L)</w:t>
            </w:r>
          </w:p>
        </w:tc>
        <w:tc>
          <w:tcPr>
            <w:tcW w:w="990" w:type="dxa"/>
          </w:tcPr>
          <w:p w14:paraId="5AB08F57" w14:textId="0B9F30BE" w:rsidR="00863961" w:rsidRPr="00F41F91" w:rsidRDefault="005F2A4E" w:rsidP="00863961">
            <w:pPr>
              <w:jc w:val="center"/>
              <w:rPr>
                <w:sz w:val="18"/>
              </w:rPr>
            </w:pPr>
            <w:r>
              <w:rPr>
                <w:sz w:val="18"/>
              </w:rPr>
              <w:t>05/03/16</w:t>
            </w:r>
          </w:p>
        </w:tc>
        <w:tc>
          <w:tcPr>
            <w:tcW w:w="1350" w:type="dxa"/>
          </w:tcPr>
          <w:p w14:paraId="4277E641" w14:textId="4704EC90" w:rsidR="00863961" w:rsidRPr="00F41F91" w:rsidRDefault="00863961" w:rsidP="00863961">
            <w:pPr>
              <w:jc w:val="center"/>
              <w:rPr>
                <w:sz w:val="18"/>
              </w:rPr>
            </w:pPr>
            <w:r>
              <w:rPr>
                <w:sz w:val="18"/>
              </w:rPr>
              <w:t>200</w:t>
            </w:r>
          </w:p>
        </w:tc>
        <w:tc>
          <w:tcPr>
            <w:tcW w:w="1440" w:type="dxa"/>
          </w:tcPr>
          <w:p w14:paraId="0CC929CD" w14:textId="6AFD6A9E" w:rsidR="00863961" w:rsidRPr="00F41F91" w:rsidRDefault="005D57AB" w:rsidP="00863961">
            <w:pPr>
              <w:jc w:val="center"/>
              <w:rPr>
                <w:sz w:val="18"/>
              </w:rPr>
            </w:pPr>
            <w:r>
              <w:rPr>
                <w:sz w:val="18"/>
              </w:rPr>
              <w:t>NA</w:t>
            </w:r>
          </w:p>
        </w:tc>
        <w:tc>
          <w:tcPr>
            <w:tcW w:w="900" w:type="dxa"/>
          </w:tcPr>
          <w:p w14:paraId="1C555D50" w14:textId="117DF18E" w:rsidR="00863961" w:rsidRPr="00F41F91" w:rsidRDefault="00863961" w:rsidP="00863961">
            <w:pPr>
              <w:jc w:val="center"/>
              <w:rPr>
                <w:sz w:val="18"/>
              </w:rPr>
            </w:pPr>
            <w:r>
              <w:rPr>
                <w:sz w:val="18"/>
              </w:rPr>
              <w:t>1,000</w:t>
            </w:r>
          </w:p>
        </w:tc>
        <w:tc>
          <w:tcPr>
            <w:tcW w:w="1080" w:type="dxa"/>
          </w:tcPr>
          <w:p w14:paraId="11E9969D" w14:textId="62147D12" w:rsidR="00863961" w:rsidRPr="00F41F91" w:rsidRDefault="00863961" w:rsidP="00863961">
            <w:pPr>
              <w:jc w:val="center"/>
              <w:rPr>
                <w:sz w:val="18"/>
              </w:rPr>
            </w:pPr>
            <w:r>
              <w:rPr>
                <w:sz w:val="18"/>
              </w:rPr>
              <w:t>NA</w:t>
            </w:r>
          </w:p>
        </w:tc>
        <w:tc>
          <w:tcPr>
            <w:tcW w:w="2808" w:type="dxa"/>
            <w:tcBorders>
              <w:right w:val="single" w:sz="6" w:space="0" w:color="auto"/>
            </w:tcBorders>
          </w:tcPr>
          <w:p w14:paraId="4943C2A0" w14:textId="40E60E8B" w:rsidR="00863961" w:rsidRPr="00863961" w:rsidRDefault="00863961" w:rsidP="00863961">
            <w:pPr>
              <w:spacing w:before="40" w:after="40"/>
              <w:rPr>
                <w:sz w:val="22"/>
              </w:rPr>
            </w:pPr>
            <w:r>
              <w:rPr>
                <w:sz w:val="22"/>
              </w:rPr>
              <w:t>Runoff/leaching from natural deposits</w:t>
            </w:r>
          </w:p>
        </w:tc>
      </w:tr>
      <w:tr w:rsidR="00863961" w:rsidRPr="001F3468" w14:paraId="74DBDC80" w14:textId="77777777" w:rsidTr="002F1DD3">
        <w:trPr>
          <w:trHeight w:val="432"/>
          <w:jc w:val="center"/>
        </w:trPr>
        <w:tc>
          <w:tcPr>
            <w:tcW w:w="2268" w:type="dxa"/>
            <w:gridSpan w:val="2"/>
            <w:tcBorders>
              <w:left w:val="single" w:sz="6" w:space="0" w:color="auto"/>
            </w:tcBorders>
          </w:tcPr>
          <w:p w14:paraId="4961B6EE" w14:textId="51E38DF5" w:rsidR="00863961" w:rsidRDefault="00863961" w:rsidP="00863961">
            <w:pPr>
              <w:rPr>
                <w:sz w:val="18"/>
              </w:rPr>
            </w:pPr>
            <w:r>
              <w:rPr>
                <w:sz w:val="18"/>
              </w:rPr>
              <w:t xml:space="preserve">Specific Cond       Well </w:t>
            </w:r>
            <w:r w:rsidR="005F2A4E">
              <w:rPr>
                <w:sz w:val="18"/>
              </w:rPr>
              <w:t>1</w:t>
            </w:r>
          </w:p>
          <w:p w14:paraId="6CD0EFAD" w14:textId="098855BB" w:rsidR="00863961" w:rsidRPr="00F41F91" w:rsidRDefault="00863961" w:rsidP="00863961">
            <w:pPr>
              <w:rPr>
                <w:sz w:val="18"/>
              </w:rPr>
            </w:pPr>
            <w:r>
              <w:rPr>
                <w:sz w:val="18"/>
              </w:rPr>
              <w:t>(</w:t>
            </w:r>
            <w:proofErr w:type="spellStart"/>
            <w:r>
              <w:rPr>
                <w:sz w:val="18"/>
              </w:rPr>
              <w:t>uS</w:t>
            </w:r>
            <w:proofErr w:type="spellEnd"/>
            <w:r>
              <w:rPr>
                <w:sz w:val="18"/>
              </w:rPr>
              <w:t>/cm)</w:t>
            </w:r>
            <w:r w:rsidR="005F2A4E">
              <w:rPr>
                <w:sz w:val="18"/>
              </w:rPr>
              <w:t xml:space="preserve">                 Well 2</w:t>
            </w:r>
          </w:p>
        </w:tc>
        <w:tc>
          <w:tcPr>
            <w:tcW w:w="990" w:type="dxa"/>
          </w:tcPr>
          <w:p w14:paraId="7F8A60CB" w14:textId="77777777" w:rsidR="00863961" w:rsidRDefault="005F2A4E" w:rsidP="00863961">
            <w:pPr>
              <w:jc w:val="center"/>
              <w:rPr>
                <w:sz w:val="18"/>
              </w:rPr>
            </w:pPr>
            <w:r>
              <w:rPr>
                <w:sz w:val="18"/>
              </w:rPr>
              <w:t>08/25/11</w:t>
            </w:r>
          </w:p>
          <w:p w14:paraId="2687A275" w14:textId="7E03A461" w:rsidR="005F2A4E" w:rsidRPr="00F41F91" w:rsidRDefault="005F2A4E" w:rsidP="00863961">
            <w:pPr>
              <w:jc w:val="center"/>
              <w:rPr>
                <w:sz w:val="18"/>
              </w:rPr>
            </w:pPr>
            <w:r>
              <w:rPr>
                <w:sz w:val="18"/>
              </w:rPr>
              <w:t>09/17/18</w:t>
            </w:r>
          </w:p>
        </w:tc>
        <w:tc>
          <w:tcPr>
            <w:tcW w:w="1350" w:type="dxa"/>
          </w:tcPr>
          <w:p w14:paraId="311817C9" w14:textId="15AEE29B" w:rsidR="00863961" w:rsidRDefault="005F2A4E" w:rsidP="00863961">
            <w:pPr>
              <w:jc w:val="center"/>
              <w:rPr>
                <w:sz w:val="18"/>
              </w:rPr>
            </w:pPr>
            <w:r>
              <w:rPr>
                <w:sz w:val="18"/>
              </w:rPr>
              <w:t>214</w:t>
            </w:r>
          </w:p>
          <w:p w14:paraId="7138236E" w14:textId="6A07E537" w:rsidR="005F2A4E" w:rsidRDefault="005F2A4E" w:rsidP="00863961">
            <w:pPr>
              <w:jc w:val="center"/>
              <w:rPr>
                <w:sz w:val="18"/>
              </w:rPr>
            </w:pPr>
            <w:r>
              <w:rPr>
                <w:sz w:val="18"/>
              </w:rPr>
              <w:t>220</w:t>
            </w:r>
          </w:p>
          <w:p w14:paraId="3C70177B" w14:textId="3F0EAD38" w:rsidR="00863961" w:rsidRPr="00F41F91" w:rsidRDefault="00863961" w:rsidP="00863961">
            <w:pPr>
              <w:rPr>
                <w:sz w:val="18"/>
              </w:rPr>
            </w:pPr>
          </w:p>
        </w:tc>
        <w:tc>
          <w:tcPr>
            <w:tcW w:w="1440" w:type="dxa"/>
          </w:tcPr>
          <w:p w14:paraId="064386C5" w14:textId="77777777" w:rsidR="00863961" w:rsidRDefault="005D57AB" w:rsidP="00863961">
            <w:pPr>
              <w:jc w:val="center"/>
              <w:rPr>
                <w:sz w:val="18"/>
              </w:rPr>
            </w:pPr>
            <w:r>
              <w:rPr>
                <w:sz w:val="18"/>
              </w:rPr>
              <w:t>NA</w:t>
            </w:r>
          </w:p>
          <w:p w14:paraId="33418D45" w14:textId="7D6E5B6C" w:rsidR="005F2A4E" w:rsidRPr="00F41F91" w:rsidRDefault="005F2A4E" w:rsidP="00863961">
            <w:pPr>
              <w:jc w:val="center"/>
              <w:rPr>
                <w:sz w:val="18"/>
              </w:rPr>
            </w:pPr>
            <w:r>
              <w:rPr>
                <w:sz w:val="18"/>
              </w:rPr>
              <w:t>NA</w:t>
            </w:r>
          </w:p>
        </w:tc>
        <w:tc>
          <w:tcPr>
            <w:tcW w:w="900" w:type="dxa"/>
          </w:tcPr>
          <w:p w14:paraId="74D563C2" w14:textId="24A318CF" w:rsidR="00863961" w:rsidRPr="00F41F91" w:rsidRDefault="00863961" w:rsidP="00863961">
            <w:pPr>
              <w:jc w:val="center"/>
              <w:rPr>
                <w:sz w:val="18"/>
              </w:rPr>
            </w:pPr>
            <w:r>
              <w:rPr>
                <w:sz w:val="18"/>
              </w:rPr>
              <w:t>1,600</w:t>
            </w:r>
          </w:p>
        </w:tc>
        <w:tc>
          <w:tcPr>
            <w:tcW w:w="1080" w:type="dxa"/>
          </w:tcPr>
          <w:p w14:paraId="3961058F" w14:textId="26BCBB52" w:rsidR="00863961" w:rsidRPr="00F41F91" w:rsidRDefault="00863961" w:rsidP="00863961">
            <w:pPr>
              <w:jc w:val="center"/>
              <w:rPr>
                <w:sz w:val="18"/>
              </w:rPr>
            </w:pPr>
            <w:r>
              <w:rPr>
                <w:sz w:val="18"/>
              </w:rPr>
              <w:t>NA</w:t>
            </w:r>
          </w:p>
        </w:tc>
        <w:tc>
          <w:tcPr>
            <w:tcW w:w="2808" w:type="dxa"/>
            <w:tcBorders>
              <w:right w:val="single" w:sz="6" w:space="0" w:color="auto"/>
            </w:tcBorders>
          </w:tcPr>
          <w:p w14:paraId="5A1F10FF" w14:textId="33BFED86" w:rsidR="00863961" w:rsidRPr="00F41F91" w:rsidRDefault="00863961" w:rsidP="00863961">
            <w:pPr>
              <w:rPr>
                <w:sz w:val="18"/>
              </w:rPr>
            </w:pPr>
            <w:r>
              <w:rPr>
                <w:sz w:val="22"/>
              </w:rPr>
              <w:t>Substances that form ions when in water; seawater influence</w:t>
            </w:r>
          </w:p>
        </w:tc>
      </w:tr>
      <w:tr w:rsidR="00863961" w:rsidRPr="001F3468" w14:paraId="4819383A" w14:textId="77777777" w:rsidTr="002F1DD3">
        <w:trPr>
          <w:trHeight w:val="432"/>
          <w:jc w:val="center"/>
        </w:trPr>
        <w:tc>
          <w:tcPr>
            <w:tcW w:w="2268" w:type="dxa"/>
            <w:gridSpan w:val="2"/>
            <w:tcBorders>
              <w:left w:val="single" w:sz="6" w:space="0" w:color="auto"/>
            </w:tcBorders>
          </w:tcPr>
          <w:p w14:paraId="6AE2401E" w14:textId="235DE23F" w:rsidR="00863961" w:rsidRDefault="00863961" w:rsidP="00863961">
            <w:pPr>
              <w:rPr>
                <w:sz w:val="18"/>
              </w:rPr>
            </w:pPr>
            <w:r>
              <w:rPr>
                <w:sz w:val="18"/>
              </w:rPr>
              <w:t xml:space="preserve">Chloride                Well </w:t>
            </w:r>
            <w:r w:rsidR="005F2A4E">
              <w:rPr>
                <w:sz w:val="18"/>
              </w:rPr>
              <w:t>2</w:t>
            </w:r>
          </w:p>
          <w:p w14:paraId="3B78C047" w14:textId="11F9A0DA" w:rsidR="00863961" w:rsidRPr="00F41F91" w:rsidRDefault="00863961" w:rsidP="00863961">
            <w:pPr>
              <w:rPr>
                <w:sz w:val="18"/>
              </w:rPr>
            </w:pPr>
            <w:r>
              <w:rPr>
                <w:sz w:val="18"/>
              </w:rPr>
              <w:t>(</w:t>
            </w:r>
            <w:r w:rsidR="005D57AB">
              <w:rPr>
                <w:sz w:val="18"/>
              </w:rPr>
              <w:t>mg/L)</w:t>
            </w:r>
          </w:p>
        </w:tc>
        <w:tc>
          <w:tcPr>
            <w:tcW w:w="990" w:type="dxa"/>
          </w:tcPr>
          <w:p w14:paraId="227525BB" w14:textId="2C00AAFA" w:rsidR="00863961" w:rsidRPr="00F41F91" w:rsidRDefault="005F2A4E" w:rsidP="00863961">
            <w:pPr>
              <w:jc w:val="center"/>
              <w:rPr>
                <w:sz w:val="18"/>
              </w:rPr>
            </w:pPr>
            <w:r>
              <w:rPr>
                <w:sz w:val="18"/>
              </w:rPr>
              <w:t>05/03/16</w:t>
            </w:r>
          </w:p>
        </w:tc>
        <w:tc>
          <w:tcPr>
            <w:tcW w:w="1350" w:type="dxa"/>
          </w:tcPr>
          <w:p w14:paraId="03354AC8" w14:textId="22773AD2" w:rsidR="00863961" w:rsidRPr="00F41F91" w:rsidRDefault="005F2A4E" w:rsidP="00863961">
            <w:pPr>
              <w:jc w:val="center"/>
              <w:rPr>
                <w:sz w:val="18"/>
              </w:rPr>
            </w:pPr>
            <w:r>
              <w:rPr>
                <w:sz w:val="18"/>
              </w:rPr>
              <w:t>8.7</w:t>
            </w:r>
          </w:p>
        </w:tc>
        <w:tc>
          <w:tcPr>
            <w:tcW w:w="1440" w:type="dxa"/>
          </w:tcPr>
          <w:p w14:paraId="2E8297F3" w14:textId="0BCBBFD1" w:rsidR="00863961" w:rsidRPr="00F41F91" w:rsidRDefault="005D57AB" w:rsidP="00863961">
            <w:pPr>
              <w:jc w:val="center"/>
              <w:rPr>
                <w:sz w:val="18"/>
              </w:rPr>
            </w:pPr>
            <w:r>
              <w:rPr>
                <w:sz w:val="18"/>
              </w:rPr>
              <w:t>NA</w:t>
            </w:r>
          </w:p>
        </w:tc>
        <w:tc>
          <w:tcPr>
            <w:tcW w:w="900" w:type="dxa"/>
          </w:tcPr>
          <w:p w14:paraId="630C0F15" w14:textId="5C42DF55" w:rsidR="00863961" w:rsidRPr="00F41F91" w:rsidRDefault="00863961" w:rsidP="00863961">
            <w:pPr>
              <w:jc w:val="center"/>
              <w:rPr>
                <w:sz w:val="18"/>
              </w:rPr>
            </w:pPr>
            <w:r>
              <w:rPr>
                <w:sz w:val="18"/>
              </w:rPr>
              <w:t>500</w:t>
            </w:r>
          </w:p>
        </w:tc>
        <w:tc>
          <w:tcPr>
            <w:tcW w:w="1080" w:type="dxa"/>
          </w:tcPr>
          <w:p w14:paraId="60AB863F" w14:textId="733DC197" w:rsidR="00863961" w:rsidRPr="00F41F91" w:rsidRDefault="00863961" w:rsidP="00863961">
            <w:pPr>
              <w:jc w:val="center"/>
              <w:rPr>
                <w:sz w:val="18"/>
              </w:rPr>
            </w:pPr>
            <w:r>
              <w:rPr>
                <w:sz w:val="18"/>
              </w:rPr>
              <w:t>NA</w:t>
            </w:r>
          </w:p>
        </w:tc>
        <w:tc>
          <w:tcPr>
            <w:tcW w:w="2808" w:type="dxa"/>
            <w:tcBorders>
              <w:right w:val="single" w:sz="6" w:space="0" w:color="auto"/>
            </w:tcBorders>
          </w:tcPr>
          <w:p w14:paraId="2F4A1520" w14:textId="09FD8C99" w:rsidR="00863961" w:rsidRPr="00F41F91" w:rsidRDefault="00863961" w:rsidP="00863961">
            <w:pPr>
              <w:rPr>
                <w:sz w:val="18"/>
              </w:rPr>
            </w:pPr>
            <w:r>
              <w:rPr>
                <w:sz w:val="22"/>
              </w:rPr>
              <w:t>Runoff/leaching from natural deposits; seawater influence</w:t>
            </w:r>
          </w:p>
        </w:tc>
      </w:tr>
      <w:tr w:rsidR="00863961" w:rsidRPr="001F3468" w14:paraId="145D5BA7" w14:textId="77777777" w:rsidTr="002F1DD3">
        <w:trPr>
          <w:trHeight w:val="432"/>
          <w:jc w:val="center"/>
        </w:trPr>
        <w:tc>
          <w:tcPr>
            <w:tcW w:w="2268" w:type="dxa"/>
            <w:gridSpan w:val="2"/>
            <w:tcBorders>
              <w:left w:val="single" w:sz="6" w:space="0" w:color="auto"/>
            </w:tcBorders>
          </w:tcPr>
          <w:p w14:paraId="7DA06A91" w14:textId="663F8044" w:rsidR="00863961" w:rsidRDefault="00863961" w:rsidP="00863961">
            <w:pPr>
              <w:rPr>
                <w:sz w:val="18"/>
              </w:rPr>
            </w:pPr>
            <w:r>
              <w:rPr>
                <w:sz w:val="18"/>
              </w:rPr>
              <w:t xml:space="preserve">Sulfate                   Well </w:t>
            </w:r>
            <w:r w:rsidR="005F2A4E">
              <w:rPr>
                <w:sz w:val="18"/>
              </w:rPr>
              <w:t>2</w:t>
            </w:r>
          </w:p>
          <w:p w14:paraId="22B0C39E" w14:textId="649DA444" w:rsidR="005D57AB" w:rsidRPr="00F41F91" w:rsidRDefault="005D57AB" w:rsidP="00863961">
            <w:pPr>
              <w:rPr>
                <w:sz w:val="18"/>
              </w:rPr>
            </w:pPr>
            <w:r>
              <w:rPr>
                <w:sz w:val="18"/>
              </w:rPr>
              <w:t>(mg/L)</w:t>
            </w:r>
          </w:p>
        </w:tc>
        <w:tc>
          <w:tcPr>
            <w:tcW w:w="990" w:type="dxa"/>
          </w:tcPr>
          <w:p w14:paraId="724D43DC" w14:textId="6ADC3718" w:rsidR="00863961" w:rsidRPr="00F41F91" w:rsidRDefault="005F2A4E" w:rsidP="00863961">
            <w:pPr>
              <w:jc w:val="center"/>
              <w:rPr>
                <w:sz w:val="18"/>
              </w:rPr>
            </w:pPr>
            <w:r>
              <w:rPr>
                <w:sz w:val="18"/>
              </w:rPr>
              <w:t>05/03/16</w:t>
            </w:r>
          </w:p>
        </w:tc>
        <w:tc>
          <w:tcPr>
            <w:tcW w:w="1350" w:type="dxa"/>
          </w:tcPr>
          <w:p w14:paraId="1931495B" w14:textId="55BF4FE9" w:rsidR="00863961" w:rsidRPr="00F41F91" w:rsidRDefault="005F2A4E" w:rsidP="00863961">
            <w:pPr>
              <w:jc w:val="center"/>
              <w:rPr>
                <w:sz w:val="18"/>
              </w:rPr>
            </w:pPr>
            <w:r>
              <w:rPr>
                <w:sz w:val="18"/>
              </w:rPr>
              <w:t>6.6</w:t>
            </w:r>
          </w:p>
        </w:tc>
        <w:tc>
          <w:tcPr>
            <w:tcW w:w="1440" w:type="dxa"/>
          </w:tcPr>
          <w:p w14:paraId="12D7FA68" w14:textId="31ABF669" w:rsidR="00863961" w:rsidRPr="00F41F91" w:rsidRDefault="005D57AB" w:rsidP="00863961">
            <w:pPr>
              <w:jc w:val="center"/>
              <w:rPr>
                <w:sz w:val="18"/>
              </w:rPr>
            </w:pPr>
            <w:r>
              <w:rPr>
                <w:sz w:val="18"/>
              </w:rPr>
              <w:t>NA</w:t>
            </w:r>
          </w:p>
        </w:tc>
        <w:tc>
          <w:tcPr>
            <w:tcW w:w="900" w:type="dxa"/>
          </w:tcPr>
          <w:p w14:paraId="02AE332A" w14:textId="19CF815A" w:rsidR="00863961" w:rsidRPr="00F41F91" w:rsidRDefault="00863961" w:rsidP="00863961">
            <w:pPr>
              <w:jc w:val="center"/>
              <w:rPr>
                <w:sz w:val="18"/>
              </w:rPr>
            </w:pPr>
            <w:r>
              <w:rPr>
                <w:sz w:val="18"/>
              </w:rPr>
              <w:t>500</w:t>
            </w:r>
          </w:p>
        </w:tc>
        <w:tc>
          <w:tcPr>
            <w:tcW w:w="1080" w:type="dxa"/>
          </w:tcPr>
          <w:p w14:paraId="6FED7B64" w14:textId="5000384E" w:rsidR="00863961" w:rsidRPr="00F41F91" w:rsidRDefault="00863961" w:rsidP="00863961">
            <w:pPr>
              <w:jc w:val="center"/>
              <w:rPr>
                <w:sz w:val="18"/>
              </w:rPr>
            </w:pPr>
            <w:r>
              <w:rPr>
                <w:sz w:val="18"/>
              </w:rPr>
              <w:t>NA</w:t>
            </w:r>
          </w:p>
        </w:tc>
        <w:tc>
          <w:tcPr>
            <w:tcW w:w="2808" w:type="dxa"/>
            <w:tcBorders>
              <w:right w:val="single" w:sz="6" w:space="0" w:color="auto"/>
            </w:tcBorders>
          </w:tcPr>
          <w:p w14:paraId="04A3A0D2" w14:textId="5753A196" w:rsidR="00863961" w:rsidRPr="00F41F91" w:rsidRDefault="00863961" w:rsidP="00863961">
            <w:pPr>
              <w:rPr>
                <w:sz w:val="18"/>
              </w:rPr>
            </w:pPr>
            <w:r>
              <w:rPr>
                <w:sz w:val="22"/>
              </w:rPr>
              <w:t>Runoff/leaching from natural deposits; industrial wastes</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77777777"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77777777"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3961" w:rsidRPr="00F41F91" w:rsidRDefault="00863961" w:rsidP="00863961">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164C6B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860813">
        <w:rPr>
          <w:b/>
          <w:bCs/>
          <w:sz w:val="21"/>
          <w:szCs w:val="21"/>
          <w:lang w:val="es-MX"/>
        </w:rPr>
        <w:t>Sebastiani</w:t>
      </w:r>
      <w:proofErr w:type="spellEnd"/>
      <w:r w:rsidR="007D7C0E">
        <w:rPr>
          <w:b/>
          <w:bCs/>
          <w:sz w:val="21"/>
          <w:szCs w:val="21"/>
          <w:lang w:val="es-MX"/>
        </w:rPr>
        <w:t xml:space="preserve"> </w:t>
      </w:r>
      <w:proofErr w:type="spellStart"/>
      <w:r w:rsidR="007D7C0E">
        <w:rPr>
          <w:b/>
          <w:bCs/>
          <w:sz w:val="21"/>
          <w:szCs w:val="21"/>
          <w:lang w:val="es-MX"/>
        </w:rPr>
        <w:t>Vineyards</w:t>
      </w:r>
      <w:proofErr w:type="spellEnd"/>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860813" w:rsidRDefault="00860813">
      <w:r>
        <w:separator/>
      </w:r>
    </w:p>
  </w:endnote>
  <w:endnote w:type="continuationSeparator" w:id="0">
    <w:p w14:paraId="701DBA4F" w14:textId="77777777" w:rsidR="00860813" w:rsidRDefault="0086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860813" w:rsidRDefault="00860813">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860813" w:rsidRDefault="00860813">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860813" w:rsidRDefault="00860813">
      <w:r>
        <w:separator/>
      </w:r>
    </w:p>
  </w:footnote>
  <w:footnote w:type="continuationSeparator" w:id="0">
    <w:p w14:paraId="35A7000F" w14:textId="77777777" w:rsidR="00860813" w:rsidRDefault="00860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860813" w:rsidRDefault="00860813"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860813" w:rsidRDefault="00860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860813" w:rsidRDefault="00860813"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860813" w:rsidRPr="00E45705" w:rsidRDefault="00860813"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2CA6"/>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5F2A4E"/>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1FB"/>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0813"/>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8597E"/>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2539</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16847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3</cp:revision>
  <cp:lastPrinted>2018-12-11T18:58:00Z</cp:lastPrinted>
  <dcterms:created xsi:type="dcterms:W3CDTF">2020-06-01T18:59:00Z</dcterms:created>
  <dcterms:modified xsi:type="dcterms:W3CDTF">2020-06-01T20:10:00Z</dcterms:modified>
</cp:coreProperties>
</file>