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20342">
        <w:rPr>
          <w:sz w:val="32"/>
          <w:u w:val="none"/>
        </w:rPr>
        <w:t>20</w:t>
      </w:r>
      <w:r w:rsidR="00B96EC8" w:rsidRPr="00A20342">
        <w:rPr>
          <w:sz w:val="32"/>
          <w:u w:val="none"/>
        </w:rPr>
        <w:t>1</w:t>
      </w:r>
      <w:r w:rsidR="00064805" w:rsidRPr="00A20342">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68BAF36" w:rsidR="00BC6327" w:rsidRPr="00412B2F" w:rsidRDefault="0019387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93873">
              <w:rPr>
                <w:b/>
                <w:sz w:val="21"/>
                <w:szCs w:val="21"/>
              </w:rPr>
              <w:t xml:space="preserve">Rodney Strong </w:t>
            </w:r>
            <w:r w:rsidR="002630DD">
              <w:rPr>
                <w:b/>
                <w:sz w:val="21"/>
                <w:szCs w:val="21"/>
              </w:rPr>
              <w:t>Vineyards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A757875" w:rsidR="00BC6327" w:rsidRPr="00412B2F" w:rsidRDefault="0019387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6/26/20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20342">
        <w:rPr>
          <w:i/>
          <w:sz w:val="21"/>
          <w:szCs w:val="21"/>
        </w:rPr>
        <w:t>20</w:t>
      </w:r>
      <w:r w:rsidR="00B96EC8" w:rsidRPr="00A20342">
        <w:rPr>
          <w:i/>
          <w:sz w:val="21"/>
          <w:szCs w:val="21"/>
        </w:rPr>
        <w:t>1</w:t>
      </w:r>
      <w:r w:rsidR="00064805" w:rsidRPr="00A20342">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90B6D7B" w:rsidR="00BC6327" w:rsidRPr="002C1C66" w:rsidRDefault="00193873" w:rsidP="00F27D20">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2C1C66">
              <w:rPr>
                <w:b/>
                <w:bCs/>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3DA39E0" w:rsidR="00BC6327" w:rsidRPr="00412B2F" w:rsidRDefault="0019387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E4442">
              <w:rPr>
                <w:b/>
                <w:sz w:val="21"/>
                <w:szCs w:val="21"/>
              </w:rPr>
              <w:t>Well #3, Well #</w:t>
            </w:r>
            <w:proofErr w:type="gramStart"/>
            <w:r w:rsidRPr="001E4442">
              <w:rPr>
                <w:b/>
                <w:sz w:val="21"/>
                <w:szCs w:val="21"/>
              </w:rPr>
              <w:t>4  11455</w:t>
            </w:r>
            <w:proofErr w:type="gramEnd"/>
            <w:r w:rsidRPr="001E4442">
              <w:rPr>
                <w:b/>
                <w:sz w:val="21"/>
                <w:szCs w:val="21"/>
              </w:rPr>
              <w:t xml:space="preserve"> Old Redwood Hwy, Healdsburg</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7E0D940" w:rsidR="00BC6327" w:rsidRPr="002C1C66" w:rsidRDefault="00193873" w:rsidP="00F27D20">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2C1C66">
              <w:rPr>
                <w:b/>
                <w:bCs/>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C1663A9" w:rsidR="00BC6327" w:rsidRPr="002C1C66" w:rsidRDefault="00193873" w:rsidP="00F27D20">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2C1C66">
              <w:rPr>
                <w:b/>
                <w:bCs/>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B65B8C" w:rsidR="00BC6327" w:rsidRPr="002C1C66" w:rsidRDefault="00193873" w:rsidP="008E4080">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2C1C66">
              <w:rPr>
                <w:b/>
                <w:bCs/>
                <w:sz w:val="21"/>
                <w:szCs w:val="21"/>
              </w:rPr>
              <w:t>Larry Solomon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3448E1D" w:rsidR="00BC6327" w:rsidRPr="002C1C66"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2C1C66">
              <w:rPr>
                <w:b/>
                <w:bCs/>
                <w:sz w:val="21"/>
                <w:szCs w:val="21"/>
              </w:rPr>
              <w:t>(</w:t>
            </w:r>
            <w:proofErr w:type="gramStart"/>
            <w:r w:rsidR="00193873" w:rsidRPr="002C1C66">
              <w:rPr>
                <w:b/>
                <w:bCs/>
                <w:sz w:val="21"/>
                <w:szCs w:val="21"/>
              </w:rPr>
              <w:t>707</w:t>
            </w:r>
            <w:r w:rsidRPr="002C1C66">
              <w:rPr>
                <w:b/>
                <w:bCs/>
                <w:sz w:val="21"/>
                <w:szCs w:val="21"/>
              </w:rPr>
              <w:t xml:space="preserve"> )</w:t>
            </w:r>
            <w:proofErr w:type="gramEnd"/>
            <w:r w:rsidR="00193873" w:rsidRPr="002C1C66">
              <w:rPr>
                <w:b/>
                <w:bCs/>
                <w:sz w:val="21"/>
                <w:szCs w:val="21"/>
              </w:rPr>
              <w:t xml:space="preserve"> 433-0918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0107E5D" w:rsidR="00BC6327" w:rsidRPr="00F41F91" w:rsidRDefault="00193873"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3CC6A88" w:rsidR="00BC6327" w:rsidRPr="00F41F91" w:rsidRDefault="0019387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A20342">
              <w:rPr>
                <w:sz w:val="18"/>
                <w:szCs w:val="18"/>
              </w:rPr>
              <w:t>sample</w:t>
            </w:r>
            <w:r w:rsidR="00945B59" w:rsidRPr="00A20342">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5B3B19F" w:rsidR="008F7660" w:rsidRPr="00F41F91" w:rsidRDefault="0019387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9B1F55C" w:rsidR="008F7660" w:rsidRPr="00F41F91" w:rsidRDefault="0019387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3C3B0D71" w:rsidR="002F6EC9" w:rsidRPr="00A20342" w:rsidRDefault="00193873" w:rsidP="00383730">
            <w:pPr>
              <w:jc w:val="center"/>
              <w:rPr>
                <w:sz w:val="18"/>
                <w:szCs w:val="18"/>
              </w:rPr>
            </w:pPr>
            <w:r w:rsidRPr="00A20342">
              <w:rPr>
                <w:sz w:val="18"/>
                <w:szCs w:val="18"/>
              </w:rPr>
              <w:t>0</w:t>
            </w:r>
          </w:p>
        </w:tc>
        <w:tc>
          <w:tcPr>
            <w:tcW w:w="1350" w:type="dxa"/>
            <w:gridSpan w:val="2"/>
            <w:tcBorders>
              <w:top w:val="single" w:sz="4" w:space="0" w:color="auto"/>
              <w:bottom w:val="single" w:sz="4" w:space="0" w:color="auto"/>
            </w:tcBorders>
          </w:tcPr>
          <w:p w14:paraId="39CB7EA1" w14:textId="407F826A" w:rsidR="005540D9" w:rsidRPr="00F41F91" w:rsidRDefault="0019387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7DDFC21F" w14:textId="77777777" w:rsidR="005540D9" w:rsidRPr="00A20342" w:rsidRDefault="00172215" w:rsidP="00383730">
            <w:pPr>
              <w:jc w:val="center"/>
              <w:rPr>
                <w:sz w:val="18"/>
                <w:szCs w:val="18"/>
              </w:rPr>
            </w:pPr>
            <w:r w:rsidRPr="00A20342">
              <w:rPr>
                <w:sz w:val="18"/>
                <w:szCs w:val="18"/>
              </w:rPr>
              <w:t>(</w:t>
            </w:r>
            <w:r w:rsidR="00945B59" w:rsidRPr="00A20342">
              <w:rPr>
                <w:sz w:val="18"/>
                <w:szCs w:val="18"/>
              </w:rPr>
              <w:t>b</w:t>
            </w:r>
            <w:r w:rsidRPr="00A20342">
              <w:rPr>
                <w:sz w:val="18"/>
                <w:szCs w:val="18"/>
              </w:rPr>
              <w:t>)</w:t>
            </w:r>
          </w:p>
          <w:p w14:paraId="4EC5AAF9" w14:textId="0C27167A" w:rsidR="00193873" w:rsidRPr="00F41F91" w:rsidRDefault="00193873" w:rsidP="00383730">
            <w:pPr>
              <w:jc w:val="center"/>
              <w:rPr>
                <w:sz w:val="18"/>
                <w:szCs w:val="18"/>
              </w:rPr>
            </w:pPr>
            <w:r>
              <w:rPr>
                <w:sz w:val="18"/>
                <w:szCs w:val="18"/>
              </w:rPr>
              <w:t>0</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A20342" w:rsidRDefault="00945B59" w:rsidP="00D057C3">
            <w:pPr>
              <w:rPr>
                <w:sz w:val="16"/>
                <w:szCs w:val="16"/>
              </w:rPr>
            </w:pPr>
            <w:r w:rsidRPr="00A20342">
              <w:rPr>
                <w:sz w:val="16"/>
                <w:szCs w:val="16"/>
              </w:rPr>
              <w:t xml:space="preserve">(a) Two or more positive monthly samples is a violation of </w:t>
            </w:r>
            <w:r w:rsidR="00EA3504" w:rsidRPr="00A20342">
              <w:rPr>
                <w:sz w:val="16"/>
                <w:szCs w:val="16"/>
              </w:rPr>
              <w:t xml:space="preserve">the </w:t>
            </w:r>
            <w:r w:rsidRPr="00A20342">
              <w:rPr>
                <w:sz w:val="16"/>
                <w:szCs w:val="16"/>
              </w:rPr>
              <w:t>MCL</w:t>
            </w:r>
          </w:p>
          <w:p w14:paraId="33985B1D" w14:textId="627D9181" w:rsidR="00172215" w:rsidRPr="00A20342" w:rsidRDefault="00172215" w:rsidP="00D057C3">
            <w:pPr>
              <w:rPr>
                <w:sz w:val="16"/>
                <w:szCs w:val="16"/>
              </w:rPr>
            </w:pPr>
            <w:r w:rsidRPr="00A20342">
              <w:rPr>
                <w:sz w:val="16"/>
                <w:szCs w:val="16"/>
              </w:rPr>
              <w:t>(</w:t>
            </w:r>
            <w:r w:rsidR="00945B59" w:rsidRPr="00A20342">
              <w:rPr>
                <w:sz w:val="16"/>
                <w:szCs w:val="16"/>
              </w:rPr>
              <w:t>b</w:t>
            </w:r>
            <w:r w:rsidRPr="00A20342">
              <w:rPr>
                <w:sz w:val="16"/>
                <w:szCs w:val="16"/>
              </w:rPr>
              <w:t>) Routine and repeat samples are total coliform-</w:t>
            </w:r>
            <w:proofErr w:type="gramStart"/>
            <w:r w:rsidRPr="00A20342">
              <w:rPr>
                <w:sz w:val="16"/>
                <w:szCs w:val="16"/>
              </w:rPr>
              <w:t>positive</w:t>
            </w:r>
            <w:proofErr w:type="gramEnd"/>
            <w:r w:rsidRPr="00A20342">
              <w:rPr>
                <w:sz w:val="16"/>
                <w:szCs w:val="16"/>
              </w:rPr>
              <w:t xml:space="preserve"> and either is </w:t>
            </w:r>
            <w:r w:rsidRPr="00A20342">
              <w:rPr>
                <w:i/>
                <w:sz w:val="16"/>
                <w:szCs w:val="16"/>
              </w:rPr>
              <w:t>E. coli</w:t>
            </w:r>
            <w:r w:rsidRPr="00A20342">
              <w:rPr>
                <w:sz w:val="16"/>
                <w:szCs w:val="16"/>
              </w:rPr>
              <w:t xml:space="preserve">-positive or system fails to take repeat samples following </w:t>
            </w:r>
            <w:r w:rsidRPr="00A20342">
              <w:rPr>
                <w:i/>
                <w:sz w:val="16"/>
                <w:szCs w:val="16"/>
              </w:rPr>
              <w:t>E. coli</w:t>
            </w:r>
            <w:r w:rsidRPr="00A20342">
              <w:rPr>
                <w:sz w:val="16"/>
                <w:szCs w:val="16"/>
              </w:rPr>
              <w:t xml:space="preserve">-positive routine sample or system fails to analyze total coliform-positive repeat sample for </w:t>
            </w:r>
            <w:r w:rsidRPr="00A20342">
              <w:rPr>
                <w:i/>
                <w:sz w:val="16"/>
                <w:szCs w:val="16"/>
              </w:rPr>
              <w:t>E. coli</w:t>
            </w:r>
            <w:r w:rsidRPr="00A20342">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2172C8E" w:rsidR="00B44817" w:rsidRPr="00F41F91" w:rsidRDefault="00193873" w:rsidP="00D057C3">
            <w:pPr>
              <w:jc w:val="center"/>
              <w:rPr>
                <w:sz w:val="18"/>
              </w:rPr>
            </w:pPr>
            <w:r>
              <w:rPr>
                <w:sz w:val="18"/>
              </w:rPr>
              <w:t>8/11/17</w:t>
            </w:r>
          </w:p>
        </w:tc>
        <w:tc>
          <w:tcPr>
            <w:tcW w:w="991" w:type="dxa"/>
            <w:gridSpan w:val="2"/>
            <w:tcBorders>
              <w:top w:val="nil"/>
            </w:tcBorders>
          </w:tcPr>
          <w:p w14:paraId="2EB76238" w14:textId="4E14EB72" w:rsidR="00B44817" w:rsidRPr="00F41F91" w:rsidRDefault="00193873" w:rsidP="00D057C3">
            <w:pPr>
              <w:jc w:val="center"/>
              <w:rPr>
                <w:sz w:val="18"/>
              </w:rPr>
            </w:pPr>
            <w:r>
              <w:rPr>
                <w:sz w:val="18"/>
              </w:rPr>
              <w:t>5</w:t>
            </w:r>
          </w:p>
        </w:tc>
        <w:tc>
          <w:tcPr>
            <w:tcW w:w="990" w:type="dxa"/>
            <w:gridSpan w:val="2"/>
            <w:tcBorders>
              <w:top w:val="nil"/>
              <w:bottom w:val="nil"/>
            </w:tcBorders>
          </w:tcPr>
          <w:p w14:paraId="4C3FDB54" w14:textId="073CE921" w:rsidR="00B44817" w:rsidRPr="00F41F91" w:rsidRDefault="00193873" w:rsidP="00D057C3">
            <w:pPr>
              <w:jc w:val="center"/>
              <w:rPr>
                <w:sz w:val="18"/>
              </w:rPr>
            </w:pPr>
            <w:r>
              <w:rPr>
                <w:sz w:val="18"/>
              </w:rPr>
              <w:t>&lt;.005</w:t>
            </w:r>
          </w:p>
        </w:tc>
        <w:tc>
          <w:tcPr>
            <w:tcW w:w="1080" w:type="dxa"/>
            <w:tcBorders>
              <w:top w:val="nil"/>
              <w:bottom w:val="nil"/>
            </w:tcBorders>
          </w:tcPr>
          <w:p w14:paraId="48CE0F50" w14:textId="53E4D2DB" w:rsidR="00B44817" w:rsidRPr="00F41F91" w:rsidRDefault="00193873" w:rsidP="00D057C3">
            <w:pPr>
              <w:jc w:val="center"/>
              <w:rPr>
                <w:sz w:val="18"/>
              </w:rPr>
            </w:pPr>
            <w:r>
              <w:rPr>
                <w:sz w:val="18"/>
              </w:rPr>
              <w:t>none</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C79F2A1" w:rsidR="00B44817" w:rsidRPr="00F41F91" w:rsidRDefault="00193873"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EF49E67" w:rsidR="00B44817" w:rsidRPr="00F41F91" w:rsidRDefault="00193873" w:rsidP="00D057C3">
            <w:pPr>
              <w:jc w:val="center"/>
              <w:rPr>
                <w:sz w:val="18"/>
              </w:rPr>
            </w:pPr>
            <w:r>
              <w:rPr>
                <w:sz w:val="18"/>
              </w:rPr>
              <w:t>8/11/17</w:t>
            </w:r>
          </w:p>
        </w:tc>
        <w:tc>
          <w:tcPr>
            <w:tcW w:w="991" w:type="dxa"/>
            <w:gridSpan w:val="2"/>
            <w:tcBorders>
              <w:bottom w:val="single" w:sz="18" w:space="0" w:color="auto"/>
            </w:tcBorders>
          </w:tcPr>
          <w:p w14:paraId="18011756" w14:textId="596D9388" w:rsidR="00B44817" w:rsidRPr="00F41F91" w:rsidRDefault="00193873" w:rsidP="00D057C3">
            <w:pPr>
              <w:jc w:val="center"/>
              <w:rPr>
                <w:sz w:val="18"/>
              </w:rPr>
            </w:pPr>
            <w:r>
              <w:rPr>
                <w:sz w:val="18"/>
              </w:rPr>
              <w:t>5</w:t>
            </w:r>
          </w:p>
        </w:tc>
        <w:tc>
          <w:tcPr>
            <w:tcW w:w="990" w:type="dxa"/>
            <w:gridSpan w:val="2"/>
            <w:tcBorders>
              <w:bottom w:val="single" w:sz="18" w:space="0" w:color="auto"/>
            </w:tcBorders>
          </w:tcPr>
          <w:p w14:paraId="7CE90126" w14:textId="0D574CDE" w:rsidR="00B44817" w:rsidRPr="00F41F91" w:rsidRDefault="00193873" w:rsidP="00D057C3">
            <w:pPr>
              <w:jc w:val="center"/>
              <w:rPr>
                <w:sz w:val="18"/>
              </w:rPr>
            </w:pPr>
            <w:r>
              <w:rPr>
                <w:sz w:val="18"/>
              </w:rPr>
              <w:t>.42</w:t>
            </w:r>
          </w:p>
        </w:tc>
        <w:tc>
          <w:tcPr>
            <w:tcW w:w="1080" w:type="dxa"/>
            <w:tcBorders>
              <w:bottom w:val="single" w:sz="18" w:space="0" w:color="auto"/>
            </w:tcBorders>
          </w:tcPr>
          <w:p w14:paraId="11DE16E1" w14:textId="3F5CFE59" w:rsidR="00B44817" w:rsidRPr="00F41F91" w:rsidRDefault="00193873" w:rsidP="00D057C3">
            <w:pPr>
              <w:jc w:val="center"/>
              <w:rPr>
                <w:sz w:val="18"/>
              </w:rPr>
            </w:pPr>
            <w:r>
              <w:rPr>
                <w:sz w:val="18"/>
              </w:rPr>
              <w:t>none</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3EAAF9E4" w14:textId="77777777" w:rsidR="00B3023D" w:rsidRDefault="00B3023D" w:rsidP="009C6436">
            <w:pPr>
              <w:rPr>
                <w:sz w:val="18"/>
              </w:rPr>
            </w:pPr>
            <w:r w:rsidRPr="00F41F91">
              <w:rPr>
                <w:sz w:val="18"/>
              </w:rPr>
              <w:t>Sodium (ppm)</w:t>
            </w:r>
          </w:p>
          <w:p w14:paraId="7B202400" w14:textId="77777777" w:rsidR="00193873" w:rsidRDefault="00193873" w:rsidP="009C6436">
            <w:pPr>
              <w:rPr>
                <w:sz w:val="18"/>
              </w:rPr>
            </w:pPr>
            <w:r>
              <w:rPr>
                <w:sz w:val="18"/>
              </w:rPr>
              <w:t>Well #3</w:t>
            </w:r>
          </w:p>
          <w:p w14:paraId="66AD9F49" w14:textId="06621F15" w:rsidR="00193873" w:rsidRPr="00F41F91" w:rsidRDefault="00193873" w:rsidP="009C6436">
            <w:pPr>
              <w:rPr>
                <w:sz w:val="18"/>
              </w:rPr>
            </w:pPr>
            <w:r>
              <w:rPr>
                <w:sz w:val="18"/>
              </w:rPr>
              <w:t>Well #4</w:t>
            </w:r>
          </w:p>
        </w:tc>
        <w:tc>
          <w:tcPr>
            <w:tcW w:w="1008" w:type="dxa"/>
            <w:gridSpan w:val="2"/>
            <w:tcBorders>
              <w:top w:val="nil"/>
              <w:bottom w:val="single" w:sz="4" w:space="0" w:color="auto"/>
            </w:tcBorders>
          </w:tcPr>
          <w:p w14:paraId="14C8D869" w14:textId="77777777" w:rsidR="00B3023D" w:rsidRDefault="00193873" w:rsidP="009C6436">
            <w:pPr>
              <w:jc w:val="center"/>
              <w:rPr>
                <w:sz w:val="18"/>
              </w:rPr>
            </w:pPr>
            <w:r>
              <w:rPr>
                <w:sz w:val="18"/>
              </w:rPr>
              <w:t>11/7/96</w:t>
            </w:r>
          </w:p>
          <w:p w14:paraId="2DC49168" w14:textId="0BAFAF82" w:rsidR="00193873" w:rsidRPr="00F41F91" w:rsidRDefault="00193873" w:rsidP="009C6436">
            <w:pPr>
              <w:jc w:val="center"/>
              <w:rPr>
                <w:sz w:val="18"/>
              </w:rPr>
            </w:pPr>
            <w:r>
              <w:rPr>
                <w:sz w:val="18"/>
              </w:rPr>
              <w:t>7/24/200</w:t>
            </w:r>
          </w:p>
        </w:tc>
        <w:tc>
          <w:tcPr>
            <w:tcW w:w="1350" w:type="dxa"/>
            <w:tcBorders>
              <w:top w:val="nil"/>
              <w:bottom w:val="single" w:sz="4" w:space="0" w:color="auto"/>
            </w:tcBorders>
          </w:tcPr>
          <w:p w14:paraId="1B294DAB" w14:textId="77777777" w:rsidR="00B3023D" w:rsidRDefault="00193873" w:rsidP="009C6436">
            <w:pPr>
              <w:jc w:val="center"/>
              <w:rPr>
                <w:sz w:val="18"/>
              </w:rPr>
            </w:pPr>
            <w:r>
              <w:rPr>
                <w:sz w:val="18"/>
              </w:rPr>
              <w:t>26</w:t>
            </w:r>
          </w:p>
          <w:p w14:paraId="690B0D1C" w14:textId="6BF06387" w:rsidR="00193873" w:rsidRPr="00F41F91" w:rsidRDefault="00193873" w:rsidP="009C6436">
            <w:pPr>
              <w:jc w:val="center"/>
              <w:rPr>
                <w:sz w:val="18"/>
              </w:rPr>
            </w:pPr>
            <w:r>
              <w:rPr>
                <w:sz w:val="18"/>
              </w:rPr>
              <w:t>33</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79F635AF" w14:textId="77777777" w:rsidR="00B3023D" w:rsidRDefault="00B3023D" w:rsidP="009C6436">
            <w:pPr>
              <w:rPr>
                <w:sz w:val="18"/>
              </w:rPr>
            </w:pPr>
            <w:r w:rsidRPr="00F41F91">
              <w:rPr>
                <w:sz w:val="18"/>
              </w:rPr>
              <w:t>Hardness (ppm)</w:t>
            </w:r>
          </w:p>
          <w:p w14:paraId="32789B1D" w14:textId="77777777" w:rsidR="00193873" w:rsidRDefault="00193873" w:rsidP="009C6436">
            <w:pPr>
              <w:rPr>
                <w:sz w:val="18"/>
              </w:rPr>
            </w:pPr>
            <w:r>
              <w:rPr>
                <w:sz w:val="18"/>
              </w:rPr>
              <w:t>Well #3</w:t>
            </w:r>
          </w:p>
          <w:p w14:paraId="01FDA3CE" w14:textId="0A84CFA3" w:rsidR="00193873" w:rsidRPr="00F41F91" w:rsidRDefault="00193873" w:rsidP="009C6436">
            <w:pPr>
              <w:rPr>
                <w:sz w:val="18"/>
              </w:rPr>
            </w:pPr>
            <w:r>
              <w:rPr>
                <w:sz w:val="18"/>
              </w:rPr>
              <w:t>Well#4</w:t>
            </w:r>
          </w:p>
        </w:tc>
        <w:tc>
          <w:tcPr>
            <w:tcW w:w="1008" w:type="dxa"/>
            <w:gridSpan w:val="2"/>
            <w:tcBorders>
              <w:bottom w:val="single" w:sz="18" w:space="0" w:color="auto"/>
            </w:tcBorders>
          </w:tcPr>
          <w:p w14:paraId="24B755EF" w14:textId="77777777" w:rsidR="00B3023D" w:rsidRDefault="00193873" w:rsidP="009C6436">
            <w:pPr>
              <w:jc w:val="center"/>
              <w:rPr>
                <w:sz w:val="18"/>
              </w:rPr>
            </w:pPr>
            <w:r>
              <w:rPr>
                <w:sz w:val="18"/>
              </w:rPr>
              <w:t>11/7/96</w:t>
            </w:r>
          </w:p>
          <w:p w14:paraId="7A81C45D" w14:textId="3C2AD87C" w:rsidR="00193873" w:rsidRPr="00F41F91" w:rsidRDefault="00193873" w:rsidP="009C6436">
            <w:pPr>
              <w:jc w:val="center"/>
              <w:rPr>
                <w:sz w:val="18"/>
              </w:rPr>
            </w:pPr>
            <w:r>
              <w:rPr>
                <w:sz w:val="18"/>
              </w:rPr>
              <w:t>7/24/2000</w:t>
            </w:r>
          </w:p>
        </w:tc>
        <w:tc>
          <w:tcPr>
            <w:tcW w:w="1350" w:type="dxa"/>
            <w:tcBorders>
              <w:bottom w:val="single" w:sz="18" w:space="0" w:color="auto"/>
            </w:tcBorders>
          </w:tcPr>
          <w:p w14:paraId="2BF8AC61" w14:textId="77777777" w:rsidR="00B3023D" w:rsidRDefault="00193873" w:rsidP="009C6436">
            <w:pPr>
              <w:jc w:val="center"/>
              <w:rPr>
                <w:sz w:val="18"/>
              </w:rPr>
            </w:pPr>
            <w:r>
              <w:rPr>
                <w:sz w:val="18"/>
              </w:rPr>
              <w:t>150</w:t>
            </w:r>
          </w:p>
          <w:p w14:paraId="5F571C45" w14:textId="0CE0B1CB" w:rsidR="00193873" w:rsidRPr="00F41F91" w:rsidRDefault="00193873" w:rsidP="009C6436">
            <w:pPr>
              <w:jc w:val="center"/>
              <w:rPr>
                <w:sz w:val="18"/>
              </w:rPr>
            </w:pPr>
            <w:r>
              <w:rPr>
                <w:sz w:val="18"/>
              </w:rPr>
              <w:t>140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E4C75" w:rsidRPr="001F3468" w14:paraId="371CAB6A" w14:textId="77777777" w:rsidTr="009E4C75">
        <w:trPr>
          <w:trHeight w:val="432"/>
          <w:jc w:val="center"/>
        </w:trPr>
        <w:tc>
          <w:tcPr>
            <w:tcW w:w="2268" w:type="dxa"/>
            <w:gridSpan w:val="2"/>
            <w:tcBorders>
              <w:top w:val="nil"/>
              <w:left w:val="single" w:sz="6" w:space="0" w:color="auto"/>
              <w:bottom w:val="single" w:sz="4" w:space="0" w:color="auto"/>
              <w:right w:val="single" w:sz="4" w:space="0" w:color="auto"/>
            </w:tcBorders>
          </w:tcPr>
          <w:p w14:paraId="16F1CAD8" w14:textId="77777777" w:rsidR="009E4C75" w:rsidRPr="00CF6FBA" w:rsidRDefault="009E4C75" w:rsidP="009E4C75">
            <w:pPr>
              <w:ind w:left="180"/>
              <w:rPr>
                <w:sz w:val="18"/>
              </w:rPr>
            </w:pPr>
            <w:r w:rsidRPr="00CF6FBA">
              <w:rPr>
                <w:sz w:val="18"/>
              </w:rPr>
              <w:t>Nitrate (as no3) mg/l</w:t>
            </w:r>
          </w:p>
          <w:p w14:paraId="54FF89E6" w14:textId="77777777" w:rsidR="009E4C75" w:rsidRPr="00CF6FBA" w:rsidRDefault="009E4C75" w:rsidP="009E4C75">
            <w:pPr>
              <w:ind w:left="180"/>
              <w:rPr>
                <w:sz w:val="18"/>
              </w:rPr>
            </w:pPr>
            <w:r w:rsidRPr="00CF6FBA">
              <w:rPr>
                <w:sz w:val="18"/>
              </w:rPr>
              <w:t>Well #3</w:t>
            </w:r>
          </w:p>
          <w:p w14:paraId="6A5A16B1" w14:textId="77777777" w:rsidR="009E4C75" w:rsidRPr="00CF6FBA" w:rsidRDefault="009E4C75" w:rsidP="009E4C75">
            <w:pPr>
              <w:ind w:left="180"/>
              <w:rPr>
                <w:sz w:val="18"/>
              </w:rPr>
            </w:pPr>
            <w:r w:rsidRPr="00CF6FBA">
              <w:rPr>
                <w:sz w:val="18"/>
              </w:rPr>
              <w:t xml:space="preserve">Well#4 </w:t>
            </w:r>
          </w:p>
          <w:p w14:paraId="40E2F254" w14:textId="77777777" w:rsidR="009E4C75" w:rsidRPr="00F41F91" w:rsidRDefault="009E4C75" w:rsidP="009E4C75">
            <w:pPr>
              <w:ind w:left="180"/>
              <w:rPr>
                <w:sz w:val="18"/>
              </w:rPr>
            </w:pPr>
          </w:p>
        </w:tc>
        <w:tc>
          <w:tcPr>
            <w:tcW w:w="990" w:type="dxa"/>
            <w:tcBorders>
              <w:top w:val="nil"/>
              <w:left w:val="single" w:sz="4" w:space="0" w:color="auto"/>
              <w:bottom w:val="single" w:sz="4" w:space="0" w:color="auto"/>
              <w:right w:val="single" w:sz="4" w:space="0" w:color="auto"/>
            </w:tcBorders>
          </w:tcPr>
          <w:p w14:paraId="1D2571D9" w14:textId="77777777" w:rsidR="009E4C75" w:rsidRPr="00CF6FBA" w:rsidRDefault="009E4C75" w:rsidP="009E4C75">
            <w:pPr>
              <w:jc w:val="center"/>
              <w:rPr>
                <w:sz w:val="18"/>
              </w:rPr>
            </w:pPr>
          </w:p>
          <w:p w14:paraId="408D5ABD" w14:textId="561DD7C5" w:rsidR="009E4C75" w:rsidRDefault="00690A5C" w:rsidP="009E4C75">
            <w:pPr>
              <w:jc w:val="center"/>
              <w:rPr>
                <w:sz w:val="18"/>
              </w:rPr>
            </w:pPr>
            <w:r>
              <w:rPr>
                <w:sz w:val="18"/>
              </w:rPr>
              <w:t>3/15/19</w:t>
            </w:r>
          </w:p>
          <w:p w14:paraId="5D776A03" w14:textId="78C68BD4" w:rsidR="009E4C75" w:rsidRPr="00F41F91" w:rsidRDefault="00690A5C" w:rsidP="009E4C75">
            <w:pPr>
              <w:jc w:val="center"/>
              <w:rPr>
                <w:sz w:val="18"/>
              </w:rPr>
            </w:pPr>
            <w:r>
              <w:rPr>
                <w:sz w:val="18"/>
              </w:rPr>
              <w:t>3/15/19</w:t>
            </w:r>
          </w:p>
        </w:tc>
        <w:tc>
          <w:tcPr>
            <w:tcW w:w="1350" w:type="dxa"/>
            <w:tcBorders>
              <w:top w:val="nil"/>
              <w:left w:val="single" w:sz="4" w:space="0" w:color="auto"/>
              <w:bottom w:val="single" w:sz="4" w:space="0" w:color="auto"/>
              <w:right w:val="single" w:sz="4" w:space="0" w:color="auto"/>
            </w:tcBorders>
          </w:tcPr>
          <w:p w14:paraId="448697A2" w14:textId="77777777" w:rsidR="009E4C75" w:rsidRPr="00CF6FBA" w:rsidRDefault="009E4C75" w:rsidP="009E4C75">
            <w:pPr>
              <w:jc w:val="center"/>
              <w:rPr>
                <w:sz w:val="18"/>
              </w:rPr>
            </w:pPr>
          </w:p>
          <w:p w14:paraId="7A73E822" w14:textId="1AD19737" w:rsidR="009E4C75" w:rsidRDefault="00690A5C" w:rsidP="009E4C75">
            <w:pPr>
              <w:jc w:val="center"/>
              <w:rPr>
                <w:sz w:val="18"/>
              </w:rPr>
            </w:pPr>
            <w:r>
              <w:rPr>
                <w:sz w:val="18"/>
              </w:rPr>
              <w:t>&lt;.4</w:t>
            </w:r>
          </w:p>
          <w:p w14:paraId="4B9D48BA" w14:textId="591E424A" w:rsidR="009E4C75" w:rsidRDefault="00690A5C" w:rsidP="009E4C75">
            <w:pPr>
              <w:jc w:val="center"/>
              <w:rPr>
                <w:sz w:val="18"/>
              </w:rPr>
            </w:pPr>
            <w:r>
              <w:rPr>
                <w:sz w:val="18"/>
              </w:rPr>
              <w:t>&lt;.4</w:t>
            </w:r>
          </w:p>
          <w:p w14:paraId="492AEBB3" w14:textId="77777777" w:rsidR="009E4C75" w:rsidRPr="00F41F91" w:rsidRDefault="009E4C75" w:rsidP="009E4C75">
            <w:pPr>
              <w:jc w:val="center"/>
              <w:rPr>
                <w:sz w:val="18"/>
              </w:rPr>
            </w:pPr>
          </w:p>
        </w:tc>
        <w:tc>
          <w:tcPr>
            <w:tcW w:w="1440" w:type="dxa"/>
            <w:tcBorders>
              <w:top w:val="nil"/>
              <w:left w:val="single" w:sz="4" w:space="0" w:color="auto"/>
              <w:bottom w:val="single" w:sz="4" w:space="0" w:color="auto"/>
              <w:right w:val="single" w:sz="4" w:space="0" w:color="auto"/>
            </w:tcBorders>
          </w:tcPr>
          <w:p w14:paraId="6BFBE275" w14:textId="77777777" w:rsidR="009E4C75" w:rsidRPr="00CF6FBA" w:rsidRDefault="009E4C75" w:rsidP="009E4C75">
            <w:pPr>
              <w:jc w:val="center"/>
              <w:rPr>
                <w:sz w:val="18"/>
              </w:rPr>
            </w:pPr>
          </w:p>
          <w:p w14:paraId="0EA1207A" w14:textId="77777777" w:rsidR="009E4C75" w:rsidRPr="00F41F91" w:rsidRDefault="009E4C75" w:rsidP="009E4C75">
            <w:pPr>
              <w:jc w:val="center"/>
              <w:rPr>
                <w:sz w:val="18"/>
              </w:rPr>
            </w:pPr>
          </w:p>
        </w:tc>
        <w:tc>
          <w:tcPr>
            <w:tcW w:w="900" w:type="dxa"/>
            <w:tcBorders>
              <w:top w:val="nil"/>
              <w:left w:val="single" w:sz="4" w:space="0" w:color="auto"/>
              <w:bottom w:val="single" w:sz="4" w:space="0" w:color="auto"/>
              <w:right w:val="single" w:sz="4" w:space="0" w:color="auto"/>
            </w:tcBorders>
          </w:tcPr>
          <w:p w14:paraId="392B8902" w14:textId="77777777" w:rsidR="009E4C75" w:rsidRPr="00CF6FBA" w:rsidRDefault="009E4C75" w:rsidP="009E4C75">
            <w:pPr>
              <w:jc w:val="center"/>
              <w:rPr>
                <w:sz w:val="18"/>
              </w:rPr>
            </w:pPr>
          </w:p>
          <w:p w14:paraId="5633D7C9" w14:textId="77777777" w:rsidR="009E4C75" w:rsidRPr="00CF6FBA" w:rsidRDefault="009E4C75" w:rsidP="009E4C75">
            <w:pPr>
              <w:jc w:val="center"/>
              <w:rPr>
                <w:sz w:val="18"/>
              </w:rPr>
            </w:pPr>
            <w:r w:rsidRPr="00CF6FBA">
              <w:rPr>
                <w:sz w:val="18"/>
              </w:rPr>
              <w:t>45</w:t>
            </w:r>
          </w:p>
          <w:p w14:paraId="566791C1" w14:textId="77777777" w:rsidR="009E4C75" w:rsidRPr="00F41F91" w:rsidRDefault="009E4C75" w:rsidP="009E4C75">
            <w:pPr>
              <w:jc w:val="center"/>
              <w:rPr>
                <w:sz w:val="18"/>
              </w:rPr>
            </w:pPr>
          </w:p>
        </w:tc>
        <w:tc>
          <w:tcPr>
            <w:tcW w:w="1080" w:type="dxa"/>
            <w:tcBorders>
              <w:top w:val="nil"/>
              <w:left w:val="single" w:sz="4" w:space="0" w:color="auto"/>
              <w:bottom w:val="single" w:sz="4" w:space="0" w:color="auto"/>
              <w:right w:val="single" w:sz="4" w:space="0" w:color="auto"/>
            </w:tcBorders>
          </w:tcPr>
          <w:p w14:paraId="1DEA0D7E" w14:textId="77777777" w:rsidR="009E4C75" w:rsidRPr="00CF6FBA" w:rsidRDefault="009E4C75" w:rsidP="009E4C75">
            <w:pPr>
              <w:jc w:val="center"/>
              <w:rPr>
                <w:sz w:val="18"/>
              </w:rPr>
            </w:pPr>
          </w:p>
          <w:p w14:paraId="37145B96" w14:textId="77777777" w:rsidR="009E4C75" w:rsidRPr="00CF6FBA" w:rsidRDefault="009E4C75" w:rsidP="009E4C75">
            <w:pPr>
              <w:jc w:val="center"/>
              <w:rPr>
                <w:sz w:val="18"/>
              </w:rPr>
            </w:pPr>
            <w:r w:rsidRPr="00CF6FBA">
              <w:rPr>
                <w:sz w:val="18"/>
              </w:rPr>
              <w:t>45</w:t>
            </w:r>
          </w:p>
          <w:p w14:paraId="5E4F841C" w14:textId="77777777" w:rsidR="009E4C75" w:rsidRPr="00F41F91" w:rsidRDefault="009E4C75" w:rsidP="009E4C75">
            <w:pPr>
              <w:jc w:val="center"/>
              <w:rPr>
                <w:sz w:val="18"/>
              </w:rPr>
            </w:pPr>
          </w:p>
        </w:tc>
        <w:tc>
          <w:tcPr>
            <w:tcW w:w="2808" w:type="dxa"/>
            <w:tcBorders>
              <w:top w:val="nil"/>
              <w:left w:val="single" w:sz="4" w:space="0" w:color="auto"/>
              <w:bottom w:val="single" w:sz="4" w:space="0" w:color="auto"/>
              <w:right w:val="single" w:sz="6" w:space="0" w:color="auto"/>
            </w:tcBorders>
          </w:tcPr>
          <w:p w14:paraId="2B8C0EB3" w14:textId="230A67E7" w:rsidR="009E4C75" w:rsidRPr="00F41F91" w:rsidRDefault="009E4C75" w:rsidP="009E4C75">
            <w:pPr>
              <w:rPr>
                <w:sz w:val="18"/>
              </w:rPr>
            </w:pPr>
            <w:r w:rsidRPr="00484D5F">
              <w:rPr>
                <w:sz w:val="18"/>
              </w:rPr>
              <w:t>Runoff and leaching from fertilizer use; leaching from septic tanks and sewage; erosion of natural deposits</w:t>
            </w:r>
          </w:p>
        </w:tc>
      </w:tr>
      <w:tr w:rsidR="009E4C75" w:rsidRPr="001F3468" w14:paraId="3325AB52" w14:textId="77777777" w:rsidTr="009E4C75">
        <w:trPr>
          <w:trHeight w:val="432"/>
          <w:jc w:val="center"/>
        </w:trPr>
        <w:tc>
          <w:tcPr>
            <w:tcW w:w="2268" w:type="dxa"/>
            <w:gridSpan w:val="2"/>
            <w:tcBorders>
              <w:top w:val="nil"/>
              <w:left w:val="single" w:sz="6" w:space="0" w:color="auto"/>
              <w:bottom w:val="single" w:sz="4" w:space="0" w:color="auto"/>
              <w:right w:val="single" w:sz="4" w:space="0" w:color="auto"/>
            </w:tcBorders>
          </w:tcPr>
          <w:p w14:paraId="6140DDA9" w14:textId="77777777" w:rsidR="009E4C75" w:rsidRDefault="009E4C75" w:rsidP="009E4C75">
            <w:pPr>
              <w:ind w:left="180"/>
              <w:rPr>
                <w:sz w:val="18"/>
              </w:rPr>
            </w:pPr>
            <w:r>
              <w:rPr>
                <w:sz w:val="18"/>
              </w:rPr>
              <w:t>Nitrite (as N) mg/l</w:t>
            </w:r>
          </w:p>
          <w:p w14:paraId="108486F2" w14:textId="77777777" w:rsidR="009E4C75" w:rsidRPr="00CF6FBA" w:rsidRDefault="009E4C75" w:rsidP="009E4C75">
            <w:pPr>
              <w:ind w:left="180"/>
              <w:rPr>
                <w:sz w:val="18"/>
              </w:rPr>
            </w:pPr>
            <w:r w:rsidRPr="00CF6FBA">
              <w:rPr>
                <w:sz w:val="18"/>
              </w:rPr>
              <w:t>Well #3</w:t>
            </w:r>
          </w:p>
          <w:p w14:paraId="4739B0A1" w14:textId="77777777" w:rsidR="009E4C75" w:rsidRPr="00CF6FBA" w:rsidRDefault="009E4C75" w:rsidP="009E4C75">
            <w:pPr>
              <w:ind w:left="180"/>
              <w:rPr>
                <w:sz w:val="18"/>
              </w:rPr>
            </w:pPr>
            <w:r w:rsidRPr="00CF6FBA">
              <w:rPr>
                <w:sz w:val="18"/>
              </w:rPr>
              <w:t xml:space="preserve">Well#4 </w:t>
            </w:r>
          </w:p>
          <w:p w14:paraId="61E8D8CC" w14:textId="77777777" w:rsidR="009E4C75" w:rsidRPr="00F41F91" w:rsidRDefault="009E4C75" w:rsidP="009E4C75">
            <w:pPr>
              <w:ind w:left="180"/>
              <w:rPr>
                <w:sz w:val="18"/>
              </w:rPr>
            </w:pPr>
          </w:p>
        </w:tc>
        <w:tc>
          <w:tcPr>
            <w:tcW w:w="990" w:type="dxa"/>
            <w:tcBorders>
              <w:top w:val="nil"/>
              <w:left w:val="single" w:sz="4" w:space="0" w:color="auto"/>
              <w:bottom w:val="single" w:sz="4" w:space="0" w:color="auto"/>
              <w:right w:val="single" w:sz="4" w:space="0" w:color="auto"/>
            </w:tcBorders>
          </w:tcPr>
          <w:p w14:paraId="0B39EB9B" w14:textId="77777777" w:rsidR="009E4C75" w:rsidRDefault="009E4C75" w:rsidP="009E4C75">
            <w:pPr>
              <w:jc w:val="center"/>
              <w:rPr>
                <w:sz w:val="18"/>
              </w:rPr>
            </w:pPr>
          </w:p>
          <w:p w14:paraId="481047FD" w14:textId="44B940D8" w:rsidR="009E4C75" w:rsidRDefault="002523E4" w:rsidP="009E4C75">
            <w:pPr>
              <w:jc w:val="center"/>
              <w:rPr>
                <w:sz w:val="18"/>
              </w:rPr>
            </w:pPr>
            <w:r>
              <w:rPr>
                <w:sz w:val="18"/>
              </w:rPr>
              <w:t>5/24/19</w:t>
            </w:r>
          </w:p>
          <w:p w14:paraId="3CD1FB67" w14:textId="65FCBEBA" w:rsidR="009E4C75" w:rsidRPr="00F41F91" w:rsidRDefault="002523E4" w:rsidP="009E4C75">
            <w:pPr>
              <w:jc w:val="center"/>
              <w:rPr>
                <w:sz w:val="18"/>
              </w:rPr>
            </w:pPr>
            <w:r>
              <w:rPr>
                <w:sz w:val="18"/>
              </w:rPr>
              <w:t>5/24/19</w:t>
            </w:r>
          </w:p>
        </w:tc>
        <w:tc>
          <w:tcPr>
            <w:tcW w:w="1350" w:type="dxa"/>
            <w:tcBorders>
              <w:top w:val="nil"/>
              <w:left w:val="single" w:sz="4" w:space="0" w:color="auto"/>
              <w:bottom w:val="single" w:sz="4" w:space="0" w:color="auto"/>
              <w:right w:val="single" w:sz="4" w:space="0" w:color="auto"/>
            </w:tcBorders>
          </w:tcPr>
          <w:p w14:paraId="18ADC2B1" w14:textId="77777777" w:rsidR="009E4C75" w:rsidRDefault="009E4C75" w:rsidP="009E4C75">
            <w:pPr>
              <w:jc w:val="center"/>
              <w:rPr>
                <w:sz w:val="18"/>
              </w:rPr>
            </w:pPr>
          </w:p>
          <w:p w14:paraId="5D12B68C" w14:textId="0156E860" w:rsidR="009E4C75" w:rsidRDefault="009E4C75" w:rsidP="009E4C75">
            <w:pPr>
              <w:jc w:val="center"/>
              <w:rPr>
                <w:sz w:val="18"/>
              </w:rPr>
            </w:pPr>
            <w:r>
              <w:rPr>
                <w:sz w:val="18"/>
              </w:rPr>
              <w:t>.4</w:t>
            </w:r>
            <w:r w:rsidR="00F86391">
              <w:rPr>
                <w:sz w:val="18"/>
              </w:rPr>
              <w:t>0</w:t>
            </w:r>
          </w:p>
          <w:p w14:paraId="31F2062E" w14:textId="09A8CC75" w:rsidR="009E4C75" w:rsidRDefault="00F86391" w:rsidP="009E4C75">
            <w:pPr>
              <w:jc w:val="center"/>
              <w:rPr>
                <w:sz w:val="18"/>
              </w:rPr>
            </w:pPr>
            <w:r>
              <w:rPr>
                <w:sz w:val="18"/>
              </w:rPr>
              <w:t>.40</w:t>
            </w:r>
          </w:p>
          <w:p w14:paraId="5EA66A78" w14:textId="77777777" w:rsidR="009E4C75" w:rsidRPr="00F41F91" w:rsidRDefault="009E4C75" w:rsidP="009E4C75">
            <w:pPr>
              <w:jc w:val="center"/>
              <w:rPr>
                <w:sz w:val="18"/>
              </w:rPr>
            </w:pPr>
          </w:p>
        </w:tc>
        <w:tc>
          <w:tcPr>
            <w:tcW w:w="1440" w:type="dxa"/>
            <w:tcBorders>
              <w:top w:val="nil"/>
              <w:left w:val="single" w:sz="4" w:space="0" w:color="auto"/>
              <w:bottom w:val="single" w:sz="4" w:space="0" w:color="auto"/>
              <w:right w:val="single" w:sz="4" w:space="0" w:color="auto"/>
            </w:tcBorders>
          </w:tcPr>
          <w:p w14:paraId="314F6572" w14:textId="77777777" w:rsidR="009E4C75" w:rsidRPr="00F41F91" w:rsidRDefault="009E4C75" w:rsidP="009E4C75">
            <w:pPr>
              <w:jc w:val="center"/>
              <w:rPr>
                <w:sz w:val="18"/>
              </w:rPr>
            </w:pPr>
          </w:p>
        </w:tc>
        <w:tc>
          <w:tcPr>
            <w:tcW w:w="900" w:type="dxa"/>
            <w:tcBorders>
              <w:top w:val="nil"/>
              <w:left w:val="single" w:sz="4" w:space="0" w:color="auto"/>
              <w:bottom w:val="single" w:sz="4" w:space="0" w:color="auto"/>
              <w:right w:val="single" w:sz="4" w:space="0" w:color="auto"/>
            </w:tcBorders>
          </w:tcPr>
          <w:p w14:paraId="2CE3ED13" w14:textId="77777777" w:rsidR="009E4C75" w:rsidRDefault="009E4C75" w:rsidP="009E4C75">
            <w:pPr>
              <w:jc w:val="center"/>
              <w:rPr>
                <w:sz w:val="18"/>
              </w:rPr>
            </w:pPr>
          </w:p>
          <w:p w14:paraId="4DF396D0" w14:textId="3F0ACDFD" w:rsidR="009E4C75" w:rsidRPr="00F41F91" w:rsidRDefault="009E4C75" w:rsidP="009E4C75">
            <w:pPr>
              <w:jc w:val="center"/>
              <w:rPr>
                <w:sz w:val="18"/>
              </w:rPr>
            </w:pPr>
            <w:r>
              <w:rPr>
                <w:sz w:val="18"/>
              </w:rPr>
              <w:t>1</w:t>
            </w:r>
          </w:p>
        </w:tc>
        <w:tc>
          <w:tcPr>
            <w:tcW w:w="1080" w:type="dxa"/>
            <w:tcBorders>
              <w:top w:val="nil"/>
              <w:left w:val="single" w:sz="4" w:space="0" w:color="auto"/>
              <w:bottom w:val="single" w:sz="4" w:space="0" w:color="auto"/>
              <w:right w:val="single" w:sz="4" w:space="0" w:color="auto"/>
            </w:tcBorders>
          </w:tcPr>
          <w:p w14:paraId="1C8D45D1" w14:textId="77777777" w:rsidR="009E4C75" w:rsidRDefault="009E4C75" w:rsidP="009E4C75">
            <w:pPr>
              <w:jc w:val="center"/>
              <w:rPr>
                <w:sz w:val="18"/>
              </w:rPr>
            </w:pPr>
          </w:p>
          <w:p w14:paraId="14ED7F95" w14:textId="72BC33C5" w:rsidR="009E4C75" w:rsidRPr="00F41F91" w:rsidRDefault="009E4C75" w:rsidP="009E4C75">
            <w:pPr>
              <w:jc w:val="center"/>
              <w:rPr>
                <w:sz w:val="18"/>
              </w:rPr>
            </w:pPr>
            <w:r>
              <w:rPr>
                <w:sz w:val="18"/>
              </w:rPr>
              <w:t>1</w:t>
            </w:r>
          </w:p>
        </w:tc>
        <w:tc>
          <w:tcPr>
            <w:tcW w:w="2808" w:type="dxa"/>
            <w:tcBorders>
              <w:top w:val="nil"/>
              <w:left w:val="single" w:sz="4" w:space="0" w:color="auto"/>
              <w:bottom w:val="single" w:sz="4" w:space="0" w:color="auto"/>
              <w:right w:val="single" w:sz="6" w:space="0" w:color="auto"/>
            </w:tcBorders>
          </w:tcPr>
          <w:p w14:paraId="391B0C65" w14:textId="77777777" w:rsidR="009E4C75" w:rsidRDefault="009E4C75" w:rsidP="009E4C75">
            <w:pPr>
              <w:rPr>
                <w:sz w:val="18"/>
                <w:szCs w:val="18"/>
              </w:rPr>
            </w:pPr>
            <w:r w:rsidRPr="006F29F4">
              <w:rPr>
                <w:sz w:val="18"/>
                <w:szCs w:val="18"/>
              </w:rPr>
              <w:t>Runoff and leaching from fertilizer use; leaching from septic tanks and sewage; erosion of natural deposits</w:t>
            </w:r>
          </w:p>
          <w:p w14:paraId="5DB75409" w14:textId="77777777" w:rsidR="009E4C75" w:rsidRDefault="009E4C75" w:rsidP="009E4C75">
            <w:pPr>
              <w:rPr>
                <w:sz w:val="18"/>
                <w:szCs w:val="18"/>
              </w:rPr>
            </w:pPr>
          </w:p>
          <w:p w14:paraId="76443EAF" w14:textId="77777777" w:rsidR="009E4C75" w:rsidRPr="00F41F91" w:rsidRDefault="009E4C75" w:rsidP="009E4C75">
            <w:pPr>
              <w:rPr>
                <w:sz w:val="18"/>
              </w:rPr>
            </w:pPr>
          </w:p>
        </w:tc>
      </w:tr>
      <w:tr w:rsidR="009E4C75" w:rsidRPr="001F3468" w14:paraId="37AA4EAC"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5D1FB2D6" w14:textId="77777777" w:rsidR="009E4C75" w:rsidRPr="00CD1B06" w:rsidRDefault="009E4C75" w:rsidP="009E4C75">
            <w:pPr>
              <w:ind w:left="180"/>
              <w:rPr>
                <w:b/>
                <w:i/>
                <w:sz w:val="18"/>
              </w:rPr>
            </w:pPr>
            <w:r w:rsidRPr="00CD1B06">
              <w:rPr>
                <w:b/>
                <w:i/>
                <w:sz w:val="18"/>
              </w:rPr>
              <w:t>*Arsenic ug/l</w:t>
            </w:r>
          </w:p>
          <w:p w14:paraId="241CA638" w14:textId="77777777" w:rsidR="009E4C75" w:rsidRPr="00CD1B06" w:rsidRDefault="009E4C75" w:rsidP="009E4C75">
            <w:pPr>
              <w:ind w:left="180"/>
              <w:rPr>
                <w:b/>
                <w:i/>
                <w:sz w:val="18"/>
              </w:rPr>
            </w:pPr>
            <w:r w:rsidRPr="00CD1B06">
              <w:rPr>
                <w:b/>
                <w:i/>
                <w:sz w:val="18"/>
              </w:rPr>
              <w:t>Well #3</w:t>
            </w:r>
          </w:p>
          <w:p w14:paraId="5046A228" w14:textId="7A216A16" w:rsidR="009E4C75" w:rsidRPr="00F41F91" w:rsidRDefault="009E4C75" w:rsidP="009E4C75">
            <w:pPr>
              <w:ind w:left="180"/>
              <w:rPr>
                <w:sz w:val="18"/>
              </w:rPr>
            </w:pPr>
            <w:r w:rsidRPr="00CD1B06">
              <w:rPr>
                <w:b/>
                <w:i/>
                <w:sz w:val="18"/>
              </w:rPr>
              <w:t>Well #4</w:t>
            </w:r>
          </w:p>
        </w:tc>
        <w:tc>
          <w:tcPr>
            <w:tcW w:w="990" w:type="dxa"/>
            <w:tcBorders>
              <w:top w:val="outset" w:sz="6" w:space="0" w:color="auto"/>
              <w:left w:val="outset" w:sz="6" w:space="0" w:color="auto"/>
              <w:bottom w:val="outset" w:sz="6" w:space="0" w:color="auto"/>
              <w:right w:val="outset" w:sz="6" w:space="0" w:color="auto"/>
            </w:tcBorders>
          </w:tcPr>
          <w:p w14:paraId="6EEFD396" w14:textId="2A4C415B" w:rsidR="009E4C75" w:rsidRPr="006D5095" w:rsidRDefault="00690A5C" w:rsidP="009E4C75">
            <w:pPr>
              <w:jc w:val="center"/>
              <w:rPr>
                <w:b/>
                <w:i/>
                <w:sz w:val="16"/>
                <w:szCs w:val="16"/>
              </w:rPr>
            </w:pPr>
            <w:r>
              <w:rPr>
                <w:b/>
                <w:i/>
                <w:sz w:val="16"/>
                <w:szCs w:val="16"/>
              </w:rPr>
              <w:t>3/29/19</w:t>
            </w:r>
          </w:p>
          <w:p w14:paraId="6F4CF8A5" w14:textId="77777777" w:rsidR="009E4C75" w:rsidRDefault="00690A5C" w:rsidP="00690A5C">
            <w:pPr>
              <w:jc w:val="center"/>
              <w:rPr>
                <w:b/>
                <w:i/>
                <w:sz w:val="16"/>
                <w:szCs w:val="16"/>
              </w:rPr>
            </w:pPr>
            <w:r>
              <w:rPr>
                <w:b/>
                <w:i/>
                <w:sz w:val="16"/>
                <w:szCs w:val="16"/>
              </w:rPr>
              <w:t>6/20/19</w:t>
            </w:r>
          </w:p>
          <w:p w14:paraId="4793F036" w14:textId="77777777" w:rsidR="00690A5C" w:rsidRDefault="00690A5C" w:rsidP="00690A5C">
            <w:pPr>
              <w:jc w:val="center"/>
              <w:rPr>
                <w:b/>
                <w:i/>
                <w:sz w:val="16"/>
                <w:szCs w:val="16"/>
              </w:rPr>
            </w:pPr>
            <w:r>
              <w:rPr>
                <w:b/>
                <w:i/>
                <w:sz w:val="16"/>
                <w:szCs w:val="16"/>
              </w:rPr>
              <w:t>9/26/19</w:t>
            </w:r>
          </w:p>
          <w:p w14:paraId="40C7A841" w14:textId="4C05B48A" w:rsidR="00690A5C" w:rsidRPr="00F41F91" w:rsidRDefault="00690A5C" w:rsidP="00690A5C">
            <w:pPr>
              <w:jc w:val="center"/>
              <w:rPr>
                <w:sz w:val="18"/>
              </w:rPr>
            </w:pPr>
            <w:r>
              <w:rPr>
                <w:b/>
                <w:i/>
                <w:sz w:val="16"/>
                <w:szCs w:val="16"/>
              </w:rPr>
              <w:t>12/19/19</w:t>
            </w:r>
          </w:p>
        </w:tc>
        <w:tc>
          <w:tcPr>
            <w:tcW w:w="1350" w:type="dxa"/>
            <w:tcBorders>
              <w:top w:val="outset" w:sz="6" w:space="0" w:color="auto"/>
              <w:left w:val="outset" w:sz="6" w:space="0" w:color="auto"/>
              <w:bottom w:val="outset" w:sz="6" w:space="0" w:color="auto"/>
              <w:right w:val="outset" w:sz="6" w:space="0" w:color="auto"/>
            </w:tcBorders>
          </w:tcPr>
          <w:p w14:paraId="0C211BA6" w14:textId="77777777" w:rsidR="009E4C75" w:rsidRPr="00CD1B06" w:rsidRDefault="009E4C75" w:rsidP="009E4C75">
            <w:pPr>
              <w:rPr>
                <w:b/>
                <w:i/>
                <w:sz w:val="18"/>
              </w:rPr>
            </w:pPr>
          </w:p>
          <w:p w14:paraId="6D2E5657" w14:textId="6625DB3A" w:rsidR="009E4C75" w:rsidRDefault="00690A5C" w:rsidP="009E4C75">
            <w:pPr>
              <w:jc w:val="center"/>
              <w:rPr>
                <w:b/>
                <w:i/>
                <w:sz w:val="18"/>
              </w:rPr>
            </w:pPr>
            <w:r>
              <w:rPr>
                <w:b/>
                <w:i/>
                <w:sz w:val="18"/>
              </w:rPr>
              <w:t>79.3</w:t>
            </w:r>
          </w:p>
          <w:p w14:paraId="25B3454D" w14:textId="5700AF0F" w:rsidR="009E4C75" w:rsidRDefault="00690A5C" w:rsidP="009E4C75">
            <w:pPr>
              <w:jc w:val="center"/>
              <w:rPr>
                <w:b/>
                <w:i/>
                <w:sz w:val="18"/>
              </w:rPr>
            </w:pPr>
            <w:r>
              <w:rPr>
                <w:b/>
                <w:i/>
                <w:sz w:val="18"/>
              </w:rPr>
              <w:t>14.5</w:t>
            </w:r>
          </w:p>
          <w:p w14:paraId="468EA9A4" w14:textId="77777777" w:rsidR="009E4C75" w:rsidRPr="00F41F91" w:rsidRDefault="009E4C75" w:rsidP="009E4C75">
            <w:pPr>
              <w:jc w:val="center"/>
              <w:rPr>
                <w:sz w:val="18"/>
              </w:rPr>
            </w:pPr>
          </w:p>
        </w:tc>
        <w:tc>
          <w:tcPr>
            <w:tcW w:w="1440" w:type="dxa"/>
            <w:tcBorders>
              <w:top w:val="outset" w:sz="6" w:space="0" w:color="auto"/>
              <w:left w:val="outset" w:sz="6" w:space="0" w:color="auto"/>
              <w:bottom w:val="outset" w:sz="6" w:space="0" w:color="auto"/>
              <w:right w:val="outset" w:sz="6" w:space="0" w:color="auto"/>
            </w:tcBorders>
          </w:tcPr>
          <w:p w14:paraId="6976563D" w14:textId="77777777" w:rsidR="009E4C75" w:rsidRPr="00CD1B06" w:rsidRDefault="009E4C75" w:rsidP="009E4C75">
            <w:pPr>
              <w:jc w:val="center"/>
              <w:rPr>
                <w:b/>
                <w:i/>
                <w:sz w:val="18"/>
              </w:rPr>
            </w:pPr>
          </w:p>
          <w:p w14:paraId="7BD755FF" w14:textId="509B4DF0" w:rsidR="009E4C75" w:rsidRDefault="00690A5C" w:rsidP="009E4C75">
            <w:pPr>
              <w:jc w:val="center"/>
              <w:rPr>
                <w:b/>
                <w:i/>
                <w:sz w:val="18"/>
              </w:rPr>
            </w:pPr>
            <w:r>
              <w:rPr>
                <w:b/>
                <w:i/>
                <w:sz w:val="18"/>
              </w:rPr>
              <w:t>44-150</w:t>
            </w:r>
          </w:p>
          <w:p w14:paraId="0F0B10CD" w14:textId="0F3B22BA" w:rsidR="009E4C75" w:rsidRDefault="00690A5C" w:rsidP="009E4C75">
            <w:pPr>
              <w:jc w:val="center"/>
              <w:rPr>
                <w:b/>
                <w:i/>
                <w:sz w:val="18"/>
              </w:rPr>
            </w:pPr>
            <w:r>
              <w:rPr>
                <w:b/>
                <w:i/>
                <w:sz w:val="18"/>
              </w:rPr>
              <w:t>12-17</w:t>
            </w:r>
          </w:p>
          <w:p w14:paraId="6A0EE539"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36903103" w14:textId="77777777" w:rsidR="009E4C75" w:rsidRPr="00CD1B06" w:rsidRDefault="009E4C75" w:rsidP="009E4C75">
            <w:pPr>
              <w:jc w:val="center"/>
              <w:rPr>
                <w:b/>
                <w:i/>
                <w:sz w:val="18"/>
              </w:rPr>
            </w:pPr>
          </w:p>
          <w:p w14:paraId="54B4FDD4" w14:textId="77777777" w:rsidR="009E4C75" w:rsidRPr="00CD1B06" w:rsidRDefault="009E4C75" w:rsidP="009E4C75">
            <w:pPr>
              <w:jc w:val="center"/>
              <w:rPr>
                <w:b/>
                <w:i/>
                <w:sz w:val="18"/>
              </w:rPr>
            </w:pPr>
            <w:r w:rsidRPr="00CD1B06">
              <w:rPr>
                <w:b/>
                <w:i/>
                <w:sz w:val="18"/>
              </w:rPr>
              <w:t>10</w:t>
            </w:r>
          </w:p>
          <w:p w14:paraId="587CA415" w14:textId="77777777" w:rsidR="009E4C75" w:rsidRPr="00F41F91" w:rsidRDefault="009E4C75" w:rsidP="009E4C75">
            <w:pPr>
              <w:jc w:val="center"/>
              <w:rPr>
                <w:sz w:val="18"/>
              </w:rPr>
            </w:pPr>
          </w:p>
        </w:tc>
        <w:tc>
          <w:tcPr>
            <w:tcW w:w="1080" w:type="dxa"/>
            <w:tcBorders>
              <w:top w:val="outset" w:sz="6" w:space="0" w:color="auto"/>
              <w:left w:val="outset" w:sz="6" w:space="0" w:color="auto"/>
              <w:bottom w:val="outset" w:sz="6" w:space="0" w:color="auto"/>
              <w:right w:val="outset" w:sz="6" w:space="0" w:color="auto"/>
            </w:tcBorders>
          </w:tcPr>
          <w:p w14:paraId="3E7AA1A1" w14:textId="77777777" w:rsidR="009E4C75" w:rsidRPr="00CD1B06" w:rsidRDefault="009E4C75" w:rsidP="009E4C75">
            <w:pPr>
              <w:jc w:val="center"/>
              <w:rPr>
                <w:b/>
                <w:i/>
                <w:sz w:val="18"/>
              </w:rPr>
            </w:pPr>
          </w:p>
          <w:p w14:paraId="019781BF" w14:textId="77777777" w:rsidR="009E4C75" w:rsidRPr="00CD1B06" w:rsidRDefault="009E4C75" w:rsidP="009E4C75">
            <w:pPr>
              <w:jc w:val="center"/>
              <w:rPr>
                <w:b/>
                <w:i/>
                <w:sz w:val="18"/>
              </w:rPr>
            </w:pPr>
            <w:r w:rsidRPr="00CD1B06">
              <w:rPr>
                <w:b/>
                <w:i/>
                <w:sz w:val="18"/>
              </w:rPr>
              <w:t>.004</w:t>
            </w:r>
          </w:p>
          <w:p w14:paraId="40AF9471" w14:textId="77777777" w:rsidR="009E4C75" w:rsidRPr="00F41F91" w:rsidRDefault="009E4C75" w:rsidP="009E4C75">
            <w:pPr>
              <w:jc w:val="center"/>
              <w:rPr>
                <w:sz w:val="18"/>
              </w:rPr>
            </w:pPr>
          </w:p>
        </w:tc>
        <w:tc>
          <w:tcPr>
            <w:tcW w:w="2808" w:type="dxa"/>
            <w:tcBorders>
              <w:top w:val="outset" w:sz="6" w:space="0" w:color="auto"/>
              <w:left w:val="outset" w:sz="6" w:space="0" w:color="auto"/>
              <w:bottom w:val="outset" w:sz="6" w:space="0" w:color="auto"/>
              <w:right w:val="outset" w:sz="6" w:space="0" w:color="auto"/>
            </w:tcBorders>
          </w:tcPr>
          <w:p w14:paraId="2ADE9296" w14:textId="2C593136" w:rsidR="009E4C75" w:rsidRPr="00F41F91" w:rsidRDefault="009E4C75" w:rsidP="009E4C75">
            <w:pPr>
              <w:rPr>
                <w:sz w:val="18"/>
              </w:rPr>
            </w:pPr>
            <w:r w:rsidRPr="00CD1B06">
              <w:rPr>
                <w:b/>
                <w:i/>
                <w:sz w:val="18"/>
                <w:szCs w:val="18"/>
              </w:rPr>
              <w:t>Erosion of natural deposits; runoff from orchards; glass and electronics production wastes</w:t>
            </w:r>
          </w:p>
        </w:tc>
      </w:tr>
      <w:tr w:rsidR="009E4C75" w:rsidRPr="001F3468" w14:paraId="4C7F844B"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74C1C0A1" w14:textId="77777777" w:rsidR="009E4C75" w:rsidRPr="00CF6FBA" w:rsidRDefault="009E4C75" w:rsidP="009E4C75">
            <w:pPr>
              <w:ind w:left="180"/>
              <w:rPr>
                <w:sz w:val="18"/>
              </w:rPr>
            </w:pPr>
            <w:r w:rsidRPr="00CF6FBA">
              <w:rPr>
                <w:sz w:val="18"/>
              </w:rPr>
              <w:t>Aluminum</w:t>
            </w:r>
          </w:p>
          <w:p w14:paraId="4807C7ED" w14:textId="77777777" w:rsidR="009E4C75" w:rsidRPr="00CF6FBA" w:rsidRDefault="009E4C75" w:rsidP="009E4C75">
            <w:pPr>
              <w:ind w:left="180"/>
              <w:rPr>
                <w:sz w:val="18"/>
              </w:rPr>
            </w:pPr>
            <w:r w:rsidRPr="00CF6FBA">
              <w:rPr>
                <w:sz w:val="18"/>
              </w:rPr>
              <w:t>Well #3</w:t>
            </w:r>
          </w:p>
          <w:p w14:paraId="6D8DB2D3" w14:textId="77777777" w:rsidR="009E4C75" w:rsidRPr="00CF6FBA" w:rsidRDefault="009E4C75" w:rsidP="009E4C75">
            <w:pPr>
              <w:ind w:left="180"/>
              <w:rPr>
                <w:sz w:val="18"/>
              </w:rPr>
            </w:pPr>
            <w:r w:rsidRPr="00CF6FBA">
              <w:rPr>
                <w:sz w:val="18"/>
              </w:rPr>
              <w:t>Well#4</w:t>
            </w:r>
          </w:p>
          <w:p w14:paraId="70123FC9" w14:textId="77777777" w:rsidR="009E4C75" w:rsidRPr="00CF6FBA" w:rsidRDefault="009E4C75" w:rsidP="009E4C75">
            <w:pPr>
              <w:ind w:left="180"/>
              <w:rPr>
                <w:sz w:val="18"/>
              </w:rPr>
            </w:pPr>
            <w:r w:rsidRPr="00CF6FBA">
              <w:rPr>
                <w:sz w:val="18"/>
              </w:rPr>
              <w:t>Ug/l</w:t>
            </w:r>
          </w:p>
          <w:p w14:paraId="2DA0C029" w14:textId="77777777" w:rsidR="009E4C75" w:rsidRDefault="009E4C75" w:rsidP="009E4C75">
            <w:pPr>
              <w:ind w:left="180"/>
              <w:rPr>
                <w:sz w:val="18"/>
              </w:rPr>
            </w:pPr>
          </w:p>
        </w:tc>
        <w:tc>
          <w:tcPr>
            <w:tcW w:w="990" w:type="dxa"/>
            <w:tcBorders>
              <w:top w:val="outset" w:sz="6" w:space="0" w:color="auto"/>
              <w:left w:val="outset" w:sz="6" w:space="0" w:color="auto"/>
              <w:bottom w:val="outset" w:sz="6" w:space="0" w:color="auto"/>
              <w:right w:val="outset" w:sz="6" w:space="0" w:color="auto"/>
            </w:tcBorders>
          </w:tcPr>
          <w:p w14:paraId="0725FB08" w14:textId="77777777" w:rsidR="009E4C75" w:rsidRDefault="009E4C75" w:rsidP="009E4C75">
            <w:pPr>
              <w:jc w:val="center"/>
              <w:rPr>
                <w:sz w:val="18"/>
              </w:rPr>
            </w:pPr>
          </w:p>
          <w:p w14:paraId="571C22DE" w14:textId="77777777" w:rsidR="009E4C75" w:rsidRPr="00CF6FBA" w:rsidRDefault="009E4C75" w:rsidP="009E4C75">
            <w:pPr>
              <w:jc w:val="center"/>
              <w:rPr>
                <w:sz w:val="18"/>
              </w:rPr>
            </w:pPr>
            <w:r>
              <w:rPr>
                <w:sz w:val="18"/>
              </w:rPr>
              <w:t>5/9/</w:t>
            </w:r>
            <w:r w:rsidRPr="00CF6FBA">
              <w:rPr>
                <w:sz w:val="18"/>
              </w:rPr>
              <w:t>13</w:t>
            </w:r>
          </w:p>
          <w:p w14:paraId="6D728AFE" w14:textId="01FF879F" w:rsidR="009E4C75" w:rsidRPr="00CF6FBA" w:rsidRDefault="00F86391" w:rsidP="009E4C75">
            <w:pPr>
              <w:spacing w:before="40" w:after="40"/>
              <w:jc w:val="center"/>
              <w:rPr>
                <w:sz w:val="18"/>
              </w:rPr>
            </w:pPr>
            <w:r>
              <w:rPr>
                <w:sz w:val="18"/>
              </w:rPr>
              <w:t>5/24/19</w:t>
            </w:r>
          </w:p>
          <w:p w14:paraId="0AF8A543"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5E4B2523" w14:textId="77777777" w:rsidR="009E4C75" w:rsidRDefault="009E4C75" w:rsidP="009E4C75">
            <w:pPr>
              <w:jc w:val="center"/>
              <w:rPr>
                <w:sz w:val="18"/>
              </w:rPr>
            </w:pPr>
          </w:p>
          <w:p w14:paraId="03DC9B17" w14:textId="77777777" w:rsidR="009E4C75" w:rsidRPr="00CF6FBA" w:rsidRDefault="009E4C75" w:rsidP="009E4C75">
            <w:pPr>
              <w:jc w:val="center"/>
              <w:rPr>
                <w:sz w:val="18"/>
              </w:rPr>
            </w:pPr>
            <w:r w:rsidRPr="00CF6FBA">
              <w:rPr>
                <w:sz w:val="18"/>
              </w:rPr>
              <w:t>&lt;50</w:t>
            </w:r>
          </w:p>
          <w:p w14:paraId="7FE8AFF0" w14:textId="77777777" w:rsidR="009E4C75" w:rsidRPr="00F41F91" w:rsidRDefault="009E4C75" w:rsidP="009E4C75">
            <w:pPr>
              <w:jc w:val="center"/>
              <w:rPr>
                <w:sz w:val="18"/>
              </w:rPr>
            </w:pPr>
          </w:p>
        </w:tc>
        <w:tc>
          <w:tcPr>
            <w:tcW w:w="1440" w:type="dxa"/>
            <w:tcBorders>
              <w:top w:val="outset" w:sz="6" w:space="0" w:color="auto"/>
              <w:left w:val="outset" w:sz="6" w:space="0" w:color="auto"/>
              <w:bottom w:val="outset" w:sz="6" w:space="0" w:color="auto"/>
              <w:right w:val="outset" w:sz="6" w:space="0" w:color="auto"/>
            </w:tcBorders>
          </w:tcPr>
          <w:p w14:paraId="1CB277A9"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41367FFF" w14:textId="77777777" w:rsidR="009E4C75" w:rsidRDefault="009E4C75" w:rsidP="009E4C75">
            <w:pPr>
              <w:jc w:val="center"/>
              <w:rPr>
                <w:sz w:val="18"/>
              </w:rPr>
            </w:pPr>
          </w:p>
          <w:p w14:paraId="05A55069" w14:textId="62D92DC8" w:rsidR="009E4C75" w:rsidRPr="00F41F91" w:rsidRDefault="009E4C75" w:rsidP="009E4C75">
            <w:pPr>
              <w:jc w:val="center"/>
              <w:rPr>
                <w:sz w:val="18"/>
              </w:rPr>
            </w:pPr>
            <w:r w:rsidRPr="00CF6FBA">
              <w:rPr>
                <w:sz w:val="18"/>
              </w:rPr>
              <w:t>1000</w:t>
            </w:r>
          </w:p>
        </w:tc>
        <w:tc>
          <w:tcPr>
            <w:tcW w:w="1080" w:type="dxa"/>
            <w:tcBorders>
              <w:top w:val="outset" w:sz="6" w:space="0" w:color="auto"/>
              <w:left w:val="outset" w:sz="6" w:space="0" w:color="auto"/>
              <w:bottom w:val="outset" w:sz="6" w:space="0" w:color="auto"/>
              <w:right w:val="outset" w:sz="6" w:space="0" w:color="auto"/>
            </w:tcBorders>
          </w:tcPr>
          <w:p w14:paraId="40BE2AD2" w14:textId="77777777" w:rsidR="009E4C75" w:rsidRDefault="009E4C75" w:rsidP="009E4C75">
            <w:pPr>
              <w:jc w:val="center"/>
              <w:rPr>
                <w:sz w:val="18"/>
              </w:rPr>
            </w:pPr>
          </w:p>
          <w:p w14:paraId="5A7D99F9" w14:textId="77777777" w:rsidR="009E4C75" w:rsidRPr="00CF6FBA" w:rsidRDefault="009E4C75" w:rsidP="009E4C75">
            <w:pPr>
              <w:jc w:val="center"/>
              <w:rPr>
                <w:sz w:val="18"/>
              </w:rPr>
            </w:pPr>
            <w:r w:rsidRPr="00CF6FBA">
              <w:rPr>
                <w:sz w:val="18"/>
              </w:rPr>
              <w:t>0.6</w:t>
            </w:r>
          </w:p>
          <w:p w14:paraId="320A8098" w14:textId="77777777" w:rsidR="009E4C75" w:rsidRPr="00F41F91" w:rsidRDefault="009E4C75" w:rsidP="009E4C75">
            <w:pPr>
              <w:jc w:val="center"/>
              <w:rPr>
                <w:sz w:val="18"/>
              </w:rPr>
            </w:pPr>
          </w:p>
        </w:tc>
        <w:tc>
          <w:tcPr>
            <w:tcW w:w="2808" w:type="dxa"/>
            <w:tcBorders>
              <w:top w:val="outset" w:sz="6" w:space="0" w:color="auto"/>
              <w:left w:val="outset" w:sz="6" w:space="0" w:color="auto"/>
              <w:bottom w:val="outset" w:sz="6" w:space="0" w:color="auto"/>
              <w:right w:val="outset" w:sz="6" w:space="0" w:color="auto"/>
            </w:tcBorders>
          </w:tcPr>
          <w:p w14:paraId="57F426C0" w14:textId="1F88BD93" w:rsidR="009E4C75" w:rsidRPr="00F41F91" w:rsidRDefault="009E4C75" w:rsidP="009E4C75">
            <w:pPr>
              <w:rPr>
                <w:sz w:val="18"/>
              </w:rPr>
            </w:pPr>
            <w:r w:rsidRPr="00CF6FBA">
              <w:rPr>
                <w:sz w:val="18"/>
                <w:szCs w:val="18"/>
              </w:rPr>
              <w:t>Erosion of natural deposits; residue from some surface water treatment processes</w:t>
            </w:r>
          </w:p>
        </w:tc>
      </w:tr>
      <w:tr w:rsidR="009E4C75" w:rsidRPr="001F3468" w14:paraId="6FBDB2CF"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5BDD7B41" w14:textId="77777777" w:rsidR="009E4C75" w:rsidRPr="00CF6FBA" w:rsidRDefault="009E4C75" w:rsidP="009E4C75">
            <w:pPr>
              <w:rPr>
                <w:sz w:val="18"/>
              </w:rPr>
            </w:pPr>
            <w:r w:rsidRPr="00CF6FBA">
              <w:rPr>
                <w:sz w:val="18"/>
              </w:rPr>
              <w:t xml:space="preserve">    Antimony</w:t>
            </w:r>
          </w:p>
          <w:p w14:paraId="5ACE580F" w14:textId="77777777" w:rsidR="009E4C75" w:rsidRPr="00CF6FBA" w:rsidRDefault="009E4C75" w:rsidP="009E4C75">
            <w:pPr>
              <w:rPr>
                <w:sz w:val="18"/>
              </w:rPr>
            </w:pPr>
            <w:r w:rsidRPr="00CF6FBA">
              <w:rPr>
                <w:sz w:val="18"/>
              </w:rPr>
              <w:t xml:space="preserve">    Well #3</w:t>
            </w:r>
          </w:p>
          <w:p w14:paraId="3915236C" w14:textId="77777777" w:rsidR="009E4C75" w:rsidRPr="00CF6FBA" w:rsidRDefault="009E4C75" w:rsidP="009E4C75">
            <w:pPr>
              <w:rPr>
                <w:sz w:val="18"/>
              </w:rPr>
            </w:pPr>
            <w:r w:rsidRPr="00CF6FBA">
              <w:rPr>
                <w:sz w:val="18"/>
              </w:rPr>
              <w:t xml:space="preserve">    Well #4 </w:t>
            </w:r>
          </w:p>
          <w:p w14:paraId="45E0DF97" w14:textId="7AFCB641" w:rsidR="009E4C75" w:rsidRDefault="009E4C75" w:rsidP="009E4C75">
            <w:pPr>
              <w:ind w:left="180"/>
              <w:rPr>
                <w:sz w:val="18"/>
              </w:rPr>
            </w:pPr>
            <w:r w:rsidRPr="00CF6FBA">
              <w:rPr>
                <w:sz w:val="18"/>
              </w:rPr>
              <w:t xml:space="preserve">       ug/l</w:t>
            </w:r>
          </w:p>
        </w:tc>
        <w:tc>
          <w:tcPr>
            <w:tcW w:w="990" w:type="dxa"/>
            <w:tcBorders>
              <w:top w:val="outset" w:sz="6" w:space="0" w:color="auto"/>
              <w:left w:val="outset" w:sz="6" w:space="0" w:color="auto"/>
              <w:bottom w:val="outset" w:sz="6" w:space="0" w:color="auto"/>
              <w:right w:val="outset" w:sz="6" w:space="0" w:color="auto"/>
            </w:tcBorders>
          </w:tcPr>
          <w:p w14:paraId="4BE8DB84" w14:textId="77777777" w:rsidR="009E4C75" w:rsidRDefault="009E4C75" w:rsidP="009E4C75">
            <w:pPr>
              <w:spacing w:before="40" w:after="40"/>
              <w:rPr>
                <w:sz w:val="18"/>
              </w:rPr>
            </w:pPr>
          </w:p>
          <w:p w14:paraId="3F3A3331" w14:textId="77777777" w:rsidR="009E4C75" w:rsidRPr="00CF6FBA" w:rsidRDefault="009E4C75" w:rsidP="009E4C75">
            <w:pPr>
              <w:spacing w:before="40" w:after="40"/>
              <w:rPr>
                <w:sz w:val="18"/>
              </w:rPr>
            </w:pPr>
            <w:r w:rsidRPr="00CF6FBA">
              <w:rPr>
                <w:sz w:val="18"/>
              </w:rPr>
              <w:t>5/9/13</w:t>
            </w:r>
          </w:p>
          <w:p w14:paraId="36CAA948" w14:textId="568849D6" w:rsidR="009E4C75" w:rsidRPr="00CF6FBA" w:rsidRDefault="00F86391" w:rsidP="009E4C75">
            <w:pPr>
              <w:spacing w:before="40" w:after="40"/>
              <w:rPr>
                <w:sz w:val="18"/>
              </w:rPr>
            </w:pPr>
            <w:r>
              <w:rPr>
                <w:sz w:val="18"/>
              </w:rPr>
              <w:t>5/24/19</w:t>
            </w:r>
          </w:p>
          <w:p w14:paraId="5EEE89E8"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17CCF7C4" w14:textId="77777777" w:rsidR="009E4C75" w:rsidRDefault="009E4C75" w:rsidP="009E4C75">
            <w:pPr>
              <w:spacing w:before="40" w:after="40"/>
              <w:rPr>
                <w:sz w:val="18"/>
              </w:rPr>
            </w:pPr>
          </w:p>
          <w:p w14:paraId="2D49CE0E" w14:textId="77777777" w:rsidR="009E4C75" w:rsidRPr="00CF6FBA" w:rsidRDefault="009E4C75" w:rsidP="009E4C75">
            <w:pPr>
              <w:spacing w:before="40" w:after="40"/>
              <w:jc w:val="center"/>
              <w:rPr>
                <w:sz w:val="18"/>
              </w:rPr>
            </w:pPr>
            <w:r w:rsidRPr="00CF6FBA">
              <w:rPr>
                <w:sz w:val="18"/>
              </w:rPr>
              <w:t>&lt;6</w:t>
            </w:r>
          </w:p>
          <w:p w14:paraId="002D7243" w14:textId="77777777" w:rsidR="009E4C75" w:rsidRPr="00F41F91" w:rsidRDefault="009E4C75" w:rsidP="009E4C75">
            <w:pPr>
              <w:jc w:val="center"/>
              <w:rPr>
                <w:sz w:val="18"/>
              </w:rPr>
            </w:pPr>
          </w:p>
        </w:tc>
        <w:tc>
          <w:tcPr>
            <w:tcW w:w="1440" w:type="dxa"/>
            <w:tcBorders>
              <w:top w:val="outset" w:sz="6" w:space="0" w:color="auto"/>
              <w:left w:val="outset" w:sz="6" w:space="0" w:color="auto"/>
              <w:bottom w:val="outset" w:sz="6" w:space="0" w:color="auto"/>
              <w:right w:val="outset" w:sz="6" w:space="0" w:color="auto"/>
            </w:tcBorders>
          </w:tcPr>
          <w:p w14:paraId="6A8513CF"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0372BD3D" w14:textId="77777777" w:rsidR="009E4C75" w:rsidRDefault="009E4C75" w:rsidP="009E4C75">
            <w:pPr>
              <w:jc w:val="center"/>
              <w:rPr>
                <w:sz w:val="18"/>
              </w:rPr>
            </w:pPr>
          </w:p>
          <w:p w14:paraId="0E55D122" w14:textId="63D291F1" w:rsidR="009E4C75" w:rsidRPr="00F41F91" w:rsidRDefault="009E4C75" w:rsidP="009E4C75">
            <w:pPr>
              <w:jc w:val="center"/>
              <w:rPr>
                <w:sz w:val="18"/>
              </w:rPr>
            </w:pPr>
            <w:r w:rsidRPr="00CF6FBA">
              <w:rPr>
                <w:sz w:val="18"/>
              </w:rPr>
              <w:t>6</w:t>
            </w:r>
          </w:p>
        </w:tc>
        <w:tc>
          <w:tcPr>
            <w:tcW w:w="1080" w:type="dxa"/>
            <w:tcBorders>
              <w:top w:val="outset" w:sz="6" w:space="0" w:color="auto"/>
              <w:left w:val="outset" w:sz="6" w:space="0" w:color="auto"/>
              <w:bottom w:val="outset" w:sz="6" w:space="0" w:color="auto"/>
              <w:right w:val="outset" w:sz="6" w:space="0" w:color="auto"/>
            </w:tcBorders>
          </w:tcPr>
          <w:p w14:paraId="2035C104" w14:textId="77777777" w:rsidR="009E4C75" w:rsidRDefault="009E4C75" w:rsidP="009E4C75">
            <w:pPr>
              <w:jc w:val="center"/>
              <w:rPr>
                <w:sz w:val="18"/>
              </w:rPr>
            </w:pPr>
          </w:p>
          <w:p w14:paraId="0D44BA8E" w14:textId="493A7099" w:rsidR="009E4C75" w:rsidRPr="00F41F91" w:rsidRDefault="009E4C75" w:rsidP="009E4C75">
            <w:pPr>
              <w:jc w:val="center"/>
              <w:rPr>
                <w:sz w:val="18"/>
              </w:rPr>
            </w:pPr>
            <w:r w:rsidRPr="00CF6FBA">
              <w:rPr>
                <w:sz w:val="18"/>
              </w:rPr>
              <w:t>20</w:t>
            </w:r>
          </w:p>
        </w:tc>
        <w:tc>
          <w:tcPr>
            <w:tcW w:w="2808" w:type="dxa"/>
            <w:tcBorders>
              <w:top w:val="outset" w:sz="6" w:space="0" w:color="auto"/>
              <w:left w:val="outset" w:sz="6" w:space="0" w:color="auto"/>
              <w:bottom w:val="outset" w:sz="6" w:space="0" w:color="auto"/>
              <w:right w:val="outset" w:sz="6" w:space="0" w:color="auto"/>
            </w:tcBorders>
          </w:tcPr>
          <w:p w14:paraId="20B58BB7" w14:textId="61FE759F" w:rsidR="009E4C75" w:rsidRPr="00F41F91" w:rsidRDefault="009E4C75" w:rsidP="009E4C75">
            <w:pPr>
              <w:rPr>
                <w:sz w:val="18"/>
              </w:rPr>
            </w:pPr>
            <w:r w:rsidRPr="00CF6FBA">
              <w:rPr>
                <w:sz w:val="18"/>
              </w:rPr>
              <w:t>Discharge from petroleum refineries; fire retardants; ceramics; electronics; solder erosion of natural deposits; discharge from metal factories</w:t>
            </w:r>
          </w:p>
        </w:tc>
      </w:tr>
      <w:tr w:rsidR="009E4C75" w:rsidRPr="001F3468" w14:paraId="537D9662"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79F33F02" w14:textId="77777777" w:rsidR="009E4C75" w:rsidRPr="00CF6FBA" w:rsidRDefault="009E4C75" w:rsidP="009E4C75">
            <w:pPr>
              <w:ind w:left="180"/>
              <w:rPr>
                <w:sz w:val="18"/>
              </w:rPr>
            </w:pPr>
            <w:r w:rsidRPr="00CF6FBA">
              <w:rPr>
                <w:sz w:val="18"/>
              </w:rPr>
              <w:t>Barium</w:t>
            </w:r>
          </w:p>
          <w:p w14:paraId="03C51F4C" w14:textId="77777777" w:rsidR="009E4C75" w:rsidRPr="00CF6FBA" w:rsidRDefault="009E4C75" w:rsidP="009E4C75">
            <w:pPr>
              <w:ind w:left="180"/>
              <w:rPr>
                <w:sz w:val="18"/>
              </w:rPr>
            </w:pPr>
            <w:r w:rsidRPr="00CF6FBA">
              <w:rPr>
                <w:sz w:val="18"/>
              </w:rPr>
              <w:t>Well #3</w:t>
            </w:r>
          </w:p>
          <w:p w14:paraId="3C4E6BEB" w14:textId="77777777" w:rsidR="009E4C75" w:rsidRPr="00CF6FBA" w:rsidRDefault="009E4C75" w:rsidP="009E4C75">
            <w:pPr>
              <w:ind w:left="180"/>
              <w:rPr>
                <w:sz w:val="18"/>
              </w:rPr>
            </w:pPr>
            <w:r w:rsidRPr="00CF6FBA">
              <w:rPr>
                <w:sz w:val="18"/>
              </w:rPr>
              <w:t xml:space="preserve">Well #4 </w:t>
            </w:r>
          </w:p>
          <w:p w14:paraId="58BF19AD" w14:textId="278EF0E3" w:rsidR="009E4C75" w:rsidRDefault="009E4C75" w:rsidP="009E4C75">
            <w:pPr>
              <w:ind w:left="180"/>
              <w:rPr>
                <w:sz w:val="18"/>
              </w:rPr>
            </w:pPr>
            <w:r w:rsidRPr="00CF6FBA">
              <w:rPr>
                <w:sz w:val="18"/>
              </w:rPr>
              <w:t>Ug/l</w:t>
            </w:r>
          </w:p>
        </w:tc>
        <w:tc>
          <w:tcPr>
            <w:tcW w:w="990" w:type="dxa"/>
            <w:tcBorders>
              <w:top w:val="outset" w:sz="6" w:space="0" w:color="auto"/>
              <w:left w:val="outset" w:sz="6" w:space="0" w:color="auto"/>
              <w:bottom w:val="outset" w:sz="6" w:space="0" w:color="auto"/>
              <w:right w:val="outset" w:sz="6" w:space="0" w:color="auto"/>
            </w:tcBorders>
          </w:tcPr>
          <w:p w14:paraId="31BBF820" w14:textId="77777777" w:rsidR="009E4C75" w:rsidRDefault="009E4C75" w:rsidP="009E4C75">
            <w:pPr>
              <w:spacing w:before="40" w:after="40"/>
              <w:rPr>
                <w:sz w:val="18"/>
              </w:rPr>
            </w:pPr>
          </w:p>
          <w:p w14:paraId="132ABE4B" w14:textId="77777777" w:rsidR="009E4C75" w:rsidRDefault="009E4C75" w:rsidP="009E4C75">
            <w:pPr>
              <w:spacing w:before="40" w:after="40"/>
              <w:rPr>
                <w:sz w:val="18"/>
              </w:rPr>
            </w:pPr>
            <w:r w:rsidRPr="00CF6FBA">
              <w:rPr>
                <w:sz w:val="18"/>
              </w:rPr>
              <w:t>5/9/13</w:t>
            </w:r>
          </w:p>
          <w:p w14:paraId="69D2EE7A" w14:textId="32110367" w:rsidR="009E4C75" w:rsidRPr="00CF6FBA" w:rsidRDefault="00F86391" w:rsidP="009E4C75">
            <w:pPr>
              <w:spacing w:before="40" w:after="40"/>
              <w:rPr>
                <w:sz w:val="18"/>
              </w:rPr>
            </w:pPr>
            <w:r>
              <w:rPr>
                <w:sz w:val="18"/>
              </w:rPr>
              <w:t>5/24/19</w:t>
            </w:r>
          </w:p>
          <w:p w14:paraId="3648E847"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5C13B71A" w14:textId="77777777" w:rsidR="009E4C75" w:rsidRDefault="009E4C75" w:rsidP="009E4C75">
            <w:pPr>
              <w:spacing w:before="40" w:after="40"/>
              <w:jc w:val="center"/>
              <w:rPr>
                <w:sz w:val="18"/>
              </w:rPr>
            </w:pPr>
          </w:p>
          <w:p w14:paraId="7B645927" w14:textId="77777777" w:rsidR="009E4C75" w:rsidRPr="00CF6FBA" w:rsidRDefault="009E4C75" w:rsidP="009E4C75">
            <w:pPr>
              <w:spacing w:before="40" w:after="40"/>
              <w:jc w:val="center"/>
              <w:rPr>
                <w:sz w:val="18"/>
              </w:rPr>
            </w:pPr>
            <w:r w:rsidRPr="00CF6FBA">
              <w:rPr>
                <w:sz w:val="18"/>
              </w:rPr>
              <w:t>250</w:t>
            </w:r>
          </w:p>
          <w:p w14:paraId="2603AAE2" w14:textId="380CB835" w:rsidR="009E4C75" w:rsidRPr="00F41F91" w:rsidRDefault="00F86391" w:rsidP="009E4C75">
            <w:pPr>
              <w:jc w:val="center"/>
              <w:rPr>
                <w:sz w:val="18"/>
              </w:rPr>
            </w:pPr>
            <w:r>
              <w:rPr>
                <w:sz w:val="18"/>
              </w:rPr>
              <w:t>110</w:t>
            </w:r>
          </w:p>
        </w:tc>
        <w:tc>
          <w:tcPr>
            <w:tcW w:w="1440" w:type="dxa"/>
            <w:tcBorders>
              <w:top w:val="outset" w:sz="6" w:space="0" w:color="auto"/>
              <w:left w:val="outset" w:sz="6" w:space="0" w:color="auto"/>
              <w:bottom w:val="outset" w:sz="6" w:space="0" w:color="auto"/>
              <w:right w:val="outset" w:sz="6" w:space="0" w:color="auto"/>
            </w:tcBorders>
          </w:tcPr>
          <w:p w14:paraId="75BF77B1"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1957A04C" w14:textId="77777777" w:rsidR="009E4C75" w:rsidRDefault="009E4C75" w:rsidP="009E4C75">
            <w:pPr>
              <w:jc w:val="center"/>
              <w:rPr>
                <w:sz w:val="18"/>
              </w:rPr>
            </w:pPr>
          </w:p>
          <w:p w14:paraId="4D5FA81A" w14:textId="51AD3A4E" w:rsidR="009E4C75" w:rsidRPr="00F41F91" w:rsidRDefault="009E4C75" w:rsidP="009E4C75">
            <w:pPr>
              <w:jc w:val="center"/>
              <w:rPr>
                <w:sz w:val="18"/>
              </w:rPr>
            </w:pPr>
            <w:r w:rsidRPr="00CF6FBA">
              <w:rPr>
                <w:sz w:val="18"/>
              </w:rPr>
              <w:t>1000</w:t>
            </w:r>
          </w:p>
        </w:tc>
        <w:tc>
          <w:tcPr>
            <w:tcW w:w="1080" w:type="dxa"/>
            <w:tcBorders>
              <w:top w:val="outset" w:sz="6" w:space="0" w:color="auto"/>
              <w:left w:val="outset" w:sz="6" w:space="0" w:color="auto"/>
              <w:bottom w:val="outset" w:sz="6" w:space="0" w:color="auto"/>
              <w:right w:val="outset" w:sz="6" w:space="0" w:color="auto"/>
            </w:tcBorders>
          </w:tcPr>
          <w:p w14:paraId="7DA2B319" w14:textId="77777777" w:rsidR="009E4C75" w:rsidRDefault="009E4C75" w:rsidP="009E4C75">
            <w:pPr>
              <w:jc w:val="center"/>
              <w:rPr>
                <w:sz w:val="18"/>
              </w:rPr>
            </w:pPr>
          </w:p>
          <w:p w14:paraId="69C0CF60" w14:textId="65BDD472" w:rsidR="009E4C75" w:rsidRPr="00F41F91" w:rsidRDefault="009E4C75" w:rsidP="009E4C75">
            <w:pPr>
              <w:jc w:val="center"/>
              <w:rPr>
                <w:sz w:val="18"/>
              </w:rPr>
            </w:pPr>
            <w:r w:rsidRPr="00CF6FBA">
              <w:rPr>
                <w:sz w:val="18"/>
              </w:rPr>
              <w:t>2</w:t>
            </w:r>
          </w:p>
        </w:tc>
        <w:tc>
          <w:tcPr>
            <w:tcW w:w="2808" w:type="dxa"/>
            <w:tcBorders>
              <w:top w:val="outset" w:sz="6" w:space="0" w:color="auto"/>
              <w:left w:val="outset" w:sz="6" w:space="0" w:color="auto"/>
              <w:bottom w:val="outset" w:sz="6" w:space="0" w:color="auto"/>
              <w:right w:val="outset" w:sz="6" w:space="0" w:color="auto"/>
            </w:tcBorders>
          </w:tcPr>
          <w:p w14:paraId="24E07F3A" w14:textId="3E8BF7C0" w:rsidR="009E4C75" w:rsidRPr="00F41F91" w:rsidRDefault="009E4C75" w:rsidP="009E4C75">
            <w:pPr>
              <w:rPr>
                <w:sz w:val="18"/>
              </w:rPr>
            </w:pPr>
            <w:r w:rsidRPr="00CF6FBA">
              <w:rPr>
                <w:sz w:val="18"/>
              </w:rPr>
              <w:t>Discharge of drilling wastes; discharge from metal refineries; erosion of natural deposits</w:t>
            </w:r>
          </w:p>
        </w:tc>
      </w:tr>
      <w:tr w:rsidR="009E4C75" w:rsidRPr="001F3468" w14:paraId="357F0C5D"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1AAC4E87" w14:textId="77777777" w:rsidR="009E4C75" w:rsidRDefault="009E4C75" w:rsidP="009E4C75">
            <w:pPr>
              <w:ind w:left="180"/>
              <w:rPr>
                <w:sz w:val="18"/>
              </w:rPr>
            </w:pPr>
          </w:p>
          <w:p w14:paraId="5F4D5959" w14:textId="77777777" w:rsidR="009E4C75" w:rsidRPr="00CF6FBA" w:rsidRDefault="009E4C75" w:rsidP="009E4C75">
            <w:pPr>
              <w:ind w:left="180"/>
              <w:rPr>
                <w:sz w:val="18"/>
              </w:rPr>
            </w:pPr>
            <w:r w:rsidRPr="00CF6FBA">
              <w:rPr>
                <w:sz w:val="18"/>
              </w:rPr>
              <w:t>Beryllium</w:t>
            </w:r>
          </w:p>
          <w:p w14:paraId="35699009" w14:textId="77777777" w:rsidR="009E4C75" w:rsidRPr="00CF6FBA" w:rsidRDefault="009E4C75" w:rsidP="009E4C75">
            <w:pPr>
              <w:ind w:left="180"/>
              <w:rPr>
                <w:sz w:val="18"/>
              </w:rPr>
            </w:pPr>
            <w:r w:rsidRPr="00CF6FBA">
              <w:rPr>
                <w:sz w:val="18"/>
              </w:rPr>
              <w:t>Well #3</w:t>
            </w:r>
          </w:p>
          <w:p w14:paraId="2DC787E8" w14:textId="77777777" w:rsidR="009E4C75" w:rsidRPr="00CF6FBA" w:rsidRDefault="009E4C75" w:rsidP="009E4C75">
            <w:pPr>
              <w:ind w:left="180"/>
              <w:rPr>
                <w:sz w:val="18"/>
              </w:rPr>
            </w:pPr>
            <w:r w:rsidRPr="00CF6FBA">
              <w:rPr>
                <w:sz w:val="18"/>
              </w:rPr>
              <w:t>Well #4</w:t>
            </w:r>
          </w:p>
          <w:p w14:paraId="54ED22A5" w14:textId="5AB59291" w:rsidR="009E4C75" w:rsidRDefault="009E4C75" w:rsidP="009E4C75">
            <w:pPr>
              <w:ind w:left="180"/>
              <w:rPr>
                <w:sz w:val="18"/>
              </w:rPr>
            </w:pPr>
            <w:r w:rsidRPr="00CF6FBA">
              <w:rPr>
                <w:sz w:val="18"/>
              </w:rPr>
              <w:t xml:space="preserve"> ug/l</w:t>
            </w:r>
          </w:p>
        </w:tc>
        <w:tc>
          <w:tcPr>
            <w:tcW w:w="990" w:type="dxa"/>
            <w:tcBorders>
              <w:top w:val="outset" w:sz="6" w:space="0" w:color="auto"/>
              <w:left w:val="outset" w:sz="6" w:space="0" w:color="auto"/>
              <w:bottom w:val="outset" w:sz="6" w:space="0" w:color="auto"/>
              <w:right w:val="outset" w:sz="6" w:space="0" w:color="auto"/>
            </w:tcBorders>
          </w:tcPr>
          <w:p w14:paraId="02C4A2DD" w14:textId="77777777" w:rsidR="009E4C75" w:rsidRDefault="009E4C75" w:rsidP="009E4C75">
            <w:pPr>
              <w:spacing w:before="40" w:after="40"/>
              <w:rPr>
                <w:sz w:val="18"/>
              </w:rPr>
            </w:pPr>
          </w:p>
          <w:p w14:paraId="4CA8B820" w14:textId="77777777" w:rsidR="009E4C75" w:rsidRPr="00CF6FBA" w:rsidRDefault="009E4C75" w:rsidP="009E4C75">
            <w:pPr>
              <w:spacing w:before="40" w:after="40"/>
              <w:rPr>
                <w:sz w:val="18"/>
              </w:rPr>
            </w:pPr>
            <w:r w:rsidRPr="00CF6FBA">
              <w:rPr>
                <w:sz w:val="18"/>
              </w:rPr>
              <w:t>5/9/13</w:t>
            </w:r>
          </w:p>
          <w:p w14:paraId="7FAC742C" w14:textId="2CB8066C" w:rsidR="009E4C75" w:rsidRPr="00CF6FBA" w:rsidRDefault="00F86391" w:rsidP="009E4C75">
            <w:pPr>
              <w:spacing w:before="40" w:after="40"/>
              <w:rPr>
                <w:sz w:val="18"/>
              </w:rPr>
            </w:pPr>
            <w:r>
              <w:rPr>
                <w:sz w:val="18"/>
              </w:rPr>
              <w:t>5/24/19</w:t>
            </w:r>
          </w:p>
          <w:p w14:paraId="2856F367"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15F1B6F2" w14:textId="77777777" w:rsidR="009E4C75" w:rsidRDefault="009E4C75" w:rsidP="009E4C75">
            <w:pPr>
              <w:spacing w:before="40" w:after="40"/>
              <w:jc w:val="center"/>
              <w:rPr>
                <w:sz w:val="18"/>
              </w:rPr>
            </w:pPr>
          </w:p>
          <w:p w14:paraId="7504183C" w14:textId="77777777" w:rsidR="009E4C75" w:rsidRDefault="009E4C75" w:rsidP="009E4C75">
            <w:pPr>
              <w:spacing w:before="40" w:after="40"/>
              <w:jc w:val="center"/>
              <w:rPr>
                <w:sz w:val="18"/>
              </w:rPr>
            </w:pPr>
          </w:p>
          <w:p w14:paraId="3922AA16" w14:textId="77777777" w:rsidR="009E4C75" w:rsidRPr="00CF6FBA" w:rsidRDefault="009E4C75" w:rsidP="009E4C75">
            <w:pPr>
              <w:spacing w:before="40" w:after="40"/>
              <w:jc w:val="center"/>
              <w:rPr>
                <w:sz w:val="18"/>
              </w:rPr>
            </w:pPr>
            <w:r w:rsidRPr="00CF6FBA">
              <w:rPr>
                <w:sz w:val="18"/>
              </w:rPr>
              <w:t>&lt;1</w:t>
            </w:r>
          </w:p>
          <w:p w14:paraId="2AC479A1" w14:textId="77777777" w:rsidR="009E4C75" w:rsidRPr="00F41F91" w:rsidRDefault="009E4C75" w:rsidP="009E4C75">
            <w:pPr>
              <w:jc w:val="center"/>
              <w:rPr>
                <w:sz w:val="18"/>
              </w:rPr>
            </w:pPr>
          </w:p>
        </w:tc>
        <w:tc>
          <w:tcPr>
            <w:tcW w:w="1440" w:type="dxa"/>
            <w:tcBorders>
              <w:top w:val="outset" w:sz="6" w:space="0" w:color="auto"/>
              <w:left w:val="outset" w:sz="6" w:space="0" w:color="auto"/>
              <w:bottom w:val="outset" w:sz="6" w:space="0" w:color="auto"/>
              <w:right w:val="outset" w:sz="6" w:space="0" w:color="auto"/>
            </w:tcBorders>
          </w:tcPr>
          <w:p w14:paraId="4E7AECB4"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01E3E43D" w14:textId="77777777" w:rsidR="009E4C75" w:rsidRDefault="009E4C75" w:rsidP="009E4C75">
            <w:pPr>
              <w:jc w:val="center"/>
              <w:rPr>
                <w:sz w:val="18"/>
              </w:rPr>
            </w:pPr>
          </w:p>
          <w:p w14:paraId="1EB7AE43" w14:textId="77777777" w:rsidR="009E4C75" w:rsidRDefault="009E4C75" w:rsidP="009E4C75">
            <w:pPr>
              <w:jc w:val="center"/>
              <w:rPr>
                <w:sz w:val="18"/>
              </w:rPr>
            </w:pPr>
          </w:p>
          <w:p w14:paraId="5CD79FB6" w14:textId="07A4F95E" w:rsidR="009E4C75" w:rsidRPr="00F41F91" w:rsidRDefault="009E4C75" w:rsidP="009E4C75">
            <w:pPr>
              <w:jc w:val="center"/>
              <w:rPr>
                <w:sz w:val="18"/>
              </w:rPr>
            </w:pPr>
            <w:r w:rsidRPr="00CF6FBA">
              <w:rPr>
                <w:sz w:val="18"/>
              </w:rPr>
              <w:t>4</w:t>
            </w:r>
          </w:p>
        </w:tc>
        <w:tc>
          <w:tcPr>
            <w:tcW w:w="1080" w:type="dxa"/>
            <w:tcBorders>
              <w:top w:val="outset" w:sz="6" w:space="0" w:color="auto"/>
              <w:left w:val="outset" w:sz="6" w:space="0" w:color="auto"/>
              <w:bottom w:val="outset" w:sz="6" w:space="0" w:color="auto"/>
              <w:right w:val="outset" w:sz="6" w:space="0" w:color="auto"/>
            </w:tcBorders>
          </w:tcPr>
          <w:p w14:paraId="5EFF3807" w14:textId="77777777" w:rsidR="009E4C75" w:rsidRDefault="009E4C75" w:rsidP="009E4C75">
            <w:pPr>
              <w:jc w:val="center"/>
              <w:rPr>
                <w:sz w:val="18"/>
              </w:rPr>
            </w:pPr>
          </w:p>
          <w:p w14:paraId="00155D2F" w14:textId="77777777" w:rsidR="009E4C75" w:rsidRDefault="009E4C75" w:rsidP="009E4C75">
            <w:pPr>
              <w:jc w:val="center"/>
              <w:rPr>
                <w:sz w:val="18"/>
              </w:rPr>
            </w:pPr>
          </w:p>
          <w:p w14:paraId="5716FFA7" w14:textId="4EA4721F" w:rsidR="009E4C75" w:rsidRPr="00F41F91" w:rsidRDefault="009E4C75" w:rsidP="009E4C75">
            <w:pPr>
              <w:jc w:val="center"/>
              <w:rPr>
                <w:sz w:val="18"/>
              </w:rPr>
            </w:pPr>
            <w:r w:rsidRPr="00CF6FBA">
              <w:rPr>
                <w:sz w:val="18"/>
              </w:rPr>
              <w:t>1</w:t>
            </w:r>
          </w:p>
        </w:tc>
        <w:tc>
          <w:tcPr>
            <w:tcW w:w="2808" w:type="dxa"/>
            <w:tcBorders>
              <w:top w:val="outset" w:sz="6" w:space="0" w:color="auto"/>
              <w:left w:val="outset" w:sz="6" w:space="0" w:color="auto"/>
              <w:bottom w:val="outset" w:sz="6" w:space="0" w:color="auto"/>
              <w:right w:val="outset" w:sz="6" w:space="0" w:color="auto"/>
            </w:tcBorders>
          </w:tcPr>
          <w:p w14:paraId="15BAE2E3" w14:textId="77777777" w:rsidR="009E4C75" w:rsidRDefault="009E4C75" w:rsidP="009E4C75">
            <w:pPr>
              <w:rPr>
                <w:sz w:val="18"/>
              </w:rPr>
            </w:pPr>
          </w:p>
          <w:p w14:paraId="3D9ED47D" w14:textId="77777777" w:rsidR="009E4C75" w:rsidRDefault="009E4C75" w:rsidP="009E4C75">
            <w:pPr>
              <w:rPr>
                <w:sz w:val="18"/>
              </w:rPr>
            </w:pPr>
          </w:p>
          <w:p w14:paraId="285A9125" w14:textId="114A97D4" w:rsidR="009E4C75" w:rsidRPr="00F41F91" w:rsidRDefault="009E4C75" w:rsidP="009E4C75">
            <w:pPr>
              <w:rPr>
                <w:sz w:val="18"/>
              </w:rPr>
            </w:pPr>
            <w:r w:rsidRPr="00CF6FBA">
              <w:rPr>
                <w:sz w:val="18"/>
              </w:rPr>
              <w:t>Discharge from metal refineries and coal-burning factories; discharge from electrical, aerospace, and defense industries</w:t>
            </w:r>
          </w:p>
        </w:tc>
      </w:tr>
      <w:tr w:rsidR="009E4C75" w:rsidRPr="001F3468" w14:paraId="518420E8"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75AF6060" w14:textId="77777777" w:rsidR="009E4C75" w:rsidRPr="00CF6FBA" w:rsidRDefault="009E4C75" w:rsidP="009E4C75">
            <w:pPr>
              <w:ind w:left="180"/>
              <w:rPr>
                <w:sz w:val="18"/>
              </w:rPr>
            </w:pPr>
            <w:r w:rsidRPr="00CF6FBA">
              <w:rPr>
                <w:sz w:val="18"/>
              </w:rPr>
              <w:t>Cadmium</w:t>
            </w:r>
          </w:p>
          <w:p w14:paraId="64114433" w14:textId="77777777" w:rsidR="009E4C75" w:rsidRDefault="009E4C75" w:rsidP="009E4C75">
            <w:pPr>
              <w:ind w:left="180"/>
              <w:rPr>
                <w:sz w:val="18"/>
              </w:rPr>
            </w:pPr>
          </w:p>
          <w:p w14:paraId="05724627" w14:textId="77777777" w:rsidR="009E4C75" w:rsidRPr="00CF6FBA" w:rsidRDefault="009E4C75" w:rsidP="009E4C75">
            <w:pPr>
              <w:ind w:left="180"/>
              <w:rPr>
                <w:sz w:val="18"/>
              </w:rPr>
            </w:pPr>
            <w:r w:rsidRPr="00CF6FBA">
              <w:rPr>
                <w:sz w:val="18"/>
              </w:rPr>
              <w:t>Well #3</w:t>
            </w:r>
          </w:p>
          <w:p w14:paraId="2FE6D5D6" w14:textId="0BF9EFAF" w:rsidR="009E4C75" w:rsidRDefault="009E4C75" w:rsidP="009E4C75">
            <w:pPr>
              <w:ind w:left="180"/>
              <w:rPr>
                <w:sz w:val="18"/>
              </w:rPr>
            </w:pPr>
            <w:r w:rsidRPr="00CF6FBA">
              <w:rPr>
                <w:sz w:val="18"/>
              </w:rPr>
              <w:t xml:space="preserve">Well #4 </w:t>
            </w:r>
            <w:r>
              <w:rPr>
                <w:sz w:val="18"/>
              </w:rPr>
              <w:t xml:space="preserve"> </w:t>
            </w:r>
            <w:r w:rsidRPr="00CF6FBA">
              <w:rPr>
                <w:sz w:val="18"/>
              </w:rPr>
              <w:t>Ug/l</w:t>
            </w:r>
          </w:p>
        </w:tc>
        <w:tc>
          <w:tcPr>
            <w:tcW w:w="990" w:type="dxa"/>
            <w:tcBorders>
              <w:top w:val="outset" w:sz="6" w:space="0" w:color="auto"/>
              <w:left w:val="outset" w:sz="6" w:space="0" w:color="auto"/>
              <w:bottom w:val="outset" w:sz="6" w:space="0" w:color="auto"/>
              <w:right w:val="outset" w:sz="6" w:space="0" w:color="auto"/>
            </w:tcBorders>
          </w:tcPr>
          <w:p w14:paraId="0E6CB1D1" w14:textId="77777777" w:rsidR="009E4C75" w:rsidRDefault="009E4C75" w:rsidP="009E4C75">
            <w:pPr>
              <w:spacing w:before="40" w:after="40"/>
              <w:rPr>
                <w:sz w:val="18"/>
              </w:rPr>
            </w:pPr>
          </w:p>
          <w:p w14:paraId="7AEE5CF7" w14:textId="77777777" w:rsidR="009E4C75" w:rsidRPr="00CF6FBA" w:rsidRDefault="009E4C75" w:rsidP="009E4C75">
            <w:pPr>
              <w:spacing w:before="40" w:after="40"/>
              <w:rPr>
                <w:sz w:val="18"/>
              </w:rPr>
            </w:pPr>
            <w:r w:rsidRPr="00CF6FBA">
              <w:rPr>
                <w:sz w:val="18"/>
              </w:rPr>
              <w:t>5/9/13</w:t>
            </w:r>
          </w:p>
          <w:p w14:paraId="257158DB" w14:textId="3A939AA6" w:rsidR="009E4C75" w:rsidRPr="00CF6FBA" w:rsidRDefault="00F86391" w:rsidP="009E4C75">
            <w:pPr>
              <w:spacing w:before="40" w:after="40"/>
              <w:rPr>
                <w:sz w:val="18"/>
              </w:rPr>
            </w:pPr>
            <w:r>
              <w:rPr>
                <w:sz w:val="18"/>
              </w:rPr>
              <w:t>5/24/19</w:t>
            </w:r>
          </w:p>
          <w:p w14:paraId="45A63461"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086A9D68" w14:textId="77777777" w:rsidR="009E4C75" w:rsidRDefault="009E4C75" w:rsidP="009E4C75">
            <w:pPr>
              <w:spacing w:before="40" w:after="40"/>
              <w:jc w:val="center"/>
              <w:rPr>
                <w:sz w:val="18"/>
              </w:rPr>
            </w:pPr>
          </w:p>
          <w:p w14:paraId="7D255C12" w14:textId="77777777" w:rsidR="009E4C75" w:rsidRPr="00CF6FBA" w:rsidRDefault="009E4C75" w:rsidP="009E4C75">
            <w:pPr>
              <w:spacing w:before="40" w:after="40"/>
              <w:jc w:val="center"/>
              <w:rPr>
                <w:sz w:val="18"/>
              </w:rPr>
            </w:pPr>
            <w:r w:rsidRPr="00CF6FBA">
              <w:rPr>
                <w:sz w:val="18"/>
              </w:rPr>
              <w:t>&lt;1</w:t>
            </w:r>
          </w:p>
          <w:p w14:paraId="14344B93" w14:textId="77777777" w:rsidR="009E4C75" w:rsidRPr="00F41F91" w:rsidRDefault="009E4C75" w:rsidP="009E4C75">
            <w:pPr>
              <w:jc w:val="center"/>
              <w:rPr>
                <w:sz w:val="18"/>
              </w:rPr>
            </w:pPr>
          </w:p>
        </w:tc>
        <w:tc>
          <w:tcPr>
            <w:tcW w:w="1440" w:type="dxa"/>
            <w:tcBorders>
              <w:top w:val="outset" w:sz="6" w:space="0" w:color="auto"/>
              <w:left w:val="outset" w:sz="6" w:space="0" w:color="auto"/>
              <w:bottom w:val="outset" w:sz="6" w:space="0" w:color="auto"/>
              <w:right w:val="outset" w:sz="6" w:space="0" w:color="auto"/>
            </w:tcBorders>
          </w:tcPr>
          <w:p w14:paraId="3544142E"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1D4A0EB6" w14:textId="77777777" w:rsidR="009E4C75" w:rsidRDefault="009E4C75" w:rsidP="009E4C75">
            <w:pPr>
              <w:jc w:val="center"/>
              <w:rPr>
                <w:sz w:val="18"/>
              </w:rPr>
            </w:pPr>
          </w:p>
          <w:p w14:paraId="0FC6F105" w14:textId="3D230C72" w:rsidR="009E4C75" w:rsidRPr="00F41F91" w:rsidRDefault="009E4C75" w:rsidP="009E4C75">
            <w:pPr>
              <w:jc w:val="center"/>
              <w:rPr>
                <w:sz w:val="18"/>
              </w:rPr>
            </w:pPr>
            <w:r w:rsidRPr="00CF6FBA">
              <w:rPr>
                <w:sz w:val="18"/>
              </w:rPr>
              <w:t>5</w:t>
            </w:r>
          </w:p>
        </w:tc>
        <w:tc>
          <w:tcPr>
            <w:tcW w:w="1080" w:type="dxa"/>
            <w:tcBorders>
              <w:top w:val="outset" w:sz="6" w:space="0" w:color="auto"/>
              <w:left w:val="outset" w:sz="6" w:space="0" w:color="auto"/>
              <w:bottom w:val="outset" w:sz="6" w:space="0" w:color="auto"/>
              <w:right w:val="outset" w:sz="6" w:space="0" w:color="auto"/>
            </w:tcBorders>
          </w:tcPr>
          <w:p w14:paraId="04A15154" w14:textId="77777777" w:rsidR="009E4C75" w:rsidRDefault="009E4C75" w:rsidP="009E4C75">
            <w:pPr>
              <w:jc w:val="center"/>
              <w:rPr>
                <w:sz w:val="18"/>
              </w:rPr>
            </w:pPr>
          </w:p>
          <w:p w14:paraId="5E190B28" w14:textId="3BB9A3CF" w:rsidR="009E4C75" w:rsidRPr="00F41F91" w:rsidRDefault="009E4C75" w:rsidP="009E4C75">
            <w:pPr>
              <w:jc w:val="center"/>
              <w:rPr>
                <w:sz w:val="18"/>
              </w:rPr>
            </w:pPr>
            <w:r w:rsidRPr="00CF6FBA">
              <w:rPr>
                <w:sz w:val="18"/>
              </w:rPr>
              <w:t>.04</w:t>
            </w:r>
          </w:p>
        </w:tc>
        <w:tc>
          <w:tcPr>
            <w:tcW w:w="2808" w:type="dxa"/>
            <w:tcBorders>
              <w:top w:val="outset" w:sz="6" w:space="0" w:color="auto"/>
              <w:left w:val="outset" w:sz="6" w:space="0" w:color="auto"/>
              <w:bottom w:val="outset" w:sz="6" w:space="0" w:color="auto"/>
              <w:right w:val="outset" w:sz="6" w:space="0" w:color="auto"/>
            </w:tcBorders>
          </w:tcPr>
          <w:p w14:paraId="01CDDC2B" w14:textId="5BCE210D" w:rsidR="009E4C75" w:rsidRPr="00F41F91" w:rsidRDefault="009E4C75" w:rsidP="009E4C75">
            <w:pPr>
              <w:rPr>
                <w:sz w:val="18"/>
              </w:rPr>
            </w:pPr>
            <w:r w:rsidRPr="00CF6FBA">
              <w:rPr>
                <w:sz w:val="18"/>
              </w:rPr>
              <w:t>Corrosion of galvanized pipes; erosion of natural deposits; discharge from metal refineries; runoff from waste batteries and paints</w:t>
            </w:r>
          </w:p>
        </w:tc>
      </w:tr>
      <w:tr w:rsidR="009E4C75" w:rsidRPr="001F3468" w14:paraId="2328B1F1"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0DD6DC4C" w14:textId="77777777" w:rsidR="009E4C75" w:rsidRPr="00CF6FBA" w:rsidRDefault="009E4C75" w:rsidP="009E4C75">
            <w:pPr>
              <w:ind w:left="180"/>
              <w:rPr>
                <w:sz w:val="18"/>
              </w:rPr>
            </w:pPr>
            <w:r w:rsidRPr="00CF6FBA">
              <w:rPr>
                <w:sz w:val="18"/>
              </w:rPr>
              <w:t>Chromium</w:t>
            </w:r>
          </w:p>
          <w:p w14:paraId="06CE0AA8" w14:textId="77777777" w:rsidR="009E4C75" w:rsidRDefault="009E4C75" w:rsidP="009E4C75">
            <w:pPr>
              <w:ind w:left="180"/>
              <w:rPr>
                <w:sz w:val="18"/>
              </w:rPr>
            </w:pPr>
          </w:p>
          <w:p w14:paraId="297B879B" w14:textId="77777777" w:rsidR="009E4C75" w:rsidRPr="00CF6FBA" w:rsidRDefault="009E4C75" w:rsidP="009E4C75">
            <w:pPr>
              <w:ind w:left="180"/>
              <w:rPr>
                <w:sz w:val="18"/>
              </w:rPr>
            </w:pPr>
            <w:r w:rsidRPr="00CF6FBA">
              <w:rPr>
                <w:sz w:val="18"/>
              </w:rPr>
              <w:t>Well #3</w:t>
            </w:r>
          </w:p>
          <w:p w14:paraId="030DFE1C" w14:textId="77777777" w:rsidR="009E4C75" w:rsidRPr="00CF6FBA" w:rsidRDefault="009E4C75" w:rsidP="009E4C75">
            <w:pPr>
              <w:ind w:left="180"/>
              <w:rPr>
                <w:sz w:val="18"/>
              </w:rPr>
            </w:pPr>
            <w:r w:rsidRPr="00CF6FBA">
              <w:rPr>
                <w:sz w:val="18"/>
              </w:rPr>
              <w:t>Well #4  ug/l</w:t>
            </w:r>
          </w:p>
          <w:p w14:paraId="6B66A44C" w14:textId="77777777" w:rsidR="009E4C75" w:rsidRDefault="009E4C75" w:rsidP="009E4C75">
            <w:pPr>
              <w:ind w:left="180"/>
              <w:rPr>
                <w:sz w:val="18"/>
              </w:rPr>
            </w:pPr>
          </w:p>
        </w:tc>
        <w:tc>
          <w:tcPr>
            <w:tcW w:w="990" w:type="dxa"/>
            <w:tcBorders>
              <w:top w:val="outset" w:sz="6" w:space="0" w:color="auto"/>
              <w:left w:val="outset" w:sz="6" w:space="0" w:color="auto"/>
              <w:bottom w:val="outset" w:sz="6" w:space="0" w:color="auto"/>
              <w:right w:val="outset" w:sz="6" w:space="0" w:color="auto"/>
            </w:tcBorders>
          </w:tcPr>
          <w:p w14:paraId="4ADA1F82" w14:textId="77777777" w:rsidR="009E4C75" w:rsidRDefault="009E4C75" w:rsidP="009E4C75">
            <w:pPr>
              <w:spacing w:before="40" w:after="40"/>
              <w:rPr>
                <w:sz w:val="18"/>
              </w:rPr>
            </w:pPr>
          </w:p>
          <w:p w14:paraId="2CF7A5EE" w14:textId="77777777" w:rsidR="009E4C75" w:rsidRPr="00CF6FBA" w:rsidRDefault="009E4C75" w:rsidP="009E4C75">
            <w:pPr>
              <w:spacing w:before="40" w:after="40"/>
              <w:rPr>
                <w:sz w:val="18"/>
              </w:rPr>
            </w:pPr>
            <w:r w:rsidRPr="00CF6FBA">
              <w:rPr>
                <w:sz w:val="18"/>
              </w:rPr>
              <w:t>5/9/13</w:t>
            </w:r>
          </w:p>
          <w:p w14:paraId="33A574ED" w14:textId="07303E35" w:rsidR="009E4C75" w:rsidRPr="00CF6FBA" w:rsidRDefault="00F86391" w:rsidP="009E4C75">
            <w:pPr>
              <w:spacing w:before="40" w:after="40"/>
              <w:rPr>
                <w:sz w:val="18"/>
              </w:rPr>
            </w:pPr>
            <w:r>
              <w:rPr>
                <w:sz w:val="18"/>
              </w:rPr>
              <w:t>5/24/19</w:t>
            </w:r>
          </w:p>
          <w:p w14:paraId="5BB9F108"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6D837D4A" w14:textId="77777777" w:rsidR="009E4C75" w:rsidRDefault="009E4C75" w:rsidP="009E4C75">
            <w:pPr>
              <w:spacing w:before="40" w:after="40"/>
              <w:jc w:val="center"/>
              <w:rPr>
                <w:sz w:val="18"/>
              </w:rPr>
            </w:pPr>
          </w:p>
          <w:p w14:paraId="0760940E" w14:textId="686A6DE0" w:rsidR="009E4C75" w:rsidRPr="00F41F91" w:rsidRDefault="009E4C75" w:rsidP="009E4C75">
            <w:pPr>
              <w:jc w:val="center"/>
              <w:rPr>
                <w:sz w:val="18"/>
              </w:rPr>
            </w:pPr>
            <w:r w:rsidRPr="00CF6FBA">
              <w:rPr>
                <w:sz w:val="18"/>
              </w:rPr>
              <w:t>&lt;1</w:t>
            </w:r>
          </w:p>
        </w:tc>
        <w:tc>
          <w:tcPr>
            <w:tcW w:w="1440" w:type="dxa"/>
            <w:tcBorders>
              <w:top w:val="outset" w:sz="6" w:space="0" w:color="auto"/>
              <w:left w:val="outset" w:sz="6" w:space="0" w:color="auto"/>
              <w:bottom w:val="outset" w:sz="6" w:space="0" w:color="auto"/>
              <w:right w:val="outset" w:sz="6" w:space="0" w:color="auto"/>
            </w:tcBorders>
          </w:tcPr>
          <w:p w14:paraId="1F1C8FE4"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56061D17" w14:textId="77777777" w:rsidR="009E4C75" w:rsidRDefault="009E4C75" w:rsidP="009E4C75">
            <w:pPr>
              <w:jc w:val="center"/>
              <w:rPr>
                <w:sz w:val="18"/>
              </w:rPr>
            </w:pPr>
          </w:p>
          <w:p w14:paraId="25C8D726" w14:textId="4396D8B7" w:rsidR="009E4C75" w:rsidRPr="00F41F91" w:rsidRDefault="009E4C75" w:rsidP="009E4C75">
            <w:pPr>
              <w:jc w:val="center"/>
              <w:rPr>
                <w:sz w:val="18"/>
              </w:rPr>
            </w:pPr>
            <w:r w:rsidRPr="00CF6FBA">
              <w:rPr>
                <w:sz w:val="18"/>
              </w:rPr>
              <w:t>50</w:t>
            </w:r>
          </w:p>
        </w:tc>
        <w:tc>
          <w:tcPr>
            <w:tcW w:w="1080" w:type="dxa"/>
            <w:tcBorders>
              <w:top w:val="outset" w:sz="6" w:space="0" w:color="auto"/>
              <w:left w:val="outset" w:sz="6" w:space="0" w:color="auto"/>
              <w:bottom w:val="outset" w:sz="6" w:space="0" w:color="auto"/>
              <w:right w:val="outset" w:sz="6" w:space="0" w:color="auto"/>
            </w:tcBorders>
          </w:tcPr>
          <w:p w14:paraId="0D04CAC3" w14:textId="77777777" w:rsidR="009E4C75" w:rsidRDefault="009E4C75" w:rsidP="009E4C75">
            <w:pPr>
              <w:jc w:val="center"/>
              <w:rPr>
                <w:sz w:val="18"/>
              </w:rPr>
            </w:pPr>
          </w:p>
          <w:p w14:paraId="24F2A4EC" w14:textId="0BE34BFF" w:rsidR="009E4C75" w:rsidRPr="00F41F91" w:rsidRDefault="009E4C75" w:rsidP="009E4C75">
            <w:pPr>
              <w:jc w:val="center"/>
              <w:rPr>
                <w:sz w:val="18"/>
              </w:rPr>
            </w:pPr>
            <w:r w:rsidRPr="00CF6FBA">
              <w:rPr>
                <w:sz w:val="18"/>
              </w:rPr>
              <w:t>100</w:t>
            </w:r>
          </w:p>
        </w:tc>
        <w:tc>
          <w:tcPr>
            <w:tcW w:w="2808" w:type="dxa"/>
            <w:tcBorders>
              <w:top w:val="outset" w:sz="6" w:space="0" w:color="auto"/>
              <w:left w:val="outset" w:sz="6" w:space="0" w:color="auto"/>
              <w:bottom w:val="outset" w:sz="6" w:space="0" w:color="auto"/>
              <w:right w:val="outset" w:sz="6" w:space="0" w:color="auto"/>
            </w:tcBorders>
          </w:tcPr>
          <w:p w14:paraId="0BADBC97" w14:textId="29E72F1C" w:rsidR="009E4C75" w:rsidRPr="00F41F91" w:rsidRDefault="009E4C75" w:rsidP="009E4C75">
            <w:pPr>
              <w:rPr>
                <w:sz w:val="18"/>
              </w:rPr>
            </w:pPr>
            <w:r w:rsidRPr="00CF6FBA">
              <w:rPr>
                <w:sz w:val="18"/>
              </w:rPr>
              <w:t>Discharge from steel and pulp mills; erosion of natural deposits</w:t>
            </w:r>
          </w:p>
        </w:tc>
      </w:tr>
      <w:tr w:rsidR="009E4C75" w:rsidRPr="001F3468" w14:paraId="3F88E654"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250704DD" w14:textId="77777777" w:rsidR="009E4C75" w:rsidRPr="00CF6FBA" w:rsidRDefault="009E4C75" w:rsidP="009E4C75">
            <w:pPr>
              <w:ind w:left="180"/>
              <w:rPr>
                <w:sz w:val="18"/>
              </w:rPr>
            </w:pPr>
            <w:r w:rsidRPr="00CF6FBA">
              <w:rPr>
                <w:sz w:val="18"/>
              </w:rPr>
              <w:t>Fluoride</w:t>
            </w:r>
          </w:p>
          <w:p w14:paraId="195254E6" w14:textId="77777777" w:rsidR="009E4C75" w:rsidRPr="00CF6FBA" w:rsidRDefault="009E4C75" w:rsidP="009E4C75">
            <w:pPr>
              <w:ind w:left="180"/>
              <w:rPr>
                <w:sz w:val="18"/>
              </w:rPr>
            </w:pPr>
            <w:r w:rsidRPr="00CF6FBA">
              <w:rPr>
                <w:sz w:val="18"/>
              </w:rPr>
              <w:t>Well #3</w:t>
            </w:r>
          </w:p>
          <w:p w14:paraId="068FC164" w14:textId="77777777" w:rsidR="009E4C75" w:rsidRPr="00CF6FBA" w:rsidRDefault="009E4C75" w:rsidP="009E4C75">
            <w:pPr>
              <w:ind w:left="180"/>
              <w:rPr>
                <w:sz w:val="18"/>
              </w:rPr>
            </w:pPr>
            <w:r w:rsidRPr="00CF6FBA">
              <w:rPr>
                <w:sz w:val="18"/>
              </w:rPr>
              <w:t xml:space="preserve">Well #4 </w:t>
            </w:r>
          </w:p>
          <w:p w14:paraId="14EC25CF" w14:textId="53FAD7E4" w:rsidR="009E4C75" w:rsidRDefault="009E4C75" w:rsidP="009E4C75">
            <w:pPr>
              <w:ind w:left="180"/>
              <w:rPr>
                <w:sz w:val="18"/>
              </w:rPr>
            </w:pPr>
            <w:r w:rsidRPr="00CF6FBA">
              <w:rPr>
                <w:sz w:val="18"/>
              </w:rPr>
              <w:t>Mg/l</w:t>
            </w:r>
          </w:p>
        </w:tc>
        <w:tc>
          <w:tcPr>
            <w:tcW w:w="990" w:type="dxa"/>
            <w:tcBorders>
              <w:top w:val="outset" w:sz="6" w:space="0" w:color="auto"/>
              <w:left w:val="outset" w:sz="6" w:space="0" w:color="auto"/>
              <w:bottom w:val="outset" w:sz="6" w:space="0" w:color="auto"/>
              <w:right w:val="outset" w:sz="6" w:space="0" w:color="auto"/>
            </w:tcBorders>
          </w:tcPr>
          <w:p w14:paraId="5939395E" w14:textId="77777777" w:rsidR="009E4C75" w:rsidRDefault="009E4C75" w:rsidP="009E4C75">
            <w:pPr>
              <w:spacing w:before="40" w:after="40"/>
              <w:rPr>
                <w:sz w:val="18"/>
              </w:rPr>
            </w:pPr>
          </w:p>
          <w:p w14:paraId="035AA870" w14:textId="77777777" w:rsidR="009E4C75" w:rsidRPr="00CF6FBA" w:rsidRDefault="009E4C75" w:rsidP="009E4C75">
            <w:pPr>
              <w:spacing w:before="40" w:after="40"/>
              <w:rPr>
                <w:sz w:val="18"/>
              </w:rPr>
            </w:pPr>
            <w:r w:rsidRPr="00CF6FBA">
              <w:rPr>
                <w:sz w:val="18"/>
              </w:rPr>
              <w:t>5/9/13</w:t>
            </w:r>
          </w:p>
          <w:p w14:paraId="47FC89A2" w14:textId="0B1CBE93" w:rsidR="009E4C75" w:rsidRPr="00CF6FBA" w:rsidRDefault="00F86391" w:rsidP="009E4C75">
            <w:pPr>
              <w:spacing w:before="40" w:after="40"/>
              <w:rPr>
                <w:sz w:val="18"/>
              </w:rPr>
            </w:pPr>
            <w:r>
              <w:rPr>
                <w:sz w:val="18"/>
              </w:rPr>
              <w:t>5/24/19</w:t>
            </w:r>
          </w:p>
          <w:p w14:paraId="427329AD"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3E38E77D" w14:textId="77777777" w:rsidR="009E4C75" w:rsidRDefault="009E4C75" w:rsidP="009E4C75">
            <w:pPr>
              <w:spacing w:before="40" w:after="40"/>
              <w:jc w:val="center"/>
              <w:rPr>
                <w:sz w:val="18"/>
              </w:rPr>
            </w:pPr>
          </w:p>
          <w:p w14:paraId="281585DF" w14:textId="77777777" w:rsidR="009E4C75" w:rsidRPr="00CF6FBA" w:rsidRDefault="009E4C75" w:rsidP="009E4C75">
            <w:pPr>
              <w:spacing w:before="40" w:after="40"/>
              <w:jc w:val="center"/>
              <w:rPr>
                <w:sz w:val="18"/>
              </w:rPr>
            </w:pPr>
            <w:r w:rsidRPr="00CF6FBA">
              <w:rPr>
                <w:sz w:val="18"/>
              </w:rPr>
              <w:t>.21</w:t>
            </w:r>
          </w:p>
          <w:p w14:paraId="5712A385" w14:textId="08C03966" w:rsidR="009E4C75" w:rsidRPr="00F41F91" w:rsidRDefault="00F86391" w:rsidP="009E4C75">
            <w:pPr>
              <w:jc w:val="center"/>
              <w:rPr>
                <w:sz w:val="18"/>
              </w:rPr>
            </w:pPr>
            <w:r>
              <w:rPr>
                <w:sz w:val="18"/>
              </w:rPr>
              <w:t>.1</w:t>
            </w:r>
          </w:p>
        </w:tc>
        <w:tc>
          <w:tcPr>
            <w:tcW w:w="1440" w:type="dxa"/>
            <w:tcBorders>
              <w:top w:val="outset" w:sz="6" w:space="0" w:color="auto"/>
              <w:left w:val="outset" w:sz="6" w:space="0" w:color="auto"/>
              <w:bottom w:val="outset" w:sz="6" w:space="0" w:color="auto"/>
              <w:right w:val="outset" w:sz="6" w:space="0" w:color="auto"/>
            </w:tcBorders>
          </w:tcPr>
          <w:p w14:paraId="0117FEB6"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6CC684EC" w14:textId="77777777" w:rsidR="009E4C75" w:rsidRDefault="009E4C75" w:rsidP="009E4C75">
            <w:pPr>
              <w:jc w:val="center"/>
              <w:rPr>
                <w:sz w:val="18"/>
              </w:rPr>
            </w:pPr>
          </w:p>
          <w:p w14:paraId="109333FB" w14:textId="16E63C0F" w:rsidR="009E4C75" w:rsidRPr="00F41F91" w:rsidRDefault="009E4C75" w:rsidP="009E4C75">
            <w:pPr>
              <w:jc w:val="center"/>
              <w:rPr>
                <w:sz w:val="18"/>
              </w:rPr>
            </w:pPr>
            <w:r w:rsidRPr="00CF6FBA">
              <w:rPr>
                <w:sz w:val="18"/>
              </w:rPr>
              <w:t>2</w:t>
            </w:r>
          </w:p>
        </w:tc>
        <w:tc>
          <w:tcPr>
            <w:tcW w:w="1080" w:type="dxa"/>
            <w:tcBorders>
              <w:top w:val="outset" w:sz="6" w:space="0" w:color="auto"/>
              <w:left w:val="outset" w:sz="6" w:space="0" w:color="auto"/>
              <w:bottom w:val="outset" w:sz="6" w:space="0" w:color="auto"/>
              <w:right w:val="outset" w:sz="6" w:space="0" w:color="auto"/>
            </w:tcBorders>
          </w:tcPr>
          <w:p w14:paraId="199ADBB3" w14:textId="77777777" w:rsidR="009E4C75" w:rsidRDefault="009E4C75" w:rsidP="009E4C75">
            <w:pPr>
              <w:jc w:val="center"/>
              <w:rPr>
                <w:sz w:val="18"/>
              </w:rPr>
            </w:pPr>
          </w:p>
          <w:p w14:paraId="7A3DEFEF" w14:textId="64EB2A1B" w:rsidR="009E4C75" w:rsidRPr="00F41F91" w:rsidRDefault="009E4C75" w:rsidP="009E4C75">
            <w:pPr>
              <w:jc w:val="center"/>
              <w:rPr>
                <w:sz w:val="18"/>
              </w:rPr>
            </w:pPr>
            <w:r w:rsidRPr="00CF6FBA">
              <w:rPr>
                <w:sz w:val="18"/>
              </w:rPr>
              <w:t>1</w:t>
            </w:r>
          </w:p>
        </w:tc>
        <w:tc>
          <w:tcPr>
            <w:tcW w:w="2808" w:type="dxa"/>
            <w:tcBorders>
              <w:top w:val="outset" w:sz="6" w:space="0" w:color="auto"/>
              <w:left w:val="outset" w:sz="6" w:space="0" w:color="auto"/>
              <w:bottom w:val="outset" w:sz="6" w:space="0" w:color="auto"/>
              <w:right w:val="outset" w:sz="6" w:space="0" w:color="auto"/>
            </w:tcBorders>
          </w:tcPr>
          <w:p w14:paraId="352AA1AB" w14:textId="2CBB43F9" w:rsidR="009E4C75" w:rsidRPr="00F41F91" w:rsidRDefault="009E4C75" w:rsidP="009E4C75">
            <w:pPr>
              <w:rPr>
                <w:sz w:val="18"/>
              </w:rPr>
            </w:pPr>
            <w:r w:rsidRPr="00CF6FBA">
              <w:rPr>
                <w:sz w:val="18"/>
              </w:rPr>
              <w:t>Erosion of natural deposits; water additive which promotes strong teeth; discharge from fertilizer and aluminum</w:t>
            </w:r>
          </w:p>
        </w:tc>
      </w:tr>
      <w:tr w:rsidR="009E4C75" w:rsidRPr="001F3468" w14:paraId="2D489422"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272B6C18" w14:textId="77777777" w:rsidR="009E4C75" w:rsidRPr="00CF6FBA" w:rsidRDefault="009E4C75" w:rsidP="009E4C75">
            <w:pPr>
              <w:ind w:left="180"/>
              <w:rPr>
                <w:sz w:val="18"/>
              </w:rPr>
            </w:pPr>
            <w:r w:rsidRPr="00CF6FBA">
              <w:rPr>
                <w:sz w:val="18"/>
              </w:rPr>
              <w:t>Mercury</w:t>
            </w:r>
          </w:p>
          <w:p w14:paraId="47DE96E1" w14:textId="77777777" w:rsidR="009E4C75" w:rsidRPr="00CF6FBA" w:rsidRDefault="009E4C75" w:rsidP="009E4C75">
            <w:pPr>
              <w:ind w:left="180"/>
              <w:rPr>
                <w:sz w:val="18"/>
              </w:rPr>
            </w:pPr>
            <w:r w:rsidRPr="00CF6FBA">
              <w:rPr>
                <w:sz w:val="18"/>
              </w:rPr>
              <w:t>Well #3</w:t>
            </w:r>
          </w:p>
          <w:p w14:paraId="414F1E7D" w14:textId="77777777" w:rsidR="009E4C75" w:rsidRPr="00CF6FBA" w:rsidRDefault="009E4C75" w:rsidP="009E4C75">
            <w:pPr>
              <w:ind w:left="180"/>
              <w:rPr>
                <w:sz w:val="18"/>
              </w:rPr>
            </w:pPr>
            <w:r w:rsidRPr="00CF6FBA">
              <w:rPr>
                <w:sz w:val="18"/>
              </w:rPr>
              <w:t xml:space="preserve">Well #4 </w:t>
            </w:r>
          </w:p>
          <w:p w14:paraId="0136B599" w14:textId="135178B4" w:rsidR="009E4C75" w:rsidRDefault="009E4C75" w:rsidP="009E4C75">
            <w:pPr>
              <w:ind w:left="180"/>
              <w:rPr>
                <w:sz w:val="18"/>
              </w:rPr>
            </w:pPr>
            <w:r w:rsidRPr="00CF6FBA">
              <w:rPr>
                <w:sz w:val="18"/>
              </w:rPr>
              <w:t>Ug/l</w:t>
            </w:r>
          </w:p>
        </w:tc>
        <w:tc>
          <w:tcPr>
            <w:tcW w:w="990" w:type="dxa"/>
            <w:tcBorders>
              <w:top w:val="outset" w:sz="6" w:space="0" w:color="auto"/>
              <w:left w:val="outset" w:sz="6" w:space="0" w:color="auto"/>
              <w:bottom w:val="outset" w:sz="6" w:space="0" w:color="auto"/>
              <w:right w:val="outset" w:sz="6" w:space="0" w:color="auto"/>
            </w:tcBorders>
          </w:tcPr>
          <w:p w14:paraId="37905C52" w14:textId="77777777" w:rsidR="009E4C75" w:rsidRDefault="009E4C75" w:rsidP="009E4C75">
            <w:pPr>
              <w:spacing w:before="40" w:after="40"/>
              <w:rPr>
                <w:sz w:val="18"/>
              </w:rPr>
            </w:pPr>
          </w:p>
          <w:p w14:paraId="383281D8" w14:textId="77777777" w:rsidR="009E4C75" w:rsidRPr="00CF6FBA" w:rsidRDefault="009E4C75" w:rsidP="009E4C75">
            <w:pPr>
              <w:spacing w:before="40" w:after="40"/>
              <w:rPr>
                <w:sz w:val="18"/>
              </w:rPr>
            </w:pPr>
            <w:r w:rsidRPr="00CF6FBA">
              <w:rPr>
                <w:sz w:val="18"/>
              </w:rPr>
              <w:t>5/9/13</w:t>
            </w:r>
          </w:p>
          <w:p w14:paraId="04ABFCF6" w14:textId="265E4F66" w:rsidR="009E4C75" w:rsidRPr="00CF6FBA" w:rsidRDefault="00F86391" w:rsidP="009E4C75">
            <w:pPr>
              <w:spacing w:before="40" w:after="40"/>
              <w:rPr>
                <w:sz w:val="18"/>
              </w:rPr>
            </w:pPr>
            <w:r>
              <w:rPr>
                <w:sz w:val="18"/>
              </w:rPr>
              <w:t>5/24/19</w:t>
            </w:r>
          </w:p>
          <w:p w14:paraId="2AE14D4E"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55141367" w14:textId="77777777" w:rsidR="009E4C75" w:rsidRDefault="009E4C75" w:rsidP="009E4C75">
            <w:pPr>
              <w:spacing w:before="40" w:after="40"/>
              <w:jc w:val="center"/>
              <w:rPr>
                <w:sz w:val="18"/>
              </w:rPr>
            </w:pPr>
          </w:p>
          <w:p w14:paraId="7E392C6F" w14:textId="77777777" w:rsidR="009E4C75" w:rsidRPr="00CF6FBA" w:rsidRDefault="009E4C75" w:rsidP="009E4C75">
            <w:pPr>
              <w:spacing w:before="40" w:after="40"/>
              <w:jc w:val="center"/>
              <w:rPr>
                <w:sz w:val="18"/>
              </w:rPr>
            </w:pPr>
            <w:r w:rsidRPr="00CF6FBA">
              <w:rPr>
                <w:sz w:val="18"/>
              </w:rPr>
              <w:t>&lt;1</w:t>
            </w:r>
          </w:p>
          <w:p w14:paraId="205F6EF3" w14:textId="77777777" w:rsidR="009E4C75" w:rsidRPr="00F41F91" w:rsidRDefault="009E4C75" w:rsidP="009E4C75">
            <w:pPr>
              <w:jc w:val="center"/>
              <w:rPr>
                <w:sz w:val="18"/>
              </w:rPr>
            </w:pPr>
          </w:p>
        </w:tc>
        <w:tc>
          <w:tcPr>
            <w:tcW w:w="1440" w:type="dxa"/>
            <w:tcBorders>
              <w:top w:val="outset" w:sz="6" w:space="0" w:color="auto"/>
              <w:left w:val="outset" w:sz="6" w:space="0" w:color="auto"/>
              <w:bottom w:val="outset" w:sz="6" w:space="0" w:color="auto"/>
              <w:right w:val="outset" w:sz="6" w:space="0" w:color="auto"/>
            </w:tcBorders>
          </w:tcPr>
          <w:p w14:paraId="08301571"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726A8C3E" w14:textId="77777777" w:rsidR="009E4C75" w:rsidRDefault="009E4C75" w:rsidP="009E4C75">
            <w:pPr>
              <w:jc w:val="center"/>
              <w:rPr>
                <w:sz w:val="18"/>
              </w:rPr>
            </w:pPr>
          </w:p>
          <w:p w14:paraId="37B351E0" w14:textId="7C931258" w:rsidR="009E4C75" w:rsidRPr="00F41F91" w:rsidRDefault="009E4C75" w:rsidP="009E4C75">
            <w:pPr>
              <w:jc w:val="center"/>
              <w:rPr>
                <w:sz w:val="18"/>
              </w:rPr>
            </w:pPr>
            <w:r w:rsidRPr="00CF6FBA">
              <w:rPr>
                <w:sz w:val="18"/>
              </w:rPr>
              <w:t>2</w:t>
            </w:r>
          </w:p>
        </w:tc>
        <w:tc>
          <w:tcPr>
            <w:tcW w:w="1080" w:type="dxa"/>
            <w:tcBorders>
              <w:top w:val="outset" w:sz="6" w:space="0" w:color="auto"/>
              <w:left w:val="outset" w:sz="6" w:space="0" w:color="auto"/>
              <w:bottom w:val="outset" w:sz="6" w:space="0" w:color="auto"/>
              <w:right w:val="outset" w:sz="6" w:space="0" w:color="auto"/>
            </w:tcBorders>
          </w:tcPr>
          <w:p w14:paraId="3133A27F" w14:textId="77777777" w:rsidR="009E4C75" w:rsidRDefault="009E4C75" w:rsidP="009E4C75">
            <w:pPr>
              <w:jc w:val="center"/>
              <w:rPr>
                <w:sz w:val="18"/>
              </w:rPr>
            </w:pPr>
          </w:p>
          <w:p w14:paraId="7558DAF2" w14:textId="24EDA49A" w:rsidR="009E4C75" w:rsidRPr="00F41F91" w:rsidRDefault="009E4C75" w:rsidP="009E4C75">
            <w:pPr>
              <w:jc w:val="center"/>
              <w:rPr>
                <w:sz w:val="18"/>
              </w:rPr>
            </w:pPr>
            <w:r w:rsidRPr="00CF6FBA">
              <w:rPr>
                <w:sz w:val="18"/>
              </w:rPr>
              <w:t>1.2</w:t>
            </w:r>
          </w:p>
        </w:tc>
        <w:tc>
          <w:tcPr>
            <w:tcW w:w="2808" w:type="dxa"/>
            <w:tcBorders>
              <w:top w:val="outset" w:sz="6" w:space="0" w:color="auto"/>
              <w:left w:val="outset" w:sz="6" w:space="0" w:color="auto"/>
              <w:bottom w:val="outset" w:sz="6" w:space="0" w:color="auto"/>
              <w:right w:val="outset" w:sz="6" w:space="0" w:color="auto"/>
            </w:tcBorders>
          </w:tcPr>
          <w:p w14:paraId="6CD472E4" w14:textId="4BD05FD7" w:rsidR="009E4C75" w:rsidRPr="00F41F91" w:rsidRDefault="009E4C75" w:rsidP="009E4C75">
            <w:pPr>
              <w:rPr>
                <w:sz w:val="18"/>
              </w:rPr>
            </w:pPr>
            <w:r w:rsidRPr="00CF6FBA">
              <w:rPr>
                <w:sz w:val="18"/>
              </w:rPr>
              <w:t>Erosion of natural deposits; discharge from refineries and factories; runoff from landfills; runoff from cropland</w:t>
            </w:r>
          </w:p>
        </w:tc>
      </w:tr>
      <w:tr w:rsidR="009E4C75" w:rsidRPr="001F3468" w14:paraId="62314883"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13F9A847" w14:textId="77777777" w:rsidR="009E4C75" w:rsidRPr="00CF6FBA" w:rsidRDefault="009E4C75" w:rsidP="009E4C75">
            <w:pPr>
              <w:ind w:left="180"/>
              <w:rPr>
                <w:sz w:val="18"/>
              </w:rPr>
            </w:pPr>
            <w:r w:rsidRPr="00CF6FBA">
              <w:rPr>
                <w:sz w:val="18"/>
              </w:rPr>
              <w:t>Nickel</w:t>
            </w:r>
          </w:p>
          <w:p w14:paraId="6BB97838" w14:textId="77777777" w:rsidR="009E4C75" w:rsidRPr="00CF6FBA" w:rsidRDefault="009E4C75" w:rsidP="009E4C75">
            <w:pPr>
              <w:ind w:left="180"/>
              <w:rPr>
                <w:sz w:val="18"/>
              </w:rPr>
            </w:pPr>
            <w:r w:rsidRPr="00CF6FBA">
              <w:rPr>
                <w:sz w:val="18"/>
              </w:rPr>
              <w:t>Well #3</w:t>
            </w:r>
          </w:p>
          <w:p w14:paraId="4545E0AC" w14:textId="77777777" w:rsidR="009E4C75" w:rsidRPr="00CF6FBA" w:rsidRDefault="009E4C75" w:rsidP="009E4C75">
            <w:pPr>
              <w:ind w:left="180"/>
              <w:rPr>
                <w:sz w:val="18"/>
              </w:rPr>
            </w:pPr>
            <w:r w:rsidRPr="00CF6FBA">
              <w:rPr>
                <w:sz w:val="18"/>
              </w:rPr>
              <w:t xml:space="preserve">Well #4 </w:t>
            </w:r>
          </w:p>
          <w:p w14:paraId="55A18D48" w14:textId="24C908B8" w:rsidR="009E4C75" w:rsidRDefault="009E4C75" w:rsidP="009E4C75">
            <w:pPr>
              <w:ind w:left="180"/>
              <w:rPr>
                <w:sz w:val="18"/>
              </w:rPr>
            </w:pPr>
            <w:r w:rsidRPr="00CF6FBA">
              <w:rPr>
                <w:sz w:val="18"/>
              </w:rPr>
              <w:t>Ug/l</w:t>
            </w:r>
          </w:p>
        </w:tc>
        <w:tc>
          <w:tcPr>
            <w:tcW w:w="990" w:type="dxa"/>
            <w:tcBorders>
              <w:top w:val="outset" w:sz="6" w:space="0" w:color="auto"/>
              <w:left w:val="outset" w:sz="6" w:space="0" w:color="auto"/>
              <w:bottom w:val="outset" w:sz="6" w:space="0" w:color="auto"/>
              <w:right w:val="outset" w:sz="6" w:space="0" w:color="auto"/>
            </w:tcBorders>
          </w:tcPr>
          <w:p w14:paraId="4F603357" w14:textId="77777777" w:rsidR="009E4C75" w:rsidRDefault="009E4C75" w:rsidP="009E4C75">
            <w:pPr>
              <w:spacing w:before="40" w:after="40"/>
              <w:rPr>
                <w:sz w:val="18"/>
              </w:rPr>
            </w:pPr>
          </w:p>
          <w:p w14:paraId="389E68CC" w14:textId="77777777" w:rsidR="009E4C75" w:rsidRPr="00CF6FBA" w:rsidRDefault="009E4C75" w:rsidP="009E4C75">
            <w:pPr>
              <w:spacing w:before="40" w:after="40"/>
              <w:rPr>
                <w:sz w:val="18"/>
              </w:rPr>
            </w:pPr>
            <w:r w:rsidRPr="00CF6FBA">
              <w:rPr>
                <w:sz w:val="18"/>
              </w:rPr>
              <w:t>5/9/13</w:t>
            </w:r>
          </w:p>
          <w:p w14:paraId="30272BEF" w14:textId="52F81AF3" w:rsidR="009E4C75" w:rsidRPr="00CF6FBA" w:rsidRDefault="00F86391" w:rsidP="009E4C75">
            <w:pPr>
              <w:spacing w:before="40" w:after="40"/>
              <w:rPr>
                <w:sz w:val="18"/>
              </w:rPr>
            </w:pPr>
            <w:r>
              <w:rPr>
                <w:sz w:val="18"/>
              </w:rPr>
              <w:t>5/24/19</w:t>
            </w:r>
          </w:p>
          <w:p w14:paraId="31B5DAC0"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69CD30C9" w14:textId="77777777" w:rsidR="009E4C75" w:rsidRDefault="009E4C75" w:rsidP="009E4C75">
            <w:pPr>
              <w:spacing w:before="40" w:after="40"/>
              <w:jc w:val="center"/>
              <w:rPr>
                <w:sz w:val="18"/>
              </w:rPr>
            </w:pPr>
          </w:p>
          <w:p w14:paraId="2895B831" w14:textId="7FD57B5D" w:rsidR="009E4C75" w:rsidRPr="00F41F91" w:rsidRDefault="009E4C75" w:rsidP="009E4C75">
            <w:pPr>
              <w:jc w:val="center"/>
              <w:rPr>
                <w:sz w:val="18"/>
              </w:rPr>
            </w:pPr>
            <w:r w:rsidRPr="00CF6FBA">
              <w:rPr>
                <w:sz w:val="18"/>
              </w:rPr>
              <w:t>&lt;10</w:t>
            </w:r>
          </w:p>
        </w:tc>
        <w:tc>
          <w:tcPr>
            <w:tcW w:w="1440" w:type="dxa"/>
            <w:tcBorders>
              <w:top w:val="outset" w:sz="6" w:space="0" w:color="auto"/>
              <w:left w:val="outset" w:sz="6" w:space="0" w:color="auto"/>
              <w:bottom w:val="outset" w:sz="6" w:space="0" w:color="auto"/>
              <w:right w:val="outset" w:sz="6" w:space="0" w:color="auto"/>
            </w:tcBorders>
          </w:tcPr>
          <w:p w14:paraId="12C7EB5F"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3BEA91A7" w14:textId="77777777" w:rsidR="009E4C75" w:rsidRDefault="009E4C75" w:rsidP="009E4C75">
            <w:pPr>
              <w:jc w:val="center"/>
              <w:rPr>
                <w:sz w:val="18"/>
              </w:rPr>
            </w:pPr>
          </w:p>
          <w:p w14:paraId="1A9D5E80" w14:textId="30E278AE" w:rsidR="009E4C75" w:rsidRPr="00F41F91" w:rsidRDefault="009E4C75" w:rsidP="009E4C75">
            <w:pPr>
              <w:jc w:val="center"/>
              <w:rPr>
                <w:sz w:val="18"/>
              </w:rPr>
            </w:pPr>
            <w:r w:rsidRPr="00CF6FBA">
              <w:rPr>
                <w:sz w:val="18"/>
              </w:rPr>
              <w:t>100</w:t>
            </w:r>
          </w:p>
        </w:tc>
        <w:tc>
          <w:tcPr>
            <w:tcW w:w="1080" w:type="dxa"/>
            <w:tcBorders>
              <w:top w:val="outset" w:sz="6" w:space="0" w:color="auto"/>
              <w:left w:val="outset" w:sz="6" w:space="0" w:color="auto"/>
              <w:bottom w:val="outset" w:sz="6" w:space="0" w:color="auto"/>
              <w:right w:val="outset" w:sz="6" w:space="0" w:color="auto"/>
            </w:tcBorders>
          </w:tcPr>
          <w:p w14:paraId="7B3C69D9" w14:textId="77777777" w:rsidR="009E4C75" w:rsidRDefault="009E4C75" w:rsidP="009E4C75">
            <w:pPr>
              <w:jc w:val="center"/>
              <w:rPr>
                <w:sz w:val="18"/>
              </w:rPr>
            </w:pPr>
          </w:p>
          <w:p w14:paraId="223F16D0" w14:textId="57B5A457" w:rsidR="009E4C75" w:rsidRPr="00F41F91" w:rsidRDefault="009E4C75" w:rsidP="009E4C75">
            <w:pPr>
              <w:jc w:val="center"/>
              <w:rPr>
                <w:sz w:val="18"/>
              </w:rPr>
            </w:pPr>
            <w:r w:rsidRPr="00CF6FBA">
              <w:rPr>
                <w:sz w:val="18"/>
              </w:rPr>
              <w:t>12</w:t>
            </w:r>
          </w:p>
        </w:tc>
        <w:tc>
          <w:tcPr>
            <w:tcW w:w="2808" w:type="dxa"/>
            <w:tcBorders>
              <w:top w:val="outset" w:sz="6" w:space="0" w:color="auto"/>
              <w:left w:val="outset" w:sz="6" w:space="0" w:color="auto"/>
              <w:bottom w:val="outset" w:sz="6" w:space="0" w:color="auto"/>
              <w:right w:val="outset" w:sz="6" w:space="0" w:color="auto"/>
            </w:tcBorders>
          </w:tcPr>
          <w:p w14:paraId="695AF9E2" w14:textId="6E6E76D8" w:rsidR="009E4C75" w:rsidRPr="00F41F91" w:rsidRDefault="009E4C75" w:rsidP="009E4C75">
            <w:pPr>
              <w:rPr>
                <w:sz w:val="18"/>
              </w:rPr>
            </w:pPr>
            <w:r w:rsidRPr="00CF6FBA">
              <w:rPr>
                <w:sz w:val="18"/>
              </w:rPr>
              <w:t>Erosion of natural deposits; discharge from metal factories.</w:t>
            </w:r>
          </w:p>
        </w:tc>
      </w:tr>
      <w:tr w:rsidR="009E4C75" w:rsidRPr="001F3468" w14:paraId="6181C4AA"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1ED2231F" w14:textId="77777777" w:rsidR="009E4C75" w:rsidRPr="00CF6FBA" w:rsidRDefault="009E4C75" w:rsidP="009E4C75">
            <w:pPr>
              <w:ind w:left="180"/>
              <w:rPr>
                <w:sz w:val="18"/>
              </w:rPr>
            </w:pPr>
            <w:r w:rsidRPr="00CF6FBA">
              <w:rPr>
                <w:sz w:val="18"/>
              </w:rPr>
              <w:t>Perchlorate</w:t>
            </w:r>
          </w:p>
          <w:p w14:paraId="7E9A3067" w14:textId="77777777" w:rsidR="009E4C75" w:rsidRPr="00CF6FBA" w:rsidRDefault="009E4C75" w:rsidP="009E4C75">
            <w:pPr>
              <w:ind w:left="180"/>
              <w:rPr>
                <w:sz w:val="18"/>
              </w:rPr>
            </w:pPr>
            <w:r w:rsidRPr="00CF6FBA">
              <w:rPr>
                <w:sz w:val="18"/>
              </w:rPr>
              <w:t>Well #3</w:t>
            </w:r>
          </w:p>
          <w:p w14:paraId="7C3FDEF1" w14:textId="77777777" w:rsidR="009E4C75" w:rsidRPr="00CF6FBA" w:rsidRDefault="009E4C75" w:rsidP="009E4C75">
            <w:pPr>
              <w:ind w:left="180"/>
              <w:rPr>
                <w:sz w:val="18"/>
              </w:rPr>
            </w:pPr>
            <w:r w:rsidRPr="00CF6FBA">
              <w:rPr>
                <w:sz w:val="18"/>
              </w:rPr>
              <w:t xml:space="preserve">Well #4 </w:t>
            </w:r>
          </w:p>
          <w:p w14:paraId="4C798445" w14:textId="3958C9C0" w:rsidR="009E4C75" w:rsidRDefault="009E4C75" w:rsidP="009E4C75">
            <w:pPr>
              <w:ind w:left="180"/>
              <w:rPr>
                <w:sz w:val="18"/>
              </w:rPr>
            </w:pPr>
            <w:r w:rsidRPr="00CF6FBA">
              <w:rPr>
                <w:sz w:val="18"/>
              </w:rPr>
              <w:t>Ug/l</w:t>
            </w:r>
          </w:p>
        </w:tc>
        <w:tc>
          <w:tcPr>
            <w:tcW w:w="990" w:type="dxa"/>
            <w:tcBorders>
              <w:top w:val="outset" w:sz="6" w:space="0" w:color="auto"/>
              <w:left w:val="outset" w:sz="6" w:space="0" w:color="auto"/>
              <w:bottom w:val="outset" w:sz="6" w:space="0" w:color="auto"/>
              <w:right w:val="outset" w:sz="6" w:space="0" w:color="auto"/>
            </w:tcBorders>
          </w:tcPr>
          <w:p w14:paraId="1E408A84" w14:textId="77777777" w:rsidR="009E4C75" w:rsidRDefault="009E4C75" w:rsidP="009E4C75">
            <w:pPr>
              <w:spacing w:before="40" w:after="40"/>
              <w:rPr>
                <w:sz w:val="18"/>
              </w:rPr>
            </w:pPr>
          </w:p>
          <w:p w14:paraId="2D0EB389" w14:textId="39FF8C1F" w:rsidR="009E4C75" w:rsidRPr="00CF6FBA" w:rsidRDefault="00690A5C" w:rsidP="009E4C75">
            <w:pPr>
              <w:spacing w:before="40" w:after="40"/>
              <w:rPr>
                <w:sz w:val="18"/>
              </w:rPr>
            </w:pPr>
            <w:r>
              <w:rPr>
                <w:sz w:val="18"/>
              </w:rPr>
              <w:t>5/24/19</w:t>
            </w:r>
          </w:p>
          <w:p w14:paraId="280A507C" w14:textId="656E311A" w:rsidR="009E4C75" w:rsidRPr="00CF6FBA" w:rsidRDefault="009E4C75" w:rsidP="009E4C75">
            <w:pPr>
              <w:spacing w:before="40" w:after="40"/>
              <w:rPr>
                <w:sz w:val="18"/>
              </w:rPr>
            </w:pPr>
            <w:r>
              <w:rPr>
                <w:sz w:val="18"/>
              </w:rPr>
              <w:t>5/</w:t>
            </w:r>
            <w:r w:rsidR="00690A5C">
              <w:rPr>
                <w:sz w:val="18"/>
              </w:rPr>
              <w:t>24/19</w:t>
            </w:r>
          </w:p>
          <w:p w14:paraId="6CD41E9C"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2EBE63FD" w14:textId="77777777" w:rsidR="009E4C75" w:rsidRDefault="009E4C75" w:rsidP="009E4C75">
            <w:pPr>
              <w:spacing w:before="40" w:after="40"/>
              <w:jc w:val="center"/>
              <w:rPr>
                <w:sz w:val="18"/>
              </w:rPr>
            </w:pPr>
          </w:p>
          <w:p w14:paraId="20A734D2" w14:textId="590EAA90" w:rsidR="009E4C75" w:rsidRPr="00F41F91" w:rsidRDefault="009E4C75" w:rsidP="009E4C75">
            <w:pPr>
              <w:jc w:val="center"/>
              <w:rPr>
                <w:sz w:val="18"/>
              </w:rPr>
            </w:pPr>
            <w:r w:rsidRPr="00CF6FBA">
              <w:rPr>
                <w:sz w:val="18"/>
              </w:rPr>
              <w:t>&lt;4</w:t>
            </w:r>
          </w:p>
        </w:tc>
        <w:tc>
          <w:tcPr>
            <w:tcW w:w="1440" w:type="dxa"/>
            <w:tcBorders>
              <w:top w:val="outset" w:sz="6" w:space="0" w:color="auto"/>
              <w:left w:val="outset" w:sz="6" w:space="0" w:color="auto"/>
              <w:bottom w:val="outset" w:sz="6" w:space="0" w:color="auto"/>
              <w:right w:val="outset" w:sz="6" w:space="0" w:color="auto"/>
            </w:tcBorders>
          </w:tcPr>
          <w:p w14:paraId="49A2105D"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22B2455C" w14:textId="77777777" w:rsidR="009E4C75" w:rsidRDefault="009E4C75" w:rsidP="009E4C75">
            <w:pPr>
              <w:jc w:val="center"/>
              <w:rPr>
                <w:sz w:val="18"/>
              </w:rPr>
            </w:pPr>
          </w:p>
          <w:p w14:paraId="2C1B953E" w14:textId="77777777" w:rsidR="009E4C75" w:rsidRDefault="009E4C75" w:rsidP="009E4C75">
            <w:pPr>
              <w:jc w:val="center"/>
              <w:rPr>
                <w:sz w:val="18"/>
              </w:rPr>
            </w:pPr>
          </w:p>
          <w:p w14:paraId="3939358E" w14:textId="77777777" w:rsidR="009E4C75" w:rsidRPr="00CF6FBA" w:rsidRDefault="009E4C75" w:rsidP="009E4C75">
            <w:pPr>
              <w:jc w:val="center"/>
              <w:rPr>
                <w:sz w:val="18"/>
              </w:rPr>
            </w:pPr>
            <w:r w:rsidRPr="00CF6FBA">
              <w:rPr>
                <w:sz w:val="18"/>
              </w:rPr>
              <w:t>6</w:t>
            </w:r>
          </w:p>
          <w:p w14:paraId="695AA2D7" w14:textId="77777777" w:rsidR="009E4C75" w:rsidRPr="00F41F91" w:rsidRDefault="009E4C75" w:rsidP="009E4C75">
            <w:pPr>
              <w:jc w:val="center"/>
              <w:rPr>
                <w:sz w:val="18"/>
              </w:rPr>
            </w:pPr>
          </w:p>
        </w:tc>
        <w:tc>
          <w:tcPr>
            <w:tcW w:w="1080" w:type="dxa"/>
            <w:tcBorders>
              <w:top w:val="outset" w:sz="6" w:space="0" w:color="auto"/>
              <w:left w:val="outset" w:sz="6" w:space="0" w:color="auto"/>
              <w:bottom w:val="outset" w:sz="6" w:space="0" w:color="auto"/>
              <w:right w:val="outset" w:sz="6" w:space="0" w:color="auto"/>
            </w:tcBorders>
          </w:tcPr>
          <w:p w14:paraId="62C84DBE" w14:textId="77777777" w:rsidR="009E4C75" w:rsidRDefault="009E4C75" w:rsidP="009E4C75">
            <w:pPr>
              <w:jc w:val="center"/>
              <w:rPr>
                <w:sz w:val="18"/>
              </w:rPr>
            </w:pPr>
          </w:p>
          <w:p w14:paraId="395B64F7" w14:textId="77777777" w:rsidR="009E4C75" w:rsidRDefault="009E4C75" w:rsidP="009E4C75">
            <w:pPr>
              <w:jc w:val="center"/>
              <w:rPr>
                <w:sz w:val="18"/>
              </w:rPr>
            </w:pPr>
          </w:p>
          <w:p w14:paraId="5525F0E4" w14:textId="023D23A3" w:rsidR="009E4C75" w:rsidRPr="00F41F91" w:rsidRDefault="009E4C75" w:rsidP="009E4C75">
            <w:pPr>
              <w:jc w:val="center"/>
              <w:rPr>
                <w:sz w:val="18"/>
              </w:rPr>
            </w:pPr>
            <w:r w:rsidRPr="00CF6FBA">
              <w:rPr>
                <w:sz w:val="18"/>
              </w:rPr>
              <w:t>6</w:t>
            </w:r>
          </w:p>
        </w:tc>
        <w:tc>
          <w:tcPr>
            <w:tcW w:w="2808" w:type="dxa"/>
            <w:tcBorders>
              <w:top w:val="outset" w:sz="6" w:space="0" w:color="auto"/>
              <w:left w:val="outset" w:sz="6" w:space="0" w:color="auto"/>
              <w:bottom w:val="outset" w:sz="6" w:space="0" w:color="auto"/>
              <w:right w:val="outset" w:sz="6" w:space="0" w:color="auto"/>
            </w:tcBorders>
          </w:tcPr>
          <w:p w14:paraId="2B972C0D" w14:textId="7E8CD7C3" w:rsidR="009E4C75" w:rsidRPr="00F41F91" w:rsidRDefault="009E4C75" w:rsidP="009E4C75">
            <w:pPr>
              <w:rPr>
                <w:sz w:val="18"/>
              </w:rPr>
            </w:pPr>
            <w:r w:rsidRPr="00CF6FBA">
              <w:rPr>
                <w:sz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9E4C75" w:rsidRPr="001F3468" w14:paraId="5398BE5A"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7C3E52D8" w14:textId="77777777" w:rsidR="009E4C75" w:rsidRDefault="009E4C75" w:rsidP="009E4C75">
            <w:pPr>
              <w:ind w:left="180"/>
              <w:rPr>
                <w:sz w:val="18"/>
              </w:rPr>
            </w:pPr>
          </w:p>
          <w:p w14:paraId="7DFD14BD" w14:textId="77777777" w:rsidR="009E4C75" w:rsidRDefault="009E4C75" w:rsidP="009E4C75">
            <w:pPr>
              <w:ind w:left="180"/>
              <w:rPr>
                <w:sz w:val="18"/>
              </w:rPr>
            </w:pPr>
          </w:p>
          <w:p w14:paraId="711182A1" w14:textId="77777777" w:rsidR="009E4C75" w:rsidRPr="00CF6FBA" w:rsidRDefault="009E4C75" w:rsidP="009E4C75">
            <w:pPr>
              <w:ind w:left="180"/>
              <w:rPr>
                <w:sz w:val="18"/>
              </w:rPr>
            </w:pPr>
            <w:r w:rsidRPr="00CF6FBA">
              <w:rPr>
                <w:sz w:val="18"/>
              </w:rPr>
              <w:t>Selenium</w:t>
            </w:r>
          </w:p>
          <w:p w14:paraId="47CD50F3" w14:textId="77777777" w:rsidR="009E4C75" w:rsidRPr="00CF6FBA" w:rsidRDefault="009E4C75" w:rsidP="009E4C75">
            <w:pPr>
              <w:ind w:left="180"/>
              <w:rPr>
                <w:sz w:val="18"/>
              </w:rPr>
            </w:pPr>
            <w:r w:rsidRPr="00CF6FBA">
              <w:rPr>
                <w:sz w:val="18"/>
              </w:rPr>
              <w:t>Well #3</w:t>
            </w:r>
          </w:p>
          <w:p w14:paraId="2AA75ADD" w14:textId="77777777" w:rsidR="009E4C75" w:rsidRPr="00CF6FBA" w:rsidRDefault="009E4C75" w:rsidP="009E4C75">
            <w:pPr>
              <w:ind w:left="180"/>
              <w:rPr>
                <w:sz w:val="18"/>
              </w:rPr>
            </w:pPr>
            <w:r w:rsidRPr="00CF6FBA">
              <w:rPr>
                <w:sz w:val="18"/>
              </w:rPr>
              <w:t>Well #4</w:t>
            </w:r>
          </w:p>
          <w:p w14:paraId="140EA34C" w14:textId="715588EE" w:rsidR="009E4C75" w:rsidRDefault="009E4C75" w:rsidP="009E4C75">
            <w:pPr>
              <w:ind w:left="180"/>
              <w:rPr>
                <w:sz w:val="18"/>
              </w:rPr>
            </w:pPr>
            <w:r w:rsidRPr="00CF6FBA">
              <w:rPr>
                <w:sz w:val="18"/>
              </w:rPr>
              <w:t xml:space="preserve"> ug/l</w:t>
            </w:r>
          </w:p>
        </w:tc>
        <w:tc>
          <w:tcPr>
            <w:tcW w:w="990" w:type="dxa"/>
            <w:tcBorders>
              <w:top w:val="outset" w:sz="6" w:space="0" w:color="auto"/>
              <w:left w:val="outset" w:sz="6" w:space="0" w:color="auto"/>
              <w:bottom w:val="outset" w:sz="6" w:space="0" w:color="auto"/>
              <w:right w:val="outset" w:sz="6" w:space="0" w:color="auto"/>
            </w:tcBorders>
          </w:tcPr>
          <w:p w14:paraId="7972F896" w14:textId="77777777" w:rsidR="009E4C75" w:rsidRDefault="009E4C75" w:rsidP="009E4C75">
            <w:pPr>
              <w:spacing w:before="40" w:after="40"/>
              <w:rPr>
                <w:sz w:val="18"/>
              </w:rPr>
            </w:pPr>
          </w:p>
          <w:p w14:paraId="4AB78282" w14:textId="77777777" w:rsidR="009E4C75" w:rsidRDefault="009E4C75" w:rsidP="009E4C75">
            <w:pPr>
              <w:spacing w:before="40" w:after="40"/>
              <w:rPr>
                <w:sz w:val="18"/>
              </w:rPr>
            </w:pPr>
          </w:p>
          <w:p w14:paraId="7D16A458" w14:textId="77777777" w:rsidR="009E4C75" w:rsidRDefault="009E4C75" w:rsidP="009E4C75">
            <w:pPr>
              <w:spacing w:before="40" w:after="40"/>
              <w:rPr>
                <w:sz w:val="18"/>
              </w:rPr>
            </w:pPr>
          </w:p>
          <w:p w14:paraId="68ABAC1E" w14:textId="77777777" w:rsidR="009E4C75" w:rsidRPr="00CF6FBA" w:rsidRDefault="009E4C75" w:rsidP="009E4C75">
            <w:pPr>
              <w:spacing w:before="40" w:after="40"/>
              <w:rPr>
                <w:sz w:val="18"/>
              </w:rPr>
            </w:pPr>
            <w:r w:rsidRPr="00CF6FBA">
              <w:rPr>
                <w:sz w:val="18"/>
              </w:rPr>
              <w:t>5/9/13</w:t>
            </w:r>
          </w:p>
          <w:p w14:paraId="1CF6E752" w14:textId="633CDC2E" w:rsidR="009E4C75" w:rsidRPr="00CF6FBA" w:rsidRDefault="00F86391" w:rsidP="009E4C75">
            <w:pPr>
              <w:spacing w:before="40" w:after="40"/>
              <w:rPr>
                <w:sz w:val="18"/>
              </w:rPr>
            </w:pPr>
            <w:r>
              <w:rPr>
                <w:sz w:val="18"/>
              </w:rPr>
              <w:t>5/24/19</w:t>
            </w:r>
          </w:p>
          <w:p w14:paraId="109B4938"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47150842" w14:textId="77777777" w:rsidR="009E4C75" w:rsidRDefault="009E4C75" w:rsidP="009E4C75">
            <w:pPr>
              <w:spacing w:before="40" w:after="40"/>
              <w:jc w:val="center"/>
              <w:rPr>
                <w:sz w:val="18"/>
              </w:rPr>
            </w:pPr>
          </w:p>
          <w:p w14:paraId="0CEAB328" w14:textId="77777777" w:rsidR="009E4C75" w:rsidRDefault="009E4C75" w:rsidP="009E4C75">
            <w:pPr>
              <w:spacing w:before="40" w:after="40"/>
              <w:jc w:val="center"/>
              <w:rPr>
                <w:sz w:val="18"/>
              </w:rPr>
            </w:pPr>
          </w:p>
          <w:p w14:paraId="22E7BD94" w14:textId="77777777" w:rsidR="009E4C75" w:rsidRDefault="009E4C75" w:rsidP="009E4C75">
            <w:pPr>
              <w:spacing w:before="40" w:after="40"/>
              <w:jc w:val="center"/>
              <w:rPr>
                <w:sz w:val="18"/>
              </w:rPr>
            </w:pPr>
          </w:p>
          <w:p w14:paraId="30549C12" w14:textId="2F60AB83" w:rsidR="009E4C75" w:rsidRPr="00F41F91" w:rsidRDefault="009E4C75" w:rsidP="009E4C75">
            <w:pPr>
              <w:jc w:val="center"/>
              <w:rPr>
                <w:sz w:val="18"/>
              </w:rPr>
            </w:pPr>
            <w:r w:rsidRPr="00CF6FBA">
              <w:rPr>
                <w:sz w:val="18"/>
              </w:rPr>
              <w:t>&lt;5</w:t>
            </w:r>
          </w:p>
        </w:tc>
        <w:tc>
          <w:tcPr>
            <w:tcW w:w="1440" w:type="dxa"/>
            <w:tcBorders>
              <w:top w:val="outset" w:sz="6" w:space="0" w:color="auto"/>
              <w:left w:val="outset" w:sz="6" w:space="0" w:color="auto"/>
              <w:bottom w:val="outset" w:sz="6" w:space="0" w:color="auto"/>
              <w:right w:val="outset" w:sz="6" w:space="0" w:color="auto"/>
            </w:tcBorders>
          </w:tcPr>
          <w:p w14:paraId="38F43741"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2AA084C7" w14:textId="77777777" w:rsidR="009E4C75" w:rsidRDefault="009E4C75" w:rsidP="009E4C75">
            <w:pPr>
              <w:jc w:val="center"/>
              <w:rPr>
                <w:sz w:val="18"/>
              </w:rPr>
            </w:pPr>
          </w:p>
          <w:p w14:paraId="6B128501" w14:textId="77777777" w:rsidR="009E4C75" w:rsidRDefault="009E4C75" w:rsidP="009E4C75">
            <w:pPr>
              <w:jc w:val="center"/>
              <w:rPr>
                <w:sz w:val="18"/>
              </w:rPr>
            </w:pPr>
          </w:p>
          <w:p w14:paraId="408578D7" w14:textId="77777777" w:rsidR="009E4C75" w:rsidRDefault="009E4C75" w:rsidP="009E4C75">
            <w:pPr>
              <w:jc w:val="center"/>
              <w:rPr>
                <w:sz w:val="18"/>
              </w:rPr>
            </w:pPr>
          </w:p>
          <w:p w14:paraId="0BF894DA" w14:textId="5B79A526" w:rsidR="009E4C75" w:rsidRPr="00F41F91" w:rsidRDefault="009E4C75" w:rsidP="009E4C75">
            <w:pPr>
              <w:jc w:val="center"/>
              <w:rPr>
                <w:sz w:val="18"/>
              </w:rPr>
            </w:pPr>
            <w:r w:rsidRPr="00CF6FBA">
              <w:rPr>
                <w:sz w:val="18"/>
              </w:rPr>
              <w:t>50</w:t>
            </w:r>
          </w:p>
        </w:tc>
        <w:tc>
          <w:tcPr>
            <w:tcW w:w="1080" w:type="dxa"/>
            <w:tcBorders>
              <w:top w:val="outset" w:sz="6" w:space="0" w:color="auto"/>
              <w:left w:val="outset" w:sz="6" w:space="0" w:color="auto"/>
              <w:bottom w:val="outset" w:sz="6" w:space="0" w:color="auto"/>
              <w:right w:val="outset" w:sz="6" w:space="0" w:color="auto"/>
            </w:tcBorders>
          </w:tcPr>
          <w:p w14:paraId="64C182DC" w14:textId="77777777" w:rsidR="009E4C75" w:rsidRDefault="009E4C75" w:rsidP="009E4C75">
            <w:pPr>
              <w:jc w:val="center"/>
              <w:rPr>
                <w:sz w:val="18"/>
              </w:rPr>
            </w:pPr>
          </w:p>
          <w:p w14:paraId="6EC62CE0" w14:textId="77777777" w:rsidR="009E4C75" w:rsidRDefault="009E4C75" w:rsidP="009E4C75">
            <w:pPr>
              <w:jc w:val="center"/>
              <w:rPr>
                <w:sz w:val="18"/>
              </w:rPr>
            </w:pPr>
          </w:p>
          <w:p w14:paraId="43B4905A" w14:textId="77777777" w:rsidR="009E4C75" w:rsidRDefault="009E4C75" w:rsidP="009E4C75">
            <w:pPr>
              <w:jc w:val="center"/>
              <w:rPr>
                <w:sz w:val="18"/>
              </w:rPr>
            </w:pPr>
          </w:p>
          <w:p w14:paraId="5A7339AC" w14:textId="011293A8" w:rsidR="009E4C75" w:rsidRPr="00F41F91" w:rsidRDefault="009E4C75" w:rsidP="009E4C75">
            <w:pPr>
              <w:jc w:val="center"/>
              <w:rPr>
                <w:sz w:val="18"/>
              </w:rPr>
            </w:pPr>
            <w:r w:rsidRPr="00CF6FBA">
              <w:rPr>
                <w:sz w:val="18"/>
              </w:rPr>
              <w:t>30</w:t>
            </w:r>
          </w:p>
        </w:tc>
        <w:tc>
          <w:tcPr>
            <w:tcW w:w="2808" w:type="dxa"/>
            <w:tcBorders>
              <w:top w:val="outset" w:sz="6" w:space="0" w:color="auto"/>
              <w:left w:val="outset" w:sz="6" w:space="0" w:color="auto"/>
              <w:bottom w:val="outset" w:sz="6" w:space="0" w:color="auto"/>
              <w:right w:val="outset" w:sz="6" w:space="0" w:color="auto"/>
            </w:tcBorders>
          </w:tcPr>
          <w:p w14:paraId="40B74808" w14:textId="77777777" w:rsidR="009E4C75" w:rsidRDefault="009E4C75" w:rsidP="009E4C75">
            <w:pPr>
              <w:rPr>
                <w:sz w:val="18"/>
              </w:rPr>
            </w:pPr>
          </w:p>
          <w:p w14:paraId="525336FE" w14:textId="77777777" w:rsidR="009E4C75" w:rsidRDefault="009E4C75" w:rsidP="009E4C75">
            <w:pPr>
              <w:rPr>
                <w:sz w:val="18"/>
              </w:rPr>
            </w:pPr>
          </w:p>
          <w:p w14:paraId="11786A75" w14:textId="5D719CA4" w:rsidR="009E4C75" w:rsidRPr="00F41F91" w:rsidRDefault="009E4C75" w:rsidP="009E4C75">
            <w:pPr>
              <w:rPr>
                <w:sz w:val="18"/>
              </w:rPr>
            </w:pPr>
            <w:r w:rsidRPr="00CF6FBA">
              <w:rPr>
                <w:sz w:val="18"/>
              </w:rPr>
              <w:t>Discharge from petroleum and metal refineries; erosion of natural deposits; discharge from mines</w:t>
            </w:r>
          </w:p>
        </w:tc>
      </w:tr>
      <w:tr w:rsidR="009E4C75" w:rsidRPr="001F3468" w14:paraId="20FE4B0D"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6A932EC5" w14:textId="77777777" w:rsidR="009E4C75" w:rsidRPr="00CF6FBA" w:rsidRDefault="009E4C75" w:rsidP="009E4C75">
            <w:pPr>
              <w:ind w:left="180"/>
              <w:rPr>
                <w:sz w:val="18"/>
              </w:rPr>
            </w:pPr>
            <w:r w:rsidRPr="00CF6FBA">
              <w:rPr>
                <w:sz w:val="18"/>
              </w:rPr>
              <w:t>Thallium</w:t>
            </w:r>
          </w:p>
          <w:p w14:paraId="2B762AB0" w14:textId="77777777" w:rsidR="009E4C75" w:rsidRPr="00CF6FBA" w:rsidRDefault="009E4C75" w:rsidP="009E4C75">
            <w:pPr>
              <w:ind w:left="180"/>
              <w:rPr>
                <w:sz w:val="18"/>
              </w:rPr>
            </w:pPr>
            <w:r w:rsidRPr="00CF6FBA">
              <w:rPr>
                <w:sz w:val="18"/>
              </w:rPr>
              <w:t>Well #3</w:t>
            </w:r>
          </w:p>
          <w:p w14:paraId="6F5063B9" w14:textId="77777777" w:rsidR="009E4C75" w:rsidRPr="00CF6FBA" w:rsidRDefault="009E4C75" w:rsidP="009E4C75">
            <w:pPr>
              <w:ind w:left="180"/>
              <w:rPr>
                <w:sz w:val="18"/>
              </w:rPr>
            </w:pPr>
            <w:r w:rsidRPr="00CF6FBA">
              <w:rPr>
                <w:sz w:val="18"/>
              </w:rPr>
              <w:t xml:space="preserve">Well #4 </w:t>
            </w:r>
          </w:p>
          <w:p w14:paraId="79FD32F7" w14:textId="7A0E9C7A" w:rsidR="009E4C75" w:rsidRDefault="009E4C75" w:rsidP="009E4C75">
            <w:pPr>
              <w:ind w:left="180"/>
              <w:rPr>
                <w:sz w:val="18"/>
              </w:rPr>
            </w:pPr>
            <w:r w:rsidRPr="00CF6FBA">
              <w:rPr>
                <w:sz w:val="18"/>
              </w:rPr>
              <w:t>Ug/l</w:t>
            </w:r>
          </w:p>
        </w:tc>
        <w:tc>
          <w:tcPr>
            <w:tcW w:w="990" w:type="dxa"/>
            <w:tcBorders>
              <w:top w:val="outset" w:sz="6" w:space="0" w:color="auto"/>
              <w:left w:val="outset" w:sz="6" w:space="0" w:color="auto"/>
              <w:bottom w:val="outset" w:sz="6" w:space="0" w:color="auto"/>
              <w:right w:val="outset" w:sz="6" w:space="0" w:color="auto"/>
            </w:tcBorders>
          </w:tcPr>
          <w:p w14:paraId="1D95E04B" w14:textId="77777777" w:rsidR="009E4C75" w:rsidRDefault="009E4C75" w:rsidP="009E4C75">
            <w:pPr>
              <w:spacing w:before="40" w:after="40"/>
              <w:rPr>
                <w:sz w:val="18"/>
              </w:rPr>
            </w:pPr>
          </w:p>
          <w:p w14:paraId="19CA6D59" w14:textId="77777777" w:rsidR="009E4C75" w:rsidRPr="00CF6FBA" w:rsidRDefault="009E4C75" w:rsidP="009E4C75">
            <w:pPr>
              <w:spacing w:before="40" w:after="40"/>
              <w:rPr>
                <w:sz w:val="18"/>
              </w:rPr>
            </w:pPr>
            <w:r w:rsidRPr="00CF6FBA">
              <w:rPr>
                <w:sz w:val="18"/>
              </w:rPr>
              <w:t>5/9/13</w:t>
            </w:r>
          </w:p>
          <w:p w14:paraId="05D1A97B" w14:textId="4C8491AC" w:rsidR="009E4C75" w:rsidRPr="00CF6FBA" w:rsidRDefault="00F86391" w:rsidP="009E4C75">
            <w:pPr>
              <w:spacing w:before="40" w:after="40"/>
              <w:rPr>
                <w:sz w:val="18"/>
              </w:rPr>
            </w:pPr>
            <w:r>
              <w:rPr>
                <w:sz w:val="18"/>
              </w:rPr>
              <w:t>5/24/19</w:t>
            </w:r>
          </w:p>
          <w:p w14:paraId="01992206" w14:textId="77777777" w:rsidR="009E4C75" w:rsidRPr="00F41F91" w:rsidRDefault="009E4C75" w:rsidP="009E4C75">
            <w:pPr>
              <w:jc w:val="center"/>
              <w:rPr>
                <w:sz w:val="18"/>
              </w:rPr>
            </w:pPr>
          </w:p>
        </w:tc>
        <w:tc>
          <w:tcPr>
            <w:tcW w:w="1350" w:type="dxa"/>
            <w:tcBorders>
              <w:top w:val="outset" w:sz="6" w:space="0" w:color="auto"/>
              <w:left w:val="outset" w:sz="6" w:space="0" w:color="auto"/>
              <w:bottom w:val="outset" w:sz="6" w:space="0" w:color="auto"/>
              <w:right w:val="outset" w:sz="6" w:space="0" w:color="auto"/>
            </w:tcBorders>
          </w:tcPr>
          <w:p w14:paraId="575F855C" w14:textId="77777777" w:rsidR="009E4C75" w:rsidRDefault="009E4C75" w:rsidP="009E4C75">
            <w:pPr>
              <w:spacing w:before="40" w:after="40"/>
              <w:jc w:val="center"/>
              <w:rPr>
                <w:sz w:val="18"/>
              </w:rPr>
            </w:pPr>
          </w:p>
          <w:p w14:paraId="068C04AD" w14:textId="77777777" w:rsidR="009E4C75" w:rsidRDefault="009E4C75" w:rsidP="009E4C75">
            <w:pPr>
              <w:spacing w:before="40" w:after="40"/>
              <w:jc w:val="center"/>
              <w:rPr>
                <w:sz w:val="18"/>
              </w:rPr>
            </w:pPr>
          </w:p>
          <w:p w14:paraId="6ABAF00E" w14:textId="449C03B0" w:rsidR="009E4C75" w:rsidRPr="00F41F91" w:rsidRDefault="009E4C75" w:rsidP="009E4C75">
            <w:pPr>
              <w:jc w:val="center"/>
              <w:rPr>
                <w:sz w:val="18"/>
              </w:rPr>
            </w:pPr>
            <w:r w:rsidRPr="00CF6FBA">
              <w:rPr>
                <w:sz w:val="18"/>
              </w:rPr>
              <w:t>&lt;1</w:t>
            </w:r>
          </w:p>
        </w:tc>
        <w:tc>
          <w:tcPr>
            <w:tcW w:w="1440" w:type="dxa"/>
            <w:tcBorders>
              <w:top w:val="outset" w:sz="6" w:space="0" w:color="auto"/>
              <w:left w:val="outset" w:sz="6" w:space="0" w:color="auto"/>
              <w:bottom w:val="outset" w:sz="6" w:space="0" w:color="auto"/>
              <w:right w:val="outset" w:sz="6" w:space="0" w:color="auto"/>
            </w:tcBorders>
          </w:tcPr>
          <w:p w14:paraId="20984BEA"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30466289" w14:textId="77777777" w:rsidR="009E4C75" w:rsidRDefault="009E4C75" w:rsidP="009E4C75">
            <w:pPr>
              <w:jc w:val="center"/>
              <w:rPr>
                <w:sz w:val="18"/>
              </w:rPr>
            </w:pPr>
          </w:p>
          <w:p w14:paraId="0DA5147F" w14:textId="173EF551" w:rsidR="009E4C75" w:rsidRPr="00F41F91" w:rsidRDefault="009E4C75" w:rsidP="009E4C75">
            <w:pPr>
              <w:jc w:val="center"/>
              <w:rPr>
                <w:sz w:val="18"/>
              </w:rPr>
            </w:pPr>
            <w:r w:rsidRPr="00CF6FBA">
              <w:rPr>
                <w:sz w:val="18"/>
              </w:rPr>
              <w:t>2</w:t>
            </w:r>
          </w:p>
        </w:tc>
        <w:tc>
          <w:tcPr>
            <w:tcW w:w="1080" w:type="dxa"/>
            <w:tcBorders>
              <w:top w:val="outset" w:sz="6" w:space="0" w:color="auto"/>
              <w:left w:val="outset" w:sz="6" w:space="0" w:color="auto"/>
              <w:bottom w:val="outset" w:sz="6" w:space="0" w:color="auto"/>
              <w:right w:val="outset" w:sz="6" w:space="0" w:color="auto"/>
            </w:tcBorders>
          </w:tcPr>
          <w:p w14:paraId="6555EC35" w14:textId="77777777" w:rsidR="009E4C75" w:rsidRDefault="009E4C75" w:rsidP="009E4C75">
            <w:pPr>
              <w:jc w:val="center"/>
              <w:rPr>
                <w:sz w:val="18"/>
              </w:rPr>
            </w:pPr>
          </w:p>
          <w:p w14:paraId="1110005D" w14:textId="2C53878B" w:rsidR="009E4C75" w:rsidRPr="00F41F91" w:rsidRDefault="009E4C75" w:rsidP="009E4C75">
            <w:pPr>
              <w:jc w:val="center"/>
              <w:rPr>
                <w:sz w:val="18"/>
              </w:rPr>
            </w:pPr>
            <w:r w:rsidRPr="00CF6FBA">
              <w:rPr>
                <w:sz w:val="18"/>
              </w:rPr>
              <w:t>.1</w:t>
            </w:r>
          </w:p>
        </w:tc>
        <w:tc>
          <w:tcPr>
            <w:tcW w:w="2808" w:type="dxa"/>
            <w:tcBorders>
              <w:top w:val="outset" w:sz="6" w:space="0" w:color="auto"/>
              <w:left w:val="outset" w:sz="6" w:space="0" w:color="auto"/>
              <w:bottom w:val="outset" w:sz="6" w:space="0" w:color="auto"/>
              <w:right w:val="outset" w:sz="6" w:space="0" w:color="auto"/>
            </w:tcBorders>
          </w:tcPr>
          <w:p w14:paraId="2DEABA6A" w14:textId="1B83B49E" w:rsidR="009E4C75" w:rsidRPr="00F41F91" w:rsidRDefault="009E4C75" w:rsidP="009E4C75">
            <w:pPr>
              <w:rPr>
                <w:sz w:val="18"/>
              </w:rPr>
            </w:pPr>
            <w:r w:rsidRPr="00CF6FBA">
              <w:rPr>
                <w:sz w:val="18"/>
              </w:rPr>
              <w:t>Leaching from ore-processing sites; discharge from electronics, glass, and drug factories</w:t>
            </w:r>
          </w:p>
        </w:tc>
      </w:tr>
      <w:tr w:rsidR="009E4C75" w:rsidRPr="001F3468" w14:paraId="144AC403"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26B4D210" w14:textId="77777777" w:rsidR="009E4C75" w:rsidRPr="009F5896" w:rsidRDefault="009E4C75" w:rsidP="009E4C75">
            <w:pPr>
              <w:ind w:left="187"/>
              <w:rPr>
                <w:sz w:val="18"/>
              </w:rPr>
            </w:pPr>
            <w:r w:rsidRPr="009F5896">
              <w:rPr>
                <w:sz w:val="18"/>
              </w:rPr>
              <w:t>Turbidity</w:t>
            </w:r>
          </w:p>
          <w:p w14:paraId="01EB804A" w14:textId="77777777" w:rsidR="009E4C75" w:rsidRPr="009F5896" w:rsidRDefault="009E4C75" w:rsidP="009E4C75">
            <w:pPr>
              <w:ind w:left="187"/>
              <w:rPr>
                <w:sz w:val="18"/>
              </w:rPr>
            </w:pPr>
            <w:r w:rsidRPr="009F5896">
              <w:rPr>
                <w:sz w:val="18"/>
              </w:rPr>
              <w:t>Well#3</w:t>
            </w:r>
          </w:p>
          <w:p w14:paraId="42A54D81" w14:textId="77777777" w:rsidR="009E4C75" w:rsidRPr="009F5896" w:rsidRDefault="009E4C75" w:rsidP="009E4C75">
            <w:pPr>
              <w:ind w:left="187"/>
              <w:rPr>
                <w:sz w:val="18"/>
              </w:rPr>
            </w:pPr>
            <w:r w:rsidRPr="009F5896">
              <w:rPr>
                <w:sz w:val="18"/>
              </w:rPr>
              <w:t>Well#4</w:t>
            </w:r>
          </w:p>
          <w:p w14:paraId="33C8D70A" w14:textId="5A9B37AA" w:rsidR="009E4C75" w:rsidRDefault="009E4C75" w:rsidP="009E4C75">
            <w:pPr>
              <w:ind w:left="180"/>
              <w:rPr>
                <w:sz w:val="18"/>
              </w:rPr>
            </w:pPr>
            <w:proofErr w:type="spellStart"/>
            <w:r w:rsidRPr="009F5896">
              <w:rPr>
                <w:sz w:val="18"/>
              </w:rPr>
              <w:t>Ntu</w:t>
            </w:r>
            <w:proofErr w:type="spellEnd"/>
          </w:p>
        </w:tc>
        <w:tc>
          <w:tcPr>
            <w:tcW w:w="990" w:type="dxa"/>
            <w:tcBorders>
              <w:top w:val="outset" w:sz="6" w:space="0" w:color="auto"/>
              <w:left w:val="outset" w:sz="6" w:space="0" w:color="auto"/>
              <w:bottom w:val="outset" w:sz="6" w:space="0" w:color="auto"/>
              <w:right w:val="outset" w:sz="6" w:space="0" w:color="auto"/>
            </w:tcBorders>
          </w:tcPr>
          <w:p w14:paraId="0FB35186" w14:textId="77777777" w:rsidR="009E4C75" w:rsidRDefault="009E4C75" w:rsidP="009E4C75">
            <w:pPr>
              <w:jc w:val="center"/>
              <w:rPr>
                <w:sz w:val="18"/>
              </w:rPr>
            </w:pPr>
          </w:p>
          <w:p w14:paraId="6D4B3035" w14:textId="77777777" w:rsidR="009E4C75" w:rsidRDefault="009E4C75" w:rsidP="009E4C75">
            <w:pPr>
              <w:jc w:val="center"/>
              <w:rPr>
                <w:sz w:val="18"/>
              </w:rPr>
            </w:pPr>
            <w:r w:rsidRPr="009F5896">
              <w:rPr>
                <w:sz w:val="18"/>
              </w:rPr>
              <w:t>5/13/2010</w:t>
            </w:r>
          </w:p>
          <w:p w14:paraId="3AEE5B39" w14:textId="788559BC" w:rsidR="009E4C75" w:rsidRPr="00F41F91" w:rsidRDefault="009E4C75" w:rsidP="009E4C75">
            <w:pPr>
              <w:jc w:val="center"/>
              <w:rPr>
                <w:sz w:val="18"/>
              </w:rPr>
            </w:pPr>
            <w:r w:rsidRPr="009F5896">
              <w:rPr>
                <w:sz w:val="18"/>
              </w:rPr>
              <w:t>5/13/2010</w:t>
            </w:r>
          </w:p>
        </w:tc>
        <w:tc>
          <w:tcPr>
            <w:tcW w:w="1350" w:type="dxa"/>
            <w:tcBorders>
              <w:top w:val="outset" w:sz="6" w:space="0" w:color="auto"/>
              <w:left w:val="outset" w:sz="6" w:space="0" w:color="auto"/>
              <w:bottom w:val="outset" w:sz="6" w:space="0" w:color="auto"/>
              <w:right w:val="outset" w:sz="6" w:space="0" w:color="auto"/>
            </w:tcBorders>
          </w:tcPr>
          <w:p w14:paraId="2ED0847F" w14:textId="77777777" w:rsidR="009E4C75" w:rsidRDefault="009E4C75" w:rsidP="009E4C75">
            <w:pPr>
              <w:jc w:val="center"/>
              <w:rPr>
                <w:sz w:val="18"/>
              </w:rPr>
            </w:pPr>
          </w:p>
          <w:p w14:paraId="1077D814" w14:textId="77777777" w:rsidR="009E4C75" w:rsidRPr="009F5896" w:rsidRDefault="009E4C75" w:rsidP="009E4C75">
            <w:pPr>
              <w:jc w:val="center"/>
              <w:rPr>
                <w:sz w:val="18"/>
              </w:rPr>
            </w:pPr>
            <w:r w:rsidRPr="009F5896">
              <w:rPr>
                <w:sz w:val="18"/>
              </w:rPr>
              <w:t>3.1</w:t>
            </w:r>
          </w:p>
          <w:p w14:paraId="652E6336" w14:textId="60A925DF" w:rsidR="009E4C75" w:rsidRPr="00F41F91" w:rsidRDefault="009E4C75" w:rsidP="009E4C75">
            <w:pPr>
              <w:jc w:val="center"/>
              <w:rPr>
                <w:sz w:val="18"/>
              </w:rPr>
            </w:pPr>
            <w:r w:rsidRPr="009F5896">
              <w:rPr>
                <w:sz w:val="18"/>
              </w:rPr>
              <w:t>.20</w:t>
            </w:r>
          </w:p>
        </w:tc>
        <w:tc>
          <w:tcPr>
            <w:tcW w:w="1440" w:type="dxa"/>
            <w:tcBorders>
              <w:top w:val="outset" w:sz="6" w:space="0" w:color="auto"/>
              <w:left w:val="outset" w:sz="6" w:space="0" w:color="auto"/>
              <w:bottom w:val="outset" w:sz="6" w:space="0" w:color="auto"/>
              <w:right w:val="outset" w:sz="6" w:space="0" w:color="auto"/>
            </w:tcBorders>
          </w:tcPr>
          <w:p w14:paraId="3FA0EFB9"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541EB51A" w14:textId="77777777" w:rsidR="009E4C75" w:rsidRDefault="009E4C75" w:rsidP="009E4C75">
            <w:pPr>
              <w:jc w:val="center"/>
              <w:rPr>
                <w:sz w:val="18"/>
              </w:rPr>
            </w:pPr>
          </w:p>
          <w:p w14:paraId="1C1975A2" w14:textId="39167F29" w:rsidR="009E4C75" w:rsidRPr="00F41F91" w:rsidRDefault="009E4C75" w:rsidP="009E4C75">
            <w:pPr>
              <w:jc w:val="center"/>
              <w:rPr>
                <w:sz w:val="18"/>
              </w:rPr>
            </w:pPr>
            <w:r w:rsidRPr="009F5896">
              <w:rPr>
                <w:sz w:val="18"/>
              </w:rPr>
              <w:t>5</w:t>
            </w:r>
          </w:p>
        </w:tc>
        <w:tc>
          <w:tcPr>
            <w:tcW w:w="1080" w:type="dxa"/>
            <w:tcBorders>
              <w:top w:val="outset" w:sz="6" w:space="0" w:color="auto"/>
              <w:left w:val="outset" w:sz="6" w:space="0" w:color="auto"/>
              <w:bottom w:val="outset" w:sz="6" w:space="0" w:color="auto"/>
              <w:right w:val="outset" w:sz="6" w:space="0" w:color="auto"/>
            </w:tcBorders>
          </w:tcPr>
          <w:p w14:paraId="17C29122" w14:textId="77777777" w:rsidR="009E4C75" w:rsidRPr="00F41F91" w:rsidRDefault="009E4C75" w:rsidP="009E4C75">
            <w:pPr>
              <w:jc w:val="center"/>
              <w:rPr>
                <w:sz w:val="18"/>
              </w:rPr>
            </w:pPr>
          </w:p>
        </w:tc>
        <w:tc>
          <w:tcPr>
            <w:tcW w:w="2808" w:type="dxa"/>
            <w:tcBorders>
              <w:top w:val="outset" w:sz="6" w:space="0" w:color="auto"/>
              <w:left w:val="outset" w:sz="6" w:space="0" w:color="auto"/>
              <w:bottom w:val="outset" w:sz="6" w:space="0" w:color="auto"/>
              <w:right w:val="outset" w:sz="6" w:space="0" w:color="auto"/>
            </w:tcBorders>
          </w:tcPr>
          <w:p w14:paraId="1E46918E" w14:textId="2F192422" w:rsidR="009E4C75" w:rsidRPr="00F41F91" w:rsidRDefault="009E4C75" w:rsidP="009E4C75">
            <w:pPr>
              <w:rPr>
                <w:sz w:val="18"/>
              </w:rPr>
            </w:pPr>
            <w:r w:rsidRPr="009F5896">
              <w:rPr>
                <w:sz w:val="18"/>
              </w:rPr>
              <w:t>Soil runoff</w:t>
            </w:r>
          </w:p>
        </w:tc>
      </w:tr>
      <w:tr w:rsidR="009E4C75" w:rsidRPr="001F3468" w14:paraId="72AAF471" w14:textId="77777777" w:rsidTr="009E4C75">
        <w:trPr>
          <w:trHeight w:val="432"/>
          <w:jc w:val="center"/>
        </w:trPr>
        <w:tc>
          <w:tcPr>
            <w:tcW w:w="2268" w:type="dxa"/>
            <w:gridSpan w:val="2"/>
            <w:tcBorders>
              <w:top w:val="outset" w:sz="6" w:space="0" w:color="auto"/>
              <w:left w:val="outset" w:sz="6" w:space="0" w:color="auto"/>
              <w:bottom w:val="outset" w:sz="6" w:space="0" w:color="auto"/>
              <w:right w:val="outset" w:sz="6" w:space="0" w:color="auto"/>
            </w:tcBorders>
          </w:tcPr>
          <w:p w14:paraId="728BF6D4" w14:textId="77777777" w:rsidR="009E4C75" w:rsidRDefault="009E4C75" w:rsidP="009E4C75">
            <w:pPr>
              <w:ind w:left="180"/>
              <w:rPr>
                <w:sz w:val="18"/>
              </w:rPr>
            </w:pPr>
            <w:r w:rsidRPr="00D04132">
              <w:rPr>
                <w:sz w:val="18"/>
              </w:rPr>
              <w:t>Gross Alpha Particle Activity</w:t>
            </w:r>
          </w:p>
          <w:p w14:paraId="7E8911FB" w14:textId="77777777" w:rsidR="009E4C75" w:rsidRDefault="009E4C75" w:rsidP="009E4C75">
            <w:pPr>
              <w:ind w:left="180"/>
              <w:rPr>
                <w:sz w:val="18"/>
              </w:rPr>
            </w:pPr>
          </w:p>
          <w:p w14:paraId="6B83CAD5" w14:textId="77777777" w:rsidR="009E4C75" w:rsidRDefault="009E4C75" w:rsidP="009E4C75">
            <w:pPr>
              <w:ind w:left="180"/>
              <w:rPr>
                <w:sz w:val="18"/>
              </w:rPr>
            </w:pPr>
            <w:r>
              <w:rPr>
                <w:sz w:val="18"/>
              </w:rPr>
              <w:t>Well#3</w:t>
            </w:r>
          </w:p>
          <w:p w14:paraId="051EC8BD" w14:textId="3A0948F0" w:rsidR="009E4C75" w:rsidRDefault="009E4C75" w:rsidP="009E4C75">
            <w:pPr>
              <w:ind w:left="180"/>
              <w:rPr>
                <w:sz w:val="18"/>
              </w:rPr>
            </w:pPr>
            <w:r>
              <w:rPr>
                <w:sz w:val="18"/>
              </w:rPr>
              <w:t xml:space="preserve">Well#4   </w:t>
            </w:r>
            <w:proofErr w:type="spellStart"/>
            <w:r w:rsidRPr="00D04132">
              <w:rPr>
                <w:sz w:val="18"/>
              </w:rPr>
              <w:t>pCi</w:t>
            </w:r>
            <w:proofErr w:type="spellEnd"/>
            <w:r w:rsidRPr="00D04132">
              <w:rPr>
                <w:sz w:val="18"/>
              </w:rPr>
              <w:t>/L</w:t>
            </w:r>
          </w:p>
        </w:tc>
        <w:tc>
          <w:tcPr>
            <w:tcW w:w="990" w:type="dxa"/>
            <w:tcBorders>
              <w:top w:val="outset" w:sz="6" w:space="0" w:color="auto"/>
              <w:left w:val="outset" w:sz="6" w:space="0" w:color="auto"/>
              <w:bottom w:val="outset" w:sz="6" w:space="0" w:color="auto"/>
              <w:right w:val="outset" w:sz="6" w:space="0" w:color="auto"/>
            </w:tcBorders>
          </w:tcPr>
          <w:p w14:paraId="113FE6E6" w14:textId="77777777" w:rsidR="009E4C75" w:rsidRDefault="009E4C75" w:rsidP="009E4C75">
            <w:pPr>
              <w:jc w:val="center"/>
              <w:rPr>
                <w:sz w:val="18"/>
              </w:rPr>
            </w:pPr>
          </w:p>
          <w:p w14:paraId="5B89B283" w14:textId="77777777" w:rsidR="009E4C75" w:rsidRDefault="009E4C75" w:rsidP="009E4C75">
            <w:pPr>
              <w:jc w:val="center"/>
              <w:rPr>
                <w:sz w:val="18"/>
              </w:rPr>
            </w:pPr>
          </w:p>
          <w:p w14:paraId="4C9224D4" w14:textId="77777777" w:rsidR="009E4C75" w:rsidRDefault="009E4C75" w:rsidP="009E4C75">
            <w:pPr>
              <w:jc w:val="center"/>
              <w:rPr>
                <w:sz w:val="18"/>
              </w:rPr>
            </w:pPr>
          </w:p>
          <w:p w14:paraId="0907A6DF" w14:textId="1D9BBFAB" w:rsidR="009E4C75" w:rsidRPr="00F41F91" w:rsidRDefault="009E4C75" w:rsidP="009E4C75">
            <w:pPr>
              <w:jc w:val="center"/>
              <w:rPr>
                <w:sz w:val="18"/>
              </w:rPr>
            </w:pPr>
            <w:r>
              <w:rPr>
                <w:sz w:val="18"/>
              </w:rPr>
              <w:t>5/18/16</w:t>
            </w:r>
          </w:p>
        </w:tc>
        <w:tc>
          <w:tcPr>
            <w:tcW w:w="1350" w:type="dxa"/>
            <w:tcBorders>
              <w:top w:val="outset" w:sz="6" w:space="0" w:color="auto"/>
              <w:left w:val="outset" w:sz="6" w:space="0" w:color="auto"/>
              <w:bottom w:val="outset" w:sz="6" w:space="0" w:color="auto"/>
              <w:right w:val="outset" w:sz="6" w:space="0" w:color="auto"/>
            </w:tcBorders>
          </w:tcPr>
          <w:p w14:paraId="7B14D71D" w14:textId="77777777" w:rsidR="009E4C75" w:rsidRDefault="009E4C75" w:rsidP="009E4C75">
            <w:pPr>
              <w:jc w:val="center"/>
              <w:rPr>
                <w:sz w:val="18"/>
              </w:rPr>
            </w:pPr>
          </w:p>
          <w:p w14:paraId="698D6520" w14:textId="77777777" w:rsidR="009E4C75" w:rsidRDefault="009E4C75" w:rsidP="009E4C75">
            <w:pPr>
              <w:jc w:val="center"/>
              <w:rPr>
                <w:sz w:val="18"/>
              </w:rPr>
            </w:pPr>
          </w:p>
          <w:p w14:paraId="706D648C" w14:textId="77777777" w:rsidR="009E4C75" w:rsidRDefault="009E4C75" w:rsidP="009E4C75">
            <w:pPr>
              <w:jc w:val="center"/>
              <w:rPr>
                <w:sz w:val="18"/>
              </w:rPr>
            </w:pPr>
          </w:p>
          <w:p w14:paraId="059972EF" w14:textId="2FB74C97" w:rsidR="009E4C75" w:rsidRPr="00F41F91" w:rsidRDefault="009E4C75" w:rsidP="009E4C75">
            <w:pPr>
              <w:jc w:val="center"/>
              <w:rPr>
                <w:sz w:val="18"/>
              </w:rPr>
            </w:pPr>
            <w:r>
              <w:rPr>
                <w:sz w:val="18"/>
              </w:rPr>
              <w:t>.856</w:t>
            </w:r>
          </w:p>
        </w:tc>
        <w:tc>
          <w:tcPr>
            <w:tcW w:w="1440" w:type="dxa"/>
            <w:tcBorders>
              <w:top w:val="outset" w:sz="6" w:space="0" w:color="auto"/>
              <w:left w:val="outset" w:sz="6" w:space="0" w:color="auto"/>
              <w:bottom w:val="outset" w:sz="6" w:space="0" w:color="auto"/>
              <w:right w:val="outset" w:sz="6" w:space="0" w:color="auto"/>
            </w:tcBorders>
          </w:tcPr>
          <w:p w14:paraId="6ADAFDF5" w14:textId="77777777" w:rsidR="009E4C75" w:rsidRPr="00F41F91" w:rsidRDefault="009E4C75" w:rsidP="009E4C75">
            <w:pPr>
              <w:jc w:val="center"/>
              <w:rPr>
                <w:sz w:val="18"/>
              </w:rPr>
            </w:pPr>
          </w:p>
        </w:tc>
        <w:tc>
          <w:tcPr>
            <w:tcW w:w="900" w:type="dxa"/>
            <w:tcBorders>
              <w:top w:val="outset" w:sz="6" w:space="0" w:color="auto"/>
              <w:left w:val="outset" w:sz="6" w:space="0" w:color="auto"/>
              <w:bottom w:val="outset" w:sz="6" w:space="0" w:color="auto"/>
              <w:right w:val="outset" w:sz="6" w:space="0" w:color="auto"/>
            </w:tcBorders>
          </w:tcPr>
          <w:p w14:paraId="26020EE7" w14:textId="77777777" w:rsidR="009E4C75" w:rsidRDefault="009E4C75" w:rsidP="009E4C75">
            <w:pPr>
              <w:jc w:val="center"/>
              <w:rPr>
                <w:sz w:val="18"/>
              </w:rPr>
            </w:pPr>
          </w:p>
          <w:p w14:paraId="380289C9" w14:textId="77777777" w:rsidR="009E4C75" w:rsidRDefault="009E4C75" w:rsidP="009E4C75">
            <w:pPr>
              <w:jc w:val="center"/>
              <w:rPr>
                <w:sz w:val="18"/>
              </w:rPr>
            </w:pPr>
          </w:p>
          <w:p w14:paraId="546CC400" w14:textId="77777777" w:rsidR="009E4C75" w:rsidRDefault="009E4C75" w:rsidP="009E4C75">
            <w:pPr>
              <w:jc w:val="center"/>
              <w:rPr>
                <w:sz w:val="18"/>
              </w:rPr>
            </w:pPr>
          </w:p>
          <w:p w14:paraId="6E4D969D" w14:textId="6BA827FD" w:rsidR="009E4C75" w:rsidRPr="00F41F91" w:rsidRDefault="009E4C75" w:rsidP="009E4C75">
            <w:pPr>
              <w:jc w:val="center"/>
              <w:rPr>
                <w:sz w:val="18"/>
              </w:rPr>
            </w:pPr>
            <w:r>
              <w:rPr>
                <w:sz w:val="18"/>
              </w:rPr>
              <w:t>15</w:t>
            </w:r>
          </w:p>
        </w:tc>
        <w:tc>
          <w:tcPr>
            <w:tcW w:w="1080" w:type="dxa"/>
            <w:tcBorders>
              <w:top w:val="outset" w:sz="6" w:space="0" w:color="auto"/>
              <w:left w:val="outset" w:sz="6" w:space="0" w:color="auto"/>
              <w:bottom w:val="outset" w:sz="6" w:space="0" w:color="auto"/>
              <w:right w:val="outset" w:sz="6" w:space="0" w:color="auto"/>
            </w:tcBorders>
          </w:tcPr>
          <w:p w14:paraId="2D12F5A5" w14:textId="77777777" w:rsidR="009E4C75" w:rsidRDefault="009E4C75" w:rsidP="009E4C75">
            <w:pPr>
              <w:jc w:val="center"/>
              <w:rPr>
                <w:sz w:val="18"/>
              </w:rPr>
            </w:pPr>
          </w:p>
          <w:p w14:paraId="4B668199" w14:textId="77777777" w:rsidR="009E4C75" w:rsidRDefault="009E4C75" w:rsidP="009E4C75">
            <w:pPr>
              <w:jc w:val="center"/>
              <w:rPr>
                <w:sz w:val="18"/>
              </w:rPr>
            </w:pPr>
          </w:p>
          <w:p w14:paraId="3686AF70" w14:textId="77777777" w:rsidR="009E4C75" w:rsidRDefault="009E4C75" w:rsidP="009E4C75">
            <w:pPr>
              <w:jc w:val="center"/>
              <w:rPr>
                <w:sz w:val="18"/>
              </w:rPr>
            </w:pPr>
          </w:p>
          <w:p w14:paraId="3197F38E" w14:textId="680521E5" w:rsidR="009E4C75" w:rsidRPr="00F41F91" w:rsidRDefault="009E4C75" w:rsidP="009E4C75">
            <w:pPr>
              <w:jc w:val="center"/>
              <w:rPr>
                <w:sz w:val="18"/>
              </w:rPr>
            </w:pPr>
            <w:r>
              <w:rPr>
                <w:sz w:val="18"/>
              </w:rPr>
              <w:t>3</w:t>
            </w:r>
          </w:p>
        </w:tc>
        <w:tc>
          <w:tcPr>
            <w:tcW w:w="2808" w:type="dxa"/>
            <w:tcBorders>
              <w:top w:val="outset" w:sz="6" w:space="0" w:color="auto"/>
              <w:left w:val="outset" w:sz="6" w:space="0" w:color="auto"/>
              <w:bottom w:val="outset" w:sz="6" w:space="0" w:color="auto"/>
              <w:right w:val="outset" w:sz="6" w:space="0" w:color="auto"/>
            </w:tcBorders>
          </w:tcPr>
          <w:p w14:paraId="2D67656E" w14:textId="27F22F9A" w:rsidR="009E4C75" w:rsidRPr="00F41F91" w:rsidRDefault="009E4C75" w:rsidP="009E4C75">
            <w:pPr>
              <w:rPr>
                <w:sz w:val="18"/>
              </w:rPr>
            </w:pPr>
            <w:r w:rsidRPr="00D04132">
              <w:rPr>
                <w:sz w:val="18"/>
                <w:szCs w:val="18"/>
              </w:rPr>
              <w:t>Certain minerals are radioactive and may emit a form of radiation known as alpha radiation.  Some people who drink water containing alpha emitters in excess of the MCL over many years may have an increased risk of getting cancer.</w:t>
            </w:r>
          </w:p>
        </w:tc>
      </w:tr>
      <w:tr w:rsidR="009E4C75" w:rsidRPr="001F3468" w14:paraId="140548FF" w14:textId="77777777" w:rsidTr="009E4C75">
        <w:trPr>
          <w:trHeight w:val="432"/>
          <w:jc w:val="center"/>
        </w:trPr>
        <w:tc>
          <w:tcPr>
            <w:tcW w:w="2268" w:type="dxa"/>
            <w:gridSpan w:val="2"/>
            <w:tcBorders>
              <w:top w:val="nil"/>
              <w:left w:val="single" w:sz="6" w:space="0" w:color="auto"/>
              <w:bottom w:val="single" w:sz="4" w:space="0" w:color="auto"/>
              <w:right w:val="single" w:sz="4" w:space="0" w:color="auto"/>
            </w:tcBorders>
          </w:tcPr>
          <w:p w14:paraId="1118DF85" w14:textId="77777777" w:rsidR="009E4C75" w:rsidRDefault="009E4C75" w:rsidP="009E4C75">
            <w:pPr>
              <w:ind w:left="180"/>
              <w:rPr>
                <w:sz w:val="18"/>
              </w:rPr>
            </w:pPr>
            <w:r>
              <w:rPr>
                <w:sz w:val="18"/>
              </w:rPr>
              <w:t>1,2,3 TCP</w:t>
            </w:r>
          </w:p>
          <w:p w14:paraId="0243AA1E" w14:textId="77777777" w:rsidR="009E4C75" w:rsidRDefault="009E4C75" w:rsidP="009E4C75">
            <w:pPr>
              <w:ind w:left="180"/>
              <w:rPr>
                <w:sz w:val="18"/>
              </w:rPr>
            </w:pPr>
            <w:r>
              <w:rPr>
                <w:sz w:val="18"/>
              </w:rPr>
              <w:t xml:space="preserve"> Ug/l</w:t>
            </w:r>
          </w:p>
          <w:p w14:paraId="323DE893" w14:textId="78E1E83C" w:rsidR="009E4C75" w:rsidRDefault="009E4C75" w:rsidP="009E4C75">
            <w:pPr>
              <w:ind w:left="180"/>
              <w:rPr>
                <w:sz w:val="18"/>
              </w:rPr>
            </w:pPr>
            <w:r>
              <w:rPr>
                <w:sz w:val="18"/>
              </w:rPr>
              <w:t>Well 4</w:t>
            </w:r>
          </w:p>
        </w:tc>
        <w:tc>
          <w:tcPr>
            <w:tcW w:w="990" w:type="dxa"/>
            <w:tcBorders>
              <w:top w:val="nil"/>
              <w:left w:val="single" w:sz="4" w:space="0" w:color="auto"/>
              <w:bottom w:val="single" w:sz="4" w:space="0" w:color="auto"/>
              <w:right w:val="single" w:sz="4" w:space="0" w:color="auto"/>
            </w:tcBorders>
          </w:tcPr>
          <w:p w14:paraId="0D972D81" w14:textId="77777777" w:rsidR="009E4C75" w:rsidRDefault="009E4C75" w:rsidP="009E4C75">
            <w:pPr>
              <w:jc w:val="center"/>
              <w:rPr>
                <w:sz w:val="18"/>
              </w:rPr>
            </w:pPr>
            <w:r>
              <w:rPr>
                <w:sz w:val="18"/>
              </w:rPr>
              <w:t>2/23/18</w:t>
            </w:r>
          </w:p>
          <w:p w14:paraId="7BB96109" w14:textId="77777777" w:rsidR="009E4C75" w:rsidRDefault="009E4C75" w:rsidP="009E4C75">
            <w:pPr>
              <w:jc w:val="center"/>
              <w:rPr>
                <w:sz w:val="18"/>
              </w:rPr>
            </w:pPr>
            <w:r>
              <w:rPr>
                <w:sz w:val="18"/>
              </w:rPr>
              <w:t>8/22/18</w:t>
            </w:r>
          </w:p>
          <w:p w14:paraId="0C1016AA" w14:textId="11CC98CC" w:rsidR="009E4C75" w:rsidRPr="00F41F91" w:rsidRDefault="009E4C75" w:rsidP="009E4C75">
            <w:pPr>
              <w:jc w:val="center"/>
              <w:rPr>
                <w:sz w:val="18"/>
              </w:rPr>
            </w:pPr>
            <w:r>
              <w:rPr>
                <w:sz w:val="18"/>
              </w:rPr>
              <w:t>10/16/18</w:t>
            </w:r>
          </w:p>
        </w:tc>
        <w:tc>
          <w:tcPr>
            <w:tcW w:w="1350" w:type="dxa"/>
            <w:tcBorders>
              <w:top w:val="nil"/>
              <w:left w:val="single" w:sz="4" w:space="0" w:color="auto"/>
              <w:bottom w:val="single" w:sz="4" w:space="0" w:color="auto"/>
              <w:right w:val="single" w:sz="4" w:space="0" w:color="auto"/>
            </w:tcBorders>
          </w:tcPr>
          <w:p w14:paraId="710E8DC4" w14:textId="77777777" w:rsidR="009E4C75" w:rsidRDefault="009E4C75" w:rsidP="009E4C75">
            <w:pPr>
              <w:jc w:val="center"/>
              <w:rPr>
                <w:sz w:val="18"/>
              </w:rPr>
            </w:pPr>
            <w:r>
              <w:rPr>
                <w:sz w:val="18"/>
              </w:rPr>
              <w:t>&lt;.005</w:t>
            </w:r>
          </w:p>
          <w:p w14:paraId="5661993B" w14:textId="77777777" w:rsidR="009E4C75" w:rsidRDefault="009E4C75" w:rsidP="009E4C75">
            <w:pPr>
              <w:jc w:val="center"/>
              <w:rPr>
                <w:sz w:val="18"/>
              </w:rPr>
            </w:pPr>
            <w:r>
              <w:rPr>
                <w:sz w:val="18"/>
              </w:rPr>
              <w:t>&lt;.005</w:t>
            </w:r>
          </w:p>
          <w:p w14:paraId="60422144" w14:textId="79403E2D" w:rsidR="009E4C75" w:rsidRPr="00F41F91" w:rsidRDefault="009E4C75" w:rsidP="009E4C75">
            <w:pPr>
              <w:jc w:val="center"/>
              <w:rPr>
                <w:sz w:val="18"/>
              </w:rPr>
            </w:pPr>
            <w:r>
              <w:rPr>
                <w:sz w:val="18"/>
              </w:rPr>
              <w:t>&lt;.005</w:t>
            </w:r>
          </w:p>
        </w:tc>
        <w:tc>
          <w:tcPr>
            <w:tcW w:w="1440" w:type="dxa"/>
            <w:tcBorders>
              <w:top w:val="nil"/>
              <w:left w:val="single" w:sz="4" w:space="0" w:color="auto"/>
              <w:bottom w:val="single" w:sz="4" w:space="0" w:color="auto"/>
              <w:right w:val="single" w:sz="4" w:space="0" w:color="auto"/>
            </w:tcBorders>
          </w:tcPr>
          <w:p w14:paraId="64031FAB" w14:textId="77777777" w:rsidR="009E4C75" w:rsidRPr="00F41F91" w:rsidRDefault="009E4C75" w:rsidP="009E4C75">
            <w:pPr>
              <w:jc w:val="center"/>
              <w:rPr>
                <w:sz w:val="18"/>
              </w:rPr>
            </w:pPr>
          </w:p>
        </w:tc>
        <w:tc>
          <w:tcPr>
            <w:tcW w:w="900" w:type="dxa"/>
            <w:tcBorders>
              <w:top w:val="nil"/>
              <w:left w:val="single" w:sz="4" w:space="0" w:color="auto"/>
              <w:bottom w:val="single" w:sz="4" w:space="0" w:color="auto"/>
              <w:right w:val="single" w:sz="4" w:space="0" w:color="auto"/>
            </w:tcBorders>
          </w:tcPr>
          <w:p w14:paraId="309E4B12" w14:textId="77777777" w:rsidR="009E4C75" w:rsidRDefault="009E4C75" w:rsidP="009E4C75">
            <w:pPr>
              <w:jc w:val="center"/>
              <w:rPr>
                <w:sz w:val="18"/>
              </w:rPr>
            </w:pPr>
          </w:p>
          <w:p w14:paraId="43B2BBCB" w14:textId="77777777" w:rsidR="009E4C75" w:rsidRDefault="009E4C75" w:rsidP="009E4C75">
            <w:pPr>
              <w:jc w:val="center"/>
              <w:rPr>
                <w:sz w:val="18"/>
              </w:rPr>
            </w:pPr>
          </w:p>
          <w:p w14:paraId="66E2C786" w14:textId="3ADB34CF" w:rsidR="009E4C75" w:rsidRPr="00F41F91" w:rsidRDefault="009E4C75" w:rsidP="009E4C75">
            <w:pPr>
              <w:jc w:val="center"/>
              <w:rPr>
                <w:sz w:val="18"/>
              </w:rPr>
            </w:pPr>
            <w:r>
              <w:rPr>
                <w:sz w:val="18"/>
              </w:rPr>
              <w:t>.005</w:t>
            </w:r>
          </w:p>
        </w:tc>
        <w:tc>
          <w:tcPr>
            <w:tcW w:w="1080" w:type="dxa"/>
            <w:tcBorders>
              <w:top w:val="nil"/>
              <w:left w:val="single" w:sz="4" w:space="0" w:color="auto"/>
              <w:bottom w:val="single" w:sz="4" w:space="0" w:color="auto"/>
              <w:right w:val="single" w:sz="4" w:space="0" w:color="auto"/>
            </w:tcBorders>
          </w:tcPr>
          <w:p w14:paraId="250D48CE" w14:textId="77777777" w:rsidR="009E4C75" w:rsidRPr="00F41F91" w:rsidRDefault="009E4C75" w:rsidP="009E4C75">
            <w:pPr>
              <w:jc w:val="center"/>
              <w:rPr>
                <w:sz w:val="18"/>
              </w:rPr>
            </w:pPr>
          </w:p>
        </w:tc>
        <w:tc>
          <w:tcPr>
            <w:tcW w:w="2808" w:type="dxa"/>
            <w:tcBorders>
              <w:top w:val="nil"/>
              <w:left w:val="single" w:sz="4" w:space="0" w:color="auto"/>
              <w:bottom w:val="single" w:sz="4" w:space="0" w:color="auto"/>
              <w:right w:val="single" w:sz="6" w:space="0" w:color="auto"/>
            </w:tcBorders>
          </w:tcPr>
          <w:p w14:paraId="09AEDA9C" w14:textId="77777777" w:rsidR="009E4C75" w:rsidRPr="00F41F91" w:rsidRDefault="009E4C75" w:rsidP="009E4C75">
            <w:pPr>
              <w:rPr>
                <w:sz w:val="18"/>
              </w:rPr>
            </w:pPr>
          </w:p>
        </w:tc>
      </w:tr>
      <w:tr w:rsidR="009E4C75" w:rsidRPr="001F3468" w14:paraId="60549798" w14:textId="77777777" w:rsidTr="009E4C75">
        <w:trPr>
          <w:trHeight w:val="432"/>
          <w:jc w:val="center"/>
        </w:trPr>
        <w:tc>
          <w:tcPr>
            <w:tcW w:w="2268" w:type="dxa"/>
            <w:gridSpan w:val="2"/>
            <w:tcBorders>
              <w:top w:val="nil"/>
              <w:left w:val="single" w:sz="6" w:space="0" w:color="auto"/>
            </w:tcBorders>
          </w:tcPr>
          <w:p w14:paraId="0685CFC8" w14:textId="77777777" w:rsidR="009E4C75" w:rsidRDefault="009E4C75" w:rsidP="009E4C75">
            <w:pPr>
              <w:ind w:left="180"/>
              <w:rPr>
                <w:sz w:val="18"/>
              </w:rPr>
            </w:pPr>
            <w:r>
              <w:rPr>
                <w:sz w:val="18"/>
              </w:rPr>
              <w:t>1,2,3 TCP</w:t>
            </w:r>
          </w:p>
          <w:p w14:paraId="5680D251" w14:textId="77777777" w:rsidR="009E4C75" w:rsidRDefault="009E4C75" w:rsidP="009E4C75">
            <w:pPr>
              <w:ind w:left="180"/>
              <w:rPr>
                <w:sz w:val="18"/>
              </w:rPr>
            </w:pPr>
            <w:r>
              <w:rPr>
                <w:sz w:val="18"/>
              </w:rPr>
              <w:t>Ug/l</w:t>
            </w:r>
          </w:p>
          <w:p w14:paraId="47191522" w14:textId="27116324" w:rsidR="009E4C75" w:rsidRDefault="009E4C75" w:rsidP="009E4C75">
            <w:pPr>
              <w:ind w:left="180"/>
              <w:rPr>
                <w:sz w:val="18"/>
              </w:rPr>
            </w:pPr>
            <w:r>
              <w:rPr>
                <w:sz w:val="18"/>
              </w:rPr>
              <w:t>Well 3</w:t>
            </w:r>
          </w:p>
        </w:tc>
        <w:tc>
          <w:tcPr>
            <w:tcW w:w="990" w:type="dxa"/>
            <w:tcBorders>
              <w:top w:val="nil"/>
            </w:tcBorders>
          </w:tcPr>
          <w:p w14:paraId="61151D44" w14:textId="77777777" w:rsidR="009E4C75" w:rsidRDefault="009E4C75" w:rsidP="009E4C75">
            <w:pPr>
              <w:jc w:val="center"/>
              <w:rPr>
                <w:sz w:val="18"/>
              </w:rPr>
            </w:pPr>
            <w:r>
              <w:rPr>
                <w:sz w:val="18"/>
              </w:rPr>
              <w:t>2/23/18</w:t>
            </w:r>
          </w:p>
          <w:p w14:paraId="284C8375" w14:textId="02109498" w:rsidR="009E4C75" w:rsidRPr="00F41F91" w:rsidRDefault="009E4C75" w:rsidP="009E4C75">
            <w:pPr>
              <w:jc w:val="center"/>
              <w:rPr>
                <w:sz w:val="18"/>
              </w:rPr>
            </w:pPr>
            <w:r>
              <w:rPr>
                <w:sz w:val="18"/>
              </w:rPr>
              <w:t>10/16/18</w:t>
            </w:r>
          </w:p>
        </w:tc>
        <w:tc>
          <w:tcPr>
            <w:tcW w:w="1350" w:type="dxa"/>
            <w:tcBorders>
              <w:top w:val="nil"/>
            </w:tcBorders>
          </w:tcPr>
          <w:p w14:paraId="51214B5B" w14:textId="77777777" w:rsidR="009E4C75" w:rsidRDefault="009E4C75" w:rsidP="009E4C75">
            <w:pPr>
              <w:jc w:val="center"/>
              <w:rPr>
                <w:sz w:val="18"/>
              </w:rPr>
            </w:pPr>
            <w:r>
              <w:rPr>
                <w:sz w:val="18"/>
              </w:rPr>
              <w:t>&lt;.005</w:t>
            </w:r>
          </w:p>
          <w:p w14:paraId="1A5BEBA2" w14:textId="0554CE7C" w:rsidR="009E4C75" w:rsidRPr="00F41F91" w:rsidRDefault="009E4C75" w:rsidP="009E4C75">
            <w:pPr>
              <w:jc w:val="center"/>
              <w:rPr>
                <w:sz w:val="18"/>
              </w:rPr>
            </w:pPr>
            <w:r>
              <w:rPr>
                <w:sz w:val="18"/>
              </w:rPr>
              <w:t>&lt;.005</w:t>
            </w:r>
          </w:p>
        </w:tc>
        <w:tc>
          <w:tcPr>
            <w:tcW w:w="1440" w:type="dxa"/>
            <w:tcBorders>
              <w:top w:val="nil"/>
            </w:tcBorders>
          </w:tcPr>
          <w:p w14:paraId="536B6E4E" w14:textId="77777777" w:rsidR="009E4C75" w:rsidRPr="00F41F91" w:rsidRDefault="009E4C75" w:rsidP="009E4C75">
            <w:pPr>
              <w:jc w:val="center"/>
              <w:rPr>
                <w:sz w:val="18"/>
              </w:rPr>
            </w:pPr>
          </w:p>
        </w:tc>
        <w:tc>
          <w:tcPr>
            <w:tcW w:w="900" w:type="dxa"/>
            <w:tcBorders>
              <w:top w:val="nil"/>
            </w:tcBorders>
          </w:tcPr>
          <w:p w14:paraId="21822F29" w14:textId="77777777" w:rsidR="009E4C75" w:rsidRDefault="009E4C75" w:rsidP="009E4C75">
            <w:pPr>
              <w:jc w:val="center"/>
              <w:rPr>
                <w:sz w:val="18"/>
              </w:rPr>
            </w:pPr>
          </w:p>
          <w:p w14:paraId="5B7398FA" w14:textId="1A57EFA5" w:rsidR="009E4C75" w:rsidRPr="00F41F91" w:rsidRDefault="009E4C75" w:rsidP="009E4C75">
            <w:pPr>
              <w:jc w:val="center"/>
              <w:rPr>
                <w:sz w:val="18"/>
              </w:rPr>
            </w:pPr>
            <w:r>
              <w:rPr>
                <w:sz w:val="18"/>
              </w:rPr>
              <w:t>.005</w:t>
            </w:r>
          </w:p>
        </w:tc>
        <w:tc>
          <w:tcPr>
            <w:tcW w:w="1080" w:type="dxa"/>
            <w:tcBorders>
              <w:top w:val="nil"/>
            </w:tcBorders>
          </w:tcPr>
          <w:p w14:paraId="7CC08536" w14:textId="77777777" w:rsidR="009E4C75" w:rsidRPr="00F41F91" w:rsidRDefault="009E4C75" w:rsidP="009E4C75">
            <w:pPr>
              <w:jc w:val="center"/>
              <w:rPr>
                <w:sz w:val="18"/>
              </w:rPr>
            </w:pPr>
          </w:p>
        </w:tc>
        <w:tc>
          <w:tcPr>
            <w:tcW w:w="2808" w:type="dxa"/>
            <w:tcBorders>
              <w:top w:val="nil"/>
              <w:right w:val="single" w:sz="6" w:space="0" w:color="auto"/>
            </w:tcBorders>
          </w:tcPr>
          <w:p w14:paraId="00C35305" w14:textId="77777777" w:rsidR="009E4C75" w:rsidRPr="00F41F91" w:rsidRDefault="009E4C75" w:rsidP="009E4C75">
            <w:pPr>
              <w:rPr>
                <w:sz w:val="18"/>
              </w:rPr>
            </w:pPr>
          </w:p>
        </w:tc>
      </w:tr>
      <w:tr w:rsidR="009E4C7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9E4C75" w:rsidRPr="00F41F91" w:rsidRDefault="009E4C75" w:rsidP="009E4C7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9E4C7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9E4C75" w:rsidRPr="00F41F91" w:rsidRDefault="009E4C75" w:rsidP="009E4C7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9E4C75" w:rsidRPr="00F41F91" w:rsidRDefault="009E4C75" w:rsidP="009E4C7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9E4C75" w:rsidRPr="00F41F91" w:rsidRDefault="009E4C75" w:rsidP="009E4C7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9E4C75" w:rsidRPr="00F41F91" w:rsidRDefault="009E4C75" w:rsidP="009E4C7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9E4C75" w:rsidRPr="00F41F91" w:rsidRDefault="009E4C75" w:rsidP="009E4C7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9E4C75" w:rsidRPr="00F41F91" w:rsidRDefault="009E4C75" w:rsidP="009E4C7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9E4C75" w:rsidRPr="00F41F91" w:rsidRDefault="009E4C75" w:rsidP="009E4C7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E4C75" w:rsidRPr="001F3468" w14:paraId="51CC94F2" w14:textId="77777777" w:rsidTr="002F1DD3">
        <w:trPr>
          <w:trHeight w:val="432"/>
          <w:jc w:val="center"/>
        </w:trPr>
        <w:tc>
          <w:tcPr>
            <w:tcW w:w="2268" w:type="dxa"/>
            <w:gridSpan w:val="2"/>
            <w:tcBorders>
              <w:left w:val="single" w:sz="6" w:space="0" w:color="auto"/>
            </w:tcBorders>
          </w:tcPr>
          <w:p w14:paraId="3DAB9A83" w14:textId="77777777" w:rsidR="009E4C75" w:rsidRPr="00F41F91" w:rsidRDefault="009E4C75" w:rsidP="009E4C75">
            <w:pPr>
              <w:ind w:left="187"/>
              <w:rPr>
                <w:sz w:val="18"/>
              </w:rPr>
            </w:pPr>
          </w:p>
        </w:tc>
        <w:tc>
          <w:tcPr>
            <w:tcW w:w="990" w:type="dxa"/>
          </w:tcPr>
          <w:p w14:paraId="7B53609D" w14:textId="77777777" w:rsidR="009E4C75" w:rsidRPr="00F41F91" w:rsidRDefault="009E4C75" w:rsidP="009E4C75">
            <w:pPr>
              <w:jc w:val="center"/>
              <w:rPr>
                <w:sz w:val="18"/>
              </w:rPr>
            </w:pPr>
          </w:p>
        </w:tc>
        <w:tc>
          <w:tcPr>
            <w:tcW w:w="1350" w:type="dxa"/>
          </w:tcPr>
          <w:p w14:paraId="48AE5CBF" w14:textId="77777777" w:rsidR="009E4C75" w:rsidRPr="00F41F91" w:rsidRDefault="009E4C75" w:rsidP="009E4C75">
            <w:pPr>
              <w:jc w:val="center"/>
              <w:rPr>
                <w:sz w:val="18"/>
              </w:rPr>
            </w:pPr>
          </w:p>
        </w:tc>
        <w:tc>
          <w:tcPr>
            <w:tcW w:w="1440" w:type="dxa"/>
          </w:tcPr>
          <w:p w14:paraId="6428F303" w14:textId="77777777" w:rsidR="009E4C75" w:rsidRPr="00F41F91" w:rsidRDefault="009E4C75" w:rsidP="009E4C75">
            <w:pPr>
              <w:jc w:val="center"/>
              <w:rPr>
                <w:sz w:val="18"/>
              </w:rPr>
            </w:pPr>
          </w:p>
        </w:tc>
        <w:tc>
          <w:tcPr>
            <w:tcW w:w="900" w:type="dxa"/>
          </w:tcPr>
          <w:p w14:paraId="11FF9BF3" w14:textId="77777777" w:rsidR="009E4C75" w:rsidRPr="00F41F91" w:rsidRDefault="009E4C75" w:rsidP="009E4C75">
            <w:pPr>
              <w:jc w:val="center"/>
              <w:rPr>
                <w:sz w:val="18"/>
              </w:rPr>
            </w:pPr>
          </w:p>
        </w:tc>
        <w:tc>
          <w:tcPr>
            <w:tcW w:w="1080" w:type="dxa"/>
          </w:tcPr>
          <w:p w14:paraId="160E754C" w14:textId="77777777" w:rsidR="009E4C75" w:rsidRPr="00F41F91" w:rsidRDefault="009E4C75" w:rsidP="009E4C75">
            <w:pPr>
              <w:jc w:val="center"/>
              <w:rPr>
                <w:sz w:val="18"/>
              </w:rPr>
            </w:pPr>
          </w:p>
        </w:tc>
        <w:tc>
          <w:tcPr>
            <w:tcW w:w="2808" w:type="dxa"/>
            <w:tcBorders>
              <w:right w:val="single" w:sz="6" w:space="0" w:color="auto"/>
            </w:tcBorders>
          </w:tcPr>
          <w:p w14:paraId="43B6AB0B" w14:textId="77777777" w:rsidR="009E4C75" w:rsidRPr="00F41F91" w:rsidRDefault="009E4C75" w:rsidP="009E4C75">
            <w:pPr>
              <w:rPr>
                <w:sz w:val="18"/>
              </w:rPr>
            </w:pPr>
          </w:p>
        </w:tc>
      </w:tr>
      <w:tr w:rsidR="00A02685" w:rsidRPr="00335C25" w14:paraId="3E61E598"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094F7B26" w14:textId="77777777" w:rsidR="00A02685" w:rsidRPr="00335C25" w:rsidRDefault="00A02685" w:rsidP="006B4CB1">
            <w:pPr>
              <w:ind w:left="187"/>
              <w:rPr>
                <w:sz w:val="18"/>
              </w:rPr>
            </w:pPr>
            <w:r w:rsidRPr="00335C25">
              <w:rPr>
                <w:sz w:val="18"/>
              </w:rPr>
              <w:t>Aluminum</w:t>
            </w:r>
          </w:p>
          <w:p w14:paraId="49341900" w14:textId="77777777" w:rsidR="00A02685" w:rsidRPr="00335C25" w:rsidRDefault="00A02685" w:rsidP="006B4CB1">
            <w:pPr>
              <w:ind w:left="187"/>
              <w:rPr>
                <w:sz w:val="18"/>
              </w:rPr>
            </w:pPr>
            <w:r w:rsidRPr="00335C25">
              <w:rPr>
                <w:sz w:val="18"/>
              </w:rPr>
              <w:t>(secondary)</w:t>
            </w:r>
          </w:p>
          <w:p w14:paraId="6EAFF7AE" w14:textId="77777777" w:rsidR="00A02685" w:rsidRPr="00335C25" w:rsidRDefault="00A02685" w:rsidP="006B4CB1">
            <w:pPr>
              <w:ind w:left="187"/>
              <w:rPr>
                <w:sz w:val="18"/>
              </w:rPr>
            </w:pPr>
            <w:r w:rsidRPr="00335C25">
              <w:rPr>
                <w:sz w:val="18"/>
              </w:rPr>
              <w:t>Well#3</w:t>
            </w:r>
          </w:p>
          <w:p w14:paraId="6FBDB084" w14:textId="77777777" w:rsidR="00A02685" w:rsidRPr="00335C25" w:rsidRDefault="00A02685" w:rsidP="006B4CB1">
            <w:pPr>
              <w:ind w:left="187"/>
              <w:rPr>
                <w:sz w:val="18"/>
              </w:rPr>
            </w:pPr>
            <w:r w:rsidRPr="00335C25">
              <w:rPr>
                <w:sz w:val="18"/>
              </w:rPr>
              <w:t>Well#4</w:t>
            </w:r>
          </w:p>
          <w:p w14:paraId="5B299DC8" w14:textId="77777777" w:rsidR="00A02685" w:rsidRPr="00335C25" w:rsidRDefault="00A02685" w:rsidP="006B4CB1">
            <w:pPr>
              <w:ind w:left="187"/>
              <w:rPr>
                <w:sz w:val="18"/>
              </w:rPr>
            </w:pPr>
            <w:r w:rsidRPr="00335C25">
              <w:rPr>
                <w:sz w:val="18"/>
              </w:rPr>
              <w:t>Ug/l</w:t>
            </w:r>
          </w:p>
          <w:p w14:paraId="6696D5CC" w14:textId="77777777" w:rsidR="00A02685" w:rsidRPr="00335C25" w:rsidRDefault="00A02685" w:rsidP="006B4CB1">
            <w:pPr>
              <w:ind w:left="187"/>
              <w:rPr>
                <w:sz w:val="18"/>
              </w:rPr>
            </w:pPr>
          </w:p>
        </w:tc>
        <w:tc>
          <w:tcPr>
            <w:tcW w:w="990" w:type="dxa"/>
          </w:tcPr>
          <w:p w14:paraId="4394F2A3" w14:textId="77777777" w:rsidR="00A02685" w:rsidRDefault="00A02685" w:rsidP="006B4CB1">
            <w:pPr>
              <w:jc w:val="center"/>
              <w:rPr>
                <w:sz w:val="18"/>
              </w:rPr>
            </w:pPr>
          </w:p>
          <w:p w14:paraId="442D36E6" w14:textId="77777777" w:rsidR="00A02685" w:rsidRDefault="00A02685" w:rsidP="006B4CB1">
            <w:pPr>
              <w:jc w:val="center"/>
              <w:rPr>
                <w:sz w:val="18"/>
              </w:rPr>
            </w:pPr>
          </w:p>
          <w:p w14:paraId="159FEDAC" w14:textId="77777777" w:rsidR="00A02685" w:rsidRPr="00335C25" w:rsidRDefault="00A02685" w:rsidP="006B4CB1">
            <w:pPr>
              <w:jc w:val="center"/>
              <w:rPr>
                <w:sz w:val="18"/>
              </w:rPr>
            </w:pPr>
            <w:r w:rsidRPr="00335C25">
              <w:rPr>
                <w:sz w:val="18"/>
              </w:rPr>
              <w:t>5/9/2013</w:t>
            </w:r>
          </w:p>
        </w:tc>
        <w:tc>
          <w:tcPr>
            <w:tcW w:w="1350" w:type="dxa"/>
          </w:tcPr>
          <w:p w14:paraId="336DAA57" w14:textId="77777777" w:rsidR="00A02685" w:rsidRDefault="00A02685" w:rsidP="006B4CB1">
            <w:pPr>
              <w:jc w:val="center"/>
              <w:rPr>
                <w:sz w:val="18"/>
              </w:rPr>
            </w:pPr>
          </w:p>
          <w:p w14:paraId="112C90B1" w14:textId="77777777" w:rsidR="00A02685" w:rsidRDefault="00A02685" w:rsidP="006B4CB1">
            <w:pPr>
              <w:jc w:val="center"/>
              <w:rPr>
                <w:sz w:val="18"/>
              </w:rPr>
            </w:pPr>
          </w:p>
          <w:p w14:paraId="75B79BE8" w14:textId="77777777" w:rsidR="00A02685" w:rsidRPr="00335C25" w:rsidRDefault="00A02685" w:rsidP="006B4CB1">
            <w:pPr>
              <w:jc w:val="center"/>
              <w:rPr>
                <w:sz w:val="18"/>
              </w:rPr>
            </w:pPr>
            <w:r w:rsidRPr="00335C25">
              <w:rPr>
                <w:sz w:val="18"/>
              </w:rPr>
              <w:t>&lt;50</w:t>
            </w:r>
          </w:p>
        </w:tc>
        <w:tc>
          <w:tcPr>
            <w:tcW w:w="1440" w:type="dxa"/>
          </w:tcPr>
          <w:p w14:paraId="1FE509AC" w14:textId="77777777" w:rsidR="00A02685" w:rsidRPr="00335C25" w:rsidRDefault="00A02685" w:rsidP="006B4CB1">
            <w:pPr>
              <w:jc w:val="center"/>
              <w:rPr>
                <w:sz w:val="18"/>
              </w:rPr>
            </w:pPr>
          </w:p>
        </w:tc>
        <w:tc>
          <w:tcPr>
            <w:tcW w:w="900" w:type="dxa"/>
          </w:tcPr>
          <w:p w14:paraId="30B0BEA9" w14:textId="77777777" w:rsidR="00A02685" w:rsidRPr="00335C25" w:rsidRDefault="00A02685" w:rsidP="006B4CB1">
            <w:pPr>
              <w:jc w:val="center"/>
              <w:rPr>
                <w:sz w:val="18"/>
              </w:rPr>
            </w:pPr>
            <w:r w:rsidRPr="00335C25">
              <w:rPr>
                <w:sz w:val="18"/>
              </w:rPr>
              <w:t>200</w:t>
            </w:r>
          </w:p>
        </w:tc>
        <w:tc>
          <w:tcPr>
            <w:tcW w:w="1080" w:type="dxa"/>
          </w:tcPr>
          <w:p w14:paraId="078F358F" w14:textId="77777777" w:rsidR="00A02685" w:rsidRPr="00335C25" w:rsidRDefault="00A02685" w:rsidP="006B4CB1">
            <w:pPr>
              <w:jc w:val="center"/>
              <w:rPr>
                <w:sz w:val="18"/>
              </w:rPr>
            </w:pPr>
          </w:p>
        </w:tc>
        <w:tc>
          <w:tcPr>
            <w:tcW w:w="2808" w:type="dxa"/>
            <w:tcBorders>
              <w:right w:val="single" w:sz="6" w:space="0" w:color="auto"/>
            </w:tcBorders>
          </w:tcPr>
          <w:p w14:paraId="1C067276" w14:textId="77777777" w:rsidR="00A02685" w:rsidRPr="00335C25" w:rsidRDefault="00A02685" w:rsidP="006B4CB1">
            <w:pPr>
              <w:rPr>
                <w:sz w:val="18"/>
              </w:rPr>
            </w:pPr>
            <w:r w:rsidRPr="00335C25">
              <w:rPr>
                <w:sz w:val="18"/>
              </w:rPr>
              <w:t>Erosion of natural deposits; residual from some surface water treatment processes</w:t>
            </w:r>
            <w:bookmarkStart w:id="0" w:name="_GoBack"/>
            <w:bookmarkEnd w:id="0"/>
          </w:p>
        </w:tc>
      </w:tr>
      <w:tr w:rsidR="00A02685" w:rsidRPr="00335C25" w14:paraId="3A74746C"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4CB1D20F" w14:textId="77777777" w:rsidR="00A02685" w:rsidRPr="00335C25" w:rsidRDefault="00A02685" w:rsidP="006B4CB1">
            <w:pPr>
              <w:ind w:left="187"/>
              <w:rPr>
                <w:sz w:val="18"/>
              </w:rPr>
            </w:pPr>
            <w:r w:rsidRPr="00335C25">
              <w:rPr>
                <w:sz w:val="18"/>
              </w:rPr>
              <w:lastRenderedPageBreak/>
              <w:t>Chloride</w:t>
            </w:r>
          </w:p>
          <w:p w14:paraId="5CD45B1F" w14:textId="77777777" w:rsidR="00A02685" w:rsidRPr="00335C25" w:rsidRDefault="00A02685" w:rsidP="006B4CB1">
            <w:pPr>
              <w:ind w:left="187"/>
              <w:rPr>
                <w:sz w:val="18"/>
              </w:rPr>
            </w:pPr>
            <w:r w:rsidRPr="00335C25">
              <w:rPr>
                <w:sz w:val="18"/>
              </w:rPr>
              <w:t>Well#3</w:t>
            </w:r>
          </w:p>
          <w:p w14:paraId="59B88DA6" w14:textId="77777777" w:rsidR="00A02685" w:rsidRPr="00335C25" w:rsidRDefault="00A02685" w:rsidP="006B4CB1">
            <w:pPr>
              <w:ind w:left="187"/>
              <w:rPr>
                <w:sz w:val="18"/>
              </w:rPr>
            </w:pPr>
            <w:r w:rsidRPr="00335C25">
              <w:rPr>
                <w:sz w:val="18"/>
              </w:rPr>
              <w:t>Well#4</w:t>
            </w:r>
          </w:p>
          <w:p w14:paraId="181F0DE5" w14:textId="77777777" w:rsidR="00A02685" w:rsidRPr="00335C25" w:rsidRDefault="00A02685" w:rsidP="006B4CB1">
            <w:pPr>
              <w:ind w:left="187"/>
              <w:rPr>
                <w:sz w:val="18"/>
              </w:rPr>
            </w:pPr>
            <w:r w:rsidRPr="00335C25">
              <w:rPr>
                <w:sz w:val="18"/>
              </w:rPr>
              <w:t>Mg/l</w:t>
            </w:r>
          </w:p>
        </w:tc>
        <w:tc>
          <w:tcPr>
            <w:tcW w:w="990" w:type="dxa"/>
          </w:tcPr>
          <w:p w14:paraId="7A64D5F1" w14:textId="77777777" w:rsidR="00A02685" w:rsidRDefault="00A02685" w:rsidP="006B4CB1">
            <w:pPr>
              <w:jc w:val="center"/>
              <w:rPr>
                <w:sz w:val="18"/>
              </w:rPr>
            </w:pPr>
          </w:p>
          <w:p w14:paraId="097070E5" w14:textId="77777777" w:rsidR="00A02685" w:rsidRPr="00335C25" w:rsidRDefault="00A02685" w:rsidP="006B4CB1">
            <w:pPr>
              <w:jc w:val="center"/>
              <w:rPr>
                <w:sz w:val="18"/>
              </w:rPr>
            </w:pPr>
            <w:r w:rsidRPr="00335C25">
              <w:rPr>
                <w:sz w:val="18"/>
              </w:rPr>
              <w:t>5/13/2010</w:t>
            </w:r>
          </w:p>
        </w:tc>
        <w:tc>
          <w:tcPr>
            <w:tcW w:w="1350" w:type="dxa"/>
          </w:tcPr>
          <w:p w14:paraId="39A7BBDC" w14:textId="77777777" w:rsidR="00A02685" w:rsidRDefault="00A02685" w:rsidP="006B4CB1">
            <w:pPr>
              <w:jc w:val="center"/>
              <w:rPr>
                <w:sz w:val="18"/>
              </w:rPr>
            </w:pPr>
          </w:p>
          <w:p w14:paraId="72DEC960" w14:textId="77777777" w:rsidR="00A02685" w:rsidRPr="00335C25" w:rsidRDefault="00A02685" w:rsidP="006B4CB1">
            <w:pPr>
              <w:jc w:val="center"/>
              <w:rPr>
                <w:sz w:val="18"/>
              </w:rPr>
            </w:pPr>
            <w:r w:rsidRPr="00335C25">
              <w:rPr>
                <w:sz w:val="18"/>
              </w:rPr>
              <w:t>22</w:t>
            </w:r>
          </w:p>
          <w:p w14:paraId="67E05BA3" w14:textId="77777777" w:rsidR="00A02685" w:rsidRPr="00335C25" w:rsidRDefault="00A02685" w:rsidP="006B4CB1">
            <w:pPr>
              <w:jc w:val="center"/>
              <w:rPr>
                <w:sz w:val="18"/>
              </w:rPr>
            </w:pPr>
            <w:r w:rsidRPr="00335C25">
              <w:rPr>
                <w:sz w:val="18"/>
              </w:rPr>
              <w:t>20</w:t>
            </w:r>
          </w:p>
        </w:tc>
        <w:tc>
          <w:tcPr>
            <w:tcW w:w="1440" w:type="dxa"/>
          </w:tcPr>
          <w:p w14:paraId="25286E7C" w14:textId="77777777" w:rsidR="00A02685" w:rsidRPr="00335C25" w:rsidRDefault="00A02685" w:rsidP="006B4CB1">
            <w:pPr>
              <w:jc w:val="center"/>
              <w:rPr>
                <w:sz w:val="18"/>
              </w:rPr>
            </w:pPr>
          </w:p>
        </w:tc>
        <w:tc>
          <w:tcPr>
            <w:tcW w:w="900" w:type="dxa"/>
          </w:tcPr>
          <w:p w14:paraId="1B233E9A" w14:textId="77777777" w:rsidR="00A02685" w:rsidRPr="00335C25" w:rsidRDefault="00A02685" w:rsidP="006B4CB1">
            <w:pPr>
              <w:jc w:val="center"/>
              <w:rPr>
                <w:sz w:val="18"/>
              </w:rPr>
            </w:pPr>
            <w:r w:rsidRPr="00335C25">
              <w:rPr>
                <w:sz w:val="18"/>
              </w:rPr>
              <w:t>500</w:t>
            </w:r>
          </w:p>
        </w:tc>
        <w:tc>
          <w:tcPr>
            <w:tcW w:w="1080" w:type="dxa"/>
          </w:tcPr>
          <w:p w14:paraId="32254C39" w14:textId="77777777" w:rsidR="00A02685" w:rsidRPr="00335C25" w:rsidRDefault="00A02685" w:rsidP="006B4CB1">
            <w:pPr>
              <w:jc w:val="center"/>
              <w:rPr>
                <w:sz w:val="18"/>
              </w:rPr>
            </w:pPr>
          </w:p>
        </w:tc>
        <w:tc>
          <w:tcPr>
            <w:tcW w:w="2808" w:type="dxa"/>
            <w:tcBorders>
              <w:right w:val="single" w:sz="6" w:space="0" w:color="auto"/>
            </w:tcBorders>
          </w:tcPr>
          <w:p w14:paraId="5BE9FBF9" w14:textId="77777777" w:rsidR="00A02685" w:rsidRPr="00335C25" w:rsidRDefault="00A02685" w:rsidP="006B4CB1">
            <w:pPr>
              <w:rPr>
                <w:sz w:val="18"/>
              </w:rPr>
            </w:pPr>
            <w:r w:rsidRPr="00335C25">
              <w:rPr>
                <w:sz w:val="18"/>
              </w:rPr>
              <w:t>Runoff/leaching from natural deposits; seawater influence</w:t>
            </w:r>
          </w:p>
        </w:tc>
      </w:tr>
      <w:tr w:rsidR="00A02685" w:rsidRPr="00335C25" w14:paraId="4D93F692"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20A31B78" w14:textId="77777777" w:rsidR="00A02685" w:rsidRPr="00335C25" w:rsidRDefault="00A02685" w:rsidP="006B4CB1">
            <w:pPr>
              <w:ind w:left="187"/>
              <w:rPr>
                <w:sz w:val="18"/>
              </w:rPr>
            </w:pPr>
            <w:r w:rsidRPr="00335C25">
              <w:rPr>
                <w:sz w:val="18"/>
              </w:rPr>
              <w:t>Color</w:t>
            </w:r>
          </w:p>
          <w:p w14:paraId="2C6181F8" w14:textId="77777777" w:rsidR="00A02685" w:rsidRPr="00335C25" w:rsidRDefault="00A02685" w:rsidP="006B4CB1">
            <w:pPr>
              <w:ind w:left="187"/>
              <w:rPr>
                <w:sz w:val="18"/>
              </w:rPr>
            </w:pPr>
            <w:r w:rsidRPr="00335C25">
              <w:rPr>
                <w:sz w:val="18"/>
              </w:rPr>
              <w:t>Well#3</w:t>
            </w:r>
          </w:p>
          <w:p w14:paraId="33C3C37D" w14:textId="77777777" w:rsidR="00A02685" w:rsidRPr="00335C25" w:rsidRDefault="00A02685" w:rsidP="006B4CB1">
            <w:pPr>
              <w:ind w:left="187"/>
              <w:rPr>
                <w:sz w:val="18"/>
              </w:rPr>
            </w:pPr>
            <w:r w:rsidRPr="00335C25">
              <w:rPr>
                <w:sz w:val="18"/>
              </w:rPr>
              <w:t>Well#4</w:t>
            </w:r>
          </w:p>
          <w:p w14:paraId="782F5551" w14:textId="77777777" w:rsidR="00A02685" w:rsidRPr="00335C25" w:rsidRDefault="00A02685" w:rsidP="006B4CB1">
            <w:pPr>
              <w:ind w:left="187"/>
              <w:rPr>
                <w:sz w:val="18"/>
              </w:rPr>
            </w:pPr>
            <w:r w:rsidRPr="00335C25">
              <w:rPr>
                <w:sz w:val="18"/>
              </w:rPr>
              <w:t>Unit</w:t>
            </w:r>
          </w:p>
        </w:tc>
        <w:tc>
          <w:tcPr>
            <w:tcW w:w="990" w:type="dxa"/>
          </w:tcPr>
          <w:p w14:paraId="4AE90C7F" w14:textId="77777777" w:rsidR="00A02685" w:rsidRDefault="00A02685" w:rsidP="006B4CB1">
            <w:pPr>
              <w:jc w:val="center"/>
              <w:rPr>
                <w:sz w:val="18"/>
              </w:rPr>
            </w:pPr>
          </w:p>
          <w:p w14:paraId="69913894" w14:textId="77777777" w:rsidR="00A02685" w:rsidRPr="00335C25" w:rsidRDefault="00A02685" w:rsidP="006B4CB1">
            <w:pPr>
              <w:jc w:val="center"/>
              <w:rPr>
                <w:sz w:val="18"/>
              </w:rPr>
            </w:pPr>
            <w:r w:rsidRPr="00335C25">
              <w:rPr>
                <w:sz w:val="18"/>
              </w:rPr>
              <w:t>5/13/2010</w:t>
            </w:r>
          </w:p>
        </w:tc>
        <w:tc>
          <w:tcPr>
            <w:tcW w:w="1350" w:type="dxa"/>
          </w:tcPr>
          <w:p w14:paraId="03347ACF" w14:textId="77777777" w:rsidR="00A02685" w:rsidRDefault="00A02685" w:rsidP="006B4CB1">
            <w:pPr>
              <w:jc w:val="center"/>
              <w:rPr>
                <w:sz w:val="18"/>
              </w:rPr>
            </w:pPr>
          </w:p>
          <w:p w14:paraId="0F58000A" w14:textId="77777777" w:rsidR="00A02685" w:rsidRPr="00335C25" w:rsidRDefault="00A02685" w:rsidP="006B4CB1">
            <w:pPr>
              <w:jc w:val="center"/>
              <w:rPr>
                <w:sz w:val="18"/>
              </w:rPr>
            </w:pPr>
            <w:r w:rsidRPr="00335C25">
              <w:rPr>
                <w:sz w:val="18"/>
              </w:rPr>
              <w:t>3</w:t>
            </w:r>
          </w:p>
          <w:p w14:paraId="3E0632E3" w14:textId="77777777" w:rsidR="00A02685" w:rsidRPr="00335C25" w:rsidRDefault="00A02685" w:rsidP="006B4CB1">
            <w:pPr>
              <w:jc w:val="center"/>
              <w:rPr>
                <w:sz w:val="18"/>
              </w:rPr>
            </w:pPr>
            <w:r w:rsidRPr="00335C25">
              <w:rPr>
                <w:sz w:val="18"/>
              </w:rPr>
              <w:t>&lt;3</w:t>
            </w:r>
          </w:p>
          <w:p w14:paraId="0EDB023D" w14:textId="77777777" w:rsidR="00A02685" w:rsidRPr="00335C25" w:rsidRDefault="00A02685" w:rsidP="006B4CB1">
            <w:pPr>
              <w:jc w:val="center"/>
              <w:rPr>
                <w:sz w:val="18"/>
              </w:rPr>
            </w:pPr>
          </w:p>
        </w:tc>
        <w:tc>
          <w:tcPr>
            <w:tcW w:w="1440" w:type="dxa"/>
          </w:tcPr>
          <w:p w14:paraId="02F1947D" w14:textId="77777777" w:rsidR="00A02685" w:rsidRPr="00335C25" w:rsidRDefault="00A02685" w:rsidP="006B4CB1">
            <w:pPr>
              <w:jc w:val="center"/>
              <w:rPr>
                <w:sz w:val="18"/>
              </w:rPr>
            </w:pPr>
          </w:p>
        </w:tc>
        <w:tc>
          <w:tcPr>
            <w:tcW w:w="900" w:type="dxa"/>
          </w:tcPr>
          <w:p w14:paraId="08DA26FA" w14:textId="77777777" w:rsidR="00A02685" w:rsidRPr="00335C25" w:rsidRDefault="00A02685" w:rsidP="006B4CB1">
            <w:pPr>
              <w:jc w:val="center"/>
              <w:rPr>
                <w:sz w:val="18"/>
              </w:rPr>
            </w:pPr>
            <w:r w:rsidRPr="00335C25">
              <w:rPr>
                <w:sz w:val="18"/>
              </w:rPr>
              <w:t>15</w:t>
            </w:r>
          </w:p>
          <w:p w14:paraId="3415F4B4" w14:textId="77777777" w:rsidR="00A02685" w:rsidRPr="00335C25" w:rsidRDefault="00A02685" w:rsidP="006B4CB1">
            <w:pPr>
              <w:jc w:val="center"/>
              <w:rPr>
                <w:sz w:val="18"/>
              </w:rPr>
            </w:pPr>
          </w:p>
        </w:tc>
        <w:tc>
          <w:tcPr>
            <w:tcW w:w="1080" w:type="dxa"/>
          </w:tcPr>
          <w:p w14:paraId="49596A7B" w14:textId="77777777" w:rsidR="00A02685" w:rsidRPr="00335C25" w:rsidRDefault="00A02685" w:rsidP="006B4CB1">
            <w:pPr>
              <w:jc w:val="center"/>
              <w:rPr>
                <w:sz w:val="18"/>
              </w:rPr>
            </w:pPr>
          </w:p>
        </w:tc>
        <w:tc>
          <w:tcPr>
            <w:tcW w:w="2808" w:type="dxa"/>
            <w:tcBorders>
              <w:right w:val="single" w:sz="6" w:space="0" w:color="auto"/>
            </w:tcBorders>
          </w:tcPr>
          <w:p w14:paraId="0656DE1F" w14:textId="77777777" w:rsidR="00A02685" w:rsidRPr="00335C25" w:rsidRDefault="00A02685" w:rsidP="006B4CB1">
            <w:pPr>
              <w:rPr>
                <w:sz w:val="18"/>
              </w:rPr>
            </w:pPr>
            <w:r w:rsidRPr="00335C25">
              <w:rPr>
                <w:sz w:val="18"/>
              </w:rPr>
              <w:t>Naturally-occurring organic materials</w:t>
            </w:r>
          </w:p>
        </w:tc>
      </w:tr>
      <w:tr w:rsidR="00A02685" w:rsidRPr="00335C25" w14:paraId="54EDFC15"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4067186E" w14:textId="77777777" w:rsidR="00A02685" w:rsidRPr="00335C25" w:rsidRDefault="00A02685" w:rsidP="006B4CB1">
            <w:pPr>
              <w:ind w:left="187"/>
              <w:rPr>
                <w:sz w:val="18"/>
              </w:rPr>
            </w:pPr>
            <w:r w:rsidRPr="00335C25">
              <w:rPr>
                <w:sz w:val="18"/>
              </w:rPr>
              <w:t>Copper</w:t>
            </w:r>
          </w:p>
          <w:p w14:paraId="4E21022F" w14:textId="77777777" w:rsidR="00A02685" w:rsidRPr="00335C25" w:rsidRDefault="00A02685" w:rsidP="006B4CB1">
            <w:pPr>
              <w:ind w:left="187"/>
              <w:rPr>
                <w:sz w:val="18"/>
              </w:rPr>
            </w:pPr>
            <w:r w:rsidRPr="00335C25">
              <w:rPr>
                <w:sz w:val="18"/>
              </w:rPr>
              <w:t>Well#3</w:t>
            </w:r>
            <w:r>
              <w:rPr>
                <w:sz w:val="18"/>
              </w:rPr>
              <w:t xml:space="preserve"> </w:t>
            </w:r>
            <w:r w:rsidRPr="00335C25">
              <w:rPr>
                <w:sz w:val="18"/>
              </w:rPr>
              <w:t>Ug/l</w:t>
            </w:r>
          </w:p>
        </w:tc>
        <w:tc>
          <w:tcPr>
            <w:tcW w:w="990" w:type="dxa"/>
          </w:tcPr>
          <w:p w14:paraId="635DB730" w14:textId="77777777" w:rsidR="00A02685" w:rsidRDefault="00A02685" w:rsidP="006B4CB1">
            <w:pPr>
              <w:jc w:val="center"/>
              <w:rPr>
                <w:sz w:val="18"/>
              </w:rPr>
            </w:pPr>
          </w:p>
          <w:p w14:paraId="1D499EC8" w14:textId="77777777" w:rsidR="00A02685" w:rsidRPr="00335C25" w:rsidRDefault="00A02685" w:rsidP="006B4CB1">
            <w:pPr>
              <w:jc w:val="center"/>
              <w:rPr>
                <w:sz w:val="18"/>
              </w:rPr>
            </w:pPr>
            <w:r w:rsidRPr="00335C25">
              <w:rPr>
                <w:sz w:val="18"/>
              </w:rPr>
              <w:t>5/13/2010</w:t>
            </w:r>
          </w:p>
        </w:tc>
        <w:tc>
          <w:tcPr>
            <w:tcW w:w="1350" w:type="dxa"/>
          </w:tcPr>
          <w:p w14:paraId="2C5D192D" w14:textId="77777777" w:rsidR="00A02685" w:rsidRDefault="00A02685" w:rsidP="006B4CB1">
            <w:pPr>
              <w:jc w:val="center"/>
              <w:rPr>
                <w:sz w:val="18"/>
              </w:rPr>
            </w:pPr>
          </w:p>
          <w:p w14:paraId="0A9BA7DF" w14:textId="77777777" w:rsidR="00A02685" w:rsidRPr="00335C25" w:rsidRDefault="00A02685" w:rsidP="006B4CB1">
            <w:pPr>
              <w:jc w:val="center"/>
              <w:rPr>
                <w:sz w:val="18"/>
              </w:rPr>
            </w:pPr>
            <w:r w:rsidRPr="00335C25">
              <w:rPr>
                <w:sz w:val="18"/>
              </w:rPr>
              <w:t>&lt;50</w:t>
            </w:r>
          </w:p>
        </w:tc>
        <w:tc>
          <w:tcPr>
            <w:tcW w:w="1440" w:type="dxa"/>
          </w:tcPr>
          <w:p w14:paraId="1083C54B" w14:textId="77777777" w:rsidR="00A02685" w:rsidRPr="00335C25" w:rsidRDefault="00A02685" w:rsidP="006B4CB1">
            <w:pPr>
              <w:jc w:val="center"/>
              <w:rPr>
                <w:sz w:val="18"/>
              </w:rPr>
            </w:pPr>
          </w:p>
        </w:tc>
        <w:tc>
          <w:tcPr>
            <w:tcW w:w="900" w:type="dxa"/>
          </w:tcPr>
          <w:p w14:paraId="2A349953" w14:textId="77777777" w:rsidR="00A02685" w:rsidRPr="00335C25" w:rsidRDefault="00A02685" w:rsidP="006B4CB1">
            <w:pPr>
              <w:jc w:val="center"/>
              <w:rPr>
                <w:sz w:val="18"/>
              </w:rPr>
            </w:pPr>
            <w:r w:rsidRPr="00335C25">
              <w:rPr>
                <w:sz w:val="18"/>
              </w:rPr>
              <w:t>1000</w:t>
            </w:r>
          </w:p>
        </w:tc>
        <w:tc>
          <w:tcPr>
            <w:tcW w:w="1080" w:type="dxa"/>
          </w:tcPr>
          <w:p w14:paraId="3EEADF24" w14:textId="77777777" w:rsidR="00A02685" w:rsidRPr="00335C25" w:rsidRDefault="00A02685" w:rsidP="006B4CB1">
            <w:pPr>
              <w:jc w:val="center"/>
              <w:rPr>
                <w:sz w:val="18"/>
              </w:rPr>
            </w:pPr>
          </w:p>
        </w:tc>
        <w:tc>
          <w:tcPr>
            <w:tcW w:w="2808" w:type="dxa"/>
            <w:tcBorders>
              <w:right w:val="single" w:sz="6" w:space="0" w:color="auto"/>
            </w:tcBorders>
          </w:tcPr>
          <w:p w14:paraId="537F47B0" w14:textId="77777777" w:rsidR="00A02685" w:rsidRPr="00335C25" w:rsidRDefault="00A02685" w:rsidP="006B4CB1">
            <w:pPr>
              <w:rPr>
                <w:sz w:val="18"/>
                <w:szCs w:val="18"/>
              </w:rPr>
            </w:pPr>
            <w:r w:rsidRPr="00335C25">
              <w:rPr>
                <w:sz w:val="18"/>
                <w:szCs w:val="18"/>
              </w:rPr>
              <w:t>Internal corrosion of household plumbing systems; erosion of natural deposits; leaching from wood preservatives</w:t>
            </w:r>
          </w:p>
        </w:tc>
      </w:tr>
      <w:tr w:rsidR="00A02685" w:rsidRPr="00335C25" w14:paraId="2B5E646D"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48ECA6F7" w14:textId="77777777" w:rsidR="00A02685" w:rsidRPr="00335C25" w:rsidRDefault="00A02685" w:rsidP="006B4CB1">
            <w:pPr>
              <w:ind w:left="187"/>
              <w:rPr>
                <w:sz w:val="18"/>
              </w:rPr>
            </w:pPr>
            <w:r w:rsidRPr="00335C25">
              <w:rPr>
                <w:sz w:val="18"/>
              </w:rPr>
              <w:t>Foaming agents(</w:t>
            </w:r>
            <w:proofErr w:type="spellStart"/>
            <w:r w:rsidRPr="00335C25">
              <w:rPr>
                <w:sz w:val="18"/>
              </w:rPr>
              <w:t>mbas</w:t>
            </w:r>
            <w:proofErr w:type="spellEnd"/>
            <w:r w:rsidRPr="00335C25">
              <w:rPr>
                <w:sz w:val="18"/>
              </w:rPr>
              <w:t>)</w:t>
            </w:r>
          </w:p>
          <w:p w14:paraId="39CE3CCE" w14:textId="77777777" w:rsidR="00A02685" w:rsidRPr="00335C25" w:rsidRDefault="00A02685" w:rsidP="006B4CB1">
            <w:pPr>
              <w:ind w:left="187"/>
              <w:rPr>
                <w:sz w:val="18"/>
              </w:rPr>
            </w:pPr>
            <w:r w:rsidRPr="00335C25">
              <w:rPr>
                <w:sz w:val="18"/>
              </w:rPr>
              <w:t>Well#3</w:t>
            </w:r>
          </w:p>
          <w:p w14:paraId="37FF73F7" w14:textId="77777777" w:rsidR="00A02685" w:rsidRPr="00335C25" w:rsidRDefault="00A02685" w:rsidP="006B4CB1">
            <w:pPr>
              <w:ind w:left="187"/>
              <w:rPr>
                <w:sz w:val="18"/>
              </w:rPr>
            </w:pPr>
            <w:r w:rsidRPr="00335C25">
              <w:rPr>
                <w:sz w:val="18"/>
              </w:rPr>
              <w:t>Well#4</w:t>
            </w:r>
          </w:p>
          <w:p w14:paraId="5E10AF5C" w14:textId="77777777" w:rsidR="00A02685" w:rsidRPr="00335C25" w:rsidRDefault="00A02685" w:rsidP="006B4CB1">
            <w:pPr>
              <w:ind w:left="187"/>
              <w:rPr>
                <w:sz w:val="18"/>
              </w:rPr>
            </w:pPr>
            <w:r w:rsidRPr="00335C25">
              <w:rPr>
                <w:sz w:val="18"/>
              </w:rPr>
              <w:t>Mg/l</w:t>
            </w:r>
          </w:p>
        </w:tc>
        <w:tc>
          <w:tcPr>
            <w:tcW w:w="990" w:type="dxa"/>
          </w:tcPr>
          <w:p w14:paraId="41243417" w14:textId="77777777" w:rsidR="00A02685" w:rsidRDefault="00A02685" w:rsidP="006B4CB1">
            <w:pPr>
              <w:jc w:val="center"/>
              <w:rPr>
                <w:sz w:val="18"/>
              </w:rPr>
            </w:pPr>
          </w:p>
          <w:p w14:paraId="24EF1DC4" w14:textId="77777777" w:rsidR="00A02685" w:rsidRPr="00335C25" w:rsidRDefault="00A02685" w:rsidP="006B4CB1">
            <w:pPr>
              <w:jc w:val="center"/>
              <w:rPr>
                <w:sz w:val="18"/>
              </w:rPr>
            </w:pPr>
            <w:r w:rsidRPr="00335C25">
              <w:rPr>
                <w:sz w:val="18"/>
              </w:rPr>
              <w:t>5/13/2010</w:t>
            </w:r>
          </w:p>
        </w:tc>
        <w:tc>
          <w:tcPr>
            <w:tcW w:w="1350" w:type="dxa"/>
          </w:tcPr>
          <w:p w14:paraId="04559FA7" w14:textId="77777777" w:rsidR="00A02685" w:rsidRDefault="00A02685" w:rsidP="006B4CB1">
            <w:pPr>
              <w:jc w:val="center"/>
              <w:rPr>
                <w:sz w:val="18"/>
              </w:rPr>
            </w:pPr>
          </w:p>
          <w:p w14:paraId="63DA8D07" w14:textId="77777777" w:rsidR="00A02685" w:rsidRPr="00335C25" w:rsidRDefault="00A02685" w:rsidP="006B4CB1">
            <w:pPr>
              <w:jc w:val="center"/>
              <w:rPr>
                <w:sz w:val="18"/>
              </w:rPr>
            </w:pPr>
            <w:r w:rsidRPr="00335C25">
              <w:rPr>
                <w:sz w:val="18"/>
              </w:rPr>
              <w:t>&lt;0.05</w:t>
            </w:r>
          </w:p>
        </w:tc>
        <w:tc>
          <w:tcPr>
            <w:tcW w:w="1440" w:type="dxa"/>
          </w:tcPr>
          <w:p w14:paraId="52612AB2" w14:textId="77777777" w:rsidR="00A02685" w:rsidRPr="00335C25" w:rsidRDefault="00A02685" w:rsidP="006B4CB1">
            <w:pPr>
              <w:jc w:val="center"/>
              <w:rPr>
                <w:sz w:val="18"/>
              </w:rPr>
            </w:pPr>
          </w:p>
        </w:tc>
        <w:tc>
          <w:tcPr>
            <w:tcW w:w="900" w:type="dxa"/>
          </w:tcPr>
          <w:p w14:paraId="74AFD0BE" w14:textId="77777777" w:rsidR="00A02685" w:rsidRPr="00335C25" w:rsidRDefault="00A02685" w:rsidP="006B4CB1">
            <w:pPr>
              <w:jc w:val="center"/>
              <w:rPr>
                <w:sz w:val="18"/>
              </w:rPr>
            </w:pPr>
            <w:r w:rsidRPr="00335C25">
              <w:rPr>
                <w:sz w:val="18"/>
              </w:rPr>
              <w:t>.50</w:t>
            </w:r>
          </w:p>
        </w:tc>
        <w:tc>
          <w:tcPr>
            <w:tcW w:w="1080" w:type="dxa"/>
          </w:tcPr>
          <w:p w14:paraId="17E80050" w14:textId="77777777" w:rsidR="00A02685" w:rsidRPr="00335C25" w:rsidRDefault="00A02685" w:rsidP="006B4CB1">
            <w:pPr>
              <w:jc w:val="center"/>
              <w:rPr>
                <w:sz w:val="18"/>
              </w:rPr>
            </w:pPr>
          </w:p>
        </w:tc>
        <w:tc>
          <w:tcPr>
            <w:tcW w:w="2808" w:type="dxa"/>
            <w:tcBorders>
              <w:right w:val="single" w:sz="6" w:space="0" w:color="auto"/>
            </w:tcBorders>
          </w:tcPr>
          <w:p w14:paraId="3A60B722" w14:textId="77777777" w:rsidR="00A02685" w:rsidRPr="00335C25" w:rsidRDefault="00A02685" w:rsidP="006B4CB1">
            <w:pPr>
              <w:rPr>
                <w:sz w:val="18"/>
              </w:rPr>
            </w:pPr>
            <w:r w:rsidRPr="00335C25">
              <w:rPr>
                <w:sz w:val="18"/>
              </w:rPr>
              <w:t>Municipal and industrial waste discharges</w:t>
            </w:r>
          </w:p>
        </w:tc>
      </w:tr>
      <w:tr w:rsidR="00A02685" w:rsidRPr="00335C25" w14:paraId="586534D2"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5F3F719A" w14:textId="77777777" w:rsidR="00A02685" w:rsidRPr="00335C25" w:rsidRDefault="00A02685" w:rsidP="006B4CB1">
            <w:pPr>
              <w:ind w:left="187"/>
              <w:rPr>
                <w:b/>
                <w:i/>
                <w:sz w:val="18"/>
              </w:rPr>
            </w:pPr>
            <w:r>
              <w:rPr>
                <w:b/>
                <w:i/>
                <w:sz w:val="18"/>
              </w:rPr>
              <w:t>*</w:t>
            </w:r>
            <w:r w:rsidRPr="00335C25">
              <w:rPr>
                <w:b/>
                <w:i/>
                <w:sz w:val="18"/>
              </w:rPr>
              <w:t>Manganese</w:t>
            </w:r>
          </w:p>
          <w:p w14:paraId="1FF61024" w14:textId="77777777" w:rsidR="00A02685" w:rsidRPr="00335C25" w:rsidRDefault="00A02685" w:rsidP="006B4CB1">
            <w:pPr>
              <w:ind w:left="187"/>
              <w:rPr>
                <w:b/>
                <w:i/>
                <w:sz w:val="18"/>
              </w:rPr>
            </w:pPr>
            <w:r w:rsidRPr="00335C25">
              <w:rPr>
                <w:b/>
                <w:i/>
                <w:sz w:val="18"/>
              </w:rPr>
              <w:t>Well#4</w:t>
            </w:r>
          </w:p>
          <w:p w14:paraId="3DD5FDD5" w14:textId="77777777" w:rsidR="00A02685" w:rsidRPr="00335C25" w:rsidRDefault="00A02685" w:rsidP="006B4CB1">
            <w:pPr>
              <w:ind w:left="187"/>
              <w:rPr>
                <w:b/>
                <w:i/>
                <w:sz w:val="18"/>
              </w:rPr>
            </w:pPr>
            <w:r w:rsidRPr="00335C25">
              <w:rPr>
                <w:b/>
                <w:i/>
                <w:sz w:val="18"/>
              </w:rPr>
              <w:t>Ug/l</w:t>
            </w:r>
          </w:p>
          <w:p w14:paraId="5577BC87" w14:textId="77777777" w:rsidR="00A02685" w:rsidRPr="00335C25" w:rsidRDefault="00A02685" w:rsidP="006B4CB1">
            <w:pPr>
              <w:ind w:left="187"/>
              <w:rPr>
                <w:b/>
                <w:i/>
                <w:sz w:val="18"/>
              </w:rPr>
            </w:pPr>
          </w:p>
        </w:tc>
        <w:tc>
          <w:tcPr>
            <w:tcW w:w="990" w:type="dxa"/>
          </w:tcPr>
          <w:p w14:paraId="6D887350" w14:textId="77777777" w:rsidR="00A02685" w:rsidRDefault="00A02685" w:rsidP="006B4CB1">
            <w:pPr>
              <w:jc w:val="center"/>
              <w:rPr>
                <w:b/>
                <w:i/>
                <w:sz w:val="18"/>
              </w:rPr>
            </w:pPr>
          </w:p>
          <w:p w14:paraId="26BCAFF6" w14:textId="77777777" w:rsidR="00A02685" w:rsidRPr="00335C25" w:rsidRDefault="00A02685" w:rsidP="006B4CB1">
            <w:pPr>
              <w:jc w:val="center"/>
              <w:rPr>
                <w:b/>
                <w:i/>
                <w:sz w:val="18"/>
              </w:rPr>
            </w:pPr>
            <w:r w:rsidRPr="00335C25">
              <w:rPr>
                <w:b/>
                <w:i/>
                <w:sz w:val="18"/>
              </w:rPr>
              <w:t>5/12/2011</w:t>
            </w:r>
          </w:p>
        </w:tc>
        <w:tc>
          <w:tcPr>
            <w:tcW w:w="1350" w:type="dxa"/>
          </w:tcPr>
          <w:p w14:paraId="2FB7396C" w14:textId="77777777" w:rsidR="00A02685" w:rsidRDefault="00A02685" w:rsidP="006B4CB1">
            <w:pPr>
              <w:jc w:val="center"/>
              <w:rPr>
                <w:b/>
                <w:i/>
                <w:sz w:val="18"/>
              </w:rPr>
            </w:pPr>
          </w:p>
          <w:p w14:paraId="2322C1E6" w14:textId="77777777" w:rsidR="00A02685" w:rsidRPr="00335C25" w:rsidRDefault="00A02685" w:rsidP="006B4CB1">
            <w:pPr>
              <w:jc w:val="center"/>
              <w:rPr>
                <w:b/>
                <w:i/>
                <w:sz w:val="18"/>
              </w:rPr>
            </w:pPr>
            <w:r w:rsidRPr="00335C25">
              <w:rPr>
                <w:b/>
                <w:i/>
                <w:sz w:val="18"/>
              </w:rPr>
              <w:t>130.0</w:t>
            </w:r>
          </w:p>
        </w:tc>
        <w:tc>
          <w:tcPr>
            <w:tcW w:w="1440" w:type="dxa"/>
          </w:tcPr>
          <w:p w14:paraId="077549FB" w14:textId="77777777" w:rsidR="00A02685" w:rsidRPr="00335C25" w:rsidRDefault="00A02685" w:rsidP="006B4CB1">
            <w:pPr>
              <w:jc w:val="center"/>
              <w:rPr>
                <w:b/>
                <w:i/>
                <w:sz w:val="18"/>
              </w:rPr>
            </w:pPr>
          </w:p>
        </w:tc>
        <w:tc>
          <w:tcPr>
            <w:tcW w:w="900" w:type="dxa"/>
          </w:tcPr>
          <w:p w14:paraId="39A3E937" w14:textId="77777777" w:rsidR="00A02685" w:rsidRPr="00335C25" w:rsidRDefault="00A02685" w:rsidP="006B4CB1">
            <w:pPr>
              <w:jc w:val="center"/>
              <w:rPr>
                <w:b/>
                <w:i/>
                <w:sz w:val="18"/>
              </w:rPr>
            </w:pPr>
            <w:r w:rsidRPr="00335C25">
              <w:rPr>
                <w:b/>
                <w:i/>
                <w:sz w:val="18"/>
              </w:rPr>
              <w:t>50</w:t>
            </w:r>
          </w:p>
        </w:tc>
        <w:tc>
          <w:tcPr>
            <w:tcW w:w="1080" w:type="dxa"/>
          </w:tcPr>
          <w:p w14:paraId="6036C450" w14:textId="77777777" w:rsidR="00A02685" w:rsidRPr="00335C25" w:rsidRDefault="00A02685" w:rsidP="006B4CB1">
            <w:pPr>
              <w:jc w:val="center"/>
              <w:rPr>
                <w:b/>
                <w:i/>
                <w:sz w:val="18"/>
              </w:rPr>
            </w:pPr>
          </w:p>
        </w:tc>
        <w:tc>
          <w:tcPr>
            <w:tcW w:w="2808" w:type="dxa"/>
            <w:tcBorders>
              <w:right w:val="single" w:sz="6" w:space="0" w:color="auto"/>
            </w:tcBorders>
          </w:tcPr>
          <w:p w14:paraId="30160908" w14:textId="77777777" w:rsidR="00A02685" w:rsidRPr="00335C25" w:rsidRDefault="00A02685" w:rsidP="006B4CB1">
            <w:pPr>
              <w:rPr>
                <w:b/>
                <w:i/>
                <w:sz w:val="18"/>
              </w:rPr>
            </w:pPr>
            <w:r w:rsidRPr="00335C25">
              <w:rPr>
                <w:b/>
                <w:i/>
                <w:sz w:val="18"/>
              </w:rPr>
              <w:t>Leaching from natural deposits</w:t>
            </w:r>
          </w:p>
        </w:tc>
      </w:tr>
      <w:tr w:rsidR="00A02685" w:rsidRPr="00335C25" w14:paraId="3623727A"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3DA84FFB" w14:textId="77777777" w:rsidR="00A02685" w:rsidRPr="00335C25" w:rsidRDefault="00A02685" w:rsidP="006B4CB1">
            <w:pPr>
              <w:ind w:left="187"/>
              <w:rPr>
                <w:sz w:val="18"/>
              </w:rPr>
            </w:pPr>
            <w:r w:rsidRPr="00335C25">
              <w:rPr>
                <w:sz w:val="18"/>
              </w:rPr>
              <w:t>Odor</w:t>
            </w:r>
          </w:p>
          <w:p w14:paraId="7D11150A" w14:textId="77777777" w:rsidR="00A02685" w:rsidRPr="00335C25" w:rsidRDefault="00A02685" w:rsidP="006B4CB1">
            <w:pPr>
              <w:ind w:left="187"/>
              <w:rPr>
                <w:sz w:val="18"/>
              </w:rPr>
            </w:pPr>
            <w:r w:rsidRPr="00335C25">
              <w:rPr>
                <w:sz w:val="18"/>
              </w:rPr>
              <w:t>Well#3</w:t>
            </w:r>
          </w:p>
          <w:p w14:paraId="13611E11" w14:textId="77777777" w:rsidR="00A02685" w:rsidRPr="00335C25" w:rsidRDefault="00A02685" w:rsidP="006B4CB1">
            <w:pPr>
              <w:ind w:left="187"/>
              <w:rPr>
                <w:sz w:val="18"/>
              </w:rPr>
            </w:pPr>
            <w:r w:rsidRPr="00335C25">
              <w:rPr>
                <w:sz w:val="18"/>
              </w:rPr>
              <w:t>Well#4</w:t>
            </w:r>
          </w:p>
          <w:p w14:paraId="0FCB285A" w14:textId="77777777" w:rsidR="00A02685" w:rsidRPr="00335C25" w:rsidRDefault="00A02685" w:rsidP="006B4CB1">
            <w:pPr>
              <w:ind w:left="187"/>
              <w:rPr>
                <w:sz w:val="18"/>
              </w:rPr>
            </w:pPr>
            <w:r w:rsidRPr="00335C25">
              <w:rPr>
                <w:sz w:val="18"/>
              </w:rPr>
              <w:t>Units</w:t>
            </w:r>
          </w:p>
        </w:tc>
        <w:tc>
          <w:tcPr>
            <w:tcW w:w="990" w:type="dxa"/>
          </w:tcPr>
          <w:p w14:paraId="7FD7C4AE" w14:textId="77777777" w:rsidR="00A02685" w:rsidRDefault="00A02685" w:rsidP="006B4CB1">
            <w:pPr>
              <w:jc w:val="center"/>
              <w:rPr>
                <w:sz w:val="18"/>
              </w:rPr>
            </w:pPr>
          </w:p>
          <w:p w14:paraId="13A14C10" w14:textId="77777777" w:rsidR="00A02685" w:rsidRPr="00335C25" w:rsidRDefault="00A02685" w:rsidP="006B4CB1">
            <w:pPr>
              <w:jc w:val="center"/>
              <w:rPr>
                <w:sz w:val="18"/>
              </w:rPr>
            </w:pPr>
            <w:r w:rsidRPr="00335C25">
              <w:rPr>
                <w:sz w:val="18"/>
              </w:rPr>
              <w:t>5/13/2010</w:t>
            </w:r>
          </w:p>
        </w:tc>
        <w:tc>
          <w:tcPr>
            <w:tcW w:w="1350" w:type="dxa"/>
          </w:tcPr>
          <w:p w14:paraId="2DEFB73D" w14:textId="77777777" w:rsidR="00A02685" w:rsidRDefault="00A02685" w:rsidP="006B4CB1">
            <w:pPr>
              <w:jc w:val="center"/>
              <w:rPr>
                <w:sz w:val="18"/>
              </w:rPr>
            </w:pPr>
          </w:p>
          <w:p w14:paraId="60556631" w14:textId="77777777" w:rsidR="00A02685" w:rsidRPr="00335C25" w:rsidRDefault="00A02685" w:rsidP="006B4CB1">
            <w:pPr>
              <w:jc w:val="center"/>
              <w:rPr>
                <w:sz w:val="18"/>
              </w:rPr>
            </w:pPr>
            <w:r w:rsidRPr="00335C25">
              <w:rPr>
                <w:sz w:val="18"/>
              </w:rPr>
              <w:t>&lt;1</w:t>
            </w:r>
          </w:p>
          <w:p w14:paraId="473E4722" w14:textId="77777777" w:rsidR="00A02685" w:rsidRPr="00335C25" w:rsidRDefault="00A02685" w:rsidP="006B4CB1">
            <w:pPr>
              <w:jc w:val="center"/>
              <w:rPr>
                <w:sz w:val="18"/>
              </w:rPr>
            </w:pPr>
          </w:p>
        </w:tc>
        <w:tc>
          <w:tcPr>
            <w:tcW w:w="1440" w:type="dxa"/>
          </w:tcPr>
          <w:p w14:paraId="3B3BBB51" w14:textId="77777777" w:rsidR="00A02685" w:rsidRPr="00335C25" w:rsidRDefault="00A02685" w:rsidP="006B4CB1">
            <w:pPr>
              <w:jc w:val="center"/>
              <w:rPr>
                <w:sz w:val="18"/>
              </w:rPr>
            </w:pPr>
          </w:p>
        </w:tc>
        <w:tc>
          <w:tcPr>
            <w:tcW w:w="900" w:type="dxa"/>
          </w:tcPr>
          <w:p w14:paraId="7D8DF5B4" w14:textId="77777777" w:rsidR="00A02685" w:rsidRPr="00335C25" w:rsidRDefault="00A02685" w:rsidP="006B4CB1">
            <w:pPr>
              <w:jc w:val="center"/>
              <w:rPr>
                <w:sz w:val="18"/>
              </w:rPr>
            </w:pPr>
            <w:r w:rsidRPr="00335C25">
              <w:rPr>
                <w:sz w:val="18"/>
              </w:rPr>
              <w:t>3</w:t>
            </w:r>
          </w:p>
        </w:tc>
        <w:tc>
          <w:tcPr>
            <w:tcW w:w="1080" w:type="dxa"/>
          </w:tcPr>
          <w:p w14:paraId="4A17EE14" w14:textId="77777777" w:rsidR="00A02685" w:rsidRPr="00335C25" w:rsidRDefault="00A02685" w:rsidP="006B4CB1">
            <w:pPr>
              <w:jc w:val="center"/>
              <w:rPr>
                <w:sz w:val="18"/>
              </w:rPr>
            </w:pPr>
          </w:p>
        </w:tc>
        <w:tc>
          <w:tcPr>
            <w:tcW w:w="2808" w:type="dxa"/>
            <w:tcBorders>
              <w:right w:val="single" w:sz="6" w:space="0" w:color="auto"/>
            </w:tcBorders>
          </w:tcPr>
          <w:p w14:paraId="1315607E" w14:textId="77777777" w:rsidR="00A02685" w:rsidRPr="00335C25" w:rsidRDefault="00A02685" w:rsidP="006B4CB1">
            <w:pPr>
              <w:rPr>
                <w:sz w:val="18"/>
              </w:rPr>
            </w:pPr>
            <w:r w:rsidRPr="00335C25">
              <w:rPr>
                <w:sz w:val="18"/>
              </w:rPr>
              <w:t>Naturally-occurring organic materials</w:t>
            </w:r>
          </w:p>
        </w:tc>
      </w:tr>
      <w:tr w:rsidR="00A02685" w:rsidRPr="00335C25" w14:paraId="3C608FFA"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08EB8EB6" w14:textId="77777777" w:rsidR="00A02685" w:rsidRPr="00335C25" w:rsidRDefault="00A02685" w:rsidP="006B4CB1">
            <w:pPr>
              <w:ind w:left="187"/>
              <w:rPr>
                <w:sz w:val="18"/>
              </w:rPr>
            </w:pPr>
            <w:r w:rsidRPr="00335C25">
              <w:rPr>
                <w:sz w:val="18"/>
              </w:rPr>
              <w:t>Silver</w:t>
            </w:r>
          </w:p>
          <w:p w14:paraId="4FCE8E2B" w14:textId="77777777" w:rsidR="00A02685" w:rsidRPr="00335C25" w:rsidRDefault="00A02685" w:rsidP="006B4CB1">
            <w:pPr>
              <w:ind w:left="187"/>
              <w:rPr>
                <w:sz w:val="18"/>
              </w:rPr>
            </w:pPr>
            <w:r w:rsidRPr="00335C25">
              <w:rPr>
                <w:sz w:val="18"/>
              </w:rPr>
              <w:t>Well#3</w:t>
            </w:r>
          </w:p>
          <w:p w14:paraId="4230EE59" w14:textId="77777777" w:rsidR="00A02685" w:rsidRPr="00335C25" w:rsidRDefault="00A02685" w:rsidP="006B4CB1">
            <w:pPr>
              <w:ind w:left="187"/>
              <w:rPr>
                <w:sz w:val="18"/>
              </w:rPr>
            </w:pPr>
            <w:r w:rsidRPr="00335C25">
              <w:rPr>
                <w:sz w:val="18"/>
              </w:rPr>
              <w:t>Well#4</w:t>
            </w:r>
          </w:p>
          <w:p w14:paraId="6A34A74B" w14:textId="77777777" w:rsidR="00A02685" w:rsidRPr="00335C25" w:rsidRDefault="00A02685" w:rsidP="006B4CB1">
            <w:pPr>
              <w:ind w:left="187"/>
              <w:rPr>
                <w:sz w:val="18"/>
              </w:rPr>
            </w:pPr>
            <w:r w:rsidRPr="00335C25">
              <w:rPr>
                <w:sz w:val="18"/>
              </w:rPr>
              <w:t>Ug/l</w:t>
            </w:r>
          </w:p>
        </w:tc>
        <w:tc>
          <w:tcPr>
            <w:tcW w:w="990" w:type="dxa"/>
          </w:tcPr>
          <w:p w14:paraId="0102D5B8" w14:textId="77777777" w:rsidR="00A02685" w:rsidRDefault="00A02685" w:rsidP="006B4CB1">
            <w:pPr>
              <w:jc w:val="center"/>
              <w:rPr>
                <w:sz w:val="18"/>
              </w:rPr>
            </w:pPr>
          </w:p>
          <w:p w14:paraId="64CDB5C7" w14:textId="77777777" w:rsidR="00A02685" w:rsidRPr="00335C25" w:rsidRDefault="00A02685" w:rsidP="006B4CB1">
            <w:pPr>
              <w:jc w:val="center"/>
              <w:rPr>
                <w:sz w:val="18"/>
              </w:rPr>
            </w:pPr>
            <w:r w:rsidRPr="00335C25">
              <w:rPr>
                <w:sz w:val="18"/>
              </w:rPr>
              <w:t>5/9/2013</w:t>
            </w:r>
          </w:p>
        </w:tc>
        <w:tc>
          <w:tcPr>
            <w:tcW w:w="1350" w:type="dxa"/>
          </w:tcPr>
          <w:p w14:paraId="42C38D81" w14:textId="77777777" w:rsidR="00A02685" w:rsidRDefault="00A02685" w:rsidP="006B4CB1">
            <w:pPr>
              <w:jc w:val="center"/>
              <w:rPr>
                <w:sz w:val="18"/>
              </w:rPr>
            </w:pPr>
          </w:p>
          <w:p w14:paraId="6318569E" w14:textId="77777777" w:rsidR="00A02685" w:rsidRPr="00335C25" w:rsidRDefault="00A02685" w:rsidP="006B4CB1">
            <w:pPr>
              <w:jc w:val="center"/>
              <w:rPr>
                <w:sz w:val="18"/>
              </w:rPr>
            </w:pPr>
            <w:r w:rsidRPr="00335C25">
              <w:rPr>
                <w:sz w:val="18"/>
              </w:rPr>
              <w:t>&lt;10</w:t>
            </w:r>
          </w:p>
        </w:tc>
        <w:tc>
          <w:tcPr>
            <w:tcW w:w="1440" w:type="dxa"/>
          </w:tcPr>
          <w:p w14:paraId="37BFD38D" w14:textId="77777777" w:rsidR="00A02685" w:rsidRPr="00335C25" w:rsidRDefault="00A02685" w:rsidP="006B4CB1">
            <w:pPr>
              <w:jc w:val="center"/>
              <w:rPr>
                <w:sz w:val="18"/>
              </w:rPr>
            </w:pPr>
          </w:p>
        </w:tc>
        <w:tc>
          <w:tcPr>
            <w:tcW w:w="900" w:type="dxa"/>
          </w:tcPr>
          <w:p w14:paraId="55238E21" w14:textId="77777777" w:rsidR="00A02685" w:rsidRPr="00335C25" w:rsidRDefault="00A02685" w:rsidP="006B4CB1">
            <w:pPr>
              <w:jc w:val="center"/>
              <w:rPr>
                <w:sz w:val="18"/>
              </w:rPr>
            </w:pPr>
            <w:r w:rsidRPr="00335C25">
              <w:rPr>
                <w:sz w:val="18"/>
              </w:rPr>
              <w:t>100</w:t>
            </w:r>
          </w:p>
        </w:tc>
        <w:tc>
          <w:tcPr>
            <w:tcW w:w="1080" w:type="dxa"/>
          </w:tcPr>
          <w:p w14:paraId="501073E2" w14:textId="77777777" w:rsidR="00A02685" w:rsidRPr="00335C25" w:rsidRDefault="00A02685" w:rsidP="006B4CB1">
            <w:pPr>
              <w:jc w:val="center"/>
              <w:rPr>
                <w:sz w:val="18"/>
              </w:rPr>
            </w:pPr>
          </w:p>
        </w:tc>
        <w:tc>
          <w:tcPr>
            <w:tcW w:w="2808" w:type="dxa"/>
            <w:tcBorders>
              <w:right w:val="single" w:sz="6" w:space="0" w:color="auto"/>
            </w:tcBorders>
          </w:tcPr>
          <w:p w14:paraId="223A9486" w14:textId="77777777" w:rsidR="00A02685" w:rsidRPr="00335C25" w:rsidRDefault="00A02685" w:rsidP="006B4CB1">
            <w:pPr>
              <w:rPr>
                <w:sz w:val="18"/>
              </w:rPr>
            </w:pPr>
            <w:r w:rsidRPr="00335C25">
              <w:rPr>
                <w:sz w:val="18"/>
              </w:rPr>
              <w:t>Industrial discharges</w:t>
            </w:r>
          </w:p>
        </w:tc>
      </w:tr>
      <w:tr w:rsidR="00A02685" w:rsidRPr="00335C25" w14:paraId="6A6F4100"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5F80459B" w14:textId="77777777" w:rsidR="00A02685" w:rsidRPr="00335C25" w:rsidRDefault="00A02685" w:rsidP="006B4CB1">
            <w:pPr>
              <w:ind w:left="187"/>
              <w:rPr>
                <w:sz w:val="18"/>
              </w:rPr>
            </w:pPr>
            <w:r w:rsidRPr="00335C25">
              <w:rPr>
                <w:sz w:val="18"/>
              </w:rPr>
              <w:t>Specific conductance</w:t>
            </w:r>
          </w:p>
          <w:p w14:paraId="56FB38B4" w14:textId="77777777" w:rsidR="00A02685" w:rsidRPr="00335C25" w:rsidRDefault="00A02685" w:rsidP="006B4CB1">
            <w:pPr>
              <w:ind w:left="187"/>
              <w:rPr>
                <w:sz w:val="18"/>
              </w:rPr>
            </w:pPr>
            <w:r w:rsidRPr="00335C25">
              <w:rPr>
                <w:sz w:val="18"/>
              </w:rPr>
              <w:t>Well#3</w:t>
            </w:r>
          </w:p>
          <w:p w14:paraId="7EBB32B8" w14:textId="77777777" w:rsidR="00A02685" w:rsidRPr="00335C25" w:rsidRDefault="00A02685" w:rsidP="006B4CB1">
            <w:pPr>
              <w:ind w:left="187"/>
              <w:rPr>
                <w:sz w:val="18"/>
              </w:rPr>
            </w:pPr>
            <w:r w:rsidRPr="00335C25">
              <w:rPr>
                <w:sz w:val="18"/>
              </w:rPr>
              <w:t>Well#4</w:t>
            </w:r>
          </w:p>
          <w:p w14:paraId="6E95BB2C" w14:textId="77777777" w:rsidR="00A02685" w:rsidRPr="00335C25" w:rsidRDefault="00A02685" w:rsidP="006B4CB1">
            <w:pPr>
              <w:ind w:left="187"/>
              <w:rPr>
                <w:sz w:val="18"/>
              </w:rPr>
            </w:pPr>
            <w:proofErr w:type="spellStart"/>
            <w:r w:rsidRPr="00335C25">
              <w:rPr>
                <w:sz w:val="18"/>
              </w:rPr>
              <w:t>Umho</w:t>
            </w:r>
            <w:proofErr w:type="spellEnd"/>
          </w:p>
        </w:tc>
        <w:tc>
          <w:tcPr>
            <w:tcW w:w="990" w:type="dxa"/>
          </w:tcPr>
          <w:p w14:paraId="013A6A6B" w14:textId="77777777" w:rsidR="00A02685" w:rsidRDefault="00A02685" w:rsidP="006B4CB1">
            <w:pPr>
              <w:jc w:val="center"/>
              <w:rPr>
                <w:sz w:val="18"/>
              </w:rPr>
            </w:pPr>
          </w:p>
          <w:p w14:paraId="39113FD9" w14:textId="77777777" w:rsidR="00A02685" w:rsidRPr="00335C25" w:rsidRDefault="00A02685" w:rsidP="006B4CB1">
            <w:pPr>
              <w:jc w:val="center"/>
              <w:rPr>
                <w:sz w:val="18"/>
              </w:rPr>
            </w:pPr>
            <w:r w:rsidRPr="00335C25">
              <w:rPr>
                <w:sz w:val="18"/>
              </w:rPr>
              <w:t>5/13/2010</w:t>
            </w:r>
          </w:p>
        </w:tc>
        <w:tc>
          <w:tcPr>
            <w:tcW w:w="1350" w:type="dxa"/>
          </w:tcPr>
          <w:p w14:paraId="65CB2B6B" w14:textId="77777777" w:rsidR="00A02685" w:rsidRDefault="00A02685" w:rsidP="006B4CB1">
            <w:pPr>
              <w:jc w:val="center"/>
              <w:rPr>
                <w:sz w:val="18"/>
              </w:rPr>
            </w:pPr>
          </w:p>
          <w:p w14:paraId="3E4D8708" w14:textId="77777777" w:rsidR="00A02685" w:rsidRPr="00335C25" w:rsidRDefault="00A02685" w:rsidP="006B4CB1">
            <w:pPr>
              <w:jc w:val="center"/>
              <w:rPr>
                <w:sz w:val="18"/>
              </w:rPr>
            </w:pPr>
            <w:r w:rsidRPr="00335C25">
              <w:rPr>
                <w:sz w:val="18"/>
              </w:rPr>
              <w:t>370</w:t>
            </w:r>
          </w:p>
        </w:tc>
        <w:tc>
          <w:tcPr>
            <w:tcW w:w="1440" w:type="dxa"/>
          </w:tcPr>
          <w:p w14:paraId="3F420B9B" w14:textId="77777777" w:rsidR="00A02685" w:rsidRPr="00335C25" w:rsidRDefault="00A02685" w:rsidP="006B4CB1">
            <w:pPr>
              <w:jc w:val="center"/>
              <w:rPr>
                <w:sz w:val="18"/>
              </w:rPr>
            </w:pPr>
          </w:p>
        </w:tc>
        <w:tc>
          <w:tcPr>
            <w:tcW w:w="900" w:type="dxa"/>
          </w:tcPr>
          <w:p w14:paraId="63C42102" w14:textId="77777777" w:rsidR="00A02685" w:rsidRPr="00335C25" w:rsidRDefault="00A02685" w:rsidP="006B4CB1">
            <w:pPr>
              <w:jc w:val="center"/>
              <w:rPr>
                <w:sz w:val="18"/>
              </w:rPr>
            </w:pPr>
            <w:r w:rsidRPr="00335C25">
              <w:rPr>
                <w:sz w:val="18"/>
              </w:rPr>
              <w:t>1600</w:t>
            </w:r>
          </w:p>
        </w:tc>
        <w:tc>
          <w:tcPr>
            <w:tcW w:w="1080" w:type="dxa"/>
          </w:tcPr>
          <w:p w14:paraId="7633328C" w14:textId="77777777" w:rsidR="00A02685" w:rsidRPr="00335C25" w:rsidRDefault="00A02685" w:rsidP="006B4CB1">
            <w:pPr>
              <w:jc w:val="center"/>
              <w:rPr>
                <w:sz w:val="18"/>
              </w:rPr>
            </w:pPr>
          </w:p>
        </w:tc>
        <w:tc>
          <w:tcPr>
            <w:tcW w:w="2808" w:type="dxa"/>
            <w:tcBorders>
              <w:right w:val="single" w:sz="6" w:space="0" w:color="auto"/>
            </w:tcBorders>
          </w:tcPr>
          <w:p w14:paraId="2527297C" w14:textId="77777777" w:rsidR="00A02685" w:rsidRPr="00335C25" w:rsidRDefault="00A02685" w:rsidP="006B4CB1">
            <w:pPr>
              <w:rPr>
                <w:sz w:val="18"/>
              </w:rPr>
            </w:pPr>
            <w:r w:rsidRPr="00335C25">
              <w:rPr>
                <w:sz w:val="18"/>
              </w:rPr>
              <w:t>Substances that form ions when in water; seawater influence</w:t>
            </w:r>
          </w:p>
        </w:tc>
      </w:tr>
      <w:tr w:rsidR="00A02685" w:rsidRPr="00335C25" w14:paraId="19B22807"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491D9DBA" w14:textId="77777777" w:rsidR="00A02685" w:rsidRPr="00335C25" w:rsidRDefault="00A02685" w:rsidP="006B4CB1">
            <w:pPr>
              <w:ind w:left="187"/>
              <w:rPr>
                <w:sz w:val="18"/>
              </w:rPr>
            </w:pPr>
            <w:r w:rsidRPr="00335C25">
              <w:rPr>
                <w:sz w:val="18"/>
              </w:rPr>
              <w:t>Sulfate</w:t>
            </w:r>
          </w:p>
          <w:p w14:paraId="1038C4A9" w14:textId="77777777" w:rsidR="00A02685" w:rsidRPr="00335C25" w:rsidRDefault="00A02685" w:rsidP="006B4CB1">
            <w:pPr>
              <w:ind w:left="187"/>
              <w:rPr>
                <w:sz w:val="18"/>
              </w:rPr>
            </w:pPr>
            <w:r w:rsidRPr="00335C25">
              <w:rPr>
                <w:sz w:val="18"/>
              </w:rPr>
              <w:t>Well#3</w:t>
            </w:r>
          </w:p>
          <w:p w14:paraId="6CDD43EF" w14:textId="77777777" w:rsidR="00A02685" w:rsidRPr="00335C25" w:rsidRDefault="00A02685" w:rsidP="006B4CB1">
            <w:pPr>
              <w:ind w:left="187"/>
              <w:rPr>
                <w:sz w:val="18"/>
              </w:rPr>
            </w:pPr>
            <w:r w:rsidRPr="00335C25">
              <w:rPr>
                <w:sz w:val="18"/>
              </w:rPr>
              <w:t>Well#4</w:t>
            </w:r>
          </w:p>
          <w:p w14:paraId="7F841F08" w14:textId="77777777" w:rsidR="00A02685" w:rsidRPr="00335C25" w:rsidRDefault="00A02685" w:rsidP="006B4CB1">
            <w:pPr>
              <w:ind w:left="187"/>
              <w:rPr>
                <w:sz w:val="18"/>
              </w:rPr>
            </w:pPr>
            <w:r w:rsidRPr="00335C25">
              <w:rPr>
                <w:sz w:val="18"/>
              </w:rPr>
              <w:t>Mg/l</w:t>
            </w:r>
          </w:p>
        </w:tc>
        <w:tc>
          <w:tcPr>
            <w:tcW w:w="990" w:type="dxa"/>
          </w:tcPr>
          <w:p w14:paraId="0AA775D0" w14:textId="77777777" w:rsidR="00A02685" w:rsidRDefault="00A02685" w:rsidP="006B4CB1">
            <w:pPr>
              <w:jc w:val="center"/>
              <w:rPr>
                <w:sz w:val="18"/>
              </w:rPr>
            </w:pPr>
          </w:p>
          <w:p w14:paraId="555F626F" w14:textId="77777777" w:rsidR="00A02685" w:rsidRPr="00335C25" w:rsidRDefault="00A02685" w:rsidP="006B4CB1">
            <w:pPr>
              <w:jc w:val="center"/>
              <w:rPr>
                <w:sz w:val="18"/>
              </w:rPr>
            </w:pPr>
            <w:r w:rsidRPr="00335C25">
              <w:rPr>
                <w:sz w:val="18"/>
              </w:rPr>
              <w:t>5/13/2010</w:t>
            </w:r>
          </w:p>
        </w:tc>
        <w:tc>
          <w:tcPr>
            <w:tcW w:w="1350" w:type="dxa"/>
          </w:tcPr>
          <w:p w14:paraId="47502D2B" w14:textId="77777777" w:rsidR="00A02685" w:rsidRDefault="00A02685" w:rsidP="006B4CB1">
            <w:pPr>
              <w:jc w:val="center"/>
              <w:rPr>
                <w:sz w:val="18"/>
              </w:rPr>
            </w:pPr>
          </w:p>
          <w:p w14:paraId="69E19339" w14:textId="77777777" w:rsidR="00A02685" w:rsidRPr="00335C25" w:rsidRDefault="00A02685" w:rsidP="006B4CB1">
            <w:pPr>
              <w:jc w:val="center"/>
              <w:rPr>
                <w:sz w:val="18"/>
              </w:rPr>
            </w:pPr>
            <w:r w:rsidRPr="00335C25">
              <w:rPr>
                <w:sz w:val="18"/>
              </w:rPr>
              <w:t>8.70</w:t>
            </w:r>
          </w:p>
          <w:p w14:paraId="0DD9F24A" w14:textId="77777777" w:rsidR="00A02685" w:rsidRPr="00335C25" w:rsidRDefault="00A02685" w:rsidP="006B4CB1">
            <w:pPr>
              <w:jc w:val="center"/>
              <w:rPr>
                <w:sz w:val="18"/>
              </w:rPr>
            </w:pPr>
            <w:r w:rsidRPr="00335C25">
              <w:rPr>
                <w:sz w:val="18"/>
              </w:rPr>
              <w:t>9.60</w:t>
            </w:r>
          </w:p>
        </w:tc>
        <w:tc>
          <w:tcPr>
            <w:tcW w:w="1440" w:type="dxa"/>
          </w:tcPr>
          <w:p w14:paraId="7D30A8AB" w14:textId="77777777" w:rsidR="00A02685" w:rsidRPr="00335C25" w:rsidRDefault="00A02685" w:rsidP="006B4CB1">
            <w:pPr>
              <w:jc w:val="center"/>
              <w:rPr>
                <w:sz w:val="18"/>
              </w:rPr>
            </w:pPr>
          </w:p>
        </w:tc>
        <w:tc>
          <w:tcPr>
            <w:tcW w:w="900" w:type="dxa"/>
          </w:tcPr>
          <w:p w14:paraId="4EC39345" w14:textId="77777777" w:rsidR="00A02685" w:rsidRPr="00335C25" w:rsidRDefault="00A02685" w:rsidP="006B4CB1">
            <w:pPr>
              <w:jc w:val="center"/>
              <w:rPr>
                <w:sz w:val="18"/>
              </w:rPr>
            </w:pPr>
            <w:r w:rsidRPr="00335C25">
              <w:rPr>
                <w:sz w:val="18"/>
              </w:rPr>
              <w:t>500</w:t>
            </w:r>
          </w:p>
        </w:tc>
        <w:tc>
          <w:tcPr>
            <w:tcW w:w="1080" w:type="dxa"/>
          </w:tcPr>
          <w:p w14:paraId="3FF58E51" w14:textId="77777777" w:rsidR="00A02685" w:rsidRPr="00335C25" w:rsidRDefault="00A02685" w:rsidP="006B4CB1">
            <w:pPr>
              <w:jc w:val="center"/>
              <w:rPr>
                <w:sz w:val="18"/>
              </w:rPr>
            </w:pPr>
          </w:p>
        </w:tc>
        <w:tc>
          <w:tcPr>
            <w:tcW w:w="2808" w:type="dxa"/>
            <w:tcBorders>
              <w:right w:val="single" w:sz="6" w:space="0" w:color="auto"/>
            </w:tcBorders>
          </w:tcPr>
          <w:p w14:paraId="4A618182" w14:textId="77777777" w:rsidR="00A02685" w:rsidRPr="00335C25" w:rsidRDefault="00A02685" w:rsidP="006B4CB1">
            <w:pPr>
              <w:rPr>
                <w:sz w:val="18"/>
              </w:rPr>
            </w:pPr>
            <w:r w:rsidRPr="00335C25">
              <w:rPr>
                <w:sz w:val="18"/>
              </w:rPr>
              <w:t>Runoff/leaching from natural deposits; industrial wastes</w:t>
            </w:r>
          </w:p>
        </w:tc>
      </w:tr>
      <w:tr w:rsidR="00A02685" w:rsidRPr="00335C25" w14:paraId="73028D7F" w14:textId="77777777" w:rsidTr="006B4CB1">
        <w:tblPrEx>
          <w:tblCellMar>
            <w:left w:w="108" w:type="dxa"/>
            <w:right w:w="108" w:type="dxa"/>
          </w:tblCellMar>
        </w:tblPrEx>
        <w:trPr>
          <w:trHeight w:val="594"/>
          <w:jc w:val="center"/>
        </w:trPr>
        <w:tc>
          <w:tcPr>
            <w:tcW w:w="2268" w:type="dxa"/>
            <w:gridSpan w:val="2"/>
            <w:tcBorders>
              <w:left w:val="single" w:sz="6" w:space="0" w:color="auto"/>
            </w:tcBorders>
          </w:tcPr>
          <w:p w14:paraId="62B6592D" w14:textId="77777777" w:rsidR="00A02685" w:rsidRPr="00335C25" w:rsidRDefault="00A02685" w:rsidP="006B4CB1">
            <w:pPr>
              <w:ind w:left="187"/>
              <w:rPr>
                <w:sz w:val="18"/>
              </w:rPr>
            </w:pPr>
            <w:r w:rsidRPr="00335C25">
              <w:rPr>
                <w:sz w:val="18"/>
              </w:rPr>
              <w:t>Total dissolved solids</w:t>
            </w:r>
          </w:p>
          <w:p w14:paraId="0887FBE0" w14:textId="77777777" w:rsidR="00A02685" w:rsidRPr="00335C25" w:rsidRDefault="00A02685" w:rsidP="006B4CB1">
            <w:pPr>
              <w:ind w:left="187"/>
              <w:rPr>
                <w:sz w:val="18"/>
              </w:rPr>
            </w:pPr>
            <w:r w:rsidRPr="00335C25">
              <w:rPr>
                <w:sz w:val="18"/>
              </w:rPr>
              <w:t>Well#3</w:t>
            </w:r>
          </w:p>
          <w:p w14:paraId="63D682C2" w14:textId="77777777" w:rsidR="00A02685" w:rsidRPr="00335C25" w:rsidRDefault="00A02685" w:rsidP="006B4CB1">
            <w:pPr>
              <w:ind w:left="187"/>
              <w:rPr>
                <w:sz w:val="18"/>
              </w:rPr>
            </w:pPr>
            <w:r w:rsidRPr="00335C25">
              <w:rPr>
                <w:sz w:val="18"/>
              </w:rPr>
              <w:t>Well#4</w:t>
            </w:r>
          </w:p>
          <w:p w14:paraId="37634A22" w14:textId="77777777" w:rsidR="00A02685" w:rsidRPr="00335C25" w:rsidRDefault="00A02685" w:rsidP="006B4CB1">
            <w:pPr>
              <w:ind w:left="187"/>
              <w:rPr>
                <w:sz w:val="18"/>
              </w:rPr>
            </w:pPr>
            <w:r w:rsidRPr="00335C25">
              <w:rPr>
                <w:sz w:val="18"/>
              </w:rPr>
              <w:t>Mg/l</w:t>
            </w:r>
          </w:p>
        </w:tc>
        <w:tc>
          <w:tcPr>
            <w:tcW w:w="990" w:type="dxa"/>
          </w:tcPr>
          <w:p w14:paraId="771FC547" w14:textId="77777777" w:rsidR="00A02685" w:rsidRDefault="00A02685" w:rsidP="006B4CB1">
            <w:pPr>
              <w:jc w:val="center"/>
              <w:rPr>
                <w:sz w:val="18"/>
              </w:rPr>
            </w:pPr>
          </w:p>
          <w:p w14:paraId="18E02736" w14:textId="77777777" w:rsidR="00A02685" w:rsidRPr="00335C25" w:rsidRDefault="00A02685" w:rsidP="006B4CB1">
            <w:pPr>
              <w:jc w:val="center"/>
              <w:rPr>
                <w:sz w:val="18"/>
              </w:rPr>
            </w:pPr>
            <w:r w:rsidRPr="00335C25">
              <w:rPr>
                <w:sz w:val="18"/>
              </w:rPr>
              <w:t>5/13/2010</w:t>
            </w:r>
          </w:p>
        </w:tc>
        <w:tc>
          <w:tcPr>
            <w:tcW w:w="1350" w:type="dxa"/>
          </w:tcPr>
          <w:p w14:paraId="6A4D042D" w14:textId="77777777" w:rsidR="00A02685" w:rsidRDefault="00A02685" w:rsidP="006B4CB1">
            <w:pPr>
              <w:jc w:val="center"/>
              <w:rPr>
                <w:sz w:val="18"/>
              </w:rPr>
            </w:pPr>
          </w:p>
          <w:p w14:paraId="27A63014" w14:textId="77777777" w:rsidR="00A02685" w:rsidRPr="00335C25" w:rsidRDefault="00A02685" w:rsidP="006B4CB1">
            <w:pPr>
              <w:jc w:val="center"/>
              <w:rPr>
                <w:sz w:val="18"/>
              </w:rPr>
            </w:pPr>
            <w:r w:rsidRPr="00335C25">
              <w:rPr>
                <w:sz w:val="18"/>
              </w:rPr>
              <w:t>230</w:t>
            </w:r>
          </w:p>
        </w:tc>
        <w:tc>
          <w:tcPr>
            <w:tcW w:w="1440" w:type="dxa"/>
          </w:tcPr>
          <w:p w14:paraId="2D8F412A" w14:textId="77777777" w:rsidR="00A02685" w:rsidRPr="00335C25" w:rsidRDefault="00A02685" w:rsidP="006B4CB1">
            <w:pPr>
              <w:jc w:val="center"/>
              <w:rPr>
                <w:sz w:val="18"/>
              </w:rPr>
            </w:pPr>
          </w:p>
        </w:tc>
        <w:tc>
          <w:tcPr>
            <w:tcW w:w="900" w:type="dxa"/>
          </w:tcPr>
          <w:p w14:paraId="6BC3B030" w14:textId="77777777" w:rsidR="00A02685" w:rsidRPr="00335C25" w:rsidRDefault="00A02685" w:rsidP="006B4CB1">
            <w:pPr>
              <w:jc w:val="center"/>
              <w:rPr>
                <w:sz w:val="18"/>
              </w:rPr>
            </w:pPr>
            <w:r w:rsidRPr="00335C25">
              <w:rPr>
                <w:sz w:val="18"/>
              </w:rPr>
              <w:t>1000</w:t>
            </w:r>
          </w:p>
        </w:tc>
        <w:tc>
          <w:tcPr>
            <w:tcW w:w="1080" w:type="dxa"/>
          </w:tcPr>
          <w:p w14:paraId="4D4B09AA" w14:textId="77777777" w:rsidR="00A02685" w:rsidRPr="00335C25" w:rsidRDefault="00A02685" w:rsidP="006B4CB1">
            <w:pPr>
              <w:jc w:val="center"/>
              <w:rPr>
                <w:sz w:val="18"/>
              </w:rPr>
            </w:pPr>
          </w:p>
        </w:tc>
        <w:tc>
          <w:tcPr>
            <w:tcW w:w="2808" w:type="dxa"/>
            <w:tcBorders>
              <w:right w:val="single" w:sz="6" w:space="0" w:color="auto"/>
            </w:tcBorders>
          </w:tcPr>
          <w:p w14:paraId="52BE8BB5" w14:textId="77777777" w:rsidR="00A02685" w:rsidRPr="00335C25" w:rsidRDefault="00A02685" w:rsidP="006B4CB1">
            <w:pPr>
              <w:rPr>
                <w:sz w:val="18"/>
              </w:rPr>
            </w:pPr>
            <w:r w:rsidRPr="00335C25">
              <w:rPr>
                <w:sz w:val="18"/>
              </w:rPr>
              <w:t>Runoff/leaching from natural deposits</w:t>
            </w:r>
          </w:p>
        </w:tc>
      </w:tr>
      <w:tr w:rsidR="00A02685" w:rsidRPr="00335C25" w14:paraId="1F1B1A00" w14:textId="77777777" w:rsidTr="006B4CB1">
        <w:tblPrEx>
          <w:tblCellMar>
            <w:left w:w="108" w:type="dxa"/>
            <w:right w:w="108" w:type="dxa"/>
          </w:tblCellMar>
        </w:tblPrEx>
        <w:trPr>
          <w:trHeight w:val="594"/>
          <w:jc w:val="center"/>
        </w:trPr>
        <w:tc>
          <w:tcPr>
            <w:tcW w:w="2268" w:type="dxa"/>
            <w:gridSpan w:val="2"/>
            <w:tcBorders>
              <w:left w:val="single" w:sz="6" w:space="0" w:color="auto"/>
              <w:bottom w:val="single" w:sz="18" w:space="0" w:color="auto"/>
            </w:tcBorders>
          </w:tcPr>
          <w:p w14:paraId="43FB2CCF" w14:textId="77777777" w:rsidR="00A02685" w:rsidRPr="00335C25" w:rsidRDefault="00A02685" w:rsidP="006B4CB1">
            <w:pPr>
              <w:ind w:left="187"/>
              <w:rPr>
                <w:sz w:val="18"/>
              </w:rPr>
            </w:pPr>
            <w:r w:rsidRPr="00335C25">
              <w:rPr>
                <w:sz w:val="18"/>
              </w:rPr>
              <w:t>Zinc</w:t>
            </w:r>
          </w:p>
          <w:p w14:paraId="15F2DBCA" w14:textId="77777777" w:rsidR="00A02685" w:rsidRPr="00335C25" w:rsidRDefault="00A02685" w:rsidP="006B4CB1">
            <w:pPr>
              <w:ind w:left="187"/>
              <w:rPr>
                <w:sz w:val="18"/>
              </w:rPr>
            </w:pPr>
            <w:r w:rsidRPr="00335C25">
              <w:rPr>
                <w:sz w:val="18"/>
              </w:rPr>
              <w:t>Well#3</w:t>
            </w:r>
          </w:p>
          <w:p w14:paraId="20E69F03" w14:textId="77777777" w:rsidR="00A02685" w:rsidRPr="00335C25" w:rsidRDefault="00A02685" w:rsidP="006B4CB1">
            <w:pPr>
              <w:ind w:left="187"/>
              <w:rPr>
                <w:sz w:val="18"/>
              </w:rPr>
            </w:pPr>
            <w:r w:rsidRPr="00335C25">
              <w:rPr>
                <w:sz w:val="18"/>
              </w:rPr>
              <w:t>Ug/l</w:t>
            </w:r>
          </w:p>
        </w:tc>
        <w:tc>
          <w:tcPr>
            <w:tcW w:w="990" w:type="dxa"/>
            <w:tcBorders>
              <w:bottom w:val="single" w:sz="18" w:space="0" w:color="auto"/>
            </w:tcBorders>
          </w:tcPr>
          <w:p w14:paraId="4A6F0CA2" w14:textId="77777777" w:rsidR="00A02685" w:rsidRDefault="00A02685" w:rsidP="006B4CB1">
            <w:pPr>
              <w:jc w:val="center"/>
              <w:rPr>
                <w:sz w:val="18"/>
              </w:rPr>
            </w:pPr>
          </w:p>
          <w:p w14:paraId="214474D3" w14:textId="77777777" w:rsidR="00A02685" w:rsidRPr="00335C25" w:rsidRDefault="00A02685" w:rsidP="006B4CB1">
            <w:pPr>
              <w:jc w:val="center"/>
              <w:rPr>
                <w:sz w:val="18"/>
              </w:rPr>
            </w:pPr>
            <w:r w:rsidRPr="00335C25">
              <w:rPr>
                <w:sz w:val="18"/>
              </w:rPr>
              <w:t>5/13/2010</w:t>
            </w:r>
          </w:p>
        </w:tc>
        <w:tc>
          <w:tcPr>
            <w:tcW w:w="1350" w:type="dxa"/>
            <w:tcBorders>
              <w:bottom w:val="single" w:sz="18" w:space="0" w:color="auto"/>
              <w:right w:val="single" w:sz="6" w:space="0" w:color="auto"/>
            </w:tcBorders>
          </w:tcPr>
          <w:p w14:paraId="5A42918D" w14:textId="77777777" w:rsidR="00A02685" w:rsidRDefault="00A02685" w:rsidP="006B4CB1">
            <w:pPr>
              <w:jc w:val="center"/>
              <w:rPr>
                <w:sz w:val="18"/>
              </w:rPr>
            </w:pPr>
          </w:p>
          <w:p w14:paraId="46D6B254" w14:textId="77777777" w:rsidR="00A02685" w:rsidRPr="00335C25" w:rsidRDefault="00A02685" w:rsidP="006B4CB1">
            <w:pPr>
              <w:jc w:val="center"/>
              <w:rPr>
                <w:sz w:val="18"/>
              </w:rPr>
            </w:pPr>
            <w:r w:rsidRPr="00335C25">
              <w:rPr>
                <w:sz w:val="18"/>
              </w:rPr>
              <w:t>&lt;50</w:t>
            </w:r>
          </w:p>
        </w:tc>
        <w:tc>
          <w:tcPr>
            <w:tcW w:w="1440" w:type="dxa"/>
            <w:tcBorders>
              <w:left w:val="single" w:sz="6" w:space="0" w:color="auto"/>
              <w:bottom w:val="single" w:sz="18" w:space="0" w:color="auto"/>
              <w:right w:val="single" w:sz="6" w:space="0" w:color="auto"/>
            </w:tcBorders>
          </w:tcPr>
          <w:p w14:paraId="35840DC5" w14:textId="77777777" w:rsidR="00A02685" w:rsidRPr="00335C25" w:rsidRDefault="00A02685" w:rsidP="006B4CB1">
            <w:pPr>
              <w:jc w:val="center"/>
              <w:rPr>
                <w:sz w:val="18"/>
              </w:rPr>
            </w:pPr>
          </w:p>
        </w:tc>
        <w:tc>
          <w:tcPr>
            <w:tcW w:w="900" w:type="dxa"/>
            <w:tcBorders>
              <w:left w:val="single" w:sz="6" w:space="0" w:color="auto"/>
              <w:bottom w:val="single" w:sz="18" w:space="0" w:color="auto"/>
            </w:tcBorders>
          </w:tcPr>
          <w:p w14:paraId="2610FC76" w14:textId="77777777" w:rsidR="00A02685" w:rsidRPr="00335C25" w:rsidRDefault="00A02685" w:rsidP="006B4CB1">
            <w:pPr>
              <w:jc w:val="center"/>
              <w:rPr>
                <w:sz w:val="18"/>
              </w:rPr>
            </w:pPr>
            <w:r w:rsidRPr="00335C25">
              <w:rPr>
                <w:sz w:val="18"/>
              </w:rPr>
              <w:t>5000</w:t>
            </w:r>
          </w:p>
        </w:tc>
        <w:tc>
          <w:tcPr>
            <w:tcW w:w="1080" w:type="dxa"/>
            <w:tcBorders>
              <w:bottom w:val="single" w:sz="18" w:space="0" w:color="auto"/>
            </w:tcBorders>
          </w:tcPr>
          <w:p w14:paraId="74B1EFB0" w14:textId="77777777" w:rsidR="00A02685" w:rsidRPr="00335C25" w:rsidRDefault="00A02685" w:rsidP="006B4CB1">
            <w:pPr>
              <w:jc w:val="center"/>
              <w:rPr>
                <w:sz w:val="18"/>
              </w:rPr>
            </w:pPr>
          </w:p>
        </w:tc>
        <w:tc>
          <w:tcPr>
            <w:tcW w:w="2808" w:type="dxa"/>
            <w:tcBorders>
              <w:bottom w:val="single" w:sz="18" w:space="0" w:color="auto"/>
              <w:right w:val="single" w:sz="6" w:space="0" w:color="auto"/>
            </w:tcBorders>
          </w:tcPr>
          <w:p w14:paraId="6945354F" w14:textId="77777777" w:rsidR="00A02685" w:rsidRPr="00335C25" w:rsidRDefault="00A02685" w:rsidP="006B4CB1">
            <w:pPr>
              <w:rPr>
                <w:sz w:val="18"/>
              </w:rPr>
            </w:pPr>
            <w:r w:rsidRPr="00335C25">
              <w:rPr>
                <w:sz w:val="18"/>
              </w:rPr>
              <w:t>Runoff/leaching from natural deposits; industrial wastes</w:t>
            </w:r>
          </w:p>
        </w:tc>
      </w:tr>
      <w:tr w:rsidR="009E4C7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9E4C75" w:rsidRPr="00F41F91" w:rsidRDefault="009E4C75" w:rsidP="009E4C75">
            <w:pPr>
              <w:spacing w:before="20" w:after="20"/>
              <w:jc w:val="center"/>
              <w:rPr>
                <w:b/>
                <w:caps/>
              </w:rPr>
            </w:pPr>
            <w:r w:rsidRPr="00F41F91">
              <w:rPr>
                <w:b/>
                <w:caps/>
              </w:rPr>
              <w:t>TAble 6 – detection of UNREGULATED CONTAMINANTS</w:t>
            </w:r>
          </w:p>
        </w:tc>
      </w:tr>
      <w:tr w:rsidR="009E4C75"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9E4C75" w:rsidRPr="00F41F91" w:rsidRDefault="009E4C75" w:rsidP="009E4C7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9E4C75" w:rsidRPr="00F41F91" w:rsidRDefault="009E4C75" w:rsidP="009E4C75">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9E4C75" w:rsidRPr="00F41F91" w:rsidRDefault="009E4C75" w:rsidP="009E4C7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9E4C75" w:rsidRPr="00F41F91" w:rsidRDefault="009E4C75" w:rsidP="009E4C7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9E4C75" w:rsidRPr="00F41F91" w:rsidRDefault="009E4C75" w:rsidP="009E4C75">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9E4C75" w:rsidRPr="00F41F91" w:rsidRDefault="009E4C75" w:rsidP="009E4C75">
            <w:pPr>
              <w:spacing w:before="40" w:after="40"/>
              <w:jc w:val="center"/>
              <w:rPr>
                <w:b/>
                <w:bCs/>
                <w:sz w:val="18"/>
              </w:rPr>
            </w:pPr>
            <w:r w:rsidRPr="00F41F91">
              <w:rPr>
                <w:b/>
                <w:bCs/>
                <w:sz w:val="18"/>
              </w:rPr>
              <w:t>Health Effects Language</w:t>
            </w:r>
          </w:p>
        </w:tc>
      </w:tr>
      <w:tr w:rsidR="009E4C75"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9E4C75" w:rsidRPr="00F41F91" w:rsidRDefault="009E4C75" w:rsidP="009E4C75">
            <w:pPr>
              <w:rPr>
                <w:sz w:val="18"/>
              </w:rPr>
            </w:pPr>
          </w:p>
        </w:tc>
        <w:tc>
          <w:tcPr>
            <w:tcW w:w="990" w:type="dxa"/>
            <w:tcBorders>
              <w:left w:val="single" w:sz="6" w:space="0" w:color="auto"/>
              <w:bottom w:val="single" w:sz="18" w:space="0" w:color="auto"/>
              <w:right w:val="single" w:sz="6" w:space="0" w:color="auto"/>
            </w:tcBorders>
          </w:tcPr>
          <w:p w14:paraId="29134B0A" w14:textId="77777777" w:rsidR="009E4C75" w:rsidRPr="00F41F91" w:rsidRDefault="009E4C75" w:rsidP="009E4C75">
            <w:pPr>
              <w:rPr>
                <w:sz w:val="18"/>
              </w:rPr>
            </w:pPr>
          </w:p>
        </w:tc>
        <w:tc>
          <w:tcPr>
            <w:tcW w:w="1350" w:type="dxa"/>
            <w:tcBorders>
              <w:left w:val="single" w:sz="6" w:space="0" w:color="auto"/>
              <w:bottom w:val="single" w:sz="18" w:space="0" w:color="auto"/>
              <w:right w:val="single" w:sz="6" w:space="0" w:color="auto"/>
            </w:tcBorders>
          </w:tcPr>
          <w:p w14:paraId="6432953F" w14:textId="77777777" w:rsidR="009E4C75" w:rsidRPr="00F41F91" w:rsidRDefault="009E4C75" w:rsidP="009E4C75">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9E4C75" w:rsidRPr="00F41F91" w:rsidRDefault="009E4C75" w:rsidP="009E4C75">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9E4C75" w:rsidRPr="00F41F91" w:rsidRDefault="009E4C75" w:rsidP="009E4C75">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9E4C75" w:rsidRPr="00F41F91" w:rsidRDefault="009E4C75" w:rsidP="009E4C75">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DA34BE" w:rsidRPr="00F41F91" w14:paraId="07AFEF6C" w14:textId="77777777" w:rsidTr="006B4CB1">
        <w:trPr>
          <w:trHeight w:val="504"/>
        </w:trPr>
        <w:tc>
          <w:tcPr>
            <w:tcW w:w="2095" w:type="dxa"/>
            <w:tcBorders>
              <w:top w:val="double" w:sz="6" w:space="0" w:color="auto"/>
              <w:bottom w:val="single" w:sz="4" w:space="0" w:color="auto"/>
            </w:tcBorders>
            <w:shd w:val="clear" w:color="auto" w:fill="auto"/>
          </w:tcPr>
          <w:p w14:paraId="050A6F9D" w14:textId="77777777" w:rsidR="00DA34BE" w:rsidRPr="00504712" w:rsidRDefault="00DA34BE" w:rsidP="006B4CB1">
            <w:pPr>
              <w:ind w:left="180"/>
              <w:rPr>
                <w:b/>
                <w:i/>
              </w:rPr>
            </w:pPr>
            <w:r w:rsidRPr="00504712">
              <w:rPr>
                <w:b/>
                <w:i/>
              </w:rPr>
              <w:t>*Arsenic ug/l</w:t>
            </w:r>
          </w:p>
          <w:p w14:paraId="7C689FA4" w14:textId="77777777" w:rsidR="00DA34BE" w:rsidRPr="00504712" w:rsidRDefault="00DA34BE" w:rsidP="006B4CB1">
            <w:pPr>
              <w:ind w:left="180"/>
              <w:rPr>
                <w:b/>
                <w:i/>
              </w:rPr>
            </w:pPr>
            <w:r w:rsidRPr="00504712">
              <w:rPr>
                <w:b/>
                <w:i/>
              </w:rPr>
              <w:t>Well #3</w:t>
            </w:r>
          </w:p>
          <w:p w14:paraId="54C14CF7" w14:textId="77777777" w:rsidR="00DA34BE" w:rsidRPr="00504712" w:rsidRDefault="00DA34BE" w:rsidP="006B4CB1">
            <w:pPr>
              <w:pStyle w:val="BodyText"/>
              <w:spacing w:before="0"/>
              <w:jc w:val="left"/>
              <w:rPr>
                <w:rFonts w:ascii="Times New Roman" w:hAnsi="Times New Roman"/>
                <w:b/>
                <w:sz w:val="20"/>
              </w:rPr>
            </w:pPr>
            <w:r w:rsidRPr="00504712">
              <w:rPr>
                <w:b/>
                <w:i/>
                <w:sz w:val="20"/>
              </w:rPr>
              <w:t>Well #4</w:t>
            </w:r>
          </w:p>
        </w:tc>
        <w:tc>
          <w:tcPr>
            <w:tcW w:w="2203" w:type="dxa"/>
            <w:tcBorders>
              <w:top w:val="double" w:sz="6" w:space="0" w:color="auto"/>
              <w:bottom w:val="single" w:sz="4" w:space="0" w:color="auto"/>
            </w:tcBorders>
            <w:shd w:val="clear" w:color="auto" w:fill="auto"/>
          </w:tcPr>
          <w:p w14:paraId="16B27946" w14:textId="77777777" w:rsidR="00DA34BE" w:rsidRPr="00504712" w:rsidRDefault="00DA34BE" w:rsidP="006B4CB1">
            <w:pPr>
              <w:pStyle w:val="BodyText"/>
              <w:spacing w:before="0"/>
              <w:jc w:val="left"/>
              <w:rPr>
                <w:rFonts w:ascii="Times New Roman" w:hAnsi="Times New Roman"/>
                <w:b/>
                <w:sz w:val="20"/>
              </w:rPr>
            </w:pPr>
            <w:r w:rsidRPr="00504712">
              <w:rPr>
                <w:b/>
                <w:i/>
                <w:sz w:val="20"/>
              </w:rPr>
              <w:t>Levels are above 10 ug/l directly from well</w:t>
            </w:r>
          </w:p>
        </w:tc>
        <w:tc>
          <w:tcPr>
            <w:tcW w:w="2203" w:type="dxa"/>
            <w:tcBorders>
              <w:top w:val="double" w:sz="6" w:space="0" w:color="auto"/>
              <w:bottom w:val="single" w:sz="4" w:space="0" w:color="auto"/>
            </w:tcBorders>
            <w:shd w:val="clear" w:color="auto" w:fill="auto"/>
          </w:tcPr>
          <w:p w14:paraId="57E3283A" w14:textId="28970EBA" w:rsidR="00DA34BE" w:rsidRPr="00F41F91" w:rsidRDefault="00DA34BE" w:rsidP="006B4CB1">
            <w:pPr>
              <w:pStyle w:val="BodyText"/>
              <w:spacing w:before="0"/>
              <w:jc w:val="left"/>
              <w:rPr>
                <w:rFonts w:ascii="Times New Roman" w:hAnsi="Times New Roman"/>
                <w:b/>
                <w:sz w:val="26"/>
              </w:rPr>
            </w:pPr>
            <w:r w:rsidRPr="008D0E0C">
              <w:rPr>
                <w:rFonts w:ascii="Times New Roman" w:hAnsi="Times New Roman"/>
                <w:b/>
                <w:i/>
                <w:sz w:val="26"/>
              </w:rPr>
              <w:t>1/1/201</w:t>
            </w:r>
            <w:r>
              <w:rPr>
                <w:rFonts w:ascii="Times New Roman" w:hAnsi="Times New Roman"/>
                <w:b/>
                <w:i/>
                <w:sz w:val="26"/>
              </w:rPr>
              <w:t>9</w:t>
            </w:r>
            <w:r w:rsidRPr="008D0E0C">
              <w:rPr>
                <w:rFonts w:ascii="Times New Roman" w:hAnsi="Times New Roman"/>
                <w:b/>
                <w:i/>
                <w:sz w:val="26"/>
              </w:rPr>
              <w:t>-12/31/201</w:t>
            </w:r>
            <w:r>
              <w:rPr>
                <w:rFonts w:ascii="Times New Roman" w:hAnsi="Times New Roman"/>
                <w:b/>
                <w:i/>
                <w:sz w:val="26"/>
              </w:rPr>
              <w:t>9</w:t>
            </w:r>
          </w:p>
        </w:tc>
        <w:tc>
          <w:tcPr>
            <w:tcW w:w="2203" w:type="dxa"/>
            <w:tcBorders>
              <w:top w:val="double" w:sz="6" w:space="0" w:color="auto"/>
              <w:bottom w:val="single" w:sz="4" w:space="0" w:color="auto"/>
            </w:tcBorders>
            <w:shd w:val="clear" w:color="auto" w:fill="auto"/>
          </w:tcPr>
          <w:p w14:paraId="408B22F2" w14:textId="77777777" w:rsidR="00DA34BE" w:rsidRPr="00F41F91" w:rsidRDefault="00DA34BE" w:rsidP="006B4CB1">
            <w:pPr>
              <w:pStyle w:val="BodyText"/>
              <w:spacing w:before="0"/>
              <w:jc w:val="left"/>
              <w:rPr>
                <w:rFonts w:ascii="Times New Roman" w:hAnsi="Times New Roman"/>
                <w:b/>
                <w:sz w:val="26"/>
              </w:rPr>
            </w:pPr>
            <w:r w:rsidRPr="008D0E0C">
              <w:rPr>
                <w:rFonts w:ascii="Times New Roman" w:hAnsi="Times New Roman"/>
                <w:b/>
                <w:i/>
                <w:sz w:val="18"/>
                <w:szCs w:val="18"/>
              </w:rPr>
              <w:t>We have implemented Arsenic removal systems throughout the winery in order to bring arsenic levels to safe drinking water standards.</w:t>
            </w:r>
          </w:p>
        </w:tc>
        <w:tc>
          <w:tcPr>
            <w:tcW w:w="2096" w:type="dxa"/>
            <w:tcBorders>
              <w:top w:val="double" w:sz="6" w:space="0" w:color="auto"/>
              <w:bottom w:val="single" w:sz="4" w:space="0" w:color="auto"/>
            </w:tcBorders>
            <w:shd w:val="clear" w:color="auto" w:fill="auto"/>
          </w:tcPr>
          <w:p w14:paraId="34C86AA4" w14:textId="77777777" w:rsidR="00DA34BE" w:rsidRPr="00F41F91" w:rsidRDefault="00DA34BE" w:rsidP="006B4CB1">
            <w:pPr>
              <w:pStyle w:val="BodyText"/>
              <w:spacing w:before="0"/>
              <w:jc w:val="left"/>
              <w:rPr>
                <w:rFonts w:ascii="Times New Roman" w:hAnsi="Times New Roman"/>
                <w:b/>
                <w:sz w:val="26"/>
              </w:rPr>
            </w:pPr>
            <w:r w:rsidRPr="008D0E0C">
              <w:rPr>
                <w:rFonts w:ascii="Times New Roman" w:hAnsi="Times New Roman"/>
                <w:b/>
                <w:i/>
                <w:sz w:val="18"/>
                <w:szCs w:val="18"/>
              </w:rPr>
              <w:t>See below</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109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0692"/>
        <w:gridCol w:w="108"/>
      </w:tblGrid>
      <w:tr w:rsidR="008E4C3F" w:rsidRPr="00F41F91" w14:paraId="43089CD6" w14:textId="77777777" w:rsidTr="00DA34BE">
        <w:trPr>
          <w:gridAfter w:val="1"/>
          <w:wAfter w:w="108" w:type="dxa"/>
          <w:cantSplit/>
        </w:trPr>
        <w:tc>
          <w:tcPr>
            <w:tcW w:w="10800" w:type="dxa"/>
            <w:gridSpan w:val="2"/>
          </w:tcPr>
          <w:p w14:paraId="2D341B50" w14:textId="77777777" w:rsidR="008E4C3F" w:rsidRPr="00F41F91" w:rsidRDefault="008E4C3F" w:rsidP="00A0355F">
            <w:pPr>
              <w:pStyle w:val="BodyText"/>
              <w:spacing w:before="0"/>
              <w:jc w:val="left"/>
              <w:rPr>
                <w:rFonts w:ascii="Times New Roman" w:hAnsi="Times New Roman"/>
              </w:rPr>
            </w:pPr>
          </w:p>
        </w:tc>
      </w:tr>
      <w:tr w:rsidR="00DA34BE" w:rsidRPr="001F3468" w14:paraId="016056FF" w14:textId="77777777" w:rsidTr="00DA34BE">
        <w:trPr>
          <w:gridBefore w:val="1"/>
          <w:wBefore w:w="108" w:type="dxa"/>
          <w:cantSplit/>
        </w:trPr>
        <w:tc>
          <w:tcPr>
            <w:tcW w:w="10800" w:type="dxa"/>
            <w:gridSpan w:val="2"/>
          </w:tcPr>
          <w:p w14:paraId="05C69849" w14:textId="77777777" w:rsidR="00DA34BE" w:rsidRPr="00F12145" w:rsidRDefault="00DA34BE" w:rsidP="006B4CB1">
            <w:pPr>
              <w:keepLines/>
              <w:spacing w:before="20" w:after="20"/>
              <w:rPr>
                <w:b/>
                <w:i/>
                <w:iCs/>
                <w:color w:val="000000"/>
                <w:sz w:val="24"/>
                <w:szCs w:val="24"/>
              </w:rPr>
            </w:pPr>
            <w:r w:rsidRPr="00F12145">
              <w:rPr>
                <w:b/>
                <w:i/>
                <w:iCs/>
                <w:color w:val="000000"/>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2ECCC9A4" w14:textId="77777777" w:rsidR="00DA34BE" w:rsidRPr="001F3468" w:rsidRDefault="00DA34BE" w:rsidP="006B4CB1">
            <w:pPr>
              <w:pStyle w:val="BodyText"/>
              <w:spacing w:before="0"/>
              <w:jc w:val="left"/>
              <w:rPr>
                <w:rFonts w:ascii="Times New Roman" w:hAnsi="Times New Roman"/>
              </w:rPr>
            </w:pPr>
          </w:p>
        </w:tc>
      </w:tr>
      <w:tr w:rsidR="00DA34BE" w:rsidRPr="001F3468" w14:paraId="6B30FDE7" w14:textId="77777777" w:rsidTr="00DA34BE">
        <w:trPr>
          <w:gridBefore w:val="1"/>
          <w:wBefore w:w="108" w:type="dxa"/>
          <w:cantSplit/>
        </w:trPr>
        <w:tc>
          <w:tcPr>
            <w:tcW w:w="10800" w:type="dxa"/>
            <w:gridSpan w:val="2"/>
          </w:tcPr>
          <w:p w14:paraId="67F633E0" w14:textId="77777777" w:rsidR="00DA34BE" w:rsidRPr="001F3468" w:rsidRDefault="00DA34BE" w:rsidP="006B4CB1">
            <w:pPr>
              <w:pStyle w:val="BodyText"/>
              <w:spacing w:before="0"/>
              <w:jc w:val="left"/>
              <w:rPr>
                <w:rFonts w:ascii="Times New Roman" w:hAnsi="Times New Roman"/>
              </w:rPr>
            </w:pPr>
            <w:r w:rsidRPr="00F12145">
              <w:rPr>
                <w:rFonts w:ascii="Times New Roman" w:hAnsi="Times New Roman"/>
                <w:b/>
                <w:i/>
              </w:rPr>
              <w:t>We have implemented Arsenic removal systems throughout the winery in order to bring arsenic levels to safe drinking water standards.</w:t>
            </w:r>
          </w:p>
        </w:tc>
      </w:tr>
      <w:tr w:rsidR="008E4C3F" w:rsidRPr="00F41F91" w14:paraId="052B4D7B" w14:textId="77777777" w:rsidTr="00DA34BE">
        <w:trPr>
          <w:gridAfter w:val="1"/>
          <w:wAfter w:w="108" w:type="dxa"/>
          <w:cantSplit/>
        </w:trPr>
        <w:tc>
          <w:tcPr>
            <w:tcW w:w="10800" w:type="dxa"/>
            <w:gridSpan w:val="2"/>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lastRenderedPageBreak/>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lastRenderedPageBreak/>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D2F06" w14:textId="77777777" w:rsidR="00EC0C59" w:rsidRDefault="00EC0C59">
      <w:r>
        <w:separator/>
      </w:r>
    </w:p>
  </w:endnote>
  <w:endnote w:type="continuationSeparator" w:id="0">
    <w:p w14:paraId="2F5DE8C5" w14:textId="77777777" w:rsidR="00EC0C59" w:rsidRDefault="00EC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9E4C75" w:rsidRDefault="009E4C75">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9E4C75" w:rsidRDefault="009E4C75">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4D8CD" w14:textId="77777777" w:rsidR="00EC0C59" w:rsidRDefault="00EC0C59">
      <w:r>
        <w:separator/>
      </w:r>
    </w:p>
  </w:footnote>
  <w:footnote w:type="continuationSeparator" w:id="0">
    <w:p w14:paraId="108139FA" w14:textId="77777777" w:rsidR="00EC0C59" w:rsidRDefault="00EC0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9E4C75" w:rsidRDefault="009E4C7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9E4C75" w:rsidRDefault="009E4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9E4C75" w:rsidRDefault="009E4C7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4C75" w:rsidRPr="00E45705" w:rsidRDefault="009E4C7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3873"/>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23E4"/>
    <w:rsid w:val="0025510E"/>
    <w:rsid w:val="00256496"/>
    <w:rsid w:val="002630DD"/>
    <w:rsid w:val="00264941"/>
    <w:rsid w:val="00273001"/>
    <w:rsid w:val="002856B8"/>
    <w:rsid w:val="00294205"/>
    <w:rsid w:val="002A20BB"/>
    <w:rsid w:val="002A3636"/>
    <w:rsid w:val="002A5C9F"/>
    <w:rsid w:val="002A746D"/>
    <w:rsid w:val="002B0B02"/>
    <w:rsid w:val="002B3B52"/>
    <w:rsid w:val="002C1C66"/>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85AC1"/>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3719"/>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0A5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4C75"/>
    <w:rsid w:val="009F5401"/>
    <w:rsid w:val="00A02685"/>
    <w:rsid w:val="00A0317C"/>
    <w:rsid w:val="00A0355F"/>
    <w:rsid w:val="00A0640D"/>
    <w:rsid w:val="00A107E3"/>
    <w:rsid w:val="00A15ACB"/>
    <w:rsid w:val="00A1682E"/>
    <w:rsid w:val="00A20342"/>
    <w:rsid w:val="00A24839"/>
    <w:rsid w:val="00A259A6"/>
    <w:rsid w:val="00A44246"/>
    <w:rsid w:val="00A55CD5"/>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34BE"/>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0C59"/>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6391"/>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DA34BE"/>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a.gov/le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C982CF112E1940BEFB483C138E268F" ma:contentTypeVersion="10" ma:contentTypeDescription="Create a new document." ma:contentTypeScope="" ma:versionID="8ca2d8ebaa75d5853ed6971cff3731c1">
  <xsd:schema xmlns:xsd="http://www.w3.org/2001/XMLSchema" xmlns:xs="http://www.w3.org/2001/XMLSchema" xmlns:p="http://schemas.microsoft.com/office/2006/metadata/properties" xmlns:ns2="c063d005-0c5e-46d4-9c5c-3388f4590b01" targetNamespace="http://schemas.microsoft.com/office/2006/metadata/properties" ma:root="true" ma:fieldsID="709ab27da5cfa13e22ddc29e8c709eb2" ns2:_="">
    <xsd:import namespace="c063d005-0c5e-46d4-9c5c-3388f4590b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3d005-0c5e-46d4-9c5c-3388f4590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C80F-4214-4A9C-9E54-DAAC9B6C7050}">
  <ds:schemaRefs>
    <ds:schemaRef ds:uri="c063d005-0c5e-46d4-9c5c-3388f4590b01"/>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45F4F52-C6A5-4034-875B-CC7EC9ACE916}">
  <ds:schemaRefs>
    <ds:schemaRef ds:uri="http://schemas.microsoft.com/sharepoint/v3/contenttype/forms"/>
  </ds:schemaRefs>
</ds:datastoreItem>
</file>

<file path=customXml/itemProps3.xml><?xml version="1.0" encoding="utf-8"?>
<ds:datastoreItem xmlns:ds="http://schemas.openxmlformats.org/officeDocument/2006/customXml" ds:itemID="{BA794E4C-35B6-4A29-AE07-615D333BE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3d005-0c5e-46d4-9c5c-3388f4590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3372</Words>
  <Characters>19014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22342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Larry Solomon</cp:lastModifiedBy>
  <cp:revision>5</cp:revision>
  <cp:lastPrinted>2020-06-26T17:07:00Z</cp:lastPrinted>
  <dcterms:created xsi:type="dcterms:W3CDTF">2020-06-26T22:22:00Z</dcterms:created>
  <dcterms:modified xsi:type="dcterms:W3CDTF">2020-06-26T22:46:00Z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0x01010035C982CF112E1940BEFB483C138E268F</vt:lpwstr>
  </property>
</Properties>
</file>