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31080E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E0C28">
        <w:rPr>
          <w:rFonts w:ascii="Arial" w:hAnsi="Arial" w:cs="Arial"/>
          <w:sz w:val="24"/>
          <w:szCs w:val="24"/>
        </w:rPr>
        <w:t>West Side Union School District</w:t>
      </w:r>
      <w:r w:rsidR="00494C7A">
        <w:rPr>
          <w:rFonts w:ascii="Arial" w:hAnsi="Arial" w:cs="Arial"/>
          <w:sz w:val="24"/>
          <w:szCs w:val="24"/>
        </w:rPr>
        <w:t xml:space="preserve"> </w:t>
      </w:r>
    </w:p>
    <w:p w14:paraId="65A99AB1" w14:textId="1A04D9F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E0C28">
        <w:rPr>
          <w:rFonts w:ascii="Arial" w:hAnsi="Arial" w:cs="Arial"/>
          <w:sz w:val="24"/>
          <w:szCs w:val="24"/>
        </w:rPr>
        <w:t>7/1/2021</w:t>
      </w:r>
    </w:p>
    <w:p w14:paraId="21C05768" w14:textId="76B2CA8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E0C28">
        <w:rPr>
          <w:rFonts w:ascii="Arial" w:hAnsi="Arial" w:cs="Arial"/>
          <w:sz w:val="24"/>
          <w:szCs w:val="24"/>
        </w:rPr>
        <w:t>Ground Water Well</w:t>
      </w:r>
    </w:p>
    <w:p w14:paraId="6AE5ED8C" w14:textId="6A1AFC2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123C7">
        <w:rPr>
          <w:rFonts w:ascii="Arial" w:hAnsi="Arial" w:cs="Arial"/>
          <w:sz w:val="24"/>
          <w:szCs w:val="24"/>
        </w:rPr>
        <w:t>Well #1 is located at the northwest corner of the school property next to the garden.</w:t>
      </w:r>
    </w:p>
    <w:p w14:paraId="11D6F99D" w14:textId="2A912843"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123C7">
        <w:rPr>
          <w:rFonts w:ascii="Arial" w:hAnsi="Arial" w:cs="Arial"/>
          <w:sz w:val="24"/>
          <w:szCs w:val="24"/>
        </w:rPr>
        <w:t xml:space="preserve">  </w:t>
      </w:r>
    </w:p>
    <w:p w14:paraId="2E572516" w14:textId="77777777" w:rsidR="005123C7"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123C7">
        <w:rPr>
          <w:rFonts w:ascii="Arial" w:hAnsi="Arial" w:cs="Arial"/>
          <w:sz w:val="24"/>
          <w:szCs w:val="24"/>
        </w:rPr>
        <w:t xml:space="preserve"> Board meetings</w:t>
      </w:r>
    </w:p>
    <w:p w14:paraId="55CC3D7E" w14:textId="38FDEFCE" w:rsidR="004263A6" w:rsidRPr="005F082E" w:rsidRDefault="005123C7" w:rsidP="0092687A">
      <w:pPr>
        <w:spacing w:after="240"/>
        <w:rPr>
          <w:rFonts w:ascii="Arial" w:hAnsi="Arial" w:cs="Arial"/>
          <w:sz w:val="24"/>
          <w:szCs w:val="24"/>
        </w:rPr>
      </w:pPr>
      <w:r>
        <w:rPr>
          <w:rFonts w:ascii="Arial" w:hAnsi="Arial" w:cs="Arial"/>
          <w:sz w:val="24"/>
          <w:szCs w:val="24"/>
        </w:rPr>
        <w:t xml:space="preserve">Held every month at </w:t>
      </w:r>
      <w:proofErr w:type="spellStart"/>
      <w:r>
        <w:rPr>
          <w:rFonts w:ascii="Arial" w:hAnsi="Arial" w:cs="Arial"/>
          <w:sz w:val="24"/>
          <w:szCs w:val="24"/>
        </w:rPr>
        <w:t>Felta</w:t>
      </w:r>
      <w:proofErr w:type="spellEnd"/>
      <w:r>
        <w:rPr>
          <w:rFonts w:ascii="Arial" w:hAnsi="Arial" w:cs="Arial"/>
          <w:sz w:val="24"/>
          <w:szCs w:val="24"/>
        </w:rPr>
        <w:t xml:space="preserve">  Schoolhouse.</w:t>
      </w:r>
      <w:r w:rsidR="004263A6" w:rsidRPr="005F082E">
        <w:rPr>
          <w:rFonts w:ascii="Arial" w:hAnsi="Arial" w:cs="Arial"/>
          <w:sz w:val="24"/>
          <w:szCs w:val="24"/>
        </w:rPr>
        <w:t xml:space="preserve"> </w:t>
      </w:r>
      <w:r>
        <w:rPr>
          <w:rFonts w:ascii="Arial" w:hAnsi="Arial" w:cs="Arial"/>
          <w:sz w:val="24"/>
          <w:szCs w:val="24"/>
        </w:rPr>
        <w:t xml:space="preserve"> </w:t>
      </w:r>
    </w:p>
    <w:p w14:paraId="175FE9EF" w14:textId="0DA6113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5E0C28">
        <w:rPr>
          <w:rFonts w:ascii="Arial" w:hAnsi="Arial" w:cs="Arial"/>
          <w:sz w:val="24"/>
          <w:szCs w:val="24"/>
        </w:rPr>
        <w:t>: Mark Zastrow (707) 230-2975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049BBD3"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911477" w:rsidRPr="004E033E">
        <w:rPr>
          <w:rFonts w:ascii="Arial" w:eastAsia="PMingLiU" w:hAnsi="Arial" w:cs="Arial"/>
          <w:b/>
          <w:sz w:val="24"/>
          <w:szCs w:val="24"/>
        </w:rPr>
        <w:t>West</w:t>
      </w:r>
      <w:r w:rsidR="00911477" w:rsidRPr="00D10A7C">
        <w:rPr>
          <w:rFonts w:ascii="Arial" w:hAnsi="Arial" w:cs="Arial"/>
          <w:sz w:val="24"/>
          <w:szCs w:val="24"/>
        </w:rPr>
        <w:t xml:space="preserve"> </w:t>
      </w:r>
      <w:r w:rsidR="00911477" w:rsidRPr="004E033E">
        <w:rPr>
          <w:rFonts w:ascii="Arial" w:eastAsia="PMingLiU" w:hAnsi="Arial" w:cs="Arial"/>
          <w:b/>
          <w:sz w:val="24"/>
          <w:szCs w:val="24"/>
        </w:rPr>
        <w:t>Side Union School District</w:t>
      </w:r>
      <w:r w:rsidR="00911477" w:rsidRPr="0050755D">
        <w:rPr>
          <w:rFonts w:ascii="Arial" w:hAnsi="Arial" w:cs="Arial"/>
          <w:sz w:val="24"/>
          <w:szCs w:val="24"/>
          <w:lang w:val="es-MX"/>
        </w:rPr>
        <w:t xml:space="preserve"> </w:t>
      </w:r>
      <w:r w:rsidR="00442D66" w:rsidRPr="0050755D">
        <w:rPr>
          <w:rFonts w:ascii="Arial" w:hAnsi="Arial" w:cs="Arial"/>
          <w:sz w:val="24"/>
          <w:szCs w:val="24"/>
          <w:lang w:val="es-MX"/>
        </w:rPr>
        <w:t xml:space="preserve">a </w:t>
      </w:r>
      <w:r w:rsidR="00911477" w:rsidRPr="004E033E">
        <w:rPr>
          <w:rFonts w:ascii="Arial" w:hAnsi="Arial" w:cs="Arial"/>
          <w:b/>
          <w:sz w:val="22"/>
          <w:szCs w:val="22"/>
        </w:rPr>
        <w:t xml:space="preserve">1201 </w:t>
      </w:r>
      <w:proofErr w:type="spellStart"/>
      <w:r w:rsidR="00911477" w:rsidRPr="004E033E">
        <w:rPr>
          <w:rFonts w:ascii="Arial" w:hAnsi="Arial" w:cs="Arial"/>
          <w:b/>
          <w:sz w:val="22"/>
          <w:szCs w:val="22"/>
        </w:rPr>
        <w:t>Felta</w:t>
      </w:r>
      <w:proofErr w:type="spellEnd"/>
      <w:r w:rsidR="00911477" w:rsidRPr="004E033E">
        <w:rPr>
          <w:rFonts w:ascii="Arial" w:hAnsi="Arial" w:cs="Arial"/>
          <w:b/>
          <w:sz w:val="22"/>
          <w:szCs w:val="22"/>
        </w:rPr>
        <w:t xml:space="preserve"> Rd. Healdsburg, CA </w:t>
      </w:r>
      <w:r w:rsidR="00911477">
        <w:rPr>
          <w:rFonts w:ascii="Arial" w:hAnsi="Arial" w:cs="Arial"/>
          <w:b/>
          <w:sz w:val="22"/>
          <w:szCs w:val="22"/>
        </w:rPr>
        <w:t xml:space="preserve"> </w:t>
      </w:r>
      <w:r w:rsidR="00911477" w:rsidRPr="004E033E">
        <w:rPr>
          <w:rFonts w:ascii="Arial" w:hAnsi="Arial" w:cs="Arial"/>
          <w:b/>
          <w:sz w:val="22"/>
          <w:szCs w:val="22"/>
        </w:rPr>
        <w:t>95448</w:t>
      </w:r>
      <w:r w:rsidR="00911477">
        <w:rPr>
          <w:rFonts w:ascii="Arial" w:hAnsi="Arial" w:cs="Arial"/>
          <w:sz w:val="24"/>
          <w:szCs w:val="24"/>
          <w:lang w:val="es-MX"/>
        </w:rPr>
        <w:t>, (</w:t>
      </w:r>
      <w:r w:rsidR="00911477">
        <w:rPr>
          <w:rFonts w:ascii="Arial" w:hAnsi="Arial" w:cs="Arial"/>
          <w:b/>
          <w:sz w:val="22"/>
          <w:szCs w:val="22"/>
        </w:rPr>
        <w:t xml:space="preserve">707) </w:t>
      </w:r>
      <w:r w:rsidR="00911477">
        <w:rPr>
          <w:rFonts w:ascii="Arial" w:eastAsia="PMingLiU" w:hAnsi="Arial" w:cs="Arial"/>
          <w:b/>
          <w:sz w:val="22"/>
          <w:szCs w:val="22"/>
        </w:rPr>
        <w:t xml:space="preserve">433-3923 </w:t>
      </w:r>
      <w:r w:rsidR="00442D66" w:rsidRPr="0050755D">
        <w:rPr>
          <w:rFonts w:ascii="Arial" w:hAnsi="Arial" w:cs="Arial"/>
          <w:sz w:val="24"/>
          <w:szCs w:val="24"/>
          <w:lang w:val="es-MX"/>
        </w:rPr>
        <w:t>para asistirlo en español.</w:t>
      </w:r>
    </w:p>
    <w:p w14:paraId="7D3636E6" w14:textId="5C4845B7" w:rsidR="002436C8" w:rsidRPr="00911477"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r w:rsidR="004E033E" w:rsidRPr="004E033E">
        <w:rPr>
          <w:rFonts w:ascii="Arial" w:eastAsia="PMingLiU" w:hAnsi="Arial" w:cs="Arial"/>
          <w:b/>
          <w:sz w:val="24"/>
          <w:szCs w:val="24"/>
        </w:rPr>
        <w:t>West</w:t>
      </w:r>
      <w:proofErr w:type="spellEnd"/>
      <w:r w:rsidR="004E033E" w:rsidRPr="004E033E">
        <w:rPr>
          <w:rFonts w:ascii="Arial" w:eastAsia="PMingLiU" w:hAnsi="Arial" w:cs="Arial"/>
          <w:b/>
          <w:sz w:val="24"/>
          <w:szCs w:val="24"/>
        </w:rPr>
        <w:t xml:space="preserve"> Side Union School </w:t>
      </w:r>
      <w:proofErr w:type="spellStart"/>
      <w:r w:rsidR="004E033E" w:rsidRPr="004E033E">
        <w:rPr>
          <w:rFonts w:ascii="Arial" w:eastAsia="PMingLiU" w:hAnsi="Arial" w:cs="Arial"/>
          <w:b/>
          <w:sz w:val="24"/>
          <w:szCs w:val="24"/>
        </w:rPr>
        <w:t>District</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911477" w:rsidRPr="00911477">
        <w:rPr>
          <w:rFonts w:ascii="Arial" w:hAnsi="Arial" w:cs="Arial"/>
          <w:b/>
          <w:sz w:val="22"/>
          <w:szCs w:val="22"/>
        </w:rPr>
        <w:t xml:space="preserve"> </w:t>
      </w:r>
      <w:r w:rsidR="00911477" w:rsidRPr="004E033E">
        <w:rPr>
          <w:rFonts w:ascii="Arial" w:hAnsi="Arial" w:cs="Arial"/>
          <w:b/>
          <w:sz w:val="22"/>
          <w:szCs w:val="22"/>
        </w:rPr>
        <w:t xml:space="preserve">1201 </w:t>
      </w:r>
      <w:proofErr w:type="spellStart"/>
      <w:r w:rsidR="00911477" w:rsidRPr="004E033E">
        <w:rPr>
          <w:rFonts w:ascii="Arial" w:hAnsi="Arial" w:cs="Arial"/>
          <w:b/>
          <w:sz w:val="22"/>
          <w:szCs w:val="22"/>
        </w:rPr>
        <w:t>Felta</w:t>
      </w:r>
      <w:proofErr w:type="spellEnd"/>
      <w:r w:rsidR="00911477" w:rsidRPr="004E033E">
        <w:rPr>
          <w:rFonts w:ascii="Arial" w:hAnsi="Arial" w:cs="Arial"/>
          <w:b/>
          <w:sz w:val="22"/>
          <w:szCs w:val="22"/>
        </w:rPr>
        <w:t xml:space="preserve"> Rd. Healdsburg, CA </w:t>
      </w:r>
      <w:r w:rsidR="00911477">
        <w:rPr>
          <w:rFonts w:ascii="Arial" w:hAnsi="Arial" w:cs="Arial"/>
          <w:b/>
          <w:sz w:val="22"/>
          <w:szCs w:val="22"/>
        </w:rPr>
        <w:t xml:space="preserve"> </w:t>
      </w:r>
      <w:r w:rsidR="00911477" w:rsidRPr="004E033E">
        <w:rPr>
          <w:rFonts w:ascii="Arial" w:hAnsi="Arial" w:cs="Arial"/>
          <w:b/>
          <w:sz w:val="22"/>
          <w:szCs w:val="22"/>
        </w:rPr>
        <w:t>95448</w:t>
      </w:r>
      <w:r w:rsidR="00911477">
        <w:rPr>
          <w:rFonts w:ascii="Arial" w:hAnsi="Arial" w:cs="Arial"/>
          <w:b/>
          <w:sz w:val="22"/>
          <w:szCs w:val="22"/>
        </w:rPr>
        <w:t xml:space="preserve">, (707) </w:t>
      </w:r>
      <w:r w:rsidR="00911477">
        <w:rPr>
          <w:rFonts w:ascii="Arial" w:eastAsia="PMingLiU" w:hAnsi="Arial" w:cs="Arial"/>
          <w:b/>
          <w:sz w:val="22"/>
          <w:szCs w:val="22"/>
        </w:rPr>
        <w:t>433-</w:t>
      </w:r>
      <w:r w:rsidR="004E033E" w:rsidRPr="004E033E">
        <w:rPr>
          <w:rFonts w:ascii="Arial" w:eastAsia="PMingLiU" w:hAnsi="Arial" w:cs="Arial"/>
          <w:b/>
          <w:sz w:val="22"/>
          <w:szCs w:val="22"/>
        </w:rPr>
        <w:t>3923</w:t>
      </w:r>
      <w:r w:rsidR="00FB5ACE" w:rsidRPr="00D10A7C">
        <w:rPr>
          <w:rFonts w:ascii="Arial" w:eastAsia="PMingLiU" w:hAnsi="Arial" w:cs="Arial"/>
          <w:sz w:val="24"/>
          <w:szCs w:val="24"/>
        </w:rPr>
        <w:t>.</w:t>
      </w:r>
      <w:r w:rsidR="00D10A7C" w:rsidRPr="00D10A7C">
        <w:rPr>
          <w:rFonts w:ascii="Arial" w:hAnsi="Arial" w:cs="Arial"/>
          <w:sz w:val="24"/>
          <w:szCs w:val="24"/>
        </w:rPr>
        <w:t>Language</w:t>
      </w:r>
      <w:r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911477" w:rsidRPr="00911477">
        <w:rPr>
          <w:rFonts w:ascii="Arial" w:eastAsia="PMingLiU" w:hAnsi="Arial" w:cs="Arial"/>
          <w:b/>
          <w:sz w:val="24"/>
          <w:szCs w:val="24"/>
        </w:rPr>
        <w:t xml:space="preserve"> </w:t>
      </w:r>
      <w:r w:rsidR="00911477" w:rsidRPr="004E033E">
        <w:rPr>
          <w:rFonts w:ascii="Arial" w:eastAsia="PMingLiU" w:hAnsi="Arial" w:cs="Arial"/>
          <w:b/>
          <w:sz w:val="24"/>
          <w:szCs w:val="24"/>
        </w:rPr>
        <w:t>West</w:t>
      </w:r>
      <w:r w:rsidR="00911477" w:rsidRPr="00D10A7C">
        <w:rPr>
          <w:rFonts w:ascii="Arial" w:hAnsi="Arial" w:cs="Arial"/>
          <w:sz w:val="24"/>
          <w:szCs w:val="24"/>
        </w:rPr>
        <w:t xml:space="preserve"> </w:t>
      </w:r>
      <w:r w:rsidR="00911477" w:rsidRPr="004E033E">
        <w:rPr>
          <w:rFonts w:ascii="Arial" w:eastAsia="PMingLiU" w:hAnsi="Arial" w:cs="Arial"/>
          <w:b/>
          <w:sz w:val="24"/>
          <w:szCs w:val="24"/>
        </w:rPr>
        <w:t>Side Union School District</w:t>
      </w:r>
      <w:r w:rsidR="004E033E">
        <w:rPr>
          <w:rFonts w:ascii="Arial" w:eastAsia="PMingLiU" w:hAnsi="Arial" w:cs="Arial"/>
          <w:sz w:val="24"/>
          <w:szCs w:val="24"/>
        </w:rPr>
        <w:t xml:space="preserve">, </w:t>
      </w:r>
      <w:r w:rsidR="004E033E" w:rsidRPr="004E033E">
        <w:rPr>
          <w:rFonts w:ascii="Arial" w:hAnsi="Arial" w:cs="Arial"/>
          <w:b/>
          <w:sz w:val="22"/>
          <w:szCs w:val="22"/>
        </w:rPr>
        <w:t xml:space="preserve">1201 </w:t>
      </w:r>
      <w:proofErr w:type="spellStart"/>
      <w:r w:rsidR="004E033E" w:rsidRPr="004E033E">
        <w:rPr>
          <w:rFonts w:ascii="Arial" w:hAnsi="Arial" w:cs="Arial"/>
          <w:b/>
          <w:sz w:val="22"/>
          <w:szCs w:val="22"/>
        </w:rPr>
        <w:t>Felta</w:t>
      </w:r>
      <w:proofErr w:type="spellEnd"/>
      <w:r w:rsidR="004E033E" w:rsidRPr="004E033E">
        <w:rPr>
          <w:rFonts w:ascii="Arial" w:hAnsi="Arial" w:cs="Arial"/>
          <w:b/>
          <w:sz w:val="22"/>
          <w:szCs w:val="22"/>
        </w:rPr>
        <w:t xml:space="preserve"> Rd. Healdsburg, CA 95448</w:t>
      </w:r>
      <w:r w:rsidR="004E033E">
        <w:rPr>
          <w:rFonts w:ascii="Arial" w:hAnsi="Arial" w:cs="Arial"/>
          <w:b/>
          <w:sz w:val="22"/>
          <w:szCs w:val="22"/>
        </w:rPr>
        <w:t xml:space="preserve">, </w:t>
      </w:r>
      <w:r w:rsidR="00911477" w:rsidRPr="004E033E">
        <w:rPr>
          <w:rFonts w:ascii="Arial" w:hAnsi="Arial" w:cs="Arial"/>
          <w:b/>
          <w:sz w:val="22"/>
          <w:szCs w:val="22"/>
        </w:rPr>
        <w:t xml:space="preserve">1201 </w:t>
      </w:r>
      <w:proofErr w:type="spellStart"/>
      <w:r w:rsidR="00911477" w:rsidRPr="004E033E">
        <w:rPr>
          <w:rFonts w:ascii="Arial" w:hAnsi="Arial" w:cs="Arial"/>
          <w:b/>
          <w:sz w:val="22"/>
          <w:szCs w:val="22"/>
        </w:rPr>
        <w:t>Felta</w:t>
      </w:r>
      <w:proofErr w:type="spellEnd"/>
      <w:r w:rsidR="00911477" w:rsidRPr="004E033E">
        <w:rPr>
          <w:rFonts w:ascii="Arial" w:hAnsi="Arial" w:cs="Arial"/>
          <w:b/>
          <w:sz w:val="22"/>
          <w:szCs w:val="22"/>
        </w:rPr>
        <w:t xml:space="preserve"> Rd. Healdsburg, CA 95448</w:t>
      </w:r>
      <w:r w:rsidR="00911477">
        <w:rPr>
          <w:rFonts w:ascii="Arial" w:hAnsi="Arial" w:cs="Arial"/>
          <w:b/>
          <w:sz w:val="22"/>
          <w:szCs w:val="22"/>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911477">
        <w:rPr>
          <w:rFonts w:ascii="Arial" w:hAnsi="Arial" w:cs="Arial"/>
          <w:sz w:val="24"/>
          <w:szCs w:val="24"/>
          <w:lang w:val="es-MX"/>
        </w:rPr>
        <w:t>(</w:t>
      </w:r>
      <w:r w:rsidR="00911477">
        <w:rPr>
          <w:rFonts w:ascii="Arial" w:hAnsi="Arial" w:cs="Arial"/>
          <w:b/>
          <w:sz w:val="22"/>
          <w:szCs w:val="22"/>
        </w:rPr>
        <w:t xml:space="preserve">707) </w:t>
      </w:r>
      <w:r w:rsidR="00911477">
        <w:rPr>
          <w:rFonts w:ascii="Arial" w:eastAsia="PMingLiU" w:hAnsi="Arial" w:cs="Arial"/>
          <w:b/>
          <w:sz w:val="22"/>
          <w:szCs w:val="22"/>
        </w:rPr>
        <w:t xml:space="preserve">433-3923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07A2A7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E033E" w:rsidRPr="004E033E">
        <w:rPr>
          <w:rFonts w:ascii="Arial" w:eastAsia="PMingLiU" w:hAnsi="Arial" w:cs="Arial"/>
          <w:b/>
          <w:sz w:val="24"/>
          <w:szCs w:val="24"/>
        </w:rPr>
        <w:t>West</w:t>
      </w:r>
      <w:r w:rsidR="004E033E" w:rsidRPr="00D10A7C">
        <w:rPr>
          <w:rFonts w:ascii="Arial" w:eastAsia="PMingLiU" w:hAnsi="Arial" w:cs="Arial"/>
          <w:sz w:val="24"/>
          <w:szCs w:val="24"/>
        </w:rPr>
        <w:t xml:space="preserve"> </w:t>
      </w:r>
      <w:r w:rsidR="004E033E" w:rsidRPr="004E033E">
        <w:rPr>
          <w:rFonts w:ascii="Arial" w:eastAsia="PMingLiU" w:hAnsi="Arial" w:cs="Arial"/>
          <w:b/>
          <w:sz w:val="24"/>
          <w:szCs w:val="24"/>
        </w:rPr>
        <w:t>Side Union School District</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911477" w:rsidRPr="004E033E">
        <w:rPr>
          <w:rFonts w:ascii="Arial" w:hAnsi="Arial" w:cs="Arial"/>
          <w:b/>
          <w:sz w:val="22"/>
          <w:szCs w:val="22"/>
        </w:rPr>
        <w:t xml:space="preserve">1201 </w:t>
      </w:r>
      <w:proofErr w:type="spellStart"/>
      <w:r w:rsidR="00911477" w:rsidRPr="004E033E">
        <w:rPr>
          <w:rFonts w:ascii="Arial" w:hAnsi="Arial" w:cs="Arial"/>
          <w:b/>
          <w:sz w:val="22"/>
          <w:szCs w:val="22"/>
        </w:rPr>
        <w:t>Felta</w:t>
      </w:r>
      <w:proofErr w:type="spellEnd"/>
      <w:r w:rsidR="00911477" w:rsidRPr="004E033E">
        <w:rPr>
          <w:rFonts w:ascii="Arial" w:hAnsi="Arial" w:cs="Arial"/>
          <w:b/>
          <w:sz w:val="22"/>
          <w:szCs w:val="22"/>
        </w:rPr>
        <w:t xml:space="preserve"> Rd. Healdsburg, CA </w:t>
      </w:r>
      <w:r w:rsidR="00911477">
        <w:rPr>
          <w:rFonts w:ascii="Arial" w:hAnsi="Arial" w:cs="Arial"/>
          <w:b/>
          <w:sz w:val="22"/>
          <w:szCs w:val="22"/>
        </w:rPr>
        <w:t xml:space="preserve"> </w:t>
      </w:r>
      <w:r w:rsidR="00911477" w:rsidRPr="004E033E">
        <w:rPr>
          <w:rFonts w:ascii="Arial" w:hAnsi="Arial" w:cs="Arial"/>
          <w:b/>
          <w:sz w:val="22"/>
          <w:szCs w:val="22"/>
        </w:rPr>
        <w:t>95448</w:t>
      </w:r>
      <w:r w:rsidR="00911477">
        <w:rPr>
          <w:rFonts w:ascii="Arial" w:hAnsi="Arial" w:cs="Arial"/>
          <w:b/>
          <w:sz w:val="22"/>
          <w:szCs w:val="22"/>
        </w:rPr>
        <w:t xml:space="preserve">, </w:t>
      </w:r>
      <w:r w:rsidR="00911477">
        <w:rPr>
          <w:rFonts w:ascii="Arial" w:hAnsi="Arial" w:cs="Arial"/>
          <w:sz w:val="24"/>
          <w:szCs w:val="24"/>
          <w:lang w:val="es-MX"/>
        </w:rPr>
        <w:t>(</w:t>
      </w:r>
      <w:r w:rsidR="00911477">
        <w:rPr>
          <w:rFonts w:ascii="Arial" w:hAnsi="Arial" w:cs="Arial"/>
          <w:b/>
          <w:sz w:val="22"/>
          <w:szCs w:val="22"/>
        </w:rPr>
        <w:t xml:space="preserve">707) </w:t>
      </w:r>
      <w:r w:rsidR="00911477">
        <w:rPr>
          <w:rFonts w:ascii="Arial" w:eastAsia="PMingLiU" w:hAnsi="Arial" w:cs="Arial"/>
          <w:b/>
          <w:sz w:val="22"/>
          <w:szCs w:val="22"/>
        </w:rPr>
        <w:t>433-3923</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AA715FB"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4E033E">
        <w:rPr>
          <w:rFonts w:ascii="Arial" w:hAnsi="Arial" w:cs="Arial"/>
          <w:sz w:val="24"/>
          <w:szCs w:val="24"/>
        </w:rPr>
        <w:t>koj</w:t>
      </w:r>
      <w:proofErr w:type="spellEnd"/>
      <w:r w:rsidR="004E033E">
        <w:rPr>
          <w:rFonts w:ascii="Arial" w:hAnsi="Arial" w:cs="Arial"/>
          <w:sz w:val="24"/>
          <w:szCs w:val="24"/>
        </w:rPr>
        <w:t xml:space="preserve"> </w:t>
      </w:r>
      <w:proofErr w:type="spellStart"/>
      <w:r w:rsidR="004E033E">
        <w:rPr>
          <w:rFonts w:ascii="Arial" w:hAnsi="Arial" w:cs="Arial"/>
          <w:sz w:val="24"/>
          <w:szCs w:val="24"/>
        </w:rPr>
        <w:t>cov</w:t>
      </w:r>
      <w:proofErr w:type="spellEnd"/>
      <w:r w:rsidR="004E033E">
        <w:rPr>
          <w:rFonts w:ascii="Arial" w:hAnsi="Arial" w:cs="Arial"/>
          <w:sz w:val="24"/>
          <w:szCs w:val="24"/>
        </w:rPr>
        <w:t xml:space="preserve"> </w:t>
      </w:r>
      <w:proofErr w:type="spellStart"/>
      <w:r w:rsidR="004E033E">
        <w:rPr>
          <w:rFonts w:ascii="Arial" w:hAnsi="Arial" w:cs="Arial"/>
          <w:sz w:val="24"/>
          <w:szCs w:val="24"/>
        </w:rPr>
        <w:t>dej</w:t>
      </w:r>
      <w:proofErr w:type="spellEnd"/>
      <w:r w:rsidR="004E033E">
        <w:rPr>
          <w:rFonts w:ascii="Arial" w:hAnsi="Arial" w:cs="Arial"/>
          <w:sz w:val="24"/>
          <w:szCs w:val="24"/>
        </w:rPr>
        <w:t xml:space="preserve"> </w:t>
      </w:r>
      <w:proofErr w:type="spellStart"/>
      <w:r w:rsidR="004E033E">
        <w:rPr>
          <w:rFonts w:ascii="Arial" w:hAnsi="Arial" w:cs="Arial"/>
          <w:sz w:val="24"/>
          <w:szCs w:val="24"/>
        </w:rPr>
        <w:t>haus</w:t>
      </w:r>
      <w:proofErr w:type="spellEnd"/>
      <w:r w:rsidR="004E033E">
        <w:rPr>
          <w:rFonts w:ascii="Arial" w:hAnsi="Arial" w:cs="Arial"/>
          <w:sz w:val="24"/>
          <w:szCs w:val="24"/>
        </w:rPr>
        <w:t xml:space="preserve">.  </w:t>
      </w:r>
      <w:proofErr w:type="spellStart"/>
      <w:r w:rsidR="004E033E">
        <w:rPr>
          <w:rFonts w:ascii="Arial" w:hAnsi="Arial" w:cs="Arial"/>
          <w:sz w:val="24"/>
          <w:szCs w:val="24"/>
        </w:rPr>
        <w:t>Thov</w:t>
      </w:r>
      <w:proofErr w:type="spellEnd"/>
      <w:r w:rsidR="004E033E">
        <w:rPr>
          <w:rFonts w:ascii="Arial" w:hAnsi="Arial" w:cs="Arial"/>
          <w:sz w:val="24"/>
          <w:szCs w:val="24"/>
        </w:rPr>
        <w:t xml:space="preserve"> hu </w:t>
      </w:r>
      <w:proofErr w:type="spellStart"/>
      <w:r w:rsidR="004E033E">
        <w:rPr>
          <w:rFonts w:ascii="Arial" w:hAnsi="Arial" w:cs="Arial"/>
          <w:sz w:val="24"/>
          <w:szCs w:val="24"/>
        </w:rPr>
        <w:t>rau</w:t>
      </w:r>
      <w:proofErr w:type="spellEnd"/>
      <w:r w:rsidR="004E033E">
        <w:rPr>
          <w:rFonts w:ascii="Arial" w:hAnsi="Arial" w:cs="Arial"/>
          <w:sz w:val="24"/>
          <w:szCs w:val="24"/>
        </w:rPr>
        <w:t xml:space="preserve"> </w:t>
      </w:r>
      <w:r w:rsidR="004E033E" w:rsidRPr="004E033E">
        <w:rPr>
          <w:rFonts w:ascii="Arial" w:eastAsia="PMingLiU" w:hAnsi="Arial" w:cs="Arial"/>
          <w:b/>
          <w:sz w:val="24"/>
          <w:szCs w:val="24"/>
        </w:rPr>
        <w:t>West</w:t>
      </w:r>
      <w:r w:rsidR="004E033E" w:rsidRPr="00D10A7C">
        <w:rPr>
          <w:rFonts w:ascii="Arial" w:hAnsi="Arial" w:cs="Arial"/>
          <w:sz w:val="24"/>
          <w:szCs w:val="24"/>
        </w:rPr>
        <w:t xml:space="preserve"> </w:t>
      </w:r>
      <w:r w:rsidR="004E033E" w:rsidRPr="004E033E">
        <w:rPr>
          <w:rFonts w:ascii="Arial" w:eastAsia="PMingLiU" w:hAnsi="Arial" w:cs="Arial"/>
          <w:b/>
          <w:sz w:val="24"/>
          <w:szCs w:val="24"/>
        </w:rPr>
        <w:t>Side Union School District</w:t>
      </w:r>
      <w:r w:rsidR="004E033E">
        <w:rPr>
          <w:rFonts w:ascii="Arial" w:eastAsia="PMingLiU"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911477" w:rsidRPr="004E033E">
        <w:rPr>
          <w:rFonts w:ascii="Arial" w:hAnsi="Arial" w:cs="Arial"/>
          <w:b/>
          <w:sz w:val="22"/>
          <w:szCs w:val="22"/>
        </w:rPr>
        <w:t xml:space="preserve">1201 </w:t>
      </w:r>
      <w:proofErr w:type="spellStart"/>
      <w:r w:rsidR="00911477" w:rsidRPr="004E033E">
        <w:rPr>
          <w:rFonts w:ascii="Arial" w:hAnsi="Arial" w:cs="Arial"/>
          <w:b/>
          <w:sz w:val="22"/>
          <w:szCs w:val="22"/>
        </w:rPr>
        <w:t>Felta</w:t>
      </w:r>
      <w:proofErr w:type="spellEnd"/>
      <w:r w:rsidR="00911477" w:rsidRPr="004E033E">
        <w:rPr>
          <w:rFonts w:ascii="Arial" w:hAnsi="Arial" w:cs="Arial"/>
          <w:b/>
          <w:sz w:val="22"/>
          <w:szCs w:val="22"/>
        </w:rPr>
        <w:t xml:space="preserve"> Rd. Healdsburg, CA </w:t>
      </w:r>
      <w:r w:rsidR="00911477">
        <w:rPr>
          <w:rFonts w:ascii="Arial" w:hAnsi="Arial" w:cs="Arial"/>
          <w:b/>
          <w:sz w:val="22"/>
          <w:szCs w:val="22"/>
        </w:rPr>
        <w:t xml:space="preserve"> </w:t>
      </w:r>
      <w:r w:rsidR="00911477" w:rsidRPr="004E033E">
        <w:rPr>
          <w:rFonts w:ascii="Arial" w:hAnsi="Arial" w:cs="Arial"/>
          <w:b/>
          <w:sz w:val="22"/>
          <w:szCs w:val="22"/>
        </w:rPr>
        <w:t>95448</w:t>
      </w:r>
      <w:r w:rsidR="00911477">
        <w:rPr>
          <w:rFonts w:ascii="Arial" w:hAnsi="Arial" w:cs="Arial"/>
          <w:sz w:val="24"/>
          <w:szCs w:val="24"/>
        </w:rPr>
        <w:t xml:space="preserve">, </w:t>
      </w:r>
      <w:r w:rsidR="00911477">
        <w:rPr>
          <w:rFonts w:ascii="Arial" w:hAnsi="Arial" w:cs="Arial"/>
          <w:sz w:val="24"/>
          <w:szCs w:val="24"/>
          <w:lang w:val="es-MX"/>
        </w:rPr>
        <w:t>(</w:t>
      </w:r>
      <w:r w:rsidR="00911477">
        <w:rPr>
          <w:rFonts w:ascii="Arial" w:hAnsi="Arial" w:cs="Arial"/>
          <w:b/>
          <w:sz w:val="22"/>
          <w:szCs w:val="22"/>
        </w:rPr>
        <w:t xml:space="preserve">707) </w:t>
      </w:r>
      <w:r w:rsidR="00911477">
        <w:rPr>
          <w:rFonts w:ascii="Arial" w:eastAsia="PMingLiU" w:hAnsi="Arial" w:cs="Arial"/>
          <w:b/>
          <w:sz w:val="22"/>
          <w:szCs w:val="22"/>
        </w:rPr>
        <w:t xml:space="preserve">433-3923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77034580" w14:textId="77777777" w:rsidR="00911477" w:rsidRDefault="00911477" w:rsidP="00701C81">
      <w:pPr>
        <w:pStyle w:val="Heading2"/>
        <w:spacing w:before="0" w:after="40"/>
      </w:pPr>
      <w:bookmarkStart w:id="3" w:name="_Toc58336715"/>
    </w:p>
    <w:p w14:paraId="38F1FFCA" w14:textId="0D9CBA62"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fldSimple w:instr=" SEQ Table \* ARABIC ">
        <w:r w:rsidR="00F1450A">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CD0E9A1" w:rsidR="00095AAC" w:rsidRPr="005F082E" w:rsidRDefault="00095AAC" w:rsidP="00911477">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11477">
              <w:rPr>
                <w:rFonts w:ascii="Arial" w:hAnsi="Arial" w:cs="Arial"/>
                <w:color w:val="000000" w:themeColor="text1"/>
                <w:sz w:val="24"/>
                <w:szCs w:val="24"/>
              </w:rPr>
              <w:t>0</w:t>
            </w:r>
          </w:p>
        </w:tc>
        <w:tc>
          <w:tcPr>
            <w:tcW w:w="1443" w:type="dxa"/>
            <w:shd w:val="clear" w:color="auto" w:fill="auto"/>
          </w:tcPr>
          <w:p w14:paraId="7D6226CF" w14:textId="65F83DB5" w:rsidR="00095AAC" w:rsidRPr="005F082E" w:rsidRDefault="00911477" w:rsidP="0091147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4997D80C" w:rsidR="008572DA" w:rsidRPr="005F082E" w:rsidRDefault="00911477"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89AC23D" w:rsidR="00095AAC" w:rsidRPr="005F082E" w:rsidRDefault="0091147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255B965" w:rsidR="008572DA" w:rsidRPr="005F082E" w:rsidRDefault="00911477"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4F71F8C7" w:rsidR="00095AAC" w:rsidRPr="005F082E" w:rsidRDefault="0091147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F1450A">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615E98" w:rsidRPr="005F082E" w14:paraId="08D72929" w14:textId="77777777" w:rsidTr="006D480B">
        <w:tc>
          <w:tcPr>
            <w:tcW w:w="985" w:type="dxa"/>
            <w:tcMar>
              <w:left w:w="86" w:type="dxa"/>
              <w:right w:w="86" w:type="dxa"/>
            </w:tcMar>
          </w:tcPr>
          <w:p w14:paraId="5B6D4539" w14:textId="77777777" w:rsidR="00615E98" w:rsidRPr="005F082E" w:rsidRDefault="00615E98"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2CA3502F" w14:textId="77777777" w:rsidR="00615E98" w:rsidRPr="00615E98" w:rsidRDefault="00615E98" w:rsidP="001A3922">
            <w:pPr>
              <w:jc w:val="center"/>
              <w:rPr>
                <w:sz w:val="22"/>
                <w:szCs w:val="22"/>
              </w:rPr>
            </w:pPr>
          </w:p>
          <w:p w14:paraId="0A0580DD" w14:textId="1047DE10" w:rsidR="00615E98" w:rsidRPr="00615E98" w:rsidRDefault="00615E98" w:rsidP="00960466">
            <w:pPr>
              <w:spacing w:before="40" w:after="40"/>
              <w:jc w:val="center"/>
              <w:rPr>
                <w:rFonts w:ascii="Arial" w:hAnsi="Arial" w:cs="Arial"/>
                <w:color w:val="000000" w:themeColor="text1"/>
                <w:sz w:val="22"/>
                <w:szCs w:val="22"/>
              </w:rPr>
            </w:pPr>
            <w:r w:rsidRPr="00615E98">
              <w:rPr>
                <w:sz w:val="22"/>
                <w:szCs w:val="22"/>
              </w:rPr>
              <w:t>9/26/18</w:t>
            </w:r>
          </w:p>
        </w:tc>
        <w:tc>
          <w:tcPr>
            <w:tcW w:w="900" w:type="dxa"/>
            <w:tcMar>
              <w:left w:w="86" w:type="dxa"/>
              <w:right w:w="86" w:type="dxa"/>
            </w:tcMar>
          </w:tcPr>
          <w:p w14:paraId="28D671F3" w14:textId="77777777" w:rsidR="00615E98" w:rsidRPr="00615E98" w:rsidRDefault="00615E98" w:rsidP="001A3922">
            <w:pPr>
              <w:jc w:val="center"/>
              <w:rPr>
                <w:sz w:val="22"/>
                <w:szCs w:val="22"/>
              </w:rPr>
            </w:pPr>
          </w:p>
          <w:p w14:paraId="102D5A02" w14:textId="45DE4654" w:rsidR="00615E98" w:rsidRPr="00615E98" w:rsidRDefault="00615E98" w:rsidP="00960466">
            <w:pPr>
              <w:spacing w:before="40" w:after="40"/>
              <w:jc w:val="center"/>
              <w:rPr>
                <w:rFonts w:ascii="Arial" w:hAnsi="Arial" w:cs="Arial"/>
                <w:color w:val="FFFFFF" w:themeColor="background1"/>
                <w:sz w:val="22"/>
                <w:szCs w:val="22"/>
              </w:rPr>
            </w:pPr>
            <w:r w:rsidRPr="00615E98">
              <w:rPr>
                <w:sz w:val="22"/>
                <w:szCs w:val="22"/>
              </w:rPr>
              <w:t>5</w:t>
            </w:r>
          </w:p>
        </w:tc>
        <w:tc>
          <w:tcPr>
            <w:tcW w:w="990" w:type="dxa"/>
            <w:tcMar>
              <w:left w:w="86" w:type="dxa"/>
              <w:right w:w="86" w:type="dxa"/>
            </w:tcMar>
          </w:tcPr>
          <w:p w14:paraId="670BD32C" w14:textId="77777777" w:rsidR="00615E98" w:rsidRPr="00615E98" w:rsidRDefault="00615E98" w:rsidP="001A3922">
            <w:pPr>
              <w:jc w:val="center"/>
              <w:rPr>
                <w:sz w:val="22"/>
                <w:szCs w:val="22"/>
              </w:rPr>
            </w:pPr>
          </w:p>
          <w:p w14:paraId="36E2A949" w14:textId="4BB12410" w:rsidR="00615E98" w:rsidRPr="00615E98" w:rsidRDefault="00615E98" w:rsidP="00960466">
            <w:pPr>
              <w:spacing w:before="40" w:after="40"/>
              <w:jc w:val="center"/>
              <w:rPr>
                <w:rFonts w:ascii="Arial" w:hAnsi="Arial" w:cs="Arial"/>
                <w:color w:val="FFFFFF" w:themeColor="background1"/>
                <w:sz w:val="22"/>
                <w:szCs w:val="22"/>
              </w:rPr>
            </w:pPr>
            <w:r w:rsidRPr="00615E98">
              <w:rPr>
                <w:sz w:val="22"/>
                <w:szCs w:val="22"/>
              </w:rPr>
              <w:t>0</w:t>
            </w:r>
          </w:p>
        </w:tc>
        <w:tc>
          <w:tcPr>
            <w:tcW w:w="900" w:type="dxa"/>
            <w:tcMar>
              <w:left w:w="86" w:type="dxa"/>
              <w:right w:w="86" w:type="dxa"/>
            </w:tcMar>
          </w:tcPr>
          <w:p w14:paraId="44E3DD24" w14:textId="77777777" w:rsidR="00615E98" w:rsidRPr="00615E98" w:rsidRDefault="00615E98" w:rsidP="001A3922">
            <w:pPr>
              <w:jc w:val="center"/>
              <w:rPr>
                <w:sz w:val="22"/>
                <w:szCs w:val="22"/>
              </w:rPr>
            </w:pPr>
          </w:p>
          <w:p w14:paraId="308535F4" w14:textId="74A78E22" w:rsidR="00615E98" w:rsidRPr="00615E98" w:rsidRDefault="00615E98" w:rsidP="00960466">
            <w:pPr>
              <w:spacing w:before="40" w:after="40"/>
              <w:jc w:val="center"/>
              <w:rPr>
                <w:rFonts w:ascii="Arial" w:hAnsi="Arial" w:cs="Arial"/>
                <w:color w:val="FFFFFF" w:themeColor="background1"/>
                <w:sz w:val="22"/>
                <w:szCs w:val="22"/>
              </w:rPr>
            </w:pPr>
            <w:r w:rsidRPr="00615E98">
              <w:rPr>
                <w:sz w:val="22"/>
                <w:szCs w:val="22"/>
              </w:rPr>
              <w:t>0</w:t>
            </w:r>
          </w:p>
        </w:tc>
        <w:tc>
          <w:tcPr>
            <w:tcW w:w="540" w:type="dxa"/>
            <w:tcMar>
              <w:left w:w="86" w:type="dxa"/>
              <w:right w:w="86" w:type="dxa"/>
            </w:tcMar>
          </w:tcPr>
          <w:p w14:paraId="0173A2B8" w14:textId="77777777" w:rsidR="00615E98" w:rsidRPr="005F082E" w:rsidRDefault="00615E98"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615E98" w:rsidRPr="005F082E" w:rsidRDefault="00615E98"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AC172C4" w:rsidR="00615E98" w:rsidRPr="005F082E" w:rsidRDefault="001605D5"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615E98" w:rsidRPr="005F082E" w:rsidRDefault="00615E98"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615E98" w:rsidRPr="005F082E" w14:paraId="3E0C72DE" w14:textId="77777777" w:rsidTr="006D480B">
        <w:tc>
          <w:tcPr>
            <w:tcW w:w="985" w:type="dxa"/>
            <w:tcMar>
              <w:left w:w="86" w:type="dxa"/>
              <w:right w:w="86" w:type="dxa"/>
            </w:tcMar>
          </w:tcPr>
          <w:p w14:paraId="4152BF18" w14:textId="77777777" w:rsidR="00615E98" w:rsidRPr="005F082E" w:rsidRDefault="00615E98"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5CE01862" w14:textId="77777777" w:rsidR="00615E98" w:rsidRPr="00615E98" w:rsidRDefault="00615E98" w:rsidP="001A3922">
            <w:pPr>
              <w:jc w:val="center"/>
              <w:rPr>
                <w:sz w:val="22"/>
                <w:szCs w:val="22"/>
              </w:rPr>
            </w:pPr>
          </w:p>
          <w:p w14:paraId="1E79D436" w14:textId="1C145BE5" w:rsidR="00615E98" w:rsidRPr="00615E98" w:rsidRDefault="00615E98" w:rsidP="00FC33C4">
            <w:pPr>
              <w:spacing w:before="40" w:after="40"/>
              <w:jc w:val="center"/>
              <w:rPr>
                <w:rFonts w:ascii="Arial" w:hAnsi="Arial" w:cs="Arial"/>
                <w:color w:val="FFFFFF" w:themeColor="background1"/>
                <w:sz w:val="22"/>
                <w:szCs w:val="22"/>
              </w:rPr>
            </w:pPr>
            <w:r w:rsidRPr="00615E98">
              <w:rPr>
                <w:sz w:val="22"/>
                <w:szCs w:val="22"/>
              </w:rPr>
              <w:t>9/26/18</w:t>
            </w:r>
          </w:p>
        </w:tc>
        <w:tc>
          <w:tcPr>
            <w:tcW w:w="900" w:type="dxa"/>
            <w:tcMar>
              <w:left w:w="86" w:type="dxa"/>
              <w:right w:w="86" w:type="dxa"/>
            </w:tcMar>
          </w:tcPr>
          <w:p w14:paraId="6D735F00" w14:textId="77777777" w:rsidR="00615E98" w:rsidRPr="00615E98" w:rsidRDefault="00615E98" w:rsidP="001A3922">
            <w:pPr>
              <w:jc w:val="center"/>
              <w:rPr>
                <w:sz w:val="22"/>
                <w:szCs w:val="22"/>
              </w:rPr>
            </w:pPr>
          </w:p>
          <w:p w14:paraId="42CEE2F3" w14:textId="7E106261" w:rsidR="00615E98" w:rsidRPr="00615E98" w:rsidRDefault="00615E98" w:rsidP="00FC33C4">
            <w:pPr>
              <w:spacing w:before="40" w:after="40"/>
              <w:jc w:val="center"/>
              <w:rPr>
                <w:rFonts w:ascii="Arial" w:hAnsi="Arial" w:cs="Arial"/>
                <w:color w:val="FFFFFF" w:themeColor="background1"/>
                <w:sz w:val="22"/>
                <w:szCs w:val="22"/>
              </w:rPr>
            </w:pPr>
            <w:r w:rsidRPr="00615E98">
              <w:rPr>
                <w:sz w:val="22"/>
                <w:szCs w:val="22"/>
              </w:rPr>
              <w:t>5</w:t>
            </w:r>
          </w:p>
        </w:tc>
        <w:tc>
          <w:tcPr>
            <w:tcW w:w="990" w:type="dxa"/>
            <w:tcMar>
              <w:left w:w="86" w:type="dxa"/>
              <w:right w:w="86" w:type="dxa"/>
            </w:tcMar>
          </w:tcPr>
          <w:p w14:paraId="3CFEA88A" w14:textId="77777777" w:rsidR="00615E98" w:rsidRPr="00615E98" w:rsidRDefault="00615E98" w:rsidP="001A3922">
            <w:pPr>
              <w:jc w:val="center"/>
              <w:rPr>
                <w:sz w:val="22"/>
                <w:szCs w:val="22"/>
              </w:rPr>
            </w:pPr>
          </w:p>
          <w:p w14:paraId="15E55B1F" w14:textId="10947C92" w:rsidR="00615E98" w:rsidRPr="00615E98" w:rsidRDefault="00615E98" w:rsidP="00FC33C4">
            <w:pPr>
              <w:spacing w:before="40" w:after="40"/>
              <w:jc w:val="center"/>
              <w:rPr>
                <w:rFonts w:ascii="Arial" w:hAnsi="Arial" w:cs="Arial"/>
                <w:color w:val="FFFFFF" w:themeColor="background1"/>
                <w:sz w:val="22"/>
                <w:szCs w:val="22"/>
              </w:rPr>
            </w:pPr>
            <w:r w:rsidRPr="00615E98">
              <w:rPr>
                <w:sz w:val="22"/>
                <w:szCs w:val="22"/>
              </w:rPr>
              <w:t>.55</w:t>
            </w:r>
          </w:p>
        </w:tc>
        <w:tc>
          <w:tcPr>
            <w:tcW w:w="900" w:type="dxa"/>
            <w:tcMar>
              <w:left w:w="86" w:type="dxa"/>
              <w:right w:w="86" w:type="dxa"/>
            </w:tcMar>
          </w:tcPr>
          <w:p w14:paraId="3F4E4AB2" w14:textId="77777777" w:rsidR="00615E98" w:rsidRPr="00615E98" w:rsidRDefault="00615E98" w:rsidP="001A3922">
            <w:pPr>
              <w:jc w:val="center"/>
              <w:rPr>
                <w:sz w:val="22"/>
                <w:szCs w:val="22"/>
              </w:rPr>
            </w:pPr>
          </w:p>
          <w:p w14:paraId="1AE57BBF" w14:textId="39946EF3" w:rsidR="00615E98" w:rsidRPr="00615E98" w:rsidRDefault="00615E98" w:rsidP="00FC33C4">
            <w:pPr>
              <w:spacing w:before="40" w:after="40"/>
              <w:jc w:val="center"/>
              <w:rPr>
                <w:rFonts w:ascii="Arial" w:hAnsi="Arial" w:cs="Arial"/>
                <w:color w:val="FFFFFF" w:themeColor="background1"/>
                <w:sz w:val="22"/>
                <w:szCs w:val="22"/>
              </w:rPr>
            </w:pPr>
            <w:r w:rsidRPr="00615E98">
              <w:rPr>
                <w:sz w:val="22"/>
                <w:szCs w:val="22"/>
              </w:rPr>
              <w:t>0</w:t>
            </w:r>
          </w:p>
        </w:tc>
        <w:tc>
          <w:tcPr>
            <w:tcW w:w="540" w:type="dxa"/>
            <w:tcMar>
              <w:left w:w="86" w:type="dxa"/>
              <w:right w:w="86" w:type="dxa"/>
            </w:tcMar>
          </w:tcPr>
          <w:p w14:paraId="70C90CCD" w14:textId="77777777" w:rsidR="00615E98" w:rsidRPr="005F082E" w:rsidRDefault="00615E98"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615E98" w:rsidRPr="005F082E" w:rsidRDefault="00615E98"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615E98" w:rsidRPr="005F082E" w:rsidRDefault="00615E98"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615E98" w:rsidRPr="005F082E" w:rsidRDefault="00615E98"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615E98" w:rsidRPr="005F082E" w:rsidRDefault="00615E98"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deposits; leaching from </w:t>
            </w:r>
            <w:r w:rsidRPr="005F082E">
              <w:rPr>
                <w:rFonts w:ascii="Arial" w:hAnsi="Arial" w:cs="Arial"/>
                <w:sz w:val="24"/>
                <w:szCs w:val="24"/>
              </w:rPr>
              <w:lastRenderedPageBreak/>
              <w:t>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F1450A">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4050101" w:rsidR="00684C7E" w:rsidRPr="005F082E" w:rsidRDefault="0031116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Mar>
              <w:left w:w="58" w:type="dxa"/>
              <w:right w:w="58" w:type="dxa"/>
            </w:tcMar>
          </w:tcPr>
          <w:p w14:paraId="690B0D1C" w14:textId="2814491F" w:rsidR="00684C7E" w:rsidRPr="005F082E" w:rsidRDefault="0031116B" w:rsidP="0031116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530" w:type="dxa"/>
            <w:tcMar>
              <w:left w:w="58" w:type="dxa"/>
              <w:right w:w="58" w:type="dxa"/>
            </w:tcMar>
          </w:tcPr>
          <w:p w14:paraId="6802CC34" w14:textId="6E58164F" w:rsidR="00684C7E" w:rsidRPr="005F082E" w:rsidRDefault="0031116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79CFC76" w:rsidR="00684C7E" w:rsidRPr="005F082E" w:rsidRDefault="0031116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260" w:type="dxa"/>
            <w:tcMar>
              <w:left w:w="58" w:type="dxa"/>
              <w:right w:w="58" w:type="dxa"/>
            </w:tcMar>
          </w:tcPr>
          <w:p w14:paraId="5F571C45" w14:textId="0EB7F838" w:rsidR="00684C7E" w:rsidRPr="005F082E" w:rsidRDefault="0031116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530" w:type="dxa"/>
            <w:tcMar>
              <w:left w:w="58" w:type="dxa"/>
              <w:right w:w="58" w:type="dxa"/>
            </w:tcMar>
          </w:tcPr>
          <w:p w14:paraId="2BE476FB" w14:textId="7B1FC496" w:rsidR="00684C7E" w:rsidRPr="005F082E" w:rsidRDefault="0031116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F1450A">
          <w:rPr>
            <w:noProof/>
          </w:rPr>
          <w:t>4</w:t>
        </w:r>
      </w:fldSimple>
      <w:r w:rsidRPr="005F082E">
        <w:t>.  Detection of Contaminants with a Primary Drinking Water Standard</w:t>
      </w:r>
    </w:p>
    <w:tbl>
      <w:tblPr>
        <w:tblStyle w:val="TableGrid"/>
        <w:tblW w:w="10817" w:type="dxa"/>
        <w:tblLayout w:type="fixed"/>
        <w:tblLook w:val="0020" w:firstRow="1" w:lastRow="0" w:firstColumn="0" w:lastColumn="0" w:noHBand="0" w:noVBand="0"/>
      </w:tblPr>
      <w:tblGrid>
        <w:gridCol w:w="2241"/>
        <w:gridCol w:w="1437"/>
        <w:gridCol w:w="1258"/>
        <w:gridCol w:w="1527"/>
        <w:gridCol w:w="1168"/>
        <w:gridCol w:w="1258"/>
        <w:gridCol w:w="1928"/>
      </w:tblGrid>
      <w:tr w:rsidR="005D3708" w:rsidRPr="005F082E" w14:paraId="4FC0937E" w14:textId="77777777" w:rsidTr="00C518AB">
        <w:trPr>
          <w:cantSplit/>
          <w:trHeight w:val="1515"/>
        </w:trPr>
        <w:tc>
          <w:tcPr>
            <w:tcW w:w="2241"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37"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58"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27"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68"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58"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28"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615E98" w:rsidRPr="005F082E" w14:paraId="7C96DD6F" w14:textId="77777777" w:rsidTr="00C518AB">
        <w:trPr>
          <w:trHeight w:val="433"/>
        </w:trPr>
        <w:tc>
          <w:tcPr>
            <w:tcW w:w="2241" w:type="dxa"/>
            <w:tcMar>
              <w:left w:w="58" w:type="dxa"/>
              <w:right w:w="58" w:type="dxa"/>
            </w:tcMar>
          </w:tcPr>
          <w:p w14:paraId="29E71AAC" w14:textId="2B654527" w:rsidR="00615E98" w:rsidRPr="00361BC2" w:rsidRDefault="00615E98" w:rsidP="00512D8C">
            <w:pPr>
              <w:keepNext/>
              <w:keepLines/>
              <w:spacing w:before="40" w:after="40"/>
              <w:ind w:left="30"/>
              <w:jc w:val="both"/>
              <w:rPr>
                <w:rFonts w:ascii="Arial" w:hAnsi="Arial" w:cs="Arial"/>
                <w:color w:val="000000" w:themeColor="text1"/>
                <w:sz w:val="24"/>
                <w:szCs w:val="24"/>
              </w:rPr>
            </w:pPr>
            <w:r w:rsidRPr="00361BC2">
              <w:rPr>
                <w:rFonts w:ascii="Arial" w:hAnsi="Arial" w:cs="Arial"/>
                <w:sz w:val="24"/>
                <w:szCs w:val="24"/>
              </w:rPr>
              <w:t>Nitrate mg/L</w:t>
            </w:r>
          </w:p>
        </w:tc>
        <w:tc>
          <w:tcPr>
            <w:tcW w:w="1437" w:type="dxa"/>
          </w:tcPr>
          <w:p w14:paraId="21F7006B" w14:textId="1AF6701B" w:rsidR="00615E98" w:rsidRPr="00361BC2" w:rsidRDefault="00615E98" w:rsidP="001A3922">
            <w:pPr>
              <w:keepNext/>
              <w:keepLines/>
              <w:spacing w:before="40" w:after="40"/>
              <w:jc w:val="center"/>
              <w:rPr>
                <w:rFonts w:ascii="Arial" w:hAnsi="Arial" w:cs="Arial"/>
                <w:color w:val="000000" w:themeColor="text1"/>
                <w:sz w:val="22"/>
                <w:szCs w:val="22"/>
              </w:rPr>
            </w:pPr>
            <w:r w:rsidRPr="00361BC2">
              <w:rPr>
                <w:rFonts w:ascii="Arial" w:hAnsi="Arial" w:cs="Arial"/>
                <w:sz w:val="22"/>
                <w:szCs w:val="22"/>
              </w:rPr>
              <w:t xml:space="preserve">  </w:t>
            </w:r>
            <w:r w:rsidR="001A3922" w:rsidRPr="00361BC2">
              <w:rPr>
                <w:rFonts w:ascii="Arial" w:hAnsi="Arial" w:cs="Arial"/>
                <w:sz w:val="22"/>
                <w:szCs w:val="22"/>
              </w:rPr>
              <w:t>3/27/20</w:t>
            </w:r>
          </w:p>
        </w:tc>
        <w:tc>
          <w:tcPr>
            <w:tcW w:w="1258" w:type="dxa"/>
          </w:tcPr>
          <w:p w14:paraId="1BD7CABC" w14:textId="70D73A31" w:rsidR="00615E98" w:rsidRPr="005F082E" w:rsidRDefault="00361BC2" w:rsidP="00512D8C">
            <w:pPr>
              <w:keepNext/>
              <w:keepLines/>
              <w:spacing w:before="40" w:after="40"/>
              <w:jc w:val="center"/>
              <w:rPr>
                <w:rFonts w:ascii="Arial" w:hAnsi="Arial" w:cs="Arial"/>
                <w:color w:val="000000" w:themeColor="text1"/>
                <w:sz w:val="24"/>
                <w:szCs w:val="24"/>
              </w:rPr>
            </w:pPr>
            <w:r>
              <w:rPr>
                <w:sz w:val="18"/>
              </w:rPr>
              <w:t>0.46</w:t>
            </w:r>
          </w:p>
        </w:tc>
        <w:tc>
          <w:tcPr>
            <w:tcW w:w="1527" w:type="dxa"/>
          </w:tcPr>
          <w:p w14:paraId="40895B2C" w14:textId="7F9F845A" w:rsidR="00615E98" w:rsidRPr="005F082E" w:rsidRDefault="00615E98" w:rsidP="00512D8C">
            <w:pPr>
              <w:keepNext/>
              <w:keepLines/>
              <w:spacing w:before="40" w:after="40"/>
              <w:jc w:val="center"/>
              <w:rPr>
                <w:rFonts w:ascii="Arial" w:hAnsi="Arial" w:cs="Arial"/>
                <w:color w:val="000000" w:themeColor="text1"/>
                <w:sz w:val="24"/>
                <w:szCs w:val="24"/>
              </w:rPr>
            </w:pPr>
          </w:p>
        </w:tc>
        <w:tc>
          <w:tcPr>
            <w:tcW w:w="1168" w:type="dxa"/>
          </w:tcPr>
          <w:p w14:paraId="707B8EC2" w14:textId="576D335A" w:rsidR="00615E98" w:rsidRPr="005F082E" w:rsidRDefault="00615E98" w:rsidP="00512D8C">
            <w:pPr>
              <w:keepNext/>
              <w:keepLines/>
              <w:spacing w:before="40" w:after="40"/>
              <w:jc w:val="center"/>
              <w:rPr>
                <w:rFonts w:ascii="Arial" w:hAnsi="Arial" w:cs="Arial"/>
                <w:color w:val="000000" w:themeColor="text1"/>
                <w:sz w:val="24"/>
                <w:szCs w:val="24"/>
              </w:rPr>
            </w:pPr>
            <w:r>
              <w:rPr>
                <w:sz w:val="18"/>
              </w:rPr>
              <w:t>10</w:t>
            </w:r>
          </w:p>
        </w:tc>
        <w:tc>
          <w:tcPr>
            <w:tcW w:w="1258" w:type="dxa"/>
          </w:tcPr>
          <w:p w14:paraId="4F209845" w14:textId="2E2AF350" w:rsidR="00615E98" w:rsidRPr="005F082E" w:rsidRDefault="00615E98" w:rsidP="00512D8C">
            <w:pPr>
              <w:keepNext/>
              <w:keepLines/>
              <w:spacing w:before="40" w:after="40"/>
              <w:jc w:val="center"/>
              <w:rPr>
                <w:rFonts w:ascii="Arial" w:hAnsi="Arial" w:cs="Arial"/>
                <w:color w:val="000000" w:themeColor="text1"/>
                <w:sz w:val="24"/>
                <w:szCs w:val="24"/>
              </w:rPr>
            </w:pPr>
            <w:r>
              <w:rPr>
                <w:sz w:val="18"/>
              </w:rPr>
              <w:t>10</w:t>
            </w:r>
          </w:p>
        </w:tc>
        <w:tc>
          <w:tcPr>
            <w:tcW w:w="1928" w:type="dxa"/>
          </w:tcPr>
          <w:p w14:paraId="307E6935" w14:textId="61C33EFF" w:rsidR="00615E98" w:rsidRPr="005F082E" w:rsidRDefault="00615E98" w:rsidP="00512D8C">
            <w:pPr>
              <w:keepNext/>
              <w:keepLines/>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615E98" w:rsidRPr="005F082E" w14:paraId="5C1BED77" w14:textId="77777777" w:rsidTr="00C518AB">
        <w:trPr>
          <w:trHeight w:val="433"/>
        </w:trPr>
        <w:tc>
          <w:tcPr>
            <w:tcW w:w="2241" w:type="dxa"/>
            <w:tcMar>
              <w:left w:w="58" w:type="dxa"/>
              <w:right w:w="58" w:type="dxa"/>
            </w:tcMar>
          </w:tcPr>
          <w:p w14:paraId="7F0788F4" w14:textId="1A54B8B8" w:rsidR="00615E98" w:rsidRPr="00361BC2" w:rsidRDefault="00615E98" w:rsidP="00512D8C">
            <w:pPr>
              <w:keepNext/>
              <w:keepLines/>
              <w:spacing w:before="40" w:after="40"/>
              <w:ind w:left="30"/>
              <w:jc w:val="both"/>
              <w:rPr>
                <w:rFonts w:ascii="Arial" w:hAnsi="Arial" w:cs="Arial"/>
                <w:color w:val="000000" w:themeColor="text1"/>
                <w:sz w:val="24"/>
                <w:szCs w:val="24"/>
              </w:rPr>
            </w:pPr>
            <w:r w:rsidRPr="00361BC2">
              <w:rPr>
                <w:rFonts w:ascii="Arial" w:hAnsi="Arial" w:cs="Arial"/>
                <w:sz w:val="24"/>
                <w:szCs w:val="24"/>
              </w:rPr>
              <w:t xml:space="preserve">Gross </w:t>
            </w:r>
            <w:proofErr w:type="gramStart"/>
            <w:r w:rsidRPr="00361BC2">
              <w:rPr>
                <w:rFonts w:ascii="Arial" w:hAnsi="Arial" w:cs="Arial"/>
                <w:sz w:val="24"/>
                <w:szCs w:val="24"/>
              </w:rPr>
              <w:t xml:space="preserve">Alpha  </w:t>
            </w:r>
            <w:proofErr w:type="spellStart"/>
            <w:r w:rsidRPr="00361BC2">
              <w:rPr>
                <w:rFonts w:ascii="Arial" w:hAnsi="Arial" w:cs="Arial"/>
                <w:sz w:val="24"/>
                <w:szCs w:val="24"/>
              </w:rPr>
              <w:t>pCi</w:t>
            </w:r>
            <w:proofErr w:type="spellEnd"/>
            <w:proofErr w:type="gramEnd"/>
            <w:r w:rsidRPr="00361BC2">
              <w:rPr>
                <w:rFonts w:ascii="Arial" w:hAnsi="Arial" w:cs="Arial"/>
                <w:sz w:val="24"/>
                <w:szCs w:val="24"/>
              </w:rPr>
              <w:t>/L</w:t>
            </w:r>
          </w:p>
        </w:tc>
        <w:tc>
          <w:tcPr>
            <w:tcW w:w="1437" w:type="dxa"/>
          </w:tcPr>
          <w:p w14:paraId="5F1DF039" w14:textId="3F3F3CE4" w:rsidR="00615E98" w:rsidRPr="00361BC2" w:rsidRDefault="00615E98" w:rsidP="00512D8C">
            <w:pPr>
              <w:keepNext/>
              <w:keepLines/>
              <w:spacing w:before="40" w:after="40"/>
              <w:jc w:val="center"/>
              <w:rPr>
                <w:rFonts w:ascii="Arial" w:hAnsi="Arial" w:cs="Arial"/>
                <w:color w:val="000000" w:themeColor="text1"/>
                <w:sz w:val="22"/>
                <w:szCs w:val="22"/>
              </w:rPr>
            </w:pPr>
            <w:r w:rsidRPr="00361BC2">
              <w:rPr>
                <w:rFonts w:ascii="Arial" w:hAnsi="Arial" w:cs="Arial"/>
                <w:sz w:val="22"/>
                <w:szCs w:val="22"/>
              </w:rPr>
              <w:t>09/08/16</w:t>
            </w:r>
          </w:p>
        </w:tc>
        <w:tc>
          <w:tcPr>
            <w:tcW w:w="1258" w:type="dxa"/>
          </w:tcPr>
          <w:p w14:paraId="1A95B704" w14:textId="780FCCB1" w:rsidR="00615E98" w:rsidRPr="005F082E" w:rsidRDefault="00615E98" w:rsidP="00512D8C">
            <w:pPr>
              <w:keepNext/>
              <w:keepLines/>
              <w:spacing w:before="40" w:after="40"/>
              <w:jc w:val="center"/>
              <w:rPr>
                <w:rFonts w:ascii="Arial" w:hAnsi="Arial" w:cs="Arial"/>
                <w:color w:val="000000" w:themeColor="text1"/>
                <w:sz w:val="24"/>
                <w:szCs w:val="24"/>
              </w:rPr>
            </w:pPr>
            <w:r>
              <w:rPr>
                <w:sz w:val="18"/>
              </w:rPr>
              <w:t>0.443</w:t>
            </w:r>
          </w:p>
        </w:tc>
        <w:tc>
          <w:tcPr>
            <w:tcW w:w="1527" w:type="dxa"/>
          </w:tcPr>
          <w:p w14:paraId="7C9AD50A" w14:textId="77777777" w:rsidR="00615E98" w:rsidRPr="005F082E" w:rsidRDefault="00615E98" w:rsidP="00512D8C">
            <w:pPr>
              <w:keepNext/>
              <w:keepLines/>
              <w:spacing w:before="40" w:after="40"/>
              <w:jc w:val="center"/>
              <w:rPr>
                <w:rFonts w:ascii="Arial" w:hAnsi="Arial" w:cs="Arial"/>
                <w:color w:val="000000" w:themeColor="text1"/>
                <w:sz w:val="24"/>
                <w:szCs w:val="24"/>
              </w:rPr>
            </w:pPr>
          </w:p>
        </w:tc>
        <w:tc>
          <w:tcPr>
            <w:tcW w:w="1168" w:type="dxa"/>
          </w:tcPr>
          <w:p w14:paraId="5AEBD080" w14:textId="112CA8A7" w:rsidR="00615E98" w:rsidRPr="005F082E" w:rsidRDefault="00615E98" w:rsidP="00512D8C">
            <w:pPr>
              <w:keepNext/>
              <w:keepLines/>
              <w:spacing w:before="40" w:after="40"/>
              <w:jc w:val="center"/>
              <w:rPr>
                <w:rFonts w:ascii="Arial" w:hAnsi="Arial" w:cs="Arial"/>
                <w:color w:val="000000" w:themeColor="text1"/>
                <w:sz w:val="24"/>
                <w:szCs w:val="24"/>
              </w:rPr>
            </w:pPr>
            <w:r>
              <w:rPr>
                <w:sz w:val="18"/>
              </w:rPr>
              <w:t>15</w:t>
            </w:r>
          </w:p>
        </w:tc>
        <w:tc>
          <w:tcPr>
            <w:tcW w:w="1258" w:type="dxa"/>
          </w:tcPr>
          <w:p w14:paraId="23AA9FAF" w14:textId="794EB601" w:rsidR="00615E98" w:rsidRPr="005F082E" w:rsidRDefault="00615E98" w:rsidP="00512D8C">
            <w:pPr>
              <w:keepNext/>
              <w:keepLines/>
              <w:spacing w:before="40" w:after="40"/>
              <w:jc w:val="center"/>
              <w:rPr>
                <w:rFonts w:ascii="Arial" w:hAnsi="Arial" w:cs="Arial"/>
                <w:color w:val="000000" w:themeColor="text1"/>
                <w:sz w:val="24"/>
                <w:szCs w:val="24"/>
              </w:rPr>
            </w:pPr>
            <w:r>
              <w:rPr>
                <w:sz w:val="18"/>
              </w:rPr>
              <w:t>(0)</w:t>
            </w:r>
          </w:p>
        </w:tc>
        <w:tc>
          <w:tcPr>
            <w:tcW w:w="1928" w:type="dxa"/>
          </w:tcPr>
          <w:p w14:paraId="63BCC69A" w14:textId="5BA92C10" w:rsidR="00615E98" w:rsidRPr="005F082E" w:rsidRDefault="00615E98" w:rsidP="00512D8C">
            <w:pPr>
              <w:keepNext/>
              <w:keepLines/>
              <w:spacing w:before="40" w:after="40"/>
              <w:jc w:val="center"/>
              <w:rPr>
                <w:rFonts w:ascii="Arial" w:hAnsi="Arial" w:cs="Arial"/>
                <w:color w:val="000000" w:themeColor="text1"/>
                <w:sz w:val="24"/>
                <w:szCs w:val="24"/>
              </w:rPr>
            </w:pPr>
            <w:r w:rsidRPr="00AE37EC">
              <w:t>Erosion of natural deposits</w:t>
            </w:r>
          </w:p>
        </w:tc>
      </w:tr>
      <w:tr w:rsidR="00615E98" w:rsidRPr="005F082E" w14:paraId="7FEE012A" w14:textId="77777777" w:rsidTr="00C518AB">
        <w:trPr>
          <w:trHeight w:val="433"/>
        </w:trPr>
        <w:tc>
          <w:tcPr>
            <w:tcW w:w="2241" w:type="dxa"/>
            <w:tcMar>
              <w:left w:w="58" w:type="dxa"/>
              <w:right w:w="58" w:type="dxa"/>
            </w:tcMar>
          </w:tcPr>
          <w:p w14:paraId="040C4AA4" w14:textId="77777777" w:rsidR="00615E98" w:rsidRPr="00361BC2" w:rsidRDefault="00615E98" w:rsidP="00615E98">
            <w:pPr>
              <w:rPr>
                <w:rFonts w:ascii="Arial" w:hAnsi="Arial" w:cs="Arial"/>
                <w:sz w:val="24"/>
                <w:szCs w:val="24"/>
              </w:rPr>
            </w:pPr>
            <w:r w:rsidRPr="00361BC2">
              <w:rPr>
                <w:rFonts w:ascii="Arial" w:hAnsi="Arial" w:cs="Arial"/>
                <w:sz w:val="24"/>
                <w:szCs w:val="24"/>
              </w:rPr>
              <w:t>Chromium (Hexavalent)</w:t>
            </w:r>
          </w:p>
          <w:p w14:paraId="12866E20" w14:textId="06B01012" w:rsidR="00615E98" w:rsidRPr="00361BC2" w:rsidRDefault="00615E98" w:rsidP="00512D8C">
            <w:pPr>
              <w:keepNext/>
              <w:keepLines/>
              <w:spacing w:before="40" w:after="40"/>
              <w:ind w:left="30"/>
              <w:jc w:val="both"/>
              <w:rPr>
                <w:rFonts w:ascii="Arial" w:hAnsi="Arial" w:cs="Arial"/>
                <w:color w:val="000000" w:themeColor="text1"/>
                <w:sz w:val="24"/>
                <w:szCs w:val="24"/>
              </w:rPr>
            </w:pPr>
            <w:r w:rsidRPr="00361BC2">
              <w:rPr>
                <w:rFonts w:ascii="Arial" w:hAnsi="Arial" w:cs="Arial"/>
                <w:sz w:val="24"/>
                <w:szCs w:val="24"/>
              </w:rPr>
              <w:t>ug/L</w:t>
            </w:r>
          </w:p>
        </w:tc>
        <w:tc>
          <w:tcPr>
            <w:tcW w:w="1437" w:type="dxa"/>
          </w:tcPr>
          <w:p w14:paraId="4A3B7E04" w14:textId="030C2DD7" w:rsidR="00615E98" w:rsidRPr="00361BC2" w:rsidRDefault="001A3922" w:rsidP="00512D8C">
            <w:pPr>
              <w:keepNext/>
              <w:keepLines/>
              <w:spacing w:before="40" w:after="40"/>
              <w:jc w:val="center"/>
              <w:rPr>
                <w:rFonts w:ascii="Arial" w:hAnsi="Arial" w:cs="Arial"/>
                <w:color w:val="000000" w:themeColor="text1"/>
                <w:sz w:val="22"/>
                <w:szCs w:val="22"/>
              </w:rPr>
            </w:pPr>
            <w:r w:rsidRPr="00361BC2">
              <w:rPr>
                <w:rFonts w:ascii="Arial" w:hAnsi="Arial" w:cs="Arial"/>
                <w:color w:val="000000" w:themeColor="text1"/>
                <w:sz w:val="22"/>
                <w:szCs w:val="22"/>
              </w:rPr>
              <w:t>4/26/17</w:t>
            </w:r>
          </w:p>
        </w:tc>
        <w:tc>
          <w:tcPr>
            <w:tcW w:w="1258" w:type="dxa"/>
          </w:tcPr>
          <w:p w14:paraId="675E48BA" w14:textId="3B667913" w:rsidR="00615E98" w:rsidRPr="005F082E" w:rsidRDefault="00361BC2" w:rsidP="00512D8C">
            <w:pPr>
              <w:keepNext/>
              <w:keepLines/>
              <w:spacing w:before="40" w:after="40"/>
              <w:jc w:val="center"/>
              <w:rPr>
                <w:rFonts w:ascii="Arial" w:hAnsi="Arial" w:cs="Arial"/>
                <w:color w:val="000000" w:themeColor="text1"/>
                <w:sz w:val="24"/>
                <w:szCs w:val="24"/>
              </w:rPr>
            </w:pPr>
            <w:r>
              <w:rPr>
                <w:sz w:val="18"/>
              </w:rPr>
              <w:t>1.4</w:t>
            </w:r>
          </w:p>
        </w:tc>
        <w:tc>
          <w:tcPr>
            <w:tcW w:w="1527" w:type="dxa"/>
          </w:tcPr>
          <w:p w14:paraId="2718E947" w14:textId="77777777" w:rsidR="00615E98" w:rsidRPr="005F082E" w:rsidRDefault="00615E98" w:rsidP="00512D8C">
            <w:pPr>
              <w:keepNext/>
              <w:keepLines/>
              <w:spacing w:before="40" w:after="40"/>
              <w:jc w:val="center"/>
              <w:rPr>
                <w:rFonts w:ascii="Arial" w:hAnsi="Arial" w:cs="Arial"/>
                <w:color w:val="000000" w:themeColor="text1"/>
                <w:sz w:val="24"/>
                <w:szCs w:val="24"/>
              </w:rPr>
            </w:pPr>
          </w:p>
        </w:tc>
        <w:tc>
          <w:tcPr>
            <w:tcW w:w="1168" w:type="dxa"/>
          </w:tcPr>
          <w:p w14:paraId="01BA1D3E" w14:textId="0B48866B" w:rsidR="00615E98" w:rsidRPr="005F082E" w:rsidRDefault="00615E98" w:rsidP="00512D8C">
            <w:pPr>
              <w:keepNext/>
              <w:keepLines/>
              <w:spacing w:before="40" w:after="40"/>
              <w:jc w:val="center"/>
              <w:rPr>
                <w:rFonts w:ascii="Arial" w:hAnsi="Arial" w:cs="Arial"/>
                <w:color w:val="000000" w:themeColor="text1"/>
                <w:sz w:val="24"/>
                <w:szCs w:val="24"/>
              </w:rPr>
            </w:pPr>
            <w:r>
              <w:t>10</w:t>
            </w:r>
          </w:p>
        </w:tc>
        <w:tc>
          <w:tcPr>
            <w:tcW w:w="1258" w:type="dxa"/>
          </w:tcPr>
          <w:p w14:paraId="5C007BD5" w14:textId="785974D5" w:rsidR="00615E98" w:rsidRPr="005F082E" w:rsidRDefault="00615E98" w:rsidP="00512D8C">
            <w:pPr>
              <w:keepNext/>
              <w:keepLines/>
              <w:spacing w:before="40" w:after="40"/>
              <w:jc w:val="center"/>
              <w:rPr>
                <w:rFonts w:ascii="Arial" w:hAnsi="Arial" w:cs="Arial"/>
                <w:color w:val="000000" w:themeColor="text1"/>
                <w:sz w:val="24"/>
                <w:szCs w:val="24"/>
              </w:rPr>
            </w:pPr>
            <w:r>
              <w:t>0.02</w:t>
            </w:r>
          </w:p>
        </w:tc>
        <w:tc>
          <w:tcPr>
            <w:tcW w:w="1928" w:type="dxa"/>
          </w:tcPr>
          <w:p w14:paraId="199B8FF2" w14:textId="1AE417E7" w:rsidR="00615E98" w:rsidRPr="005F082E" w:rsidRDefault="00615E98" w:rsidP="00512D8C">
            <w:pPr>
              <w:keepNext/>
              <w:keepLines/>
              <w:spacing w:before="40" w:after="40"/>
              <w:jc w:val="center"/>
              <w:rPr>
                <w:rFonts w:ascii="Arial" w:hAnsi="Arial" w:cs="Arial"/>
                <w:color w:val="000000" w:themeColor="text1"/>
                <w:sz w:val="24"/>
                <w:szCs w:val="24"/>
              </w:rPr>
            </w:pPr>
            <w:r>
              <w:t xml:space="preserve">Discharge from electroplating factories, leather tanneries, wood preservation, chemical synthesis, refractory production, and textile manufacturing facilities; erosion of </w:t>
            </w:r>
            <w:r>
              <w:lastRenderedPageBreak/>
              <w:t>natural deposits</w:t>
            </w:r>
          </w:p>
        </w:tc>
      </w:tr>
      <w:tr w:rsidR="00615E98" w:rsidRPr="005F082E" w14:paraId="470EF8ED" w14:textId="77777777" w:rsidTr="00C518AB">
        <w:trPr>
          <w:trHeight w:val="433"/>
        </w:trPr>
        <w:tc>
          <w:tcPr>
            <w:tcW w:w="2241" w:type="dxa"/>
            <w:tcMar>
              <w:left w:w="58" w:type="dxa"/>
              <w:right w:w="58" w:type="dxa"/>
            </w:tcMar>
          </w:tcPr>
          <w:p w14:paraId="4E9075F0" w14:textId="3B75AA99" w:rsidR="00615E98" w:rsidRPr="00361BC2" w:rsidRDefault="00615E98" w:rsidP="00512D8C">
            <w:pPr>
              <w:keepNext/>
              <w:keepLines/>
              <w:spacing w:before="40" w:after="40"/>
              <w:ind w:left="30"/>
              <w:jc w:val="both"/>
              <w:rPr>
                <w:rFonts w:ascii="Arial" w:hAnsi="Arial" w:cs="Arial"/>
                <w:color w:val="000000" w:themeColor="text1"/>
                <w:sz w:val="24"/>
                <w:szCs w:val="24"/>
              </w:rPr>
            </w:pPr>
            <w:proofErr w:type="spellStart"/>
            <w:proofErr w:type="gramStart"/>
            <w:r w:rsidRPr="00361BC2">
              <w:rPr>
                <w:rFonts w:ascii="Arial" w:hAnsi="Arial" w:cs="Arial"/>
                <w:sz w:val="24"/>
                <w:szCs w:val="24"/>
              </w:rPr>
              <w:lastRenderedPageBreak/>
              <w:t>Haloacetic</w:t>
            </w:r>
            <w:proofErr w:type="spellEnd"/>
            <w:r w:rsidRPr="00361BC2">
              <w:rPr>
                <w:rFonts w:ascii="Arial" w:hAnsi="Arial" w:cs="Arial"/>
                <w:sz w:val="24"/>
                <w:szCs w:val="24"/>
              </w:rPr>
              <w:t xml:space="preserve">  Acids</w:t>
            </w:r>
            <w:proofErr w:type="gramEnd"/>
          </w:p>
        </w:tc>
        <w:tc>
          <w:tcPr>
            <w:tcW w:w="1437" w:type="dxa"/>
          </w:tcPr>
          <w:p w14:paraId="17094764" w14:textId="2C1E7378" w:rsidR="00615E98" w:rsidRPr="00361BC2" w:rsidRDefault="00615E98" w:rsidP="00512D8C">
            <w:pPr>
              <w:keepNext/>
              <w:keepLines/>
              <w:spacing w:before="40" w:after="40"/>
              <w:jc w:val="center"/>
              <w:rPr>
                <w:rFonts w:ascii="Arial" w:hAnsi="Arial" w:cs="Arial"/>
                <w:color w:val="000000" w:themeColor="text1"/>
                <w:sz w:val="22"/>
                <w:szCs w:val="22"/>
              </w:rPr>
            </w:pPr>
            <w:r w:rsidRPr="00361BC2">
              <w:rPr>
                <w:rFonts w:ascii="Arial" w:hAnsi="Arial" w:cs="Arial"/>
                <w:sz w:val="22"/>
                <w:szCs w:val="22"/>
              </w:rPr>
              <w:t>09/30/14</w:t>
            </w:r>
          </w:p>
        </w:tc>
        <w:tc>
          <w:tcPr>
            <w:tcW w:w="1258" w:type="dxa"/>
          </w:tcPr>
          <w:p w14:paraId="5A047A94" w14:textId="27408BCD" w:rsidR="00615E98" w:rsidRPr="005F082E" w:rsidRDefault="00615E98" w:rsidP="00512D8C">
            <w:pPr>
              <w:keepNext/>
              <w:keepLines/>
              <w:spacing w:before="40" w:after="40"/>
              <w:jc w:val="center"/>
              <w:rPr>
                <w:rFonts w:ascii="Arial" w:hAnsi="Arial" w:cs="Arial"/>
                <w:color w:val="000000" w:themeColor="text1"/>
                <w:sz w:val="24"/>
                <w:szCs w:val="24"/>
              </w:rPr>
            </w:pPr>
            <w:r>
              <w:rPr>
                <w:sz w:val="18"/>
              </w:rPr>
              <w:t>3.17</w:t>
            </w:r>
          </w:p>
        </w:tc>
        <w:tc>
          <w:tcPr>
            <w:tcW w:w="1527" w:type="dxa"/>
          </w:tcPr>
          <w:p w14:paraId="78DF62E5" w14:textId="77777777" w:rsidR="00615E98" w:rsidRPr="005F082E" w:rsidRDefault="00615E98" w:rsidP="00512D8C">
            <w:pPr>
              <w:keepNext/>
              <w:keepLines/>
              <w:spacing w:before="40" w:after="40"/>
              <w:jc w:val="center"/>
              <w:rPr>
                <w:rFonts w:ascii="Arial" w:hAnsi="Arial" w:cs="Arial"/>
                <w:color w:val="000000" w:themeColor="text1"/>
                <w:sz w:val="24"/>
                <w:szCs w:val="24"/>
              </w:rPr>
            </w:pPr>
          </w:p>
        </w:tc>
        <w:tc>
          <w:tcPr>
            <w:tcW w:w="1168" w:type="dxa"/>
          </w:tcPr>
          <w:p w14:paraId="2CE1D0F2" w14:textId="723FFCB4" w:rsidR="00615E98" w:rsidRPr="005F082E" w:rsidRDefault="00615E98" w:rsidP="00512D8C">
            <w:pPr>
              <w:keepNext/>
              <w:keepLines/>
              <w:spacing w:before="40" w:after="40"/>
              <w:jc w:val="center"/>
              <w:rPr>
                <w:rFonts w:ascii="Arial" w:hAnsi="Arial" w:cs="Arial"/>
                <w:color w:val="000000" w:themeColor="text1"/>
                <w:sz w:val="24"/>
                <w:szCs w:val="24"/>
              </w:rPr>
            </w:pPr>
            <w:r w:rsidRPr="0058220C">
              <w:t>60</w:t>
            </w:r>
          </w:p>
        </w:tc>
        <w:tc>
          <w:tcPr>
            <w:tcW w:w="1258" w:type="dxa"/>
          </w:tcPr>
          <w:p w14:paraId="6E19A12A" w14:textId="1BCE7F4D" w:rsidR="00615E98" w:rsidRPr="005F082E" w:rsidRDefault="00615E98" w:rsidP="00512D8C">
            <w:pPr>
              <w:keepNext/>
              <w:keepLines/>
              <w:spacing w:before="40" w:after="40"/>
              <w:jc w:val="center"/>
              <w:rPr>
                <w:rFonts w:ascii="Arial" w:hAnsi="Arial" w:cs="Arial"/>
                <w:color w:val="000000" w:themeColor="text1"/>
                <w:sz w:val="24"/>
                <w:szCs w:val="24"/>
              </w:rPr>
            </w:pPr>
            <w:r w:rsidRPr="0058220C">
              <w:t>N/A</w:t>
            </w:r>
          </w:p>
        </w:tc>
        <w:tc>
          <w:tcPr>
            <w:tcW w:w="1928" w:type="dxa"/>
          </w:tcPr>
          <w:p w14:paraId="6848AC82" w14:textId="5BF674D4" w:rsidR="00615E98" w:rsidRPr="005F082E" w:rsidRDefault="00615E98" w:rsidP="00512D8C">
            <w:pPr>
              <w:keepNext/>
              <w:keepLines/>
              <w:spacing w:before="40" w:after="40"/>
              <w:jc w:val="center"/>
              <w:rPr>
                <w:rFonts w:ascii="Arial" w:hAnsi="Arial" w:cs="Arial"/>
                <w:color w:val="000000" w:themeColor="text1"/>
                <w:sz w:val="24"/>
                <w:szCs w:val="24"/>
              </w:rPr>
            </w:pPr>
            <w:r w:rsidRPr="0058220C">
              <w:t>Byproduct of drinking water disinfection</w:t>
            </w:r>
          </w:p>
        </w:tc>
      </w:tr>
      <w:tr w:rsidR="00615E98" w:rsidRPr="005F082E" w14:paraId="7E778FAF" w14:textId="77777777" w:rsidTr="00C518AB">
        <w:trPr>
          <w:trHeight w:val="757"/>
        </w:trPr>
        <w:tc>
          <w:tcPr>
            <w:tcW w:w="2241" w:type="dxa"/>
            <w:tcMar>
              <w:left w:w="58" w:type="dxa"/>
              <w:right w:w="58" w:type="dxa"/>
            </w:tcMar>
          </w:tcPr>
          <w:p w14:paraId="4F18B06D" w14:textId="77777777" w:rsidR="00615E98" w:rsidRPr="00361BC2" w:rsidRDefault="00615E98" w:rsidP="00615E98">
            <w:pPr>
              <w:rPr>
                <w:rFonts w:ascii="Arial" w:hAnsi="Arial" w:cs="Arial"/>
                <w:sz w:val="24"/>
                <w:szCs w:val="24"/>
              </w:rPr>
            </w:pPr>
            <w:r w:rsidRPr="00361BC2">
              <w:rPr>
                <w:rFonts w:ascii="Arial" w:hAnsi="Arial" w:cs="Arial"/>
                <w:sz w:val="24"/>
                <w:szCs w:val="24"/>
              </w:rPr>
              <w:t>Total Trihalomethanes</w:t>
            </w:r>
          </w:p>
          <w:p w14:paraId="2BC454A4" w14:textId="671AAF00" w:rsidR="00615E98" w:rsidRPr="00361BC2" w:rsidRDefault="00615E98" w:rsidP="00615E98">
            <w:pPr>
              <w:spacing w:before="40" w:after="40"/>
              <w:jc w:val="both"/>
              <w:rPr>
                <w:rFonts w:ascii="Arial" w:hAnsi="Arial" w:cs="Arial"/>
                <w:color w:val="000000" w:themeColor="text1"/>
                <w:sz w:val="24"/>
                <w:szCs w:val="24"/>
              </w:rPr>
            </w:pPr>
            <w:r w:rsidRPr="00361BC2">
              <w:rPr>
                <w:rFonts w:ascii="Arial" w:hAnsi="Arial" w:cs="Arial"/>
                <w:sz w:val="24"/>
                <w:szCs w:val="24"/>
              </w:rPr>
              <w:t>ug/L</w:t>
            </w:r>
          </w:p>
        </w:tc>
        <w:tc>
          <w:tcPr>
            <w:tcW w:w="1437" w:type="dxa"/>
          </w:tcPr>
          <w:p w14:paraId="25EFD446" w14:textId="1D18CA06" w:rsidR="00615E98" w:rsidRPr="00361BC2" w:rsidRDefault="00615E98" w:rsidP="00244938">
            <w:pPr>
              <w:spacing w:before="40" w:after="40"/>
              <w:jc w:val="center"/>
              <w:rPr>
                <w:rFonts w:ascii="Arial" w:hAnsi="Arial" w:cs="Arial"/>
                <w:color w:val="000000" w:themeColor="text1"/>
                <w:sz w:val="22"/>
                <w:szCs w:val="22"/>
              </w:rPr>
            </w:pPr>
            <w:r w:rsidRPr="00361BC2">
              <w:rPr>
                <w:rFonts w:ascii="Arial" w:hAnsi="Arial" w:cs="Arial"/>
                <w:sz w:val="22"/>
                <w:szCs w:val="22"/>
              </w:rPr>
              <w:t>09/30/14</w:t>
            </w:r>
          </w:p>
        </w:tc>
        <w:tc>
          <w:tcPr>
            <w:tcW w:w="1258" w:type="dxa"/>
          </w:tcPr>
          <w:p w14:paraId="7CAF39D9" w14:textId="53CBFB02" w:rsidR="00615E98" w:rsidRPr="005F082E" w:rsidRDefault="00615E98" w:rsidP="00244938">
            <w:pPr>
              <w:spacing w:before="40" w:after="40"/>
              <w:jc w:val="center"/>
              <w:rPr>
                <w:rFonts w:ascii="Arial" w:hAnsi="Arial" w:cs="Arial"/>
                <w:color w:val="000000" w:themeColor="text1"/>
                <w:sz w:val="24"/>
                <w:szCs w:val="24"/>
              </w:rPr>
            </w:pPr>
            <w:r>
              <w:rPr>
                <w:sz w:val="18"/>
              </w:rPr>
              <w:t>5.4</w:t>
            </w:r>
          </w:p>
        </w:tc>
        <w:tc>
          <w:tcPr>
            <w:tcW w:w="1527" w:type="dxa"/>
          </w:tcPr>
          <w:p w14:paraId="694B316A" w14:textId="536950EB" w:rsidR="00615E98" w:rsidRPr="005F082E" w:rsidRDefault="00615E98" w:rsidP="00244938">
            <w:pPr>
              <w:spacing w:before="40" w:after="40"/>
              <w:jc w:val="center"/>
              <w:rPr>
                <w:rFonts w:ascii="Arial" w:hAnsi="Arial" w:cs="Arial"/>
                <w:color w:val="000000" w:themeColor="text1"/>
                <w:sz w:val="24"/>
                <w:szCs w:val="24"/>
              </w:rPr>
            </w:pPr>
          </w:p>
        </w:tc>
        <w:tc>
          <w:tcPr>
            <w:tcW w:w="1168" w:type="dxa"/>
          </w:tcPr>
          <w:p w14:paraId="04B3ABD1" w14:textId="0ED62381" w:rsidR="00615E98" w:rsidRPr="005F082E" w:rsidRDefault="00615E98" w:rsidP="00244938">
            <w:pPr>
              <w:spacing w:before="40" w:after="40"/>
              <w:jc w:val="center"/>
              <w:rPr>
                <w:rFonts w:ascii="Arial" w:hAnsi="Arial" w:cs="Arial"/>
                <w:color w:val="000000" w:themeColor="text1"/>
                <w:sz w:val="24"/>
                <w:szCs w:val="24"/>
              </w:rPr>
            </w:pPr>
            <w:r w:rsidRPr="0058220C">
              <w:t>80</w:t>
            </w:r>
          </w:p>
        </w:tc>
        <w:tc>
          <w:tcPr>
            <w:tcW w:w="1258" w:type="dxa"/>
          </w:tcPr>
          <w:p w14:paraId="7BD33183" w14:textId="126C5834" w:rsidR="00615E98" w:rsidRPr="005F082E" w:rsidRDefault="00615E98" w:rsidP="00244938">
            <w:pPr>
              <w:spacing w:before="40" w:after="40"/>
              <w:jc w:val="center"/>
              <w:rPr>
                <w:rFonts w:ascii="Arial" w:hAnsi="Arial" w:cs="Arial"/>
                <w:color w:val="000000" w:themeColor="text1"/>
                <w:sz w:val="24"/>
                <w:szCs w:val="24"/>
              </w:rPr>
            </w:pPr>
            <w:r w:rsidRPr="0058220C">
              <w:t>N/A</w:t>
            </w:r>
          </w:p>
        </w:tc>
        <w:tc>
          <w:tcPr>
            <w:tcW w:w="1928" w:type="dxa"/>
          </w:tcPr>
          <w:p w14:paraId="701F5E75" w14:textId="17F0A9D5" w:rsidR="00615E98" w:rsidRPr="005F082E" w:rsidRDefault="00615E98" w:rsidP="00244938">
            <w:pPr>
              <w:spacing w:before="40" w:after="40"/>
              <w:jc w:val="center"/>
              <w:rPr>
                <w:rFonts w:ascii="Arial" w:hAnsi="Arial" w:cs="Arial"/>
                <w:color w:val="000000" w:themeColor="text1"/>
                <w:sz w:val="24"/>
                <w:szCs w:val="24"/>
              </w:rPr>
            </w:pPr>
            <w:r w:rsidRPr="0058220C">
              <w:t xml:space="preserve">By-product of drinking water </w:t>
            </w:r>
            <w:r>
              <w:t>disinfection</w:t>
            </w:r>
          </w:p>
        </w:tc>
      </w:tr>
      <w:tr w:rsidR="0031116B" w:rsidRPr="00361BC2" w14:paraId="5A2E4EDA" w14:textId="77777777" w:rsidTr="00C518AB">
        <w:trPr>
          <w:trHeight w:val="433"/>
        </w:trPr>
        <w:tc>
          <w:tcPr>
            <w:tcW w:w="2241" w:type="dxa"/>
            <w:tcMar>
              <w:left w:w="58" w:type="dxa"/>
              <w:right w:w="58" w:type="dxa"/>
            </w:tcMar>
          </w:tcPr>
          <w:p w14:paraId="2E244BAC" w14:textId="4177C28D" w:rsidR="0031116B" w:rsidRPr="00361BC2" w:rsidRDefault="0031116B" w:rsidP="002A5101">
            <w:pPr>
              <w:spacing w:before="40" w:after="40"/>
              <w:ind w:left="30"/>
              <w:jc w:val="both"/>
              <w:rPr>
                <w:rFonts w:ascii="Arial" w:hAnsi="Arial" w:cs="Arial"/>
                <w:color w:val="000000" w:themeColor="text1"/>
                <w:sz w:val="22"/>
                <w:szCs w:val="22"/>
              </w:rPr>
            </w:pPr>
            <w:r w:rsidRPr="00361BC2">
              <w:rPr>
                <w:rFonts w:ascii="Arial" w:hAnsi="Arial" w:cs="Arial"/>
                <w:color w:val="000000" w:themeColor="text1"/>
                <w:sz w:val="22"/>
                <w:szCs w:val="22"/>
              </w:rPr>
              <w:t>Chromium Total</w:t>
            </w:r>
          </w:p>
          <w:p w14:paraId="490802B3" w14:textId="00FA0C0B" w:rsidR="0031116B" w:rsidRPr="00361BC2" w:rsidRDefault="0031116B" w:rsidP="002A5101">
            <w:pPr>
              <w:spacing w:before="40" w:after="40"/>
              <w:ind w:left="30"/>
              <w:jc w:val="both"/>
              <w:rPr>
                <w:rFonts w:ascii="Arial" w:hAnsi="Arial" w:cs="Arial"/>
                <w:color w:val="000000" w:themeColor="text1"/>
                <w:sz w:val="22"/>
                <w:szCs w:val="22"/>
              </w:rPr>
            </w:pPr>
            <w:r w:rsidRPr="00361BC2">
              <w:rPr>
                <w:rFonts w:ascii="Arial" w:hAnsi="Arial" w:cs="Arial"/>
                <w:color w:val="000000" w:themeColor="text1"/>
                <w:sz w:val="22"/>
                <w:szCs w:val="22"/>
              </w:rPr>
              <w:t>ug/L</w:t>
            </w:r>
          </w:p>
        </w:tc>
        <w:tc>
          <w:tcPr>
            <w:tcW w:w="1437" w:type="dxa"/>
          </w:tcPr>
          <w:p w14:paraId="535C6478" w14:textId="22C566A2" w:rsidR="0031116B" w:rsidRPr="00361BC2" w:rsidRDefault="0031116B" w:rsidP="001F7181">
            <w:pPr>
              <w:spacing w:before="40" w:after="40"/>
              <w:jc w:val="center"/>
              <w:rPr>
                <w:rFonts w:ascii="Arial" w:hAnsi="Arial" w:cs="Arial"/>
                <w:color w:val="000000" w:themeColor="text1"/>
                <w:sz w:val="22"/>
                <w:szCs w:val="22"/>
              </w:rPr>
            </w:pPr>
            <w:r w:rsidRPr="00361BC2">
              <w:rPr>
                <w:rFonts w:ascii="Arial" w:hAnsi="Arial" w:cs="Arial"/>
                <w:color w:val="000000" w:themeColor="text1"/>
                <w:sz w:val="22"/>
                <w:szCs w:val="22"/>
              </w:rPr>
              <w:t>3/27/20</w:t>
            </w:r>
          </w:p>
        </w:tc>
        <w:tc>
          <w:tcPr>
            <w:tcW w:w="1258" w:type="dxa"/>
          </w:tcPr>
          <w:p w14:paraId="1A872876" w14:textId="1CA699E0" w:rsidR="0031116B" w:rsidRPr="00361BC2" w:rsidRDefault="0031116B" w:rsidP="001F7181">
            <w:pPr>
              <w:spacing w:before="40" w:after="40"/>
              <w:jc w:val="center"/>
              <w:rPr>
                <w:rFonts w:ascii="Arial" w:hAnsi="Arial" w:cs="Arial"/>
                <w:color w:val="000000" w:themeColor="text1"/>
                <w:sz w:val="22"/>
                <w:szCs w:val="22"/>
              </w:rPr>
            </w:pPr>
            <w:r>
              <w:rPr>
                <w:rFonts w:ascii="Arial" w:hAnsi="Arial" w:cs="Arial"/>
                <w:color w:val="000000" w:themeColor="text1"/>
                <w:sz w:val="22"/>
                <w:szCs w:val="22"/>
              </w:rPr>
              <w:t>1.1</w:t>
            </w:r>
          </w:p>
        </w:tc>
        <w:tc>
          <w:tcPr>
            <w:tcW w:w="1527" w:type="dxa"/>
          </w:tcPr>
          <w:p w14:paraId="4E27FAAD" w14:textId="2D721F8D" w:rsidR="0031116B" w:rsidRPr="00361BC2" w:rsidRDefault="0031116B" w:rsidP="00361BC2">
            <w:pPr>
              <w:spacing w:before="40" w:after="40"/>
              <w:jc w:val="center"/>
              <w:rPr>
                <w:rFonts w:ascii="Arial" w:hAnsi="Arial" w:cs="Arial"/>
                <w:color w:val="000000" w:themeColor="text1"/>
                <w:sz w:val="22"/>
                <w:szCs w:val="22"/>
              </w:rPr>
            </w:pPr>
            <w:r>
              <w:rPr>
                <w:rFonts w:ascii="Arial" w:hAnsi="Arial" w:cs="Arial"/>
                <w:color w:val="000000" w:themeColor="text1"/>
                <w:sz w:val="22"/>
                <w:szCs w:val="22"/>
              </w:rPr>
              <w:t xml:space="preserve"> </w:t>
            </w:r>
          </w:p>
        </w:tc>
        <w:tc>
          <w:tcPr>
            <w:tcW w:w="1168" w:type="dxa"/>
          </w:tcPr>
          <w:p w14:paraId="6EC8A772" w14:textId="7EA06495" w:rsidR="0031116B" w:rsidRPr="00361BC2" w:rsidRDefault="0031116B" w:rsidP="001F7181">
            <w:pPr>
              <w:spacing w:before="40" w:after="40"/>
              <w:jc w:val="center"/>
              <w:rPr>
                <w:rFonts w:ascii="Arial" w:hAnsi="Arial" w:cs="Arial"/>
                <w:color w:val="000000" w:themeColor="text1"/>
                <w:sz w:val="22"/>
                <w:szCs w:val="22"/>
              </w:rPr>
            </w:pPr>
            <w:r w:rsidRPr="003B2540">
              <w:rPr>
                <w:rFonts w:ascii="Arial" w:hAnsi="Arial" w:cs="Arial"/>
                <w:szCs w:val="24"/>
              </w:rPr>
              <w:t>50</w:t>
            </w:r>
          </w:p>
        </w:tc>
        <w:tc>
          <w:tcPr>
            <w:tcW w:w="1258" w:type="dxa"/>
          </w:tcPr>
          <w:p w14:paraId="22CCB022" w14:textId="2588C974" w:rsidR="0031116B" w:rsidRPr="00361BC2" w:rsidRDefault="0031116B" w:rsidP="001F7181">
            <w:pPr>
              <w:spacing w:before="40" w:after="40"/>
              <w:jc w:val="center"/>
              <w:rPr>
                <w:rFonts w:ascii="Arial" w:hAnsi="Arial" w:cs="Arial"/>
                <w:color w:val="000000" w:themeColor="text1"/>
                <w:sz w:val="22"/>
                <w:szCs w:val="22"/>
              </w:rPr>
            </w:pPr>
            <w:r w:rsidRPr="003B2540">
              <w:rPr>
                <w:rFonts w:ascii="Arial" w:hAnsi="Arial" w:cs="Arial"/>
                <w:szCs w:val="24"/>
              </w:rPr>
              <w:t>(100)</w:t>
            </w:r>
          </w:p>
        </w:tc>
        <w:tc>
          <w:tcPr>
            <w:tcW w:w="1928" w:type="dxa"/>
          </w:tcPr>
          <w:p w14:paraId="218DDB99" w14:textId="5D5053A4" w:rsidR="0031116B" w:rsidRPr="002C7FA7" w:rsidRDefault="0031116B" w:rsidP="001F7181">
            <w:pPr>
              <w:spacing w:before="40" w:after="40"/>
              <w:jc w:val="center"/>
              <w:rPr>
                <w:rFonts w:ascii="Arial" w:hAnsi="Arial" w:cs="Arial"/>
                <w:color w:val="000000" w:themeColor="text1"/>
                <w:sz w:val="16"/>
                <w:szCs w:val="16"/>
              </w:rPr>
            </w:pPr>
            <w:r w:rsidRPr="002C7FA7">
              <w:rPr>
                <w:rFonts w:ascii="Arial" w:hAnsi="Arial" w:cs="Arial"/>
                <w:sz w:val="16"/>
                <w:szCs w:val="16"/>
              </w:rPr>
              <w:t>Discharge from steel and pulp mills and chrome plating;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F1450A">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E8FDAB8" w:rsidR="00086BEB" w:rsidRPr="005F082E" w:rsidRDefault="00C518A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440" w:type="dxa"/>
          </w:tcPr>
          <w:p w14:paraId="3AB56DE9" w14:textId="139CBBE9"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5D465B29" w14:textId="2F73BE7A"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530" w:type="dxa"/>
          </w:tcPr>
          <w:p w14:paraId="6F2413BA" w14:textId="08A36074"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5615AC9F" w14:textId="7319F746"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188C38E4" w14:textId="412D854A"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566F303C" w14:textId="05773037"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r>
      <w:tr w:rsidR="00086BEB" w:rsidRPr="005F082E" w14:paraId="43BA6B8D" w14:textId="77777777" w:rsidTr="00640D92">
        <w:trPr>
          <w:trHeight w:val="432"/>
        </w:trPr>
        <w:tc>
          <w:tcPr>
            <w:tcW w:w="2245" w:type="dxa"/>
          </w:tcPr>
          <w:p w14:paraId="581AB298" w14:textId="14245A43" w:rsidR="00086BEB" w:rsidRPr="005F082E" w:rsidRDefault="00C518A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440" w:type="dxa"/>
          </w:tcPr>
          <w:p w14:paraId="13425507" w14:textId="21791F94"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72C49EEB" w14:textId="7E2076C5"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530" w:type="dxa"/>
          </w:tcPr>
          <w:p w14:paraId="7C11921B" w14:textId="53A47AEA"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91F1603" w14:textId="38DA7EC1"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489C42D6" w14:textId="207409B9"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2DBCEC1A" w14:textId="55733A2F"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r>
      <w:tr w:rsidR="00086BEB" w:rsidRPr="005F082E" w14:paraId="18FA2C38" w14:textId="77777777" w:rsidTr="00640D92">
        <w:trPr>
          <w:trHeight w:val="432"/>
        </w:trPr>
        <w:tc>
          <w:tcPr>
            <w:tcW w:w="2245" w:type="dxa"/>
          </w:tcPr>
          <w:p w14:paraId="39D2E538" w14:textId="76D881CB" w:rsidR="00086BEB" w:rsidRPr="005F082E" w:rsidRDefault="00C518A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440" w:type="dxa"/>
          </w:tcPr>
          <w:p w14:paraId="6AB05BED" w14:textId="40039C93"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0AC370FD" w14:textId="33350AE3"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530" w:type="dxa"/>
          </w:tcPr>
          <w:p w14:paraId="06D23DE1" w14:textId="496A03FE"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4A9C9B68" w14:textId="77F19FE9"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7502C73C" w14:textId="61320C6B"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06A23C91" w14:textId="57FEB8FA" w:rsidR="00086BEB" w:rsidRPr="005F082E" w:rsidRDefault="00C518A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r>
    </w:tbl>
    <w:p w14:paraId="69D3A731" w14:textId="5C37C6F0" w:rsidR="005D3708" w:rsidRPr="005F082E" w:rsidRDefault="005D3708" w:rsidP="00875407">
      <w:pPr>
        <w:pStyle w:val="Caption"/>
        <w:widowControl w:val="0"/>
      </w:pPr>
      <w:r w:rsidRPr="005F082E">
        <w:t xml:space="preserve">Table </w:t>
      </w:r>
      <w:fldSimple w:instr=" SEQ Table \* ARABIC ">
        <w:r w:rsidR="00F1450A">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73505F87" w:rsidR="00DA4F32" w:rsidRPr="005F082E" w:rsidRDefault="005605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440" w:type="dxa"/>
          </w:tcPr>
          <w:p w14:paraId="28190B3D" w14:textId="231DF963" w:rsidR="00DA4F32" w:rsidRPr="005F082E" w:rsidRDefault="0056058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350" w:type="dxa"/>
          </w:tcPr>
          <w:p w14:paraId="63D0EACA" w14:textId="06C63039" w:rsidR="00DA4F32" w:rsidRPr="005F082E" w:rsidRDefault="005605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530" w:type="dxa"/>
          </w:tcPr>
          <w:p w14:paraId="60CC3A19" w14:textId="0DBFFF18" w:rsidR="00DA4F32" w:rsidRPr="005F082E" w:rsidRDefault="0056058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15DDAE72" w14:textId="255BB915" w:rsidR="00DA4F32" w:rsidRPr="005F082E" w:rsidRDefault="0056058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471" w:type="dxa"/>
          </w:tcPr>
          <w:p w14:paraId="747A0B53" w14:textId="604E14B3" w:rsidR="00DA4F32" w:rsidRPr="005F082E" w:rsidRDefault="005605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DA4F32" w:rsidRPr="005F082E" w14:paraId="3DC1EC0D" w14:textId="77777777" w:rsidTr="001F7181">
        <w:trPr>
          <w:trHeight w:val="432"/>
        </w:trPr>
        <w:tc>
          <w:tcPr>
            <w:tcW w:w="2245" w:type="dxa"/>
          </w:tcPr>
          <w:p w14:paraId="301C4362" w14:textId="22E0EE66" w:rsidR="00DA4F32" w:rsidRPr="005F082E" w:rsidRDefault="005605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440" w:type="dxa"/>
          </w:tcPr>
          <w:p w14:paraId="4751C8FD" w14:textId="16793C69" w:rsidR="00DA4F32" w:rsidRPr="005F082E" w:rsidRDefault="0056058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350" w:type="dxa"/>
          </w:tcPr>
          <w:p w14:paraId="27986934" w14:textId="63F6BF4C" w:rsidR="00DA4F32" w:rsidRPr="005F082E" w:rsidRDefault="005605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530" w:type="dxa"/>
          </w:tcPr>
          <w:p w14:paraId="1D08BAD2" w14:textId="3FA247C3" w:rsidR="00DA4F32" w:rsidRPr="005F082E" w:rsidRDefault="0056058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72F3D657" w14:textId="53166E52" w:rsidR="00DA4F32" w:rsidRPr="005F082E" w:rsidRDefault="0056058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471" w:type="dxa"/>
          </w:tcPr>
          <w:p w14:paraId="0F72AF76" w14:textId="0C9E2A64" w:rsidR="00DA4F32" w:rsidRPr="005F082E" w:rsidRDefault="005605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DA4F32" w:rsidRPr="005F082E" w14:paraId="55C3320E" w14:textId="77777777" w:rsidTr="001F7181">
        <w:trPr>
          <w:trHeight w:val="432"/>
        </w:trPr>
        <w:tc>
          <w:tcPr>
            <w:tcW w:w="2245" w:type="dxa"/>
          </w:tcPr>
          <w:p w14:paraId="7A16F9AE" w14:textId="3208E515" w:rsidR="00DA4F32" w:rsidRPr="005F082E" w:rsidRDefault="005605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440" w:type="dxa"/>
          </w:tcPr>
          <w:p w14:paraId="5E75790D" w14:textId="1B62E6EA" w:rsidR="00DA4F32" w:rsidRPr="005F082E" w:rsidRDefault="0056058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350" w:type="dxa"/>
          </w:tcPr>
          <w:p w14:paraId="5BB1D6D7" w14:textId="38A18072" w:rsidR="00DA4F32" w:rsidRPr="005F082E" w:rsidRDefault="005605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530" w:type="dxa"/>
          </w:tcPr>
          <w:p w14:paraId="508BDE41" w14:textId="77AAD9F7" w:rsidR="00DA4F32" w:rsidRPr="005F082E" w:rsidRDefault="0056058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20DA4FE3" w14:textId="0ABE5903" w:rsidR="00DA4F32" w:rsidRPr="005F082E" w:rsidRDefault="0056058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471" w:type="dxa"/>
          </w:tcPr>
          <w:p w14:paraId="72377CFF" w14:textId="12290BBD" w:rsidR="00DA4F32" w:rsidRPr="005F082E" w:rsidRDefault="0056058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F753A63" w:rsidR="001F503E" w:rsidRPr="005F082E" w:rsidRDefault="0056058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N/A</w:t>
            </w:r>
          </w:p>
        </w:tc>
        <w:tc>
          <w:tcPr>
            <w:tcW w:w="2250" w:type="dxa"/>
            <w:tcMar>
              <w:left w:w="58" w:type="dxa"/>
              <w:right w:w="58" w:type="dxa"/>
            </w:tcMar>
          </w:tcPr>
          <w:p w14:paraId="14D9A9B3" w14:textId="1EA3E762" w:rsidR="001F503E" w:rsidRPr="005F082E" w:rsidRDefault="00560582"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7D4FE25C" w14:textId="72FC3CCD" w:rsidR="001F503E" w:rsidRPr="005F082E" w:rsidRDefault="0056058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7CABD54F" w14:textId="3CD9353F" w:rsidR="001F503E" w:rsidRPr="005F082E" w:rsidRDefault="00560582"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67233B7F" w14:textId="6FBB06CC" w:rsidR="001F503E" w:rsidRPr="005F082E" w:rsidRDefault="0056058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1F503E" w:rsidRPr="005F082E" w14:paraId="2E9938F8" w14:textId="77777777" w:rsidTr="007C0BEA">
        <w:trPr>
          <w:trHeight w:val="449"/>
        </w:trPr>
        <w:tc>
          <w:tcPr>
            <w:tcW w:w="1975" w:type="dxa"/>
            <w:tcMar>
              <w:left w:w="58" w:type="dxa"/>
              <w:right w:w="58" w:type="dxa"/>
            </w:tcMar>
          </w:tcPr>
          <w:p w14:paraId="3650B6DE" w14:textId="39B904FB" w:rsidR="001F503E" w:rsidRPr="005F082E" w:rsidRDefault="0056058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51843EBC" w14:textId="60509655" w:rsidR="001F503E" w:rsidRPr="005F082E" w:rsidRDefault="00560582"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59679533" w14:textId="4AF1C387" w:rsidR="001F503E" w:rsidRPr="005F082E" w:rsidRDefault="0056058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75D3BCBC" w14:textId="327AFD30" w:rsidR="001F503E" w:rsidRPr="005F082E" w:rsidRDefault="00560582"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56FC7820" w14:textId="19C90298" w:rsidR="001F503E" w:rsidRPr="005F082E" w:rsidRDefault="00560582"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7B6192B0" w:rsidR="001F503E" w:rsidRPr="005F082E" w:rsidRDefault="0056058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0AD19FB" w:rsidR="00E80EE7" w:rsidRPr="005F082E" w:rsidRDefault="00560582"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639A1EF" w:rsidR="001F503E" w:rsidRPr="005F082E" w:rsidRDefault="0056058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D0A08D1" w:rsidR="001F7181" w:rsidRPr="005F082E" w:rsidRDefault="00560582"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0F62FE8" w:rsidR="001F503E" w:rsidRPr="005F082E" w:rsidRDefault="0056058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A580EB0" w:rsidR="001F7181" w:rsidRPr="005F082E" w:rsidRDefault="00560582"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F383E51"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of Fecal Indicator-Positive Groundwater Source Sample:</w:t>
            </w:r>
            <w:r w:rsidRPr="005F082E">
              <w:rPr>
                <w:rFonts w:ascii="Arial" w:hAnsi="Arial" w:cs="Arial"/>
                <w:sz w:val="24"/>
                <w:szCs w:val="24"/>
              </w:rPr>
              <w:t xml:space="preserve"> [Enter Special Notice of Fecal Indicator-Positive Groundwater Source </w:t>
            </w:r>
            <w:proofErr w:type="gramStart"/>
            <w:r w:rsidRPr="005F082E">
              <w:rPr>
                <w:rFonts w:ascii="Arial" w:hAnsi="Arial" w:cs="Arial"/>
                <w:sz w:val="24"/>
                <w:szCs w:val="24"/>
              </w:rPr>
              <w:t>Sample]</w:t>
            </w:r>
            <w:r w:rsidR="00560582">
              <w:rPr>
                <w:rFonts w:ascii="Arial" w:hAnsi="Arial" w:cs="Arial"/>
                <w:sz w:val="24"/>
                <w:szCs w:val="24"/>
              </w:rPr>
              <w:t xml:space="preserve">   </w:t>
            </w:r>
            <w:proofErr w:type="gramEnd"/>
            <w:r w:rsidR="00560582">
              <w:rPr>
                <w:rFonts w:ascii="Arial" w:hAnsi="Arial" w:cs="Arial"/>
                <w:sz w:val="24"/>
                <w:szCs w:val="24"/>
              </w:rPr>
              <w:t xml:space="preserve"> 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4653BAA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w:t>
            </w:r>
            <w:proofErr w:type="gramStart"/>
            <w:r w:rsidRPr="005F082E">
              <w:rPr>
                <w:rFonts w:ascii="Arial" w:hAnsi="Arial" w:cs="Arial"/>
                <w:sz w:val="24"/>
                <w:szCs w:val="24"/>
              </w:rPr>
              <w:t>Deficiencies]</w:t>
            </w:r>
            <w:r w:rsidR="00560582">
              <w:rPr>
                <w:rFonts w:ascii="Arial" w:hAnsi="Arial" w:cs="Arial"/>
                <w:sz w:val="24"/>
                <w:szCs w:val="24"/>
              </w:rPr>
              <w:t xml:space="preserve">   </w:t>
            </w:r>
            <w:proofErr w:type="gramEnd"/>
            <w:r w:rsidR="00560582">
              <w:rPr>
                <w:rFonts w:ascii="Arial" w:hAnsi="Arial" w:cs="Arial"/>
                <w:sz w:val="24"/>
                <w:szCs w:val="24"/>
              </w:rPr>
              <w:t xml:space="preserve">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FE8D694" w:rsidR="0087640F" w:rsidRPr="005F082E" w:rsidRDefault="0056058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N/A</w:t>
            </w:r>
          </w:p>
        </w:tc>
        <w:tc>
          <w:tcPr>
            <w:tcW w:w="2250" w:type="dxa"/>
            <w:tcMar>
              <w:left w:w="58" w:type="dxa"/>
              <w:right w:w="58" w:type="dxa"/>
            </w:tcMar>
          </w:tcPr>
          <w:p w14:paraId="37531B9B" w14:textId="3E37E210" w:rsidR="0087640F" w:rsidRPr="005F082E" w:rsidRDefault="00560582" w:rsidP="00B47ED5">
            <w:pPr>
              <w:keepNext/>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0A56DBE2" w14:textId="6BB8D95D" w:rsidR="0087640F" w:rsidRPr="005F082E" w:rsidRDefault="0056058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413E2705" w14:textId="66AD5C8B" w:rsidR="0087640F" w:rsidRPr="005F082E" w:rsidRDefault="00560582" w:rsidP="00B47ED5">
            <w:pPr>
              <w:keepNext/>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086BD452" w14:textId="3604FD79" w:rsidR="0087640F" w:rsidRPr="005F082E" w:rsidRDefault="0056058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87640F" w:rsidRPr="005F082E" w14:paraId="504633FC" w14:textId="77777777" w:rsidTr="00BD70F3">
        <w:trPr>
          <w:trHeight w:val="449"/>
        </w:trPr>
        <w:tc>
          <w:tcPr>
            <w:tcW w:w="1975" w:type="dxa"/>
            <w:tcMar>
              <w:left w:w="58" w:type="dxa"/>
              <w:right w:w="58" w:type="dxa"/>
            </w:tcMar>
          </w:tcPr>
          <w:p w14:paraId="0B766FEF" w14:textId="6B39CE14" w:rsidR="0087640F" w:rsidRPr="005F082E" w:rsidRDefault="00560582"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59B0CD42" w14:textId="5EDF72BC" w:rsidR="0087640F" w:rsidRPr="005F082E" w:rsidRDefault="00560582" w:rsidP="00244938">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6EBF47F9" w14:textId="1731E9F1" w:rsidR="0087640F" w:rsidRPr="005F082E" w:rsidRDefault="00560582"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3B3903FC" w14:textId="2568A9A6" w:rsidR="0087640F" w:rsidRPr="005F082E" w:rsidRDefault="00560582" w:rsidP="00244938">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155A9D03" w14:textId="4C4360E4" w:rsidR="0087640F" w:rsidRPr="005F082E" w:rsidRDefault="00560582"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13D4C14C"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r w:rsidR="002C7FA7">
        <w:t xml:space="preserve">     N/A</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6408459E"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r w:rsidR="002C7FA7">
        <w:t xml:space="preserve">       N/A</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EC84DF1" w:rsidR="00496939" w:rsidRPr="005F082E" w:rsidRDefault="002C7FA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N/A</w:t>
            </w:r>
          </w:p>
        </w:tc>
        <w:tc>
          <w:tcPr>
            <w:tcW w:w="2250" w:type="dxa"/>
            <w:tcMar>
              <w:left w:w="58" w:type="dxa"/>
              <w:right w:w="58" w:type="dxa"/>
            </w:tcMar>
          </w:tcPr>
          <w:p w14:paraId="7EF907C6" w14:textId="44C08B01" w:rsidR="00496939" w:rsidRPr="005F082E" w:rsidRDefault="002C7FA7" w:rsidP="00496939">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32AC43A5" w14:textId="3357A28A" w:rsidR="00496939" w:rsidRPr="005F082E" w:rsidRDefault="002C7FA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15ABEF94" w14:textId="4DB622F4" w:rsidR="00496939" w:rsidRPr="005F082E" w:rsidRDefault="002C7FA7" w:rsidP="00496939">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0012C40E" w14:textId="2970E54C" w:rsidR="00496939" w:rsidRPr="005F082E" w:rsidRDefault="002C7FA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496939" w:rsidRPr="005F082E" w14:paraId="4F9E6B29" w14:textId="77777777" w:rsidTr="00496939">
        <w:trPr>
          <w:trHeight w:val="449"/>
        </w:trPr>
        <w:tc>
          <w:tcPr>
            <w:tcW w:w="1975" w:type="dxa"/>
            <w:tcMar>
              <w:left w:w="58" w:type="dxa"/>
              <w:right w:w="58" w:type="dxa"/>
            </w:tcMar>
          </w:tcPr>
          <w:p w14:paraId="47E11E7C" w14:textId="4A081F71" w:rsidR="00496939" w:rsidRPr="005F082E" w:rsidRDefault="002C7FA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225B5962" w14:textId="1EFFD201" w:rsidR="00496939" w:rsidRPr="005F082E" w:rsidRDefault="002C7FA7" w:rsidP="00496939">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2580D261" w14:textId="3DDC13C6" w:rsidR="00496939" w:rsidRPr="005F082E" w:rsidRDefault="002C7FA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5A139B8B" w14:textId="7FE7ED5C" w:rsidR="00496939" w:rsidRPr="005F082E" w:rsidRDefault="002C7FA7" w:rsidP="00496939">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3D430833" w14:textId="65FBFA90" w:rsidR="00496939" w:rsidRPr="005F082E" w:rsidRDefault="002C7FA7"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1627DE28" w14:textId="39702FC1" w:rsidR="004F2F03" w:rsidRPr="002C7FA7" w:rsidRDefault="003131EE" w:rsidP="002C7FA7">
      <w:pPr>
        <w:pStyle w:val="Heading3"/>
        <w:keepNext/>
        <w:rPr>
          <w:color w:val="000000" w:themeColor="text1"/>
        </w:rPr>
      </w:pPr>
      <w:r w:rsidRPr="005F082E">
        <w:t>Summary Information for Operating Under a</w:t>
      </w:r>
      <w:r w:rsidR="002D429D" w:rsidRPr="005F082E">
        <w:t xml:space="preserve"> Variance or </w:t>
      </w:r>
      <w:proofErr w:type="gramStart"/>
      <w:r w:rsidR="002D429D" w:rsidRPr="005F082E">
        <w:t>Exemption</w:t>
      </w:r>
      <w:bookmarkEnd w:id="14"/>
      <w:bookmarkEnd w:id="15"/>
      <w:r w:rsidR="002C7FA7">
        <w:t xml:space="preserve">  </w:t>
      </w:r>
      <w:r w:rsidR="002C7FA7">
        <w:rPr>
          <w:color w:val="000000" w:themeColor="text1"/>
        </w:rPr>
        <w:t>N</w:t>
      </w:r>
      <w:proofErr w:type="gramEnd"/>
      <w:r w:rsidR="002C7FA7">
        <w:rPr>
          <w:color w:val="000000" w:themeColor="text1"/>
        </w:rPr>
        <w:t>/A</w:t>
      </w:r>
    </w:p>
    <w:p w14:paraId="60F5762F" w14:textId="6E065335" w:rsidR="00E25265" w:rsidRPr="002C7FA7" w:rsidRDefault="00E25265" w:rsidP="008E66E2">
      <w:pPr>
        <w:pStyle w:val="Heading3"/>
        <w:keepNext/>
        <w:rPr>
          <w:color w:val="000000" w:themeColor="text1"/>
        </w:rPr>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r w:rsidR="002C7FA7">
        <w:t xml:space="preserve">   </w:t>
      </w:r>
      <w:r w:rsidR="002C7FA7">
        <w:rPr>
          <w:color w:val="000000" w:themeColor="text1"/>
        </w:rPr>
        <w:t>N/A</w:t>
      </w: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0570F847" w:rsidR="00DD7D18" w:rsidRPr="002C7FA7" w:rsidRDefault="00DD7D18" w:rsidP="00BF628D">
      <w:pPr>
        <w:pStyle w:val="Heading4"/>
        <w:rPr>
          <w:color w:val="0000FF"/>
        </w:rPr>
      </w:pPr>
      <w:r w:rsidRPr="005F082E">
        <w:lastRenderedPageBreak/>
        <w:t xml:space="preserve">Level 2 Assessment Requirement Due to an </w:t>
      </w:r>
      <w:r w:rsidRPr="005F082E">
        <w:rPr>
          <w:i/>
        </w:rPr>
        <w:t>E. coli</w:t>
      </w:r>
      <w:r w:rsidRPr="005F082E">
        <w:t xml:space="preserve"> MCL </w:t>
      </w:r>
      <w:proofErr w:type="gramStart"/>
      <w:r w:rsidRPr="005F082E">
        <w:t>Violation</w:t>
      </w:r>
      <w:r w:rsidR="002C7FA7">
        <w:t xml:space="preserve">  </w:t>
      </w:r>
      <w:r w:rsidR="002C7FA7">
        <w:rPr>
          <w:color w:val="0000FF"/>
        </w:rPr>
        <w:t>N</w:t>
      </w:r>
      <w:proofErr w:type="gramEnd"/>
      <w:r w:rsidR="002C7FA7">
        <w:rPr>
          <w:color w:val="0000FF"/>
        </w:rPr>
        <w:t>/A</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560582" w:rsidRDefault="00560582">
      <w:r>
        <w:separator/>
      </w:r>
    </w:p>
    <w:p w14:paraId="6245D110" w14:textId="77777777" w:rsidR="00560582" w:rsidRDefault="00560582"/>
  </w:endnote>
  <w:endnote w:type="continuationSeparator" w:id="0">
    <w:p w14:paraId="565B9203" w14:textId="77777777" w:rsidR="00560582" w:rsidRDefault="00560582">
      <w:r>
        <w:continuationSeparator/>
      </w:r>
    </w:p>
    <w:p w14:paraId="11FD5908" w14:textId="77777777" w:rsidR="00560582" w:rsidRDefault="00560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560582" w:rsidRDefault="00560582">
    <w:pPr>
      <w:pStyle w:val="Footer"/>
    </w:pPr>
  </w:p>
  <w:p w14:paraId="1C17C8FD" w14:textId="77777777" w:rsidR="00560582" w:rsidRDefault="005605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560582" w:rsidRPr="002E5912" w:rsidRDefault="0056058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560582" w:rsidRDefault="00560582">
      <w:r>
        <w:separator/>
      </w:r>
    </w:p>
    <w:p w14:paraId="622C6C84" w14:textId="77777777" w:rsidR="00560582" w:rsidRDefault="00560582"/>
  </w:footnote>
  <w:footnote w:type="continuationSeparator" w:id="0">
    <w:p w14:paraId="46B01691" w14:textId="77777777" w:rsidR="00560582" w:rsidRDefault="00560582">
      <w:r>
        <w:continuationSeparator/>
      </w:r>
    </w:p>
    <w:p w14:paraId="6C5E9BCE" w14:textId="77777777" w:rsidR="00560582" w:rsidRDefault="00560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560582" w:rsidRDefault="00560582">
    <w:pPr>
      <w:pStyle w:val="Header"/>
    </w:pPr>
  </w:p>
  <w:p w14:paraId="2F40F5FE" w14:textId="77777777" w:rsidR="00560582" w:rsidRDefault="005605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560582" w:rsidRDefault="0056058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1450A">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1450A">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05D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2"/>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7FA7"/>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116B"/>
    <w:rsid w:val="003131EE"/>
    <w:rsid w:val="003205C1"/>
    <w:rsid w:val="00322340"/>
    <w:rsid w:val="0033024B"/>
    <w:rsid w:val="003305DD"/>
    <w:rsid w:val="00332A75"/>
    <w:rsid w:val="00335461"/>
    <w:rsid w:val="00340568"/>
    <w:rsid w:val="00341671"/>
    <w:rsid w:val="00342536"/>
    <w:rsid w:val="0034785D"/>
    <w:rsid w:val="00357F0C"/>
    <w:rsid w:val="00361BC2"/>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033E"/>
    <w:rsid w:val="004E6ADF"/>
    <w:rsid w:val="004F23D7"/>
    <w:rsid w:val="004F2F03"/>
    <w:rsid w:val="004F3C5B"/>
    <w:rsid w:val="004F5902"/>
    <w:rsid w:val="004F67E6"/>
    <w:rsid w:val="00501116"/>
    <w:rsid w:val="00501B52"/>
    <w:rsid w:val="005065B7"/>
    <w:rsid w:val="0050755D"/>
    <w:rsid w:val="005123C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0582"/>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28"/>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5E98"/>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5A4F"/>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477"/>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79E"/>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8AB"/>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50A"/>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78BE8A"/>
  <w15:docId w15:val="{09120F9C-3405-4276-A6D3-7746C9A4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0439-9895-3B47-8AE3-7C835CBC8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Mark Zastrow</cp:lastModifiedBy>
  <cp:revision>2</cp:revision>
  <cp:lastPrinted>2021-07-29T16:30:00Z</cp:lastPrinted>
  <dcterms:created xsi:type="dcterms:W3CDTF">2021-08-04T01:20:00Z</dcterms:created>
  <dcterms:modified xsi:type="dcterms:W3CDTF">2021-08-04T01:20:00Z</dcterms:modified>
</cp:coreProperties>
</file>