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6BCDEE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64EAB">
        <w:rPr>
          <w:rFonts w:ascii="Arial" w:hAnsi="Arial" w:cs="Arial"/>
          <w:sz w:val="24"/>
          <w:szCs w:val="24"/>
        </w:rPr>
        <w:t>Geyserville New Tech Academy 4900705</w:t>
      </w:r>
    </w:p>
    <w:p w14:paraId="65A99AB1" w14:textId="1301D31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864EAB">
        <w:rPr>
          <w:rFonts w:ascii="Arial" w:hAnsi="Arial" w:cs="Arial"/>
          <w:sz w:val="24"/>
          <w:szCs w:val="24"/>
        </w:rPr>
        <w:t xml:space="preserve"> 07/30/2021</w:t>
      </w:r>
    </w:p>
    <w:p w14:paraId="21C05768" w14:textId="034EF081"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864EAB">
        <w:rPr>
          <w:rFonts w:ascii="Arial" w:hAnsi="Arial" w:cs="Arial"/>
          <w:sz w:val="24"/>
          <w:szCs w:val="24"/>
        </w:rPr>
        <w:t>ype of Water Source(s) in Use: Well</w:t>
      </w:r>
    </w:p>
    <w:p w14:paraId="6AE5ED8C" w14:textId="12E89AE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864EAB">
        <w:rPr>
          <w:rFonts w:ascii="Arial" w:hAnsi="Arial" w:cs="Arial"/>
          <w:sz w:val="24"/>
          <w:szCs w:val="24"/>
        </w:rPr>
        <w:t>General Location of Source(s): Well-01 Moody Lane, Geyserville, CA 95441</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2F2E473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864EAB">
        <w:rPr>
          <w:rFonts w:ascii="Arial" w:hAnsi="Arial" w:cs="Arial"/>
          <w:sz w:val="24"/>
          <w:szCs w:val="24"/>
        </w:rPr>
        <w:t>ings for Public Participation: 2</w:t>
      </w:r>
      <w:r w:rsidR="00864EAB" w:rsidRPr="00864EAB">
        <w:rPr>
          <w:rFonts w:ascii="Arial" w:hAnsi="Arial" w:cs="Arial"/>
          <w:sz w:val="24"/>
          <w:szCs w:val="24"/>
          <w:vertAlign w:val="superscript"/>
        </w:rPr>
        <w:t>nd</w:t>
      </w:r>
      <w:r w:rsidR="00864EAB">
        <w:rPr>
          <w:rFonts w:ascii="Arial" w:hAnsi="Arial" w:cs="Arial"/>
          <w:sz w:val="24"/>
          <w:szCs w:val="24"/>
        </w:rPr>
        <w:t xml:space="preserve"> Wednesday of each month at GNTA</w:t>
      </w:r>
    </w:p>
    <w:p w14:paraId="175FE9EF" w14:textId="383400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864EAB">
        <w:rPr>
          <w:rFonts w:ascii="Arial" w:hAnsi="Arial" w:cs="Arial"/>
          <w:sz w:val="24"/>
          <w:szCs w:val="24"/>
        </w:rPr>
        <w:t xml:space="preserve"> District Office (707) 857-3592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01AA77C"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4F55C9">
        <w:rPr>
          <w:rFonts w:ascii="Arial" w:hAnsi="Arial" w:cs="Arial"/>
          <w:sz w:val="24"/>
          <w:szCs w:val="24"/>
          <w:lang w:val="es-MX"/>
        </w:rPr>
        <w:t>Geyserville New Tech Academy</w:t>
      </w:r>
      <w:r w:rsidR="00442D66" w:rsidRPr="0050755D">
        <w:rPr>
          <w:rFonts w:ascii="Arial" w:hAnsi="Arial" w:cs="Arial"/>
          <w:sz w:val="24"/>
          <w:szCs w:val="24"/>
          <w:lang w:val="es-MX"/>
        </w:rPr>
        <w:t>] a [</w:t>
      </w:r>
      <w:r w:rsidR="004F55C9">
        <w:rPr>
          <w:rFonts w:ascii="Arial" w:hAnsi="Arial" w:cs="Arial"/>
          <w:sz w:val="24"/>
          <w:szCs w:val="24"/>
          <w:lang w:val="es-MX"/>
        </w:rPr>
        <w:t>1300 Moody Ln. Geyserville,CA (707 857-3592</w:t>
      </w:r>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5340B1">
        <w:rPr>
          <w:noProof/>
        </w:rPr>
        <w:fldChar w:fldCharType="begin"/>
      </w:r>
      <w:r w:rsidR="005340B1">
        <w:rPr>
          <w:noProof/>
        </w:rPr>
        <w:instrText xml:space="preserve"> SEQ Table \* ARABIC </w:instrText>
      </w:r>
      <w:r w:rsidR="005340B1">
        <w:rPr>
          <w:noProof/>
        </w:rPr>
        <w:fldChar w:fldCharType="separate"/>
      </w:r>
      <w:r w:rsidR="0050755D">
        <w:rPr>
          <w:noProof/>
        </w:rPr>
        <w:t>1</w:t>
      </w:r>
      <w:r w:rsidR="005340B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381A57F" w:rsidR="00864EAB" w:rsidRDefault="00D13A7C" w:rsidP="008572DA">
            <w:pPr>
              <w:spacing w:before="40" w:after="40"/>
              <w:jc w:val="center"/>
              <w:rPr>
                <w:rFonts w:ascii="Arial" w:hAnsi="Arial" w:cs="Arial"/>
                <w:sz w:val="24"/>
                <w:szCs w:val="24"/>
                <w:u w:val="single"/>
              </w:rPr>
            </w:pPr>
            <w:r>
              <w:rPr>
                <w:rFonts w:ascii="Arial" w:hAnsi="Arial" w:cs="Arial"/>
                <w:sz w:val="24"/>
                <w:szCs w:val="24"/>
              </w:rPr>
              <w:t>0</w:t>
            </w:r>
          </w:p>
          <w:p w14:paraId="5F0B4CCE" w14:textId="4F8E6289" w:rsidR="00864EAB" w:rsidRDefault="00864EAB" w:rsidP="00864EAB">
            <w:pPr>
              <w:rPr>
                <w:rFonts w:ascii="Arial" w:hAnsi="Arial" w:cs="Arial"/>
                <w:sz w:val="24"/>
                <w:szCs w:val="24"/>
              </w:rPr>
            </w:pPr>
          </w:p>
          <w:p w14:paraId="24670A99" w14:textId="6997E7E8" w:rsidR="00095AAC" w:rsidRPr="00864EAB" w:rsidRDefault="00095AAC" w:rsidP="00864EAB">
            <w:pPr>
              <w:jc w:val="center"/>
              <w:rPr>
                <w:rFonts w:ascii="Arial" w:hAnsi="Arial" w:cs="Arial"/>
                <w:sz w:val="24"/>
                <w:szCs w:val="24"/>
              </w:rPr>
            </w:pPr>
          </w:p>
        </w:tc>
        <w:tc>
          <w:tcPr>
            <w:tcW w:w="1443" w:type="dxa"/>
            <w:shd w:val="clear" w:color="auto" w:fill="auto"/>
          </w:tcPr>
          <w:p w14:paraId="7D6226CF" w14:textId="5712A92C" w:rsidR="00864EAB" w:rsidRDefault="00D13A7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7F41998F" w14:textId="12ACF0F2" w:rsidR="00864EAB" w:rsidRDefault="00864EAB" w:rsidP="00864EAB">
            <w:pPr>
              <w:rPr>
                <w:rFonts w:ascii="Arial" w:hAnsi="Arial" w:cs="Arial"/>
                <w:sz w:val="24"/>
                <w:szCs w:val="24"/>
              </w:rPr>
            </w:pPr>
          </w:p>
          <w:p w14:paraId="0FA44045" w14:textId="2FB6E629" w:rsidR="00095AAC" w:rsidRPr="00864EAB" w:rsidRDefault="00095AAC" w:rsidP="00864EAB">
            <w:pPr>
              <w:jc w:val="center"/>
              <w:rPr>
                <w:rFonts w:ascii="Arial" w:hAnsi="Arial" w:cs="Arial"/>
                <w:sz w:val="24"/>
                <w:szCs w:val="24"/>
              </w:rPr>
            </w:pP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6C492C54" w:rsidR="00095AAC" w:rsidRPr="005F082E" w:rsidRDefault="00D13A7C" w:rsidP="008572DA">
            <w:pPr>
              <w:spacing w:after="40"/>
              <w:jc w:val="center"/>
              <w:rPr>
                <w:rFonts w:ascii="Arial" w:hAnsi="Arial" w:cs="Arial"/>
                <w:sz w:val="24"/>
                <w:szCs w:val="24"/>
              </w:rPr>
            </w:pPr>
            <w:r>
              <w:rPr>
                <w:rFonts w:ascii="Arial" w:hAnsi="Arial" w:cs="Arial"/>
                <w:sz w:val="24"/>
                <w:szCs w:val="24"/>
              </w:rPr>
              <w:t xml:space="preserve"> </w:t>
            </w:r>
          </w:p>
          <w:p w14:paraId="754D37D1" w14:textId="198E694F" w:rsidR="00864EAB" w:rsidRDefault="00D13A7C" w:rsidP="008572DA">
            <w:pPr>
              <w:spacing w:after="40"/>
              <w:jc w:val="center"/>
              <w:rPr>
                <w:rFonts w:ascii="Arial" w:hAnsi="Arial" w:cs="Arial"/>
                <w:sz w:val="24"/>
                <w:szCs w:val="24"/>
              </w:rPr>
            </w:pPr>
            <w:r>
              <w:rPr>
                <w:rFonts w:ascii="Arial" w:hAnsi="Arial" w:cs="Arial"/>
                <w:color w:val="000000" w:themeColor="text1"/>
                <w:sz w:val="24"/>
                <w:szCs w:val="24"/>
              </w:rPr>
              <w:t>0</w:t>
            </w:r>
          </w:p>
          <w:p w14:paraId="518C23DF" w14:textId="084901D9" w:rsidR="00864EAB" w:rsidRDefault="00864EAB" w:rsidP="00864EAB">
            <w:pPr>
              <w:rPr>
                <w:rFonts w:ascii="Arial" w:hAnsi="Arial" w:cs="Arial"/>
                <w:sz w:val="24"/>
                <w:szCs w:val="24"/>
              </w:rPr>
            </w:pPr>
          </w:p>
          <w:p w14:paraId="73D8A185" w14:textId="48BB0134" w:rsidR="008572DA" w:rsidRPr="00864EAB" w:rsidRDefault="008572DA" w:rsidP="00864EAB">
            <w:pPr>
              <w:jc w:val="center"/>
              <w:rPr>
                <w:rFonts w:ascii="Arial" w:hAnsi="Arial" w:cs="Arial"/>
                <w:sz w:val="24"/>
                <w:szCs w:val="24"/>
              </w:rPr>
            </w:pPr>
          </w:p>
        </w:tc>
        <w:tc>
          <w:tcPr>
            <w:tcW w:w="1443" w:type="dxa"/>
          </w:tcPr>
          <w:p w14:paraId="2E633587" w14:textId="12BBC681" w:rsidR="00864EAB" w:rsidRDefault="00D13A7C"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p w14:paraId="519F1D18" w14:textId="77777777" w:rsidR="00864EAB" w:rsidRPr="00864EAB" w:rsidRDefault="00864EAB" w:rsidP="00864EAB">
            <w:pPr>
              <w:rPr>
                <w:rFonts w:ascii="Arial" w:hAnsi="Arial" w:cs="Arial"/>
                <w:sz w:val="24"/>
                <w:szCs w:val="24"/>
              </w:rPr>
            </w:pPr>
          </w:p>
          <w:p w14:paraId="12A92B43" w14:textId="77777777" w:rsidR="00864EAB" w:rsidRPr="00864EAB" w:rsidRDefault="00864EAB" w:rsidP="00864EAB">
            <w:pPr>
              <w:rPr>
                <w:rFonts w:ascii="Arial" w:hAnsi="Arial" w:cs="Arial"/>
                <w:sz w:val="24"/>
                <w:szCs w:val="24"/>
              </w:rPr>
            </w:pPr>
          </w:p>
          <w:p w14:paraId="2BC4CF11" w14:textId="7EED644E" w:rsidR="00864EAB" w:rsidRDefault="00864EAB" w:rsidP="00864EAB">
            <w:pPr>
              <w:rPr>
                <w:rFonts w:ascii="Arial" w:hAnsi="Arial" w:cs="Arial"/>
                <w:sz w:val="24"/>
                <w:szCs w:val="24"/>
              </w:rPr>
            </w:pPr>
          </w:p>
          <w:p w14:paraId="742E02AA" w14:textId="01F0DE65" w:rsidR="00095AAC" w:rsidRPr="00864EAB" w:rsidRDefault="00095AAC" w:rsidP="00864EAB">
            <w:pPr>
              <w:jc w:val="center"/>
              <w:rPr>
                <w:rFonts w:ascii="Arial" w:hAnsi="Arial" w:cs="Arial"/>
                <w:sz w:val="24"/>
                <w:szCs w:val="24"/>
              </w:rPr>
            </w:pP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24F87D99" w:rsidR="00095AAC" w:rsidRPr="005F082E" w:rsidRDefault="00D13A7C" w:rsidP="008572DA">
            <w:pPr>
              <w:spacing w:before="40" w:after="40"/>
              <w:jc w:val="center"/>
              <w:rPr>
                <w:rFonts w:ascii="Arial" w:hAnsi="Arial" w:cs="Arial"/>
                <w:sz w:val="24"/>
                <w:szCs w:val="24"/>
              </w:rPr>
            </w:pPr>
            <w:r>
              <w:rPr>
                <w:rFonts w:ascii="Arial" w:hAnsi="Arial" w:cs="Arial"/>
                <w:sz w:val="24"/>
                <w:szCs w:val="24"/>
              </w:rPr>
              <w:t>0</w:t>
            </w:r>
          </w:p>
          <w:p w14:paraId="20430DBA" w14:textId="076AACDB" w:rsidR="008572DA" w:rsidRPr="00864EAB" w:rsidRDefault="008572DA" w:rsidP="00864EAB">
            <w:pPr>
              <w:jc w:val="center"/>
              <w:rPr>
                <w:rFonts w:ascii="Arial" w:hAnsi="Arial" w:cs="Arial"/>
                <w:sz w:val="24"/>
                <w:szCs w:val="24"/>
              </w:rPr>
            </w:pPr>
          </w:p>
        </w:tc>
        <w:tc>
          <w:tcPr>
            <w:tcW w:w="1443" w:type="dxa"/>
          </w:tcPr>
          <w:p w14:paraId="38C21B9B" w14:textId="4CF91391" w:rsidR="00864EAB" w:rsidRDefault="00D13A7C"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bookmarkStart w:id="8" w:name="_GoBack"/>
            <w:bookmarkEnd w:id="8"/>
          </w:p>
          <w:p w14:paraId="54D63C77" w14:textId="39DA7DFE" w:rsidR="00864EAB" w:rsidRDefault="00864EAB" w:rsidP="00864EAB">
            <w:pPr>
              <w:rPr>
                <w:rFonts w:ascii="Arial" w:hAnsi="Arial" w:cs="Arial"/>
                <w:sz w:val="24"/>
                <w:szCs w:val="24"/>
              </w:rPr>
            </w:pPr>
          </w:p>
          <w:p w14:paraId="0E204E2C" w14:textId="6BF71931" w:rsidR="00095AAC" w:rsidRPr="00864EAB" w:rsidRDefault="00095AAC" w:rsidP="00864EAB">
            <w:pPr>
              <w:jc w:val="center"/>
              <w:rPr>
                <w:rFonts w:ascii="Arial" w:hAnsi="Arial" w:cs="Arial"/>
                <w:sz w:val="24"/>
                <w:szCs w:val="24"/>
              </w:rPr>
            </w:pP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5340B1">
        <w:rPr>
          <w:noProof/>
        </w:rPr>
        <w:fldChar w:fldCharType="begin"/>
      </w:r>
      <w:r w:rsidR="005340B1">
        <w:rPr>
          <w:noProof/>
        </w:rPr>
        <w:instrText xml:space="preserve"> SEQ Table \* ARABIC </w:instrText>
      </w:r>
      <w:r w:rsidR="005340B1">
        <w:rPr>
          <w:noProof/>
        </w:rPr>
        <w:fldChar w:fldCharType="separate"/>
      </w:r>
      <w:r w:rsidR="0050755D">
        <w:rPr>
          <w:noProof/>
        </w:rPr>
        <w:t>2</w:t>
      </w:r>
      <w:r w:rsidR="005340B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FDCE37E" w:rsidR="006449D6" w:rsidRDefault="006449D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10/27/20</w:t>
            </w:r>
          </w:p>
          <w:p w14:paraId="3A5C57CC" w14:textId="03A0F0B3" w:rsidR="006449D6" w:rsidRDefault="006449D6" w:rsidP="006449D6">
            <w:pPr>
              <w:rPr>
                <w:rFonts w:ascii="Arial" w:hAnsi="Arial" w:cs="Arial"/>
                <w:sz w:val="24"/>
                <w:szCs w:val="24"/>
              </w:rPr>
            </w:pPr>
          </w:p>
          <w:p w14:paraId="503EB05C" w14:textId="77777777" w:rsidR="008572DA" w:rsidRPr="006449D6" w:rsidRDefault="008572DA" w:rsidP="006449D6">
            <w:pPr>
              <w:jc w:val="center"/>
              <w:rPr>
                <w:rFonts w:ascii="Arial" w:hAnsi="Arial" w:cs="Arial"/>
                <w:sz w:val="24"/>
                <w:szCs w:val="24"/>
              </w:rPr>
            </w:pPr>
          </w:p>
        </w:tc>
        <w:tc>
          <w:tcPr>
            <w:tcW w:w="900" w:type="dxa"/>
            <w:tcMar>
              <w:left w:w="86" w:type="dxa"/>
              <w:right w:w="86" w:type="dxa"/>
            </w:tcMar>
          </w:tcPr>
          <w:p w14:paraId="102D5A02" w14:textId="515E4391" w:rsidR="008572DA" w:rsidRPr="005F082E" w:rsidRDefault="006449D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805B700" w:rsidR="008572DA" w:rsidRPr="005F082E" w:rsidRDefault="0047402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00" w:type="dxa"/>
            <w:tcMar>
              <w:left w:w="86" w:type="dxa"/>
              <w:right w:w="86" w:type="dxa"/>
            </w:tcMar>
          </w:tcPr>
          <w:p w14:paraId="308535F4" w14:textId="6E72D52A" w:rsidR="008572DA" w:rsidRPr="005F082E" w:rsidRDefault="0047402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490EBF3" w:rsidR="008572DA" w:rsidRPr="005F082E" w:rsidRDefault="00474028"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C44FC30" w:rsidR="00FC33C4" w:rsidRPr="005F082E" w:rsidRDefault="0047402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10/27/20</w:t>
            </w:r>
          </w:p>
        </w:tc>
        <w:tc>
          <w:tcPr>
            <w:tcW w:w="900" w:type="dxa"/>
            <w:tcMar>
              <w:left w:w="86" w:type="dxa"/>
              <w:right w:w="86" w:type="dxa"/>
            </w:tcMar>
          </w:tcPr>
          <w:p w14:paraId="42CEE2F3" w14:textId="0A354A26" w:rsidR="00FC33C4" w:rsidRPr="005F082E" w:rsidRDefault="0047402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1562DCA3" w:rsidR="00FC33C4" w:rsidRPr="005F082E" w:rsidRDefault="0018671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474028">
              <w:rPr>
                <w:rFonts w:ascii="Arial" w:hAnsi="Arial" w:cs="Arial"/>
                <w:color w:val="000000" w:themeColor="text1"/>
                <w:sz w:val="24"/>
                <w:szCs w:val="24"/>
              </w:rPr>
              <w:t>.415</w:t>
            </w:r>
          </w:p>
        </w:tc>
        <w:tc>
          <w:tcPr>
            <w:tcW w:w="900" w:type="dxa"/>
            <w:tcMar>
              <w:left w:w="86" w:type="dxa"/>
              <w:right w:w="86" w:type="dxa"/>
            </w:tcMar>
          </w:tcPr>
          <w:p w14:paraId="1AE57BBF" w14:textId="371AB94B" w:rsidR="00FC33C4" w:rsidRPr="005F082E" w:rsidRDefault="0047402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5340B1">
        <w:rPr>
          <w:noProof/>
        </w:rPr>
        <w:fldChar w:fldCharType="begin"/>
      </w:r>
      <w:r w:rsidR="005340B1">
        <w:rPr>
          <w:noProof/>
        </w:rPr>
        <w:instrText xml:space="preserve"> SEQ Table \* ARABIC </w:instrText>
      </w:r>
      <w:r w:rsidR="005340B1">
        <w:rPr>
          <w:noProof/>
        </w:rPr>
        <w:fldChar w:fldCharType="separate"/>
      </w:r>
      <w:r w:rsidR="0050755D">
        <w:rPr>
          <w:noProof/>
        </w:rPr>
        <w:t>3</w:t>
      </w:r>
      <w:r w:rsidR="005340B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42DEE0F" w:rsidR="00684C7E" w:rsidRPr="005F082E" w:rsidRDefault="00A44AC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1999</w:t>
            </w:r>
          </w:p>
        </w:tc>
        <w:tc>
          <w:tcPr>
            <w:tcW w:w="1260" w:type="dxa"/>
            <w:tcMar>
              <w:left w:w="58" w:type="dxa"/>
              <w:right w:w="58" w:type="dxa"/>
            </w:tcMar>
          </w:tcPr>
          <w:p w14:paraId="690B0D1C" w14:textId="504C7E11" w:rsidR="00684C7E" w:rsidRPr="005F082E" w:rsidRDefault="00A44A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16</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624E182" w:rsidR="00684C7E" w:rsidRPr="005F082E" w:rsidRDefault="00A44A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2000</w:t>
            </w:r>
          </w:p>
        </w:tc>
        <w:tc>
          <w:tcPr>
            <w:tcW w:w="1260" w:type="dxa"/>
            <w:tcMar>
              <w:left w:w="58" w:type="dxa"/>
              <w:right w:w="58" w:type="dxa"/>
            </w:tcMar>
          </w:tcPr>
          <w:p w14:paraId="5F571C45" w14:textId="482ED3AD" w:rsidR="00684C7E" w:rsidRPr="005F082E" w:rsidRDefault="00A44A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150</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5340B1">
        <w:rPr>
          <w:noProof/>
        </w:rPr>
        <w:fldChar w:fldCharType="begin"/>
      </w:r>
      <w:r w:rsidR="005340B1">
        <w:rPr>
          <w:noProof/>
        </w:rPr>
        <w:instrText xml:space="preserve"> SEQ Table \* ARABIC </w:instrText>
      </w:r>
      <w:r w:rsidR="005340B1">
        <w:rPr>
          <w:noProof/>
        </w:rPr>
        <w:fldChar w:fldCharType="separate"/>
      </w:r>
      <w:r w:rsidR="0050755D">
        <w:rPr>
          <w:noProof/>
        </w:rPr>
        <w:t>4</w:t>
      </w:r>
      <w:r w:rsidR="005340B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ED25EDE" w:rsidR="00512D8C" w:rsidRPr="005F082E" w:rsidRDefault="009E709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(N) mg/L</w:t>
            </w:r>
          </w:p>
        </w:tc>
        <w:tc>
          <w:tcPr>
            <w:tcW w:w="1440" w:type="dxa"/>
          </w:tcPr>
          <w:p w14:paraId="21F7006B" w14:textId="0F4652C0" w:rsidR="00512D8C" w:rsidRPr="005F082E" w:rsidRDefault="009E709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6/30/20</w:t>
            </w:r>
          </w:p>
        </w:tc>
        <w:tc>
          <w:tcPr>
            <w:tcW w:w="1260" w:type="dxa"/>
          </w:tcPr>
          <w:p w14:paraId="1BD7CABC" w14:textId="7B352C0A" w:rsidR="00512D8C" w:rsidRPr="005F082E" w:rsidRDefault="009E709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3B3CF7F8" w:rsidR="00512D8C" w:rsidRPr="005F082E" w:rsidRDefault="009E709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4E5656E0" w:rsidR="00512D8C" w:rsidRPr="005F082E" w:rsidRDefault="009E709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 leaching from septic tank,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B2A41BB" w:rsidR="00244938" w:rsidRPr="005F082E" w:rsidRDefault="009E709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PCI/I</w:t>
            </w:r>
          </w:p>
        </w:tc>
        <w:tc>
          <w:tcPr>
            <w:tcW w:w="1440" w:type="dxa"/>
          </w:tcPr>
          <w:p w14:paraId="25EFD446" w14:textId="47F4C9A4" w:rsidR="00244938" w:rsidRPr="005F082E" w:rsidRDefault="009E709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8/25/16</w:t>
            </w:r>
          </w:p>
        </w:tc>
        <w:tc>
          <w:tcPr>
            <w:tcW w:w="1260" w:type="dxa"/>
          </w:tcPr>
          <w:p w14:paraId="7CAF39D9" w14:textId="57AD01F5" w:rsidR="00244938" w:rsidRPr="005F082E" w:rsidRDefault="009E709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0.127</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09BFB0C5" w:rsidR="00244938" w:rsidRPr="005F082E" w:rsidRDefault="0018671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7544EFFE" w:rsidR="00244938" w:rsidRPr="005F082E" w:rsidRDefault="0018671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202B30F9" w:rsidR="001F7181" w:rsidRPr="005F082E" w:rsidRDefault="00186710"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ug/L</w:t>
            </w:r>
          </w:p>
        </w:tc>
        <w:tc>
          <w:tcPr>
            <w:tcW w:w="1440" w:type="dxa"/>
          </w:tcPr>
          <w:p w14:paraId="535C6478" w14:textId="13B23635" w:rsidR="001F7181" w:rsidRPr="005F082E" w:rsidRDefault="0018671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5/7/21</w:t>
            </w:r>
          </w:p>
        </w:tc>
        <w:tc>
          <w:tcPr>
            <w:tcW w:w="1260" w:type="dxa"/>
          </w:tcPr>
          <w:p w14:paraId="1A872876" w14:textId="588B0A02" w:rsidR="001F7181" w:rsidRPr="005F082E" w:rsidRDefault="0018671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6C07ED3F" w:rsidR="001F7181" w:rsidRPr="005F082E" w:rsidRDefault="0018671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66C39E53" w:rsidR="001F7181" w:rsidRPr="005F082E" w:rsidRDefault="0018671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oil drilling waste and from metal refineries, erosion from natural deposits</w:t>
            </w:r>
          </w:p>
        </w:tc>
      </w:tr>
    </w:tbl>
    <w:p w14:paraId="7CEB1FE7" w14:textId="4460B6A3" w:rsidR="005D3708" w:rsidRPr="005F082E" w:rsidRDefault="005D3708" w:rsidP="00070C22">
      <w:pPr>
        <w:pStyle w:val="Caption"/>
      </w:pPr>
      <w:r w:rsidRPr="005F082E">
        <w:t xml:space="preserve">Table </w:t>
      </w:r>
      <w:r w:rsidR="005340B1">
        <w:rPr>
          <w:noProof/>
        </w:rPr>
        <w:fldChar w:fldCharType="begin"/>
      </w:r>
      <w:r w:rsidR="005340B1">
        <w:rPr>
          <w:noProof/>
        </w:rPr>
        <w:instrText xml:space="preserve"> SEQ Table \* ARABIC </w:instrText>
      </w:r>
      <w:r w:rsidR="005340B1">
        <w:rPr>
          <w:noProof/>
        </w:rPr>
        <w:fldChar w:fldCharType="separate"/>
      </w:r>
      <w:r w:rsidR="0050755D">
        <w:rPr>
          <w:noProof/>
        </w:rPr>
        <w:t>5</w:t>
      </w:r>
      <w:r w:rsidR="005340B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949DA44" w:rsidR="00086BEB" w:rsidRPr="005F082E" w:rsidRDefault="0018671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(mg/L)</w:t>
            </w:r>
          </w:p>
        </w:tc>
        <w:tc>
          <w:tcPr>
            <w:tcW w:w="1440" w:type="dxa"/>
          </w:tcPr>
          <w:p w14:paraId="3AB56DE9" w14:textId="1B1067DE" w:rsidR="00086BEB" w:rsidRPr="005F082E" w:rsidRDefault="001867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2010</w:t>
            </w:r>
          </w:p>
        </w:tc>
        <w:tc>
          <w:tcPr>
            <w:tcW w:w="1260" w:type="dxa"/>
          </w:tcPr>
          <w:p w14:paraId="5D465B29" w14:textId="0995F7A3" w:rsidR="00086BEB" w:rsidRPr="005F082E" w:rsidRDefault="001867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6879DA34" w:rsidR="00086BEB" w:rsidRPr="005F082E" w:rsidRDefault="001867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14F7DA5E" w:rsidR="00086BEB" w:rsidRPr="005F082E" w:rsidRDefault="0018671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w:t>
            </w:r>
            <w:r w:rsidR="0024348C">
              <w:rPr>
                <w:rFonts w:ascii="Arial" w:hAnsi="Arial" w:cs="Arial"/>
                <w:color w:val="000000" w:themeColor="text1"/>
                <w:sz w:val="24"/>
                <w:szCs w:val="24"/>
              </w:rPr>
              <w:t xml:space="preserve">natural </w:t>
            </w:r>
            <w:r w:rsidR="0024348C">
              <w:rPr>
                <w:rFonts w:ascii="Arial" w:hAnsi="Arial" w:cs="Arial"/>
                <w:color w:val="000000" w:themeColor="text1"/>
                <w:sz w:val="24"/>
                <w:szCs w:val="24"/>
              </w:rPr>
              <w:lastRenderedPageBreak/>
              <w:t>deposits; industrial waste</w:t>
            </w:r>
          </w:p>
        </w:tc>
      </w:tr>
      <w:tr w:rsidR="00086BEB" w:rsidRPr="005F082E" w14:paraId="43BA6B8D" w14:textId="77777777" w:rsidTr="00640D92">
        <w:trPr>
          <w:trHeight w:val="432"/>
        </w:trPr>
        <w:tc>
          <w:tcPr>
            <w:tcW w:w="2245" w:type="dxa"/>
          </w:tcPr>
          <w:p w14:paraId="581AB298" w14:textId="07044A54" w:rsidR="00086BEB" w:rsidRPr="005F082E" w:rsidRDefault="0024348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 (mg/L)</w:t>
            </w:r>
          </w:p>
        </w:tc>
        <w:tc>
          <w:tcPr>
            <w:tcW w:w="1440" w:type="dxa"/>
          </w:tcPr>
          <w:p w14:paraId="13425507" w14:textId="7BC28864"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2010</w:t>
            </w:r>
          </w:p>
        </w:tc>
        <w:tc>
          <w:tcPr>
            <w:tcW w:w="1260" w:type="dxa"/>
          </w:tcPr>
          <w:p w14:paraId="72C49EEB" w14:textId="6530E5E1"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4.8</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6030DE01"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0218ED49"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760681D8" w:rsidR="00086BEB" w:rsidRPr="005F082E" w:rsidRDefault="0024348C"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(mg/L)</w:t>
            </w:r>
          </w:p>
        </w:tc>
        <w:tc>
          <w:tcPr>
            <w:tcW w:w="1440" w:type="dxa"/>
          </w:tcPr>
          <w:p w14:paraId="6AB05BED" w14:textId="2E74A303"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2010</w:t>
            </w:r>
          </w:p>
        </w:tc>
        <w:tc>
          <w:tcPr>
            <w:tcW w:w="1260" w:type="dxa"/>
          </w:tcPr>
          <w:p w14:paraId="0AC370FD" w14:textId="14D7DD7B"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5B8B0FC6"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71DCF108" w:rsidR="00086BEB" w:rsidRPr="005F082E" w:rsidRDefault="002434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deposits</w:t>
            </w:r>
          </w:p>
        </w:tc>
      </w:tr>
    </w:tbl>
    <w:p w14:paraId="69D3A731" w14:textId="5C37C6F0" w:rsidR="005D3708" w:rsidRPr="005F082E" w:rsidRDefault="005D3708" w:rsidP="00875407">
      <w:pPr>
        <w:pStyle w:val="Caption"/>
        <w:widowControl w:val="0"/>
      </w:pPr>
      <w:r w:rsidRPr="005F082E">
        <w:t xml:space="preserve">Table </w:t>
      </w:r>
      <w:r w:rsidR="005340B1">
        <w:rPr>
          <w:noProof/>
        </w:rPr>
        <w:fldChar w:fldCharType="begin"/>
      </w:r>
      <w:r w:rsidR="005340B1">
        <w:rPr>
          <w:noProof/>
        </w:rPr>
        <w:instrText xml:space="preserve"> SEQ Table \* ARABIC </w:instrText>
      </w:r>
      <w:r w:rsidR="005340B1">
        <w:rPr>
          <w:noProof/>
        </w:rPr>
        <w:fldChar w:fldCharType="separate"/>
      </w:r>
      <w:r w:rsidR="0050755D">
        <w:rPr>
          <w:noProof/>
        </w:rPr>
        <w:t>6</w:t>
      </w:r>
      <w:r w:rsidR="005340B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142D566" w:rsidR="001F503E" w:rsidRPr="005F082E" w:rsidRDefault="004F55C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Volatile Organic Chemical Monitoring</w:t>
            </w:r>
          </w:p>
        </w:tc>
        <w:tc>
          <w:tcPr>
            <w:tcW w:w="2250" w:type="dxa"/>
            <w:tcMar>
              <w:left w:w="58" w:type="dxa"/>
              <w:right w:w="58" w:type="dxa"/>
            </w:tcMar>
          </w:tcPr>
          <w:p w14:paraId="14D9A9B3" w14:textId="11AA11F7" w:rsidR="001F503E" w:rsidRPr="005F082E" w:rsidRDefault="004F55C9" w:rsidP="001F503E">
            <w:pPr>
              <w:spacing w:before="40" w:after="40"/>
              <w:rPr>
                <w:rFonts w:ascii="Arial" w:hAnsi="Arial" w:cs="Arial"/>
                <w:color w:val="FFFFFF" w:themeColor="background1"/>
                <w:sz w:val="24"/>
                <w:szCs w:val="24"/>
              </w:rPr>
            </w:pPr>
            <w:r>
              <w:rPr>
                <w:rFonts w:ascii="Arial" w:hAnsi="Arial" w:cs="Arial"/>
                <w:sz w:val="24"/>
                <w:szCs w:val="24"/>
              </w:rPr>
              <w:t>Monitoring samples were not taken in 2020</w:t>
            </w:r>
          </w:p>
        </w:tc>
        <w:tc>
          <w:tcPr>
            <w:tcW w:w="1890" w:type="dxa"/>
            <w:tcMar>
              <w:left w:w="58" w:type="dxa"/>
              <w:right w:w="58" w:type="dxa"/>
            </w:tcMar>
          </w:tcPr>
          <w:p w14:paraId="7D4FE25C" w14:textId="7CEEEE0E" w:rsidR="001F503E" w:rsidRPr="005F082E" w:rsidRDefault="004F55C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7CABD54F" w14:textId="493BA984" w:rsidR="001F503E" w:rsidRPr="005F082E" w:rsidRDefault="004F55C9" w:rsidP="001F503E">
            <w:pPr>
              <w:spacing w:before="40" w:after="40"/>
              <w:rPr>
                <w:rFonts w:ascii="Arial" w:hAnsi="Arial" w:cs="Arial"/>
                <w:color w:val="FFFFFF" w:themeColor="background1"/>
                <w:sz w:val="24"/>
                <w:szCs w:val="24"/>
              </w:rPr>
            </w:pPr>
            <w:r>
              <w:rPr>
                <w:rFonts w:ascii="Arial" w:hAnsi="Arial" w:cs="Arial"/>
                <w:sz w:val="24"/>
                <w:szCs w:val="24"/>
              </w:rPr>
              <w:t>Monitoring samples were taken in April 2021</w:t>
            </w:r>
          </w:p>
        </w:tc>
        <w:tc>
          <w:tcPr>
            <w:tcW w:w="2367" w:type="dxa"/>
            <w:tcMar>
              <w:left w:w="58" w:type="dxa"/>
              <w:right w:w="58" w:type="dxa"/>
            </w:tcMar>
          </w:tcPr>
          <w:p w14:paraId="67233B7F" w14:textId="70744C52" w:rsidR="001F503E" w:rsidRPr="005F082E" w:rsidRDefault="004F55C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1F503E" w:rsidRPr="005F082E" w14:paraId="2E9938F8" w14:textId="77777777" w:rsidTr="007C0BEA">
        <w:trPr>
          <w:trHeight w:val="449"/>
        </w:trPr>
        <w:tc>
          <w:tcPr>
            <w:tcW w:w="1975" w:type="dxa"/>
            <w:tcMar>
              <w:left w:w="58" w:type="dxa"/>
              <w:right w:w="58" w:type="dxa"/>
            </w:tcMar>
          </w:tcPr>
          <w:p w14:paraId="3650B6DE" w14:textId="0E25C44D" w:rsidR="001F503E" w:rsidRPr="005F082E" w:rsidRDefault="004F55C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1843EBC" w14:textId="43415260" w:rsidR="001F503E" w:rsidRPr="005F082E" w:rsidRDefault="004F55C9"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59679533" w14:textId="33FC5556" w:rsidR="001F503E" w:rsidRPr="005F082E" w:rsidRDefault="004F55C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75D3BCBC" w14:textId="4A2116C7" w:rsidR="001F503E" w:rsidRPr="005F082E" w:rsidRDefault="004F55C9"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56FC7820" w14:textId="5B32E1EF" w:rsidR="001F503E" w:rsidRPr="005F082E" w:rsidRDefault="004F55C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5D86BB93" w:rsidR="001F503E" w:rsidRPr="005F082E" w:rsidRDefault="002434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2B46D08" w:rsidR="00E80EE7" w:rsidRPr="005F082E" w:rsidRDefault="0024348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37013DAE" w:rsidR="001F503E" w:rsidRPr="005F082E" w:rsidRDefault="002434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99142DB" w:rsidR="001F7181" w:rsidRPr="005F082E" w:rsidRDefault="0024348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0942EF7" w:rsidR="001F503E" w:rsidRPr="005F082E" w:rsidRDefault="0024348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7BC5187" w:rsidR="001F7181" w:rsidRPr="005F082E" w:rsidRDefault="0024348C"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3189BC6" w:rsidR="0087640F" w:rsidRPr="005F082E" w:rsidRDefault="00C979E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37531B9B" w14:textId="6968A0B9" w:rsidR="0087640F" w:rsidRPr="005F082E" w:rsidRDefault="00C979E0"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0A56DBE2" w14:textId="65728503" w:rsidR="0087640F" w:rsidRPr="005F082E" w:rsidRDefault="00C979E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413E2705" w14:textId="5B1A0F13" w:rsidR="0087640F" w:rsidRPr="005F082E" w:rsidRDefault="00C979E0"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86BD452" w14:textId="3A503601" w:rsidR="0087640F" w:rsidRPr="005F082E" w:rsidRDefault="00C979E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87640F" w:rsidRPr="005F082E" w14:paraId="504633FC" w14:textId="77777777" w:rsidTr="00BD70F3">
        <w:trPr>
          <w:trHeight w:val="449"/>
        </w:trPr>
        <w:tc>
          <w:tcPr>
            <w:tcW w:w="1975" w:type="dxa"/>
            <w:tcMar>
              <w:left w:w="58" w:type="dxa"/>
              <w:right w:w="58" w:type="dxa"/>
            </w:tcMar>
          </w:tcPr>
          <w:p w14:paraId="0B766FEF" w14:textId="2927313C" w:rsidR="0087640F" w:rsidRPr="005F082E" w:rsidRDefault="00C979E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59B0CD42" w14:textId="7B9AEDC8" w:rsidR="0087640F" w:rsidRPr="005F082E" w:rsidRDefault="00C979E0"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6EBF47F9" w14:textId="1D1FA0B0" w:rsidR="0087640F" w:rsidRPr="005F082E" w:rsidRDefault="00C979E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3B3903FC" w14:textId="5B8E2CC2" w:rsidR="0087640F" w:rsidRPr="005F082E" w:rsidRDefault="00C979E0" w:rsidP="00244938">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155A9D03" w14:textId="61E2414A" w:rsidR="0087640F" w:rsidRPr="005F082E" w:rsidRDefault="00C979E0"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918100B" w:rsidR="00E80EE7" w:rsidRPr="005F082E" w:rsidRDefault="00C979E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C062999" w:rsidR="00E80EE7" w:rsidRPr="005F082E" w:rsidRDefault="00C979E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7FB90E57" w:rsidR="00E80EE7" w:rsidRPr="005F082E" w:rsidRDefault="00C979E0"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 xml:space="preserve"> </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72A973C5" w:rsidR="00496939" w:rsidRPr="005F082E" w:rsidRDefault="002434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7EF907C6" w14:textId="371655B2" w:rsidR="00496939" w:rsidRPr="005F082E" w:rsidRDefault="0024348C"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32AC43A5" w14:textId="7ED4AF97" w:rsidR="00496939" w:rsidRPr="005F082E" w:rsidRDefault="002434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15ABEF94" w14:textId="6E449C1B" w:rsidR="00496939" w:rsidRPr="005F082E" w:rsidRDefault="0024348C"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012C40E" w14:textId="13372920" w:rsidR="00496939" w:rsidRPr="005F082E" w:rsidRDefault="002434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r w:rsidR="00496939" w:rsidRPr="005F082E" w14:paraId="4F9E6B29" w14:textId="77777777" w:rsidTr="00496939">
        <w:trPr>
          <w:trHeight w:val="449"/>
        </w:trPr>
        <w:tc>
          <w:tcPr>
            <w:tcW w:w="1975" w:type="dxa"/>
            <w:tcMar>
              <w:left w:w="58" w:type="dxa"/>
              <w:right w:w="58" w:type="dxa"/>
            </w:tcMar>
          </w:tcPr>
          <w:p w14:paraId="47E11E7C" w14:textId="6EE5B61B" w:rsidR="00496939" w:rsidRPr="005F082E" w:rsidRDefault="002434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225B5962" w14:textId="6C6FDEDF" w:rsidR="00496939" w:rsidRPr="005F082E" w:rsidRDefault="0024348C"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2580D261" w14:textId="385361F9" w:rsidR="00496939" w:rsidRPr="005F082E" w:rsidRDefault="002434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5A139B8B" w14:textId="163FB92C" w:rsidR="00496939" w:rsidRPr="005F082E" w:rsidRDefault="0024348C" w:rsidP="00496939">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3D430833" w14:textId="5958BB1B" w:rsidR="00496939" w:rsidRPr="005F082E" w:rsidRDefault="0024348C"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t>Summary Information for Federal Revised Total Coliform Rule</w:t>
      </w:r>
      <w:r w:rsidR="003131EE" w:rsidRPr="005F082E">
        <w:t xml:space="preserve"> </w:t>
      </w:r>
      <w:r w:rsidRPr="005F082E">
        <w:t>Level 1 and Level 2 Assessment Requirements</w:t>
      </w:r>
      <w:bookmarkEnd w:id="17"/>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FB5ACE" w:rsidRPr="005F082E">
        <w:rPr>
          <w:rFonts w:ascii="Arial" w:hAnsi="Arial" w:cs="Arial"/>
          <w:sz w:val="24"/>
          <w:szCs w:val="24"/>
        </w:rPr>
        <w:t>Insert Number of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FB5ACE" w:rsidRPr="005F082E">
        <w:rPr>
          <w:rFonts w:ascii="Arial" w:hAnsi="Arial" w:cs="Arial"/>
          <w:sz w:val="24"/>
          <w:szCs w:val="24"/>
        </w:rPr>
        <w:t>Insert Number of Corrective Actions</w:t>
      </w:r>
      <w:bookmarkEnd w:id="19"/>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FB5ACE" w:rsidRPr="005F082E">
        <w:rPr>
          <w:rFonts w:ascii="Arial" w:hAnsi="Arial" w:cs="Arial"/>
          <w:sz w:val="24"/>
          <w:szCs w:val="24"/>
        </w:rPr>
        <w:t>Insert Number of Level 2 Assessment</w:t>
      </w:r>
      <w:bookmarkEnd w:id="20"/>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1" w:name="_Hlk535238579"/>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98BDD" w14:textId="77777777" w:rsidR="005340B1" w:rsidRDefault="005340B1">
      <w:r>
        <w:separator/>
      </w:r>
    </w:p>
    <w:p w14:paraId="58A7867C" w14:textId="77777777" w:rsidR="005340B1" w:rsidRDefault="005340B1"/>
  </w:endnote>
  <w:endnote w:type="continuationSeparator" w:id="0">
    <w:p w14:paraId="63868095" w14:textId="77777777" w:rsidR="005340B1" w:rsidRDefault="005340B1">
      <w:r>
        <w:continuationSeparator/>
      </w:r>
    </w:p>
    <w:p w14:paraId="39FFC8CB" w14:textId="77777777" w:rsidR="005340B1" w:rsidRDefault="005340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FBEEC" w14:textId="77777777" w:rsidR="005340B1" w:rsidRDefault="005340B1">
      <w:r>
        <w:separator/>
      </w:r>
    </w:p>
    <w:p w14:paraId="269C607E" w14:textId="77777777" w:rsidR="005340B1" w:rsidRDefault="005340B1"/>
  </w:footnote>
  <w:footnote w:type="continuationSeparator" w:id="0">
    <w:p w14:paraId="0BD30D37" w14:textId="77777777" w:rsidR="005340B1" w:rsidRDefault="005340B1">
      <w:r>
        <w:continuationSeparator/>
      </w:r>
    </w:p>
    <w:p w14:paraId="3AAEAFDA" w14:textId="77777777" w:rsidR="005340B1" w:rsidRDefault="005340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D146FE">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D146FE">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6710"/>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48C"/>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4028"/>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5C9"/>
    <w:rsid w:val="004F5902"/>
    <w:rsid w:val="004F67E6"/>
    <w:rsid w:val="00501116"/>
    <w:rsid w:val="00501B52"/>
    <w:rsid w:val="005065B7"/>
    <w:rsid w:val="0050755D"/>
    <w:rsid w:val="00512D8C"/>
    <w:rsid w:val="00514FDA"/>
    <w:rsid w:val="005210D2"/>
    <w:rsid w:val="005340B1"/>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449D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4EAB"/>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E7093"/>
    <w:rsid w:val="009F5401"/>
    <w:rsid w:val="00A0317C"/>
    <w:rsid w:val="00A0355F"/>
    <w:rsid w:val="00A0640D"/>
    <w:rsid w:val="00A107E3"/>
    <w:rsid w:val="00A15ACB"/>
    <w:rsid w:val="00A1682E"/>
    <w:rsid w:val="00A24839"/>
    <w:rsid w:val="00A259A6"/>
    <w:rsid w:val="00A32EB0"/>
    <w:rsid w:val="00A37045"/>
    <w:rsid w:val="00A44246"/>
    <w:rsid w:val="00A44ACE"/>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79E0"/>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A7C"/>
    <w:rsid w:val="00D146F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5DC5-4416-4645-9446-32226743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2917</Words>
  <Characters>16630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Leila</cp:lastModifiedBy>
  <cp:revision>2</cp:revision>
  <cp:lastPrinted>2021-02-24T23:35:00Z</cp:lastPrinted>
  <dcterms:created xsi:type="dcterms:W3CDTF">2021-07-31T20:15:00Z</dcterms:created>
  <dcterms:modified xsi:type="dcterms:W3CDTF">2021-07-31T20:15:00Z</dcterms:modified>
</cp:coreProperties>
</file>