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3DA8C2F" w:rsidR="00BC6327" w:rsidRPr="00412B2F" w:rsidRDefault="00C006B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Valley Ford Water</w:t>
            </w:r>
            <w:r w:rsidR="00A57D58">
              <w:rPr>
                <w:b/>
                <w:sz w:val="21"/>
                <w:szCs w:val="21"/>
              </w:rPr>
              <w:t xml:space="preserve"> </w:t>
            </w:r>
            <w:r w:rsidR="00A57D58" w:rsidRPr="00A57D58">
              <w:rPr>
                <w:b/>
                <w:sz w:val="21"/>
                <w:szCs w:val="21"/>
              </w:rPr>
              <w:t>4900568</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ECCA297" w:rsidR="00BC6327" w:rsidRPr="00C006B9" w:rsidRDefault="00C006B9"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C006B9">
              <w:rPr>
                <w:b/>
                <w:bCs/>
                <w:sz w:val="21"/>
                <w:szCs w:val="21"/>
              </w:rPr>
              <w:t>06/25/20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EBA5B8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53F58" w:rsidRPr="008B3F6E">
        <w:rPr>
          <w:b/>
          <w:sz w:val="20"/>
        </w:rPr>
        <w:t>Valley Ford Water Association</w:t>
      </w:r>
      <w:r w:rsidR="00E53F58" w:rsidRPr="008B3F6E">
        <w:rPr>
          <w:b/>
          <w:bCs/>
          <w:sz w:val="20"/>
          <w:lang w:val="es-MX"/>
        </w:rPr>
        <w:t xml:space="preserve"> a </w:t>
      </w:r>
      <w:r w:rsidR="00E53F58" w:rsidRPr="008B3F6E">
        <w:rPr>
          <w:rFonts w:ascii="PMingLiU" w:eastAsia="PMingLiU" w:hAnsi="PMingLiU" w:cs="PMingLiU"/>
          <w:b/>
          <w:bCs/>
          <w:sz w:val="20"/>
          <w:lang w:val="es-ES"/>
        </w:rPr>
        <w:t xml:space="preserve">P.O. Box 271, Valley Ford, CA 94972, (707)230-2975 </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3151D39E"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BA674AB" w:rsidR="00BC6327" w:rsidRPr="00412B2F" w:rsidRDefault="00C006B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BC9F934" w:rsidR="00BC6327" w:rsidRPr="00412B2F" w:rsidRDefault="00C006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B3F6E">
              <w:rPr>
                <w:sz w:val="18"/>
                <w:szCs w:val="18"/>
              </w:rPr>
              <w:t>Well #1, #2 and #3 are located in the field between the American Creek and</w:t>
            </w:r>
            <w:r>
              <w:rPr>
                <w:sz w:val="18"/>
                <w:szCs w:val="18"/>
              </w:rPr>
              <w:t xml:space="preserve"> School Street.</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5B80B38" w:rsidR="00BC6327" w:rsidRPr="00412B2F" w:rsidRDefault="000B3BD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Connie Hallen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FE72C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B3BDF" w:rsidRPr="000B3BDF">
              <w:rPr>
                <w:sz w:val="21"/>
                <w:szCs w:val="21"/>
              </w:rPr>
              <w:t>707</w:t>
            </w:r>
            <w:r w:rsidR="000B3BDF">
              <w:rPr>
                <w:sz w:val="21"/>
                <w:szCs w:val="21"/>
              </w:rPr>
              <w:t xml:space="preserve">) </w:t>
            </w:r>
            <w:r w:rsidR="000B3BDF" w:rsidRPr="000B3BDF">
              <w:rPr>
                <w:sz w:val="21"/>
                <w:szCs w:val="21"/>
              </w:rPr>
              <w:t xml:space="preserve">876-3322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A57D5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57D5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A57D5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7777777" w:rsidR="00BC6327" w:rsidRPr="00F41F91" w:rsidRDefault="00BC6327" w:rsidP="00383730">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A57D5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A57D5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57D5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A57D58" w:rsidRPr="001F3468" w14:paraId="7387DB52" w14:textId="77777777" w:rsidTr="002F1DD3">
        <w:trPr>
          <w:jc w:val="center"/>
        </w:trPr>
        <w:tc>
          <w:tcPr>
            <w:tcW w:w="2241" w:type="dxa"/>
            <w:tcBorders>
              <w:top w:val="nil"/>
              <w:left w:val="single" w:sz="6" w:space="0" w:color="auto"/>
              <w:bottom w:val="nil"/>
            </w:tcBorders>
          </w:tcPr>
          <w:p w14:paraId="5F0C451E" w14:textId="23833A07" w:rsidR="00A57D58" w:rsidRPr="00F41F91" w:rsidRDefault="00A57D58" w:rsidP="00A57D58">
            <w:pPr>
              <w:rPr>
                <w:sz w:val="18"/>
              </w:rPr>
            </w:pPr>
            <w:r>
              <w:rPr>
                <w:sz w:val="18"/>
              </w:rPr>
              <w:t>Lead (ppb)</w:t>
            </w:r>
          </w:p>
        </w:tc>
        <w:tc>
          <w:tcPr>
            <w:tcW w:w="810" w:type="dxa"/>
            <w:gridSpan w:val="2"/>
            <w:tcBorders>
              <w:top w:val="nil"/>
            </w:tcBorders>
          </w:tcPr>
          <w:p w14:paraId="74C46DDB" w14:textId="7C55DBE8" w:rsidR="00A57D58" w:rsidRPr="00F41F91" w:rsidRDefault="00A57D58" w:rsidP="00A57D58">
            <w:pPr>
              <w:jc w:val="center"/>
              <w:rPr>
                <w:sz w:val="18"/>
              </w:rPr>
            </w:pPr>
            <w:r>
              <w:rPr>
                <w:sz w:val="18"/>
              </w:rPr>
              <w:t>9/28/18</w:t>
            </w:r>
          </w:p>
        </w:tc>
        <w:tc>
          <w:tcPr>
            <w:tcW w:w="991" w:type="dxa"/>
            <w:gridSpan w:val="2"/>
            <w:tcBorders>
              <w:top w:val="nil"/>
            </w:tcBorders>
          </w:tcPr>
          <w:p w14:paraId="2EB76238" w14:textId="04E24A6C" w:rsidR="00A57D58" w:rsidRPr="00F41F91" w:rsidRDefault="00A57D58" w:rsidP="00A57D58">
            <w:pPr>
              <w:jc w:val="center"/>
              <w:rPr>
                <w:sz w:val="18"/>
              </w:rPr>
            </w:pPr>
            <w:r>
              <w:rPr>
                <w:sz w:val="18"/>
              </w:rPr>
              <w:t>5</w:t>
            </w:r>
          </w:p>
        </w:tc>
        <w:tc>
          <w:tcPr>
            <w:tcW w:w="990" w:type="dxa"/>
            <w:gridSpan w:val="2"/>
            <w:tcBorders>
              <w:top w:val="nil"/>
              <w:bottom w:val="nil"/>
            </w:tcBorders>
          </w:tcPr>
          <w:p w14:paraId="4C3FDB54" w14:textId="784DBD84" w:rsidR="00A57D58" w:rsidRPr="00F41F91" w:rsidRDefault="00A57D58" w:rsidP="00A57D58">
            <w:pPr>
              <w:jc w:val="center"/>
              <w:rPr>
                <w:sz w:val="18"/>
              </w:rPr>
            </w:pPr>
            <w:r>
              <w:rPr>
                <w:sz w:val="18"/>
              </w:rPr>
              <w:t>11.75</w:t>
            </w:r>
          </w:p>
        </w:tc>
        <w:tc>
          <w:tcPr>
            <w:tcW w:w="1080" w:type="dxa"/>
            <w:tcBorders>
              <w:top w:val="nil"/>
              <w:bottom w:val="nil"/>
            </w:tcBorders>
          </w:tcPr>
          <w:p w14:paraId="48CE0F50" w14:textId="596C5834" w:rsidR="00A57D58" w:rsidRPr="00F41F91" w:rsidRDefault="00A57D58" w:rsidP="00A57D58">
            <w:pPr>
              <w:jc w:val="center"/>
              <w:rPr>
                <w:sz w:val="18"/>
              </w:rPr>
            </w:pPr>
            <w:r>
              <w:rPr>
                <w:sz w:val="18"/>
              </w:rPr>
              <w:t>1</w:t>
            </w:r>
          </w:p>
        </w:tc>
        <w:tc>
          <w:tcPr>
            <w:tcW w:w="677" w:type="dxa"/>
            <w:tcBorders>
              <w:top w:val="nil"/>
              <w:bottom w:val="nil"/>
            </w:tcBorders>
          </w:tcPr>
          <w:p w14:paraId="242E5C30" w14:textId="5EC9EF6E" w:rsidR="00A57D58" w:rsidRPr="00F41F91" w:rsidRDefault="00A57D58" w:rsidP="00A57D58">
            <w:pPr>
              <w:jc w:val="center"/>
              <w:rPr>
                <w:sz w:val="18"/>
              </w:rPr>
            </w:pPr>
            <w:r>
              <w:rPr>
                <w:sz w:val="18"/>
              </w:rPr>
              <w:t>15</w:t>
            </w:r>
          </w:p>
        </w:tc>
        <w:tc>
          <w:tcPr>
            <w:tcW w:w="677" w:type="dxa"/>
            <w:tcBorders>
              <w:top w:val="nil"/>
              <w:bottom w:val="nil"/>
            </w:tcBorders>
          </w:tcPr>
          <w:p w14:paraId="21935509" w14:textId="23C442E3" w:rsidR="00A57D58" w:rsidRPr="00F41F91" w:rsidRDefault="00A57D58" w:rsidP="00A57D58">
            <w:pPr>
              <w:jc w:val="center"/>
              <w:rPr>
                <w:sz w:val="18"/>
              </w:rPr>
            </w:pPr>
            <w:r>
              <w:rPr>
                <w:sz w:val="18"/>
              </w:rPr>
              <w:t>0.2</w:t>
            </w:r>
          </w:p>
        </w:tc>
        <w:tc>
          <w:tcPr>
            <w:tcW w:w="1260" w:type="dxa"/>
            <w:gridSpan w:val="2"/>
            <w:tcBorders>
              <w:top w:val="nil"/>
              <w:bottom w:val="nil"/>
            </w:tcBorders>
          </w:tcPr>
          <w:p w14:paraId="2C320B91" w14:textId="77777777" w:rsidR="00A57D58" w:rsidRPr="00F41F91" w:rsidRDefault="00A57D58" w:rsidP="00A57D58">
            <w:pPr>
              <w:jc w:val="center"/>
              <w:rPr>
                <w:sz w:val="17"/>
                <w:szCs w:val="16"/>
              </w:rPr>
            </w:pPr>
          </w:p>
        </w:tc>
        <w:tc>
          <w:tcPr>
            <w:tcW w:w="2070" w:type="dxa"/>
            <w:tcBorders>
              <w:top w:val="nil"/>
              <w:bottom w:val="nil"/>
              <w:right w:val="single" w:sz="6" w:space="0" w:color="auto"/>
            </w:tcBorders>
          </w:tcPr>
          <w:p w14:paraId="16F29697" w14:textId="77777777" w:rsidR="00A57D58" w:rsidRPr="00F41F91" w:rsidRDefault="00A57D58" w:rsidP="00A57D58">
            <w:pPr>
              <w:rPr>
                <w:sz w:val="17"/>
                <w:szCs w:val="16"/>
              </w:rPr>
            </w:pPr>
            <w:r w:rsidRPr="00F41F91">
              <w:rPr>
                <w:sz w:val="17"/>
                <w:szCs w:val="16"/>
              </w:rPr>
              <w:t>Internal corrosion of household water plumbing systems; discharges from industrial manufacturers; erosion of natural deposits</w:t>
            </w:r>
          </w:p>
        </w:tc>
      </w:tr>
      <w:tr w:rsidR="00A57D58" w:rsidRPr="001F3468" w14:paraId="6242C308" w14:textId="77777777" w:rsidTr="002F1DD3">
        <w:trPr>
          <w:jc w:val="center"/>
        </w:trPr>
        <w:tc>
          <w:tcPr>
            <w:tcW w:w="2241" w:type="dxa"/>
            <w:tcBorders>
              <w:left w:val="single" w:sz="6" w:space="0" w:color="auto"/>
              <w:bottom w:val="single" w:sz="18" w:space="0" w:color="auto"/>
            </w:tcBorders>
          </w:tcPr>
          <w:p w14:paraId="3DF5C908" w14:textId="23F12788" w:rsidR="00A57D58" w:rsidRPr="00F41F91" w:rsidRDefault="00A57D58" w:rsidP="00A57D58">
            <w:pPr>
              <w:rPr>
                <w:sz w:val="18"/>
              </w:rPr>
            </w:pPr>
            <w:r>
              <w:rPr>
                <w:sz w:val="18"/>
              </w:rPr>
              <w:t>Copper (ppm)</w:t>
            </w:r>
          </w:p>
        </w:tc>
        <w:tc>
          <w:tcPr>
            <w:tcW w:w="810" w:type="dxa"/>
            <w:gridSpan w:val="2"/>
            <w:tcBorders>
              <w:bottom w:val="single" w:sz="18" w:space="0" w:color="auto"/>
            </w:tcBorders>
          </w:tcPr>
          <w:p w14:paraId="192E15A5" w14:textId="75865E9A" w:rsidR="00A57D58" w:rsidRPr="00F41F91" w:rsidRDefault="00A57D58" w:rsidP="00A57D58">
            <w:pPr>
              <w:jc w:val="center"/>
              <w:rPr>
                <w:sz w:val="18"/>
              </w:rPr>
            </w:pPr>
            <w:r>
              <w:rPr>
                <w:sz w:val="18"/>
              </w:rPr>
              <w:t>9/28/19</w:t>
            </w:r>
          </w:p>
        </w:tc>
        <w:tc>
          <w:tcPr>
            <w:tcW w:w="991" w:type="dxa"/>
            <w:gridSpan w:val="2"/>
            <w:tcBorders>
              <w:bottom w:val="single" w:sz="18" w:space="0" w:color="auto"/>
            </w:tcBorders>
          </w:tcPr>
          <w:p w14:paraId="18011756" w14:textId="3EE81DC0" w:rsidR="00A57D58" w:rsidRPr="00F41F91" w:rsidRDefault="00A57D58" w:rsidP="00A57D58">
            <w:pPr>
              <w:jc w:val="center"/>
              <w:rPr>
                <w:sz w:val="18"/>
              </w:rPr>
            </w:pPr>
            <w:r>
              <w:rPr>
                <w:sz w:val="18"/>
              </w:rPr>
              <w:t>5</w:t>
            </w:r>
          </w:p>
        </w:tc>
        <w:tc>
          <w:tcPr>
            <w:tcW w:w="990" w:type="dxa"/>
            <w:gridSpan w:val="2"/>
            <w:tcBorders>
              <w:bottom w:val="single" w:sz="18" w:space="0" w:color="auto"/>
            </w:tcBorders>
          </w:tcPr>
          <w:p w14:paraId="7CE90126" w14:textId="69CA267D" w:rsidR="00A57D58" w:rsidRPr="00F41F91" w:rsidRDefault="00A57D58" w:rsidP="00A57D58">
            <w:pPr>
              <w:jc w:val="center"/>
              <w:rPr>
                <w:sz w:val="18"/>
              </w:rPr>
            </w:pPr>
            <w:r>
              <w:rPr>
                <w:sz w:val="18"/>
              </w:rPr>
              <w:t>0.390</w:t>
            </w:r>
          </w:p>
        </w:tc>
        <w:tc>
          <w:tcPr>
            <w:tcW w:w="1080" w:type="dxa"/>
            <w:tcBorders>
              <w:bottom w:val="single" w:sz="18" w:space="0" w:color="auto"/>
            </w:tcBorders>
          </w:tcPr>
          <w:p w14:paraId="11DE16E1" w14:textId="0B337E27" w:rsidR="00A57D58" w:rsidRPr="00F41F91" w:rsidRDefault="00A57D58" w:rsidP="00A57D58">
            <w:pPr>
              <w:jc w:val="center"/>
              <w:rPr>
                <w:sz w:val="18"/>
              </w:rPr>
            </w:pPr>
            <w:r>
              <w:rPr>
                <w:sz w:val="18"/>
              </w:rPr>
              <w:t>0</w:t>
            </w:r>
          </w:p>
        </w:tc>
        <w:tc>
          <w:tcPr>
            <w:tcW w:w="677" w:type="dxa"/>
            <w:tcBorders>
              <w:bottom w:val="single" w:sz="18" w:space="0" w:color="auto"/>
            </w:tcBorders>
          </w:tcPr>
          <w:p w14:paraId="102063D3" w14:textId="02F238E0" w:rsidR="00A57D58" w:rsidRPr="00F41F91" w:rsidRDefault="00A57D58" w:rsidP="00A57D58">
            <w:pPr>
              <w:jc w:val="center"/>
              <w:rPr>
                <w:sz w:val="18"/>
              </w:rPr>
            </w:pPr>
            <w:r>
              <w:rPr>
                <w:sz w:val="18"/>
              </w:rPr>
              <w:t>1.3</w:t>
            </w:r>
          </w:p>
        </w:tc>
        <w:tc>
          <w:tcPr>
            <w:tcW w:w="677" w:type="dxa"/>
            <w:tcBorders>
              <w:bottom w:val="single" w:sz="18" w:space="0" w:color="auto"/>
            </w:tcBorders>
          </w:tcPr>
          <w:p w14:paraId="45A23DF7" w14:textId="45C51B6B" w:rsidR="00A57D58" w:rsidRPr="00F41F91" w:rsidRDefault="00A57D58" w:rsidP="00A57D58">
            <w:pPr>
              <w:jc w:val="center"/>
              <w:rPr>
                <w:sz w:val="18"/>
              </w:rPr>
            </w:pPr>
            <w:r>
              <w:rPr>
                <w:sz w:val="18"/>
              </w:rPr>
              <w:t>0.3</w:t>
            </w:r>
          </w:p>
        </w:tc>
        <w:tc>
          <w:tcPr>
            <w:tcW w:w="1260" w:type="dxa"/>
            <w:gridSpan w:val="2"/>
            <w:tcBorders>
              <w:bottom w:val="single" w:sz="18" w:space="0" w:color="auto"/>
            </w:tcBorders>
          </w:tcPr>
          <w:p w14:paraId="7C2FFBED" w14:textId="3247A93E" w:rsidR="00A57D58" w:rsidRPr="00F41F91" w:rsidRDefault="00A57D58" w:rsidP="00A57D58">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77777777" w:rsidR="00A57D58" w:rsidRPr="00F41F91" w:rsidRDefault="00A57D58" w:rsidP="00A57D5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57D5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5D34A13E" w:rsidR="00A57D58" w:rsidRPr="00F41F91" w:rsidRDefault="00A57D58" w:rsidP="00A57D58">
            <w:pPr>
              <w:rPr>
                <w:sz w:val="18"/>
              </w:rPr>
            </w:pPr>
            <w:r>
              <w:rPr>
                <w:sz w:val="18"/>
              </w:rPr>
              <w:t>Sodium (ppm)</w:t>
            </w:r>
          </w:p>
        </w:tc>
        <w:tc>
          <w:tcPr>
            <w:tcW w:w="1008" w:type="dxa"/>
            <w:gridSpan w:val="2"/>
            <w:tcBorders>
              <w:top w:val="nil"/>
              <w:bottom w:val="single" w:sz="4" w:space="0" w:color="auto"/>
            </w:tcBorders>
          </w:tcPr>
          <w:p w14:paraId="2DC49168" w14:textId="471AA2C9" w:rsidR="00A57D58" w:rsidRPr="00F41F91" w:rsidRDefault="00A57D58" w:rsidP="00A57D58">
            <w:pPr>
              <w:jc w:val="center"/>
              <w:rPr>
                <w:sz w:val="18"/>
              </w:rPr>
            </w:pPr>
            <w:r>
              <w:rPr>
                <w:sz w:val="18"/>
              </w:rPr>
              <w:t>4/27/17</w:t>
            </w:r>
          </w:p>
        </w:tc>
        <w:tc>
          <w:tcPr>
            <w:tcW w:w="1350" w:type="dxa"/>
            <w:tcBorders>
              <w:top w:val="nil"/>
              <w:bottom w:val="single" w:sz="4" w:space="0" w:color="auto"/>
            </w:tcBorders>
          </w:tcPr>
          <w:p w14:paraId="690B0D1C" w14:textId="63E3DBFF" w:rsidR="00A57D58" w:rsidRPr="00F41F91" w:rsidRDefault="00A57D58" w:rsidP="00A57D58">
            <w:pPr>
              <w:jc w:val="center"/>
              <w:rPr>
                <w:sz w:val="18"/>
              </w:rPr>
            </w:pPr>
            <w:r>
              <w:rPr>
                <w:sz w:val="18"/>
              </w:rPr>
              <w:t>72.5</w:t>
            </w:r>
          </w:p>
        </w:tc>
        <w:tc>
          <w:tcPr>
            <w:tcW w:w="1440" w:type="dxa"/>
            <w:tcBorders>
              <w:top w:val="nil"/>
              <w:bottom w:val="single" w:sz="4" w:space="0" w:color="auto"/>
            </w:tcBorders>
          </w:tcPr>
          <w:p w14:paraId="6802CC34" w14:textId="377BC3D1" w:rsidR="00A57D58" w:rsidRPr="00F41F91" w:rsidRDefault="00A57D58" w:rsidP="00A57D58">
            <w:pPr>
              <w:jc w:val="center"/>
              <w:rPr>
                <w:sz w:val="18"/>
              </w:rPr>
            </w:pPr>
            <w:r>
              <w:rPr>
                <w:sz w:val="18"/>
              </w:rPr>
              <w:t>72-73</w:t>
            </w:r>
          </w:p>
        </w:tc>
        <w:tc>
          <w:tcPr>
            <w:tcW w:w="900" w:type="dxa"/>
            <w:tcBorders>
              <w:top w:val="nil"/>
              <w:bottom w:val="single" w:sz="4" w:space="0" w:color="auto"/>
            </w:tcBorders>
          </w:tcPr>
          <w:p w14:paraId="4E60C959" w14:textId="740E72A2" w:rsidR="00A57D58" w:rsidRPr="00F41F91" w:rsidRDefault="00A57D58" w:rsidP="00A57D58">
            <w:pPr>
              <w:jc w:val="center"/>
              <w:rPr>
                <w:sz w:val="18"/>
              </w:rPr>
            </w:pPr>
            <w:r>
              <w:rPr>
                <w:sz w:val="18"/>
              </w:rPr>
              <w:t>None</w:t>
            </w:r>
          </w:p>
        </w:tc>
        <w:tc>
          <w:tcPr>
            <w:tcW w:w="1080" w:type="dxa"/>
            <w:tcBorders>
              <w:top w:val="nil"/>
              <w:bottom w:val="single" w:sz="4" w:space="0" w:color="auto"/>
            </w:tcBorders>
          </w:tcPr>
          <w:p w14:paraId="721928BB" w14:textId="54639D56" w:rsidR="00A57D58" w:rsidRPr="00F41F91" w:rsidRDefault="00A57D58" w:rsidP="00A57D58">
            <w:pPr>
              <w:jc w:val="center"/>
              <w:rPr>
                <w:sz w:val="18"/>
              </w:rPr>
            </w:pPr>
            <w:r>
              <w:rPr>
                <w:sz w:val="18"/>
              </w:rPr>
              <w:t>None</w:t>
            </w:r>
          </w:p>
        </w:tc>
        <w:tc>
          <w:tcPr>
            <w:tcW w:w="2808" w:type="dxa"/>
            <w:tcBorders>
              <w:top w:val="nil"/>
              <w:bottom w:val="single" w:sz="4" w:space="0" w:color="auto"/>
              <w:right w:val="single" w:sz="6" w:space="0" w:color="auto"/>
            </w:tcBorders>
          </w:tcPr>
          <w:p w14:paraId="4A3C8020" w14:textId="37712FF6" w:rsidR="00A57D58" w:rsidRPr="00F41F91" w:rsidRDefault="00A57D58" w:rsidP="00A57D58">
            <w:pPr>
              <w:rPr>
                <w:sz w:val="18"/>
              </w:rPr>
            </w:pPr>
            <w:r>
              <w:rPr>
                <w:sz w:val="18"/>
              </w:rPr>
              <w:t>Salt present in the water and is generally naturally occurring</w:t>
            </w:r>
          </w:p>
        </w:tc>
      </w:tr>
      <w:tr w:rsidR="00A57D58" w:rsidRPr="001F3468" w14:paraId="2ACD2463" w14:textId="77777777" w:rsidTr="002F1DD3">
        <w:trPr>
          <w:jc w:val="center"/>
        </w:trPr>
        <w:tc>
          <w:tcPr>
            <w:tcW w:w="2250" w:type="dxa"/>
            <w:tcBorders>
              <w:left w:val="single" w:sz="6" w:space="0" w:color="auto"/>
              <w:bottom w:val="single" w:sz="18" w:space="0" w:color="auto"/>
            </w:tcBorders>
          </w:tcPr>
          <w:p w14:paraId="01FDA3CE" w14:textId="07633378" w:rsidR="00A57D58" w:rsidRPr="00F41F91" w:rsidRDefault="00A57D58" w:rsidP="00A57D58">
            <w:pPr>
              <w:rPr>
                <w:sz w:val="18"/>
              </w:rPr>
            </w:pPr>
            <w:r>
              <w:rPr>
                <w:sz w:val="18"/>
              </w:rPr>
              <w:t>Hardness (ppm)</w:t>
            </w:r>
          </w:p>
        </w:tc>
        <w:tc>
          <w:tcPr>
            <w:tcW w:w="1008" w:type="dxa"/>
            <w:gridSpan w:val="2"/>
            <w:tcBorders>
              <w:bottom w:val="single" w:sz="18" w:space="0" w:color="auto"/>
            </w:tcBorders>
          </w:tcPr>
          <w:p w14:paraId="7A81C45D" w14:textId="03BA48BB" w:rsidR="00A57D58" w:rsidRPr="00F41F91" w:rsidRDefault="00A57D58" w:rsidP="00A57D58">
            <w:pPr>
              <w:jc w:val="center"/>
              <w:rPr>
                <w:sz w:val="18"/>
              </w:rPr>
            </w:pPr>
            <w:r>
              <w:rPr>
                <w:sz w:val="18"/>
              </w:rPr>
              <w:t>4/27/17</w:t>
            </w:r>
          </w:p>
        </w:tc>
        <w:tc>
          <w:tcPr>
            <w:tcW w:w="1350" w:type="dxa"/>
            <w:tcBorders>
              <w:bottom w:val="single" w:sz="18" w:space="0" w:color="auto"/>
            </w:tcBorders>
          </w:tcPr>
          <w:p w14:paraId="5F571C45" w14:textId="1C84E203" w:rsidR="00A57D58" w:rsidRPr="00F41F91" w:rsidRDefault="00A57D58" w:rsidP="00A57D58">
            <w:pPr>
              <w:jc w:val="center"/>
              <w:rPr>
                <w:sz w:val="18"/>
              </w:rPr>
            </w:pPr>
            <w:r>
              <w:rPr>
                <w:sz w:val="18"/>
              </w:rPr>
              <w:t>200</w:t>
            </w:r>
          </w:p>
        </w:tc>
        <w:tc>
          <w:tcPr>
            <w:tcW w:w="1440" w:type="dxa"/>
            <w:tcBorders>
              <w:bottom w:val="single" w:sz="18" w:space="0" w:color="auto"/>
            </w:tcBorders>
          </w:tcPr>
          <w:p w14:paraId="2BE476FB" w14:textId="30DF49C8" w:rsidR="00A57D58" w:rsidRPr="00F41F91" w:rsidRDefault="00A57D58" w:rsidP="00A57D58">
            <w:pPr>
              <w:jc w:val="center"/>
              <w:rPr>
                <w:sz w:val="18"/>
              </w:rPr>
            </w:pPr>
            <w:r>
              <w:rPr>
                <w:sz w:val="18"/>
              </w:rPr>
              <w:t>200</w:t>
            </w:r>
          </w:p>
        </w:tc>
        <w:tc>
          <w:tcPr>
            <w:tcW w:w="900" w:type="dxa"/>
            <w:tcBorders>
              <w:bottom w:val="single" w:sz="18" w:space="0" w:color="auto"/>
            </w:tcBorders>
          </w:tcPr>
          <w:p w14:paraId="76B554F2" w14:textId="04CD2C47" w:rsidR="00A57D58" w:rsidRPr="00F41F91" w:rsidRDefault="00A57D58" w:rsidP="00A57D58">
            <w:pPr>
              <w:jc w:val="center"/>
              <w:rPr>
                <w:sz w:val="18"/>
              </w:rPr>
            </w:pPr>
            <w:r>
              <w:rPr>
                <w:sz w:val="18"/>
              </w:rPr>
              <w:t>None</w:t>
            </w:r>
          </w:p>
        </w:tc>
        <w:tc>
          <w:tcPr>
            <w:tcW w:w="1080" w:type="dxa"/>
            <w:tcBorders>
              <w:bottom w:val="single" w:sz="18" w:space="0" w:color="auto"/>
            </w:tcBorders>
          </w:tcPr>
          <w:p w14:paraId="2588B8FC" w14:textId="7B79E1F5" w:rsidR="00A57D58" w:rsidRPr="00F41F91" w:rsidRDefault="00A57D58" w:rsidP="00A57D58">
            <w:pPr>
              <w:jc w:val="center"/>
              <w:rPr>
                <w:sz w:val="18"/>
              </w:rPr>
            </w:pPr>
            <w:r>
              <w:rPr>
                <w:sz w:val="18"/>
              </w:rPr>
              <w:t>None</w:t>
            </w:r>
          </w:p>
        </w:tc>
        <w:tc>
          <w:tcPr>
            <w:tcW w:w="2808" w:type="dxa"/>
            <w:tcBorders>
              <w:bottom w:val="single" w:sz="18" w:space="0" w:color="auto"/>
              <w:right w:val="single" w:sz="6" w:space="0" w:color="auto"/>
            </w:tcBorders>
          </w:tcPr>
          <w:p w14:paraId="092D52C6" w14:textId="28B8770A" w:rsidR="00A57D58" w:rsidRPr="00F41F91" w:rsidRDefault="00A57D58" w:rsidP="00A57D58">
            <w:pPr>
              <w:rPr>
                <w:sz w:val="18"/>
              </w:rPr>
            </w:pPr>
            <w:r>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57D58" w:rsidRPr="001F3468" w14:paraId="371CAB6A" w14:textId="77777777" w:rsidTr="002F1DD3">
        <w:trPr>
          <w:trHeight w:val="432"/>
          <w:jc w:val="center"/>
        </w:trPr>
        <w:tc>
          <w:tcPr>
            <w:tcW w:w="2268" w:type="dxa"/>
            <w:gridSpan w:val="2"/>
            <w:tcBorders>
              <w:top w:val="nil"/>
              <w:left w:val="single" w:sz="6" w:space="0" w:color="auto"/>
            </w:tcBorders>
          </w:tcPr>
          <w:p w14:paraId="5DBC6D7C" w14:textId="77777777" w:rsidR="00A57D58" w:rsidRDefault="00A57D58" w:rsidP="00A57D58">
            <w:pPr>
              <w:ind w:left="180"/>
              <w:rPr>
                <w:sz w:val="18"/>
              </w:rPr>
            </w:pPr>
            <w:r>
              <w:rPr>
                <w:sz w:val="18"/>
              </w:rPr>
              <w:t>Barium ug/L</w:t>
            </w:r>
          </w:p>
          <w:p w14:paraId="20C114C7" w14:textId="77777777" w:rsidR="00A57D58" w:rsidRDefault="00A57D58" w:rsidP="00A57D58">
            <w:pPr>
              <w:ind w:left="180"/>
              <w:rPr>
                <w:sz w:val="18"/>
              </w:rPr>
            </w:pPr>
          </w:p>
          <w:p w14:paraId="40E2F254" w14:textId="77777777" w:rsidR="00A57D58" w:rsidRPr="00F41F91" w:rsidRDefault="00A57D58" w:rsidP="00A57D58">
            <w:pPr>
              <w:ind w:left="180"/>
              <w:rPr>
                <w:sz w:val="18"/>
              </w:rPr>
            </w:pPr>
          </w:p>
        </w:tc>
        <w:tc>
          <w:tcPr>
            <w:tcW w:w="990" w:type="dxa"/>
            <w:tcBorders>
              <w:top w:val="nil"/>
            </w:tcBorders>
          </w:tcPr>
          <w:p w14:paraId="5D776A03" w14:textId="2A46CAE5" w:rsidR="00A57D58" w:rsidRPr="00F41F91" w:rsidRDefault="00A57D58" w:rsidP="00A57D58">
            <w:pPr>
              <w:jc w:val="center"/>
              <w:rPr>
                <w:sz w:val="18"/>
              </w:rPr>
            </w:pPr>
            <w:r>
              <w:rPr>
                <w:sz w:val="18"/>
              </w:rPr>
              <w:t>4/27/17</w:t>
            </w:r>
          </w:p>
        </w:tc>
        <w:tc>
          <w:tcPr>
            <w:tcW w:w="1350" w:type="dxa"/>
            <w:tcBorders>
              <w:top w:val="nil"/>
            </w:tcBorders>
          </w:tcPr>
          <w:p w14:paraId="492AEBB3" w14:textId="78E27A4C" w:rsidR="00A57D58" w:rsidRPr="00F41F91" w:rsidRDefault="00A57D58" w:rsidP="00A57D58">
            <w:pPr>
              <w:jc w:val="center"/>
              <w:rPr>
                <w:sz w:val="18"/>
              </w:rPr>
            </w:pPr>
            <w:r>
              <w:rPr>
                <w:sz w:val="18"/>
              </w:rPr>
              <w:t>230</w:t>
            </w:r>
          </w:p>
        </w:tc>
        <w:tc>
          <w:tcPr>
            <w:tcW w:w="1440" w:type="dxa"/>
            <w:tcBorders>
              <w:top w:val="nil"/>
            </w:tcBorders>
          </w:tcPr>
          <w:p w14:paraId="0EA1207A" w14:textId="237A9DE9" w:rsidR="00A57D58" w:rsidRPr="00F41F91" w:rsidRDefault="00A57D58" w:rsidP="00A57D58">
            <w:pPr>
              <w:jc w:val="center"/>
              <w:rPr>
                <w:sz w:val="18"/>
              </w:rPr>
            </w:pPr>
            <w:r>
              <w:rPr>
                <w:sz w:val="18"/>
              </w:rPr>
              <w:t>230</w:t>
            </w:r>
          </w:p>
        </w:tc>
        <w:tc>
          <w:tcPr>
            <w:tcW w:w="900" w:type="dxa"/>
            <w:tcBorders>
              <w:top w:val="nil"/>
            </w:tcBorders>
          </w:tcPr>
          <w:p w14:paraId="566791C1" w14:textId="3208C77E" w:rsidR="00A57D58" w:rsidRPr="00F41F91" w:rsidRDefault="00A57D58" w:rsidP="00A57D58">
            <w:pPr>
              <w:jc w:val="center"/>
              <w:rPr>
                <w:sz w:val="18"/>
              </w:rPr>
            </w:pPr>
            <w:r>
              <w:rPr>
                <w:sz w:val="18"/>
              </w:rPr>
              <w:t>1000</w:t>
            </w:r>
          </w:p>
        </w:tc>
        <w:tc>
          <w:tcPr>
            <w:tcW w:w="1080" w:type="dxa"/>
            <w:tcBorders>
              <w:top w:val="nil"/>
            </w:tcBorders>
          </w:tcPr>
          <w:p w14:paraId="5E4F841C" w14:textId="15D9EA11" w:rsidR="00A57D58" w:rsidRPr="00F41F91" w:rsidRDefault="00A57D58" w:rsidP="00A57D58">
            <w:pPr>
              <w:jc w:val="center"/>
              <w:rPr>
                <w:sz w:val="18"/>
              </w:rPr>
            </w:pPr>
            <w:r>
              <w:rPr>
                <w:sz w:val="18"/>
              </w:rPr>
              <w:t>2000</w:t>
            </w:r>
          </w:p>
        </w:tc>
        <w:tc>
          <w:tcPr>
            <w:tcW w:w="2808" w:type="dxa"/>
            <w:tcBorders>
              <w:top w:val="nil"/>
              <w:right w:val="single" w:sz="6" w:space="0" w:color="auto"/>
            </w:tcBorders>
          </w:tcPr>
          <w:p w14:paraId="2B8C0EB3" w14:textId="63F557FA" w:rsidR="00A57D58" w:rsidRPr="00F41F91" w:rsidRDefault="00A57D58" w:rsidP="00A57D58">
            <w:pPr>
              <w:rPr>
                <w:sz w:val="18"/>
              </w:rPr>
            </w:pPr>
            <w:r w:rsidRPr="0058220C">
              <w:t>Discharge of oil drilling wastes and from metal refineries; erosion of natural deposits</w:t>
            </w:r>
          </w:p>
        </w:tc>
      </w:tr>
      <w:tr w:rsidR="00A57D58" w:rsidRPr="001F3468" w14:paraId="32A3E347" w14:textId="77777777" w:rsidTr="002F1DD3">
        <w:trPr>
          <w:trHeight w:val="432"/>
          <w:jc w:val="center"/>
        </w:trPr>
        <w:tc>
          <w:tcPr>
            <w:tcW w:w="2268" w:type="dxa"/>
            <w:gridSpan w:val="2"/>
            <w:tcBorders>
              <w:top w:val="nil"/>
              <w:left w:val="single" w:sz="6" w:space="0" w:color="auto"/>
            </w:tcBorders>
          </w:tcPr>
          <w:p w14:paraId="563D0ECD" w14:textId="77777777" w:rsidR="00A57D58" w:rsidRDefault="00A57D58" w:rsidP="00A57D58">
            <w:pPr>
              <w:ind w:left="180"/>
              <w:rPr>
                <w:sz w:val="18"/>
              </w:rPr>
            </w:pPr>
            <w:r>
              <w:rPr>
                <w:sz w:val="18"/>
              </w:rPr>
              <w:t>Chromium Hexavalent</w:t>
            </w:r>
          </w:p>
          <w:p w14:paraId="12363930" w14:textId="7F6DA769" w:rsidR="00A57D58" w:rsidRPr="00F41F91" w:rsidRDefault="00A57D58" w:rsidP="00A57D58">
            <w:pPr>
              <w:ind w:left="180"/>
              <w:rPr>
                <w:sz w:val="18"/>
              </w:rPr>
            </w:pPr>
            <w:r>
              <w:rPr>
                <w:sz w:val="18"/>
              </w:rPr>
              <w:t>ug/L</w:t>
            </w:r>
          </w:p>
        </w:tc>
        <w:tc>
          <w:tcPr>
            <w:tcW w:w="990" w:type="dxa"/>
            <w:tcBorders>
              <w:top w:val="nil"/>
            </w:tcBorders>
          </w:tcPr>
          <w:p w14:paraId="453C93B2" w14:textId="2CBC584A" w:rsidR="00A57D58" w:rsidRPr="00F41F91" w:rsidRDefault="00A57D58" w:rsidP="00A57D58">
            <w:pPr>
              <w:jc w:val="center"/>
              <w:rPr>
                <w:sz w:val="18"/>
              </w:rPr>
            </w:pPr>
            <w:r>
              <w:rPr>
                <w:sz w:val="18"/>
              </w:rPr>
              <w:t>4/27/17</w:t>
            </w:r>
          </w:p>
        </w:tc>
        <w:tc>
          <w:tcPr>
            <w:tcW w:w="1350" w:type="dxa"/>
            <w:tcBorders>
              <w:top w:val="nil"/>
            </w:tcBorders>
          </w:tcPr>
          <w:p w14:paraId="3FFAE26A" w14:textId="5093CD26" w:rsidR="00A57D58" w:rsidRPr="00F41F91" w:rsidRDefault="00A57D58" w:rsidP="00A57D58">
            <w:pPr>
              <w:jc w:val="center"/>
              <w:rPr>
                <w:sz w:val="18"/>
              </w:rPr>
            </w:pPr>
            <w:r>
              <w:rPr>
                <w:sz w:val="18"/>
              </w:rPr>
              <w:t>0.15</w:t>
            </w:r>
          </w:p>
        </w:tc>
        <w:tc>
          <w:tcPr>
            <w:tcW w:w="1440" w:type="dxa"/>
            <w:tcBorders>
              <w:top w:val="nil"/>
            </w:tcBorders>
          </w:tcPr>
          <w:p w14:paraId="16CCD2AE" w14:textId="51320278" w:rsidR="00A57D58" w:rsidRPr="00F41F91" w:rsidRDefault="00A57D58" w:rsidP="00A57D58">
            <w:pPr>
              <w:jc w:val="center"/>
              <w:rPr>
                <w:sz w:val="18"/>
              </w:rPr>
            </w:pPr>
            <w:r>
              <w:rPr>
                <w:sz w:val="18"/>
              </w:rPr>
              <w:t>0-0.15</w:t>
            </w:r>
          </w:p>
        </w:tc>
        <w:tc>
          <w:tcPr>
            <w:tcW w:w="900" w:type="dxa"/>
            <w:tcBorders>
              <w:top w:val="nil"/>
            </w:tcBorders>
          </w:tcPr>
          <w:p w14:paraId="4ABB0C57" w14:textId="0695A35E" w:rsidR="00A57D58" w:rsidRPr="00F41F91" w:rsidRDefault="00A57D58" w:rsidP="00A57D58">
            <w:pPr>
              <w:jc w:val="center"/>
              <w:rPr>
                <w:sz w:val="18"/>
              </w:rPr>
            </w:pPr>
            <w:r>
              <w:t>10</w:t>
            </w:r>
          </w:p>
        </w:tc>
        <w:tc>
          <w:tcPr>
            <w:tcW w:w="1080" w:type="dxa"/>
            <w:tcBorders>
              <w:top w:val="nil"/>
            </w:tcBorders>
          </w:tcPr>
          <w:p w14:paraId="04D5491D" w14:textId="35A90499" w:rsidR="00A57D58" w:rsidRPr="00F41F91" w:rsidRDefault="00A57D58" w:rsidP="00A57D58">
            <w:pPr>
              <w:jc w:val="center"/>
              <w:rPr>
                <w:sz w:val="18"/>
              </w:rPr>
            </w:pPr>
            <w:r>
              <w:t>0.02</w:t>
            </w:r>
          </w:p>
        </w:tc>
        <w:tc>
          <w:tcPr>
            <w:tcW w:w="2808" w:type="dxa"/>
            <w:tcBorders>
              <w:top w:val="nil"/>
              <w:right w:val="single" w:sz="6" w:space="0" w:color="auto"/>
            </w:tcBorders>
          </w:tcPr>
          <w:p w14:paraId="05629968" w14:textId="302224F2" w:rsidR="00A57D58" w:rsidRPr="00F41F91" w:rsidRDefault="00A57D58" w:rsidP="00A57D58">
            <w:pPr>
              <w:rPr>
                <w:sz w:val="18"/>
              </w:rPr>
            </w:pPr>
            <w:r>
              <w:t>Discharge from electroplating factories, leather tanneries, wood preservation, chemical synthesis, refractory production, and textile manufacturing facilities; erosion of natural deposits</w:t>
            </w:r>
          </w:p>
        </w:tc>
      </w:tr>
      <w:tr w:rsidR="00A57D58" w:rsidRPr="001F3468" w14:paraId="16CD8757" w14:textId="77777777" w:rsidTr="002F1DD3">
        <w:trPr>
          <w:trHeight w:val="432"/>
          <w:jc w:val="center"/>
        </w:trPr>
        <w:tc>
          <w:tcPr>
            <w:tcW w:w="2268" w:type="dxa"/>
            <w:gridSpan w:val="2"/>
            <w:tcBorders>
              <w:top w:val="nil"/>
              <w:left w:val="single" w:sz="6" w:space="0" w:color="auto"/>
            </w:tcBorders>
          </w:tcPr>
          <w:p w14:paraId="35936252" w14:textId="28F016B5" w:rsidR="00A57D58" w:rsidRPr="00F41F91" w:rsidRDefault="00A57D58" w:rsidP="00A57D58">
            <w:pPr>
              <w:ind w:left="180"/>
              <w:rPr>
                <w:sz w:val="18"/>
              </w:rPr>
            </w:pPr>
            <w:r>
              <w:rPr>
                <w:sz w:val="18"/>
              </w:rPr>
              <w:t>Fluoride ug/L</w:t>
            </w:r>
          </w:p>
        </w:tc>
        <w:tc>
          <w:tcPr>
            <w:tcW w:w="990" w:type="dxa"/>
            <w:tcBorders>
              <w:top w:val="nil"/>
            </w:tcBorders>
          </w:tcPr>
          <w:p w14:paraId="722FC6D7" w14:textId="1DA3D979" w:rsidR="00A57D58" w:rsidRPr="00F41F91" w:rsidRDefault="00A57D58" w:rsidP="00A57D58">
            <w:pPr>
              <w:jc w:val="center"/>
              <w:rPr>
                <w:sz w:val="18"/>
              </w:rPr>
            </w:pPr>
            <w:r>
              <w:rPr>
                <w:sz w:val="18"/>
              </w:rPr>
              <w:t>4/27/17</w:t>
            </w:r>
          </w:p>
        </w:tc>
        <w:tc>
          <w:tcPr>
            <w:tcW w:w="1350" w:type="dxa"/>
            <w:tcBorders>
              <w:top w:val="nil"/>
            </w:tcBorders>
          </w:tcPr>
          <w:p w14:paraId="2DEC2B41" w14:textId="31DAC7E1" w:rsidR="00A57D58" w:rsidRPr="00F41F91" w:rsidRDefault="00A57D58" w:rsidP="00A57D58">
            <w:pPr>
              <w:jc w:val="center"/>
              <w:rPr>
                <w:sz w:val="18"/>
              </w:rPr>
            </w:pPr>
            <w:r>
              <w:rPr>
                <w:sz w:val="18"/>
              </w:rPr>
              <w:t>0.13</w:t>
            </w:r>
          </w:p>
        </w:tc>
        <w:tc>
          <w:tcPr>
            <w:tcW w:w="1440" w:type="dxa"/>
            <w:tcBorders>
              <w:top w:val="nil"/>
            </w:tcBorders>
          </w:tcPr>
          <w:p w14:paraId="58442DE9" w14:textId="3132E32C" w:rsidR="00A57D58" w:rsidRPr="00F41F91" w:rsidRDefault="00A57D58" w:rsidP="00A57D58">
            <w:pPr>
              <w:jc w:val="center"/>
              <w:rPr>
                <w:sz w:val="18"/>
              </w:rPr>
            </w:pPr>
            <w:r>
              <w:rPr>
                <w:sz w:val="18"/>
              </w:rPr>
              <w:t>0.13</w:t>
            </w:r>
          </w:p>
        </w:tc>
        <w:tc>
          <w:tcPr>
            <w:tcW w:w="900" w:type="dxa"/>
            <w:tcBorders>
              <w:top w:val="nil"/>
            </w:tcBorders>
          </w:tcPr>
          <w:p w14:paraId="4AA2208E" w14:textId="0841E00F" w:rsidR="00A57D58" w:rsidRPr="00F41F91" w:rsidRDefault="00A57D58" w:rsidP="00A57D58">
            <w:pPr>
              <w:jc w:val="center"/>
              <w:rPr>
                <w:sz w:val="18"/>
              </w:rPr>
            </w:pPr>
            <w:r>
              <w:rPr>
                <w:sz w:val="18"/>
              </w:rPr>
              <w:t>2</w:t>
            </w:r>
          </w:p>
        </w:tc>
        <w:tc>
          <w:tcPr>
            <w:tcW w:w="1080" w:type="dxa"/>
            <w:tcBorders>
              <w:top w:val="nil"/>
            </w:tcBorders>
          </w:tcPr>
          <w:p w14:paraId="48C7CA6B" w14:textId="623D6774" w:rsidR="00A57D58" w:rsidRPr="00F41F91" w:rsidRDefault="00A57D58" w:rsidP="00A57D58">
            <w:pPr>
              <w:jc w:val="center"/>
              <w:rPr>
                <w:sz w:val="18"/>
              </w:rPr>
            </w:pPr>
            <w:r>
              <w:rPr>
                <w:sz w:val="18"/>
              </w:rPr>
              <w:t>1</w:t>
            </w:r>
          </w:p>
        </w:tc>
        <w:tc>
          <w:tcPr>
            <w:tcW w:w="2808" w:type="dxa"/>
            <w:tcBorders>
              <w:top w:val="nil"/>
              <w:right w:val="single" w:sz="6" w:space="0" w:color="auto"/>
            </w:tcBorders>
          </w:tcPr>
          <w:p w14:paraId="33AD34C0" w14:textId="68B6BC55" w:rsidR="00A57D58" w:rsidRPr="00F41F91" w:rsidRDefault="00A57D58" w:rsidP="00A57D58">
            <w:pPr>
              <w:rPr>
                <w:sz w:val="18"/>
              </w:rPr>
            </w:pPr>
            <w:r w:rsidRPr="0058220C">
              <w:t>Erosion of natural deposits; water additive which promotes strong teeth; discharge from fertilizer and aluminum factories</w:t>
            </w:r>
          </w:p>
        </w:tc>
      </w:tr>
      <w:tr w:rsidR="00A57D58" w:rsidRPr="001F3468" w14:paraId="4FEFA336" w14:textId="77777777" w:rsidTr="002F1DD3">
        <w:trPr>
          <w:trHeight w:val="432"/>
          <w:jc w:val="center"/>
        </w:trPr>
        <w:tc>
          <w:tcPr>
            <w:tcW w:w="2268" w:type="dxa"/>
            <w:gridSpan w:val="2"/>
            <w:tcBorders>
              <w:top w:val="nil"/>
              <w:left w:val="single" w:sz="6" w:space="0" w:color="auto"/>
            </w:tcBorders>
          </w:tcPr>
          <w:p w14:paraId="7D73711C" w14:textId="77777777" w:rsidR="00A57D58" w:rsidRDefault="00A57D58" w:rsidP="00A57D58">
            <w:pPr>
              <w:ind w:left="180"/>
              <w:rPr>
                <w:sz w:val="18"/>
              </w:rPr>
            </w:pPr>
            <w:r>
              <w:rPr>
                <w:sz w:val="18"/>
              </w:rPr>
              <w:t xml:space="preserve">**Nitrate </w:t>
            </w:r>
            <w:r w:rsidR="008C5F1C">
              <w:rPr>
                <w:sz w:val="18"/>
              </w:rPr>
              <w:t>(02)</w:t>
            </w:r>
          </w:p>
          <w:p w14:paraId="0680DB81" w14:textId="77777777" w:rsidR="008C5F1C" w:rsidRDefault="008C5F1C" w:rsidP="00A57D58">
            <w:pPr>
              <w:ind w:left="180"/>
              <w:rPr>
                <w:sz w:val="18"/>
              </w:rPr>
            </w:pPr>
          </w:p>
          <w:p w14:paraId="5B097C48" w14:textId="77777777" w:rsidR="008C5F1C" w:rsidRDefault="008C5F1C" w:rsidP="00A57D58">
            <w:pPr>
              <w:ind w:left="180"/>
              <w:rPr>
                <w:sz w:val="18"/>
              </w:rPr>
            </w:pPr>
          </w:p>
          <w:p w14:paraId="7641210D" w14:textId="77777777" w:rsidR="008C5F1C" w:rsidRDefault="008C5F1C" w:rsidP="00A57D58">
            <w:pPr>
              <w:ind w:left="180"/>
              <w:rPr>
                <w:sz w:val="18"/>
              </w:rPr>
            </w:pPr>
          </w:p>
          <w:p w14:paraId="347C00CB" w14:textId="1CBB5811" w:rsidR="008C5F1C" w:rsidRPr="00F41F91" w:rsidRDefault="008C5F1C" w:rsidP="00A57D58">
            <w:pPr>
              <w:ind w:left="180"/>
              <w:rPr>
                <w:sz w:val="18"/>
              </w:rPr>
            </w:pPr>
            <w:r>
              <w:rPr>
                <w:sz w:val="18"/>
              </w:rPr>
              <w:t>Nitrate (03)</w:t>
            </w:r>
          </w:p>
        </w:tc>
        <w:tc>
          <w:tcPr>
            <w:tcW w:w="990" w:type="dxa"/>
            <w:tcBorders>
              <w:top w:val="nil"/>
            </w:tcBorders>
          </w:tcPr>
          <w:p w14:paraId="7F123A1E" w14:textId="1B440A67" w:rsidR="008C5F1C" w:rsidRDefault="008C5F1C" w:rsidP="00A57D58">
            <w:pPr>
              <w:jc w:val="center"/>
              <w:rPr>
                <w:sz w:val="18"/>
              </w:rPr>
            </w:pPr>
            <w:r>
              <w:rPr>
                <w:sz w:val="18"/>
              </w:rPr>
              <w:t>12/23/19</w:t>
            </w:r>
          </w:p>
          <w:p w14:paraId="12FF389E" w14:textId="77777777" w:rsidR="008C5F1C" w:rsidRDefault="008C5F1C" w:rsidP="00A57D58">
            <w:pPr>
              <w:jc w:val="center"/>
              <w:rPr>
                <w:sz w:val="18"/>
              </w:rPr>
            </w:pPr>
            <w:r>
              <w:rPr>
                <w:sz w:val="18"/>
              </w:rPr>
              <w:t>9/17/19</w:t>
            </w:r>
          </w:p>
          <w:p w14:paraId="1109D632" w14:textId="77777777" w:rsidR="008C5F1C" w:rsidRDefault="008C5F1C" w:rsidP="00A57D58">
            <w:pPr>
              <w:jc w:val="center"/>
              <w:rPr>
                <w:sz w:val="18"/>
              </w:rPr>
            </w:pPr>
            <w:r>
              <w:rPr>
                <w:sz w:val="18"/>
              </w:rPr>
              <w:t>6/20/19</w:t>
            </w:r>
          </w:p>
          <w:p w14:paraId="36502F91" w14:textId="77777777" w:rsidR="008C5F1C" w:rsidRDefault="008C5F1C" w:rsidP="00A57D58">
            <w:pPr>
              <w:jc w:val="center"/>
              <w:rPr>
                <w:sz w:val="18"/>
              </w:rPr>
            </w:pPr>
            <w:r>
              <w:rPr>
                <w:sz w:val="18"/>
              </w:rPr>
              <w:t>3/29/19</w:t>
            </w:r>
          </w:p>
          <w:p w14:paraId="3B3017A4" w14:textId="77777777" w:rsidR="008C5F1C" w:rsidRDefault="008C5F1C" w:rsidP="00A57D58">
            <w:pPr>
              <w:jc w:val="center"/>
              <w:rPr>
                <w:sz w:val="18"/>
              </w:rPr>
            </w:pPr>
            <w:r>
              <w:rPr>
                <w:sz w:val="18"/>
              </w:rPr>
              <w:t>12/23/19</w:t>
            </w:r>
          </w:p>
          <w:p w14:paraId="6450A5ED" w14:textId="77777777" w:rsidR="008C5F1C" w:rsidRDefault="008C5F1C" w:rsidP="00A57D58">
            <w:pPr>
              <w:jc w:val="center"/>
              <w:rPr>
                <w:sz w:val="18"/>
              </w:rPr>
            </w:pPr>
            <w:r>
              <w:rPr>
                <w:sz w:val="18"/>
              </w:rPr>
              <w:t>6/17/19</w:t>
            </w:r>
          </w:p>
          <w:p w14:paraId="14373D7F" w14:textId="250ACEFB" w:rsidR="008C5F1C" w:rsidRPr="00F41F91" w:rsidRDefault="008C5F1C" w:rsidP="00A57D58">
            <w:pPr>
              <w:jc w:val="center"/>
              <w:rPr>
                <w:sz w:val="18"/>
              </w:rPr>
            </w:pPr>
            <w:r>
              <w:rPr>
                <w:sz w:val="18"/>
              </w:rPr>
              <w:t>6/20/19</w:t>
            </w:r>
          </w:p>
        </w:tc>
        <w:tc>
          <w:tcPr>
            <w:tcW w:w="1350" w:type="dxa"/>
            <w:tcBorders>
              <w:top w:val="nil"/>
            </w:tcBorders>
          </w:tcPr>
          <w:p w14:paraId="10C9EAEC" w14:textId="2C3AC500" w:rsidR="00A57D58" w:rsidRDefault="008C5F1C" w:rsidP="00A57D58">
            <w:pPr>
              <w:jc w:val="center"/>
              <w:rPr>
                <w:sz w:val="18"/>
              </w:rPr>
            </w:pPr>
            <w:r>
              <w:rPr>
                <w:sz w:val="18"/>
              </w:rPr>
              <w:t>26 mg/l</w:t>
            </w:r>
          </w:p>
          <w:p w14:paraId="3E99D238" w14:textId="178213E9" w:rsidR="008C5F1C" w:rsidRDefault="008C5F1C" w:rsidP="008C5F1C">
            <w:pPr>
              <w:jc w:val="center"/>
              <w:rPr>
                <w:sz w:val="18"/>
              </w:rPr>
            </w:pPr>
            <w:r>
              <w:rPr>
                <w:sz w:val="18"/>
              </w:rPr>
              <w:t>15 mg/l</w:t>
            </w:r>
          </w:p>
          <w:p w14:paraId="5A33DFE4" w14:textId="39734DF2" w:rsidR="008C5F1C" w:rsidRDefault="008C5F1C" w:rsidP="008C5F1C">
            <w:pPr>
              <w:jc w:val="center"/>
              <w:rPr>
                <w:sz w:val="18"/>
              </w:rPr>
            </w:pPr>
            <w:r>
              <w:rPr>
                <w:sz w:val="18"/>
              </w:rPr>
              <w:t>20 mg/l</w:t>
            </w:r>
          </w:p>
          <w:p w14:paraId="3AEC78DF" w14:textId="77777777" w:rsidR="008C5F1C" w:rsidRDefault="008C5F1C" w:rsidP="008C5F1C">
            <w:pPr>
              <w:jc w:val="center"/>
              <w:rPr>
                <w:sz w:val="18"/>
              </w:rPr>
            </w:pPr>
            <w:r>
              <w:rPr>
                <w:sz w:val="18"/>
              </w:rPr>
              <w:t>9.2 mg/l</w:t>
            </w:r>
          </w:p>
          <w:p w14:paraId="0301E442" w14:textId="68D87D82" w:rsidR="008C5F1C" w:rsidRDefault="008C5F1C" w:rsidP="008C5F1C">
            <w:pPr>
              <w:jc w:val="center"/>
              <w:rPr>
                <w:sz w:val="18"/>
              </w:rPr>
            </w:pPr>
            <w:r>
              <w:rPr>
                <w:sz w:val="18"/>
              </w:rPr>
              <w:t>9.3 mg/l</w:t>
            </w:r>
          </w:p>
          <w:p w14:paraId="1CDD7E37" w14:textId="55F310CD" w:rsidR="008C5F1C" w:rsidRDefault="008C5F1C" w:rsidP="008C5F1C">
            <w:pPr>
              <w:jc w:val="center"/>
              <w:rPr>
                <w:sz w:val="18"/>
              </w:rPr>
            </w:pPr>
            <w:r>
              <w:rPr>
                <w:sz w:val="18"/>
              </w:rPr>
              <w:t>12 mg/l</w:t>
            </w:r>
          </w:p>
          <w:p w14:paraId="263EEB22" w14:textId="014F300D" w:rsidR="008C5F1C" w:rsidRPr="00F41F91" w:rsidRDefault="008C5F1C" w:rsidP="008C5F1C">
            <w:pPr>
              <w:jc w:val="center"/>
              <w:rPr>
                <w:sz w:val="18"/>
              </w:rPr>
            </w:pPr>
            <w:r>
              <w:rPr>
                <w:sz w:val="18"/>
              </w:rPr>
              <w:t>12 mg/l</w:t>
            </w:r>
          </w:p>
        </w:tc>
        <w:tc>
          <w:tcPr>
            <w:tcW w:w="1440" w:type="dxa"/>
            <w:tcBorders>
              <w:top w:val="nil"/>
            </w:tcBorders>
          </w:tcPr>
          <w:p w14:paraId="56CF4174" w14:textId="6E6D34B5" w:rsidR="00A57D58" w:rsidRPr="00F41F91" w:rsidRDefault="001047DB" w:rsidP="00A57D58">
            <w:pPr>
              <w:jc w:val="center"/>
              <w:rPr>
                <w:sz w:val="18"/>
              </w:rPr>
            </w:pPr>
            <w:r>
              <w:rPr>
                <w:sz w:val="18"/>
              </w:rPr>
              <w:t>9.2</w:t>
            </w:r>
            <w:r w:rsidR="00A57D58">
              <w:rPr>
                <w:sz w:val="18"/>
              </w:rPr>
              <w:t>-2</w:t>
            </w:r>
            <w:r>
              <w:rPr>
                <w:sz w:val="18"/>
              </w:rPr>
              <w:t>6</w:t>
            </w:r>
          </w:p>
        </w:tc>
        <w:tc>
          <w:tcPr>
            <w:tcW w:w="900" w:type="dxa"/>
            <w:tcBorders>
              <w:top w:val="nil"/>
            </w:tcBorders>
          </w:tcPr>
          <w:p w14:paraId="680EF1A1" w14:textId="0F66D815" w:rsidR="00A57D58" w:rsidRPr="00F41F91" w:rsidRDefault="00A57D58" w:rsidP="00A57D58">
            <w:pPr>
              <w:jc w:val="center"/>
              <w:rPr>
                <w:sz w:val="18"/>
              </w:rPr>
            </w:pPr>
            <w:r>
              <w:rPr>
                <w:sz w:val="18"/>
              </w:rPr>
              <w:t>10</w:t>
            </w:r>
          </w:p>
        </w:tc>
        <w:tc>
          <w:tcPr>
            <w:tcW w:w="1080" w:type="dxa"/>
            <w:tcBorders>
              <w:top w:val="nil"/>
            </w:tcBorders>
          </w:tcPr>
          <w:p w14:paraId="20589C4F" w14:textId="777C64A8" w:rsidR="00A57D58" w:rsidRPr="00F41F91" w:rsidRDefault="00A57D58" w:rsidP="00A57D58">
            <w:pPr>
              <w:jc w:val="center"/>
              <w:rPr>
                <w:sz w:val="18"/>
              </w:rPr>
            </w:pPr>
            <w:r>
              <w:rPr>
                <w:sz w:val="18"/>
              </w:rPr>
              <w:t>10</w:t>
            </w:r>
          </w:p>
        </w:tc>
        <w:tc>
          <w:tcPr>
            <w:tcW w:w="2808" w:type="dxa"/>
            <w:tcBorders>
              <w:top w:val="nil"/>
              <w:right w:val="single" w:sz="6" w:space="0" w:color="auto"/>
            </w:tcBorders>
          </w:tcPr>
          <w:p w14:paraId="02714EFB" w14:textId="7A2E88B9" w:rsidR="00A57D58" w:rsidRPr="00F41F91" w:rsidRDefault="00A57D58" w:rsidP="00A57D58">
            <w:pPr>
              <w:rPr>
                <w:sz w:val="18"/>
              </w:rPr>
            </w:pPr>
            <w:r w:rsidRPr="00D96C45">
              <w:t>Runoff and leaching from fertilizer use; leaching from septic tanks and sewage; erosion of natural deposits</w:t>
            </w:r>
          </w:p>
        </w:tc>
      </w:tr>
      <w:tr w:rsidR="00A57D58" w:rsidRPr="001F3468" w14:paraId="2AC9007A" w14:textId="77777777" w:rsidTr="002F1DD3">
        <w:trPr>
          <w:trHeight w:val="432"/>
          <w:jc w:val="center"/>
        </w:trPr>
        <w:tc>
          <w:tcPr>
            <w:tcW w:w="2268" w:type="dxa"/>
            <w:gridSpan w:val="2"/>
            <w:tcBorders>
              <w:top w:val="nil"/>
              <w:left w:val="single" w:sz="6" w:space="0" w:color="auto"/>
            </w:tcBorders>
          </w:tcPr>
          <w:p w14:paraId="66401F9C" w14:textId="77777777" w:rsidR="00A57D58" w:rsidRDefault="00A57D58" w:rsidP="00A57D58">
            <w:pPr>
              <w:ind w:left="180"/>
              <w:rPr>
                <w:sz w:val="18"/>
              </w:rPr>
            </w:pPr>
            <w:r>
              <w:rPr>
                <w:sz w:val="18"/>
              </w:rPr>
              <w:t>Total Trihalomethanes</w:t>
            </w:r>
          </w:p>
          <w:p w14:paraId="16615165" w14:textId="45098DFF" w:rsidR="00A57D58" w:rsidRPr="00F41F91" w:rsidRDefault="00A57D58" w:rsidP="00A57D58">
            <w:pPr>
              <w:ind w:left="180"/>
              <w:rPr>
                <w:sz w:val="18"/>
              </w:rPr>
            </w:pPr>
            <w:r>
              <w:rPr>
                <w:sz w:val="18"/>
              </w:rPr>
              <w:t>(TTHMs)  ug/L</w:t>
            </w:r>
          </w:p>
        </w:tc>
        <w:tc>
          <w:tcPr>
            <w:tcW w:w="990" w:type="dxa"/>
            <w:tcBorders>
              <w:top w:val="nil"/>
            </w:tcBorders>
          </w:tcPr>
          <w:p w14:paraId="07A759DF" w14:textId="77777777" w:rsidR="00A57D58" w:rsidRDefault="00701937" w:rsidP="00A57D58">
            <w:pPr>
              <w:jc w:val="center"/>
              <w:rPr>
                <w:sz w:val="18"/>
              </w:rPr>
            </w:pPr>
            <w:r>
              <w:rPr>
                <w:sz w:val="18"/>
              </w:rPr>
              <w:t>9/17/19</w:t>
            </w:r>
          </w:p>
          <w:p w14:paraId="2E7C5946" w14:textId="7DA7BA25" w:rsidR="00701937" w:rsidRPr="00F41F91" w:rsidRDefault="00701937" w:rsidP="00A57D58">
            <w:pPr>
              <w:jc w:val="center"/>
              <w:rPr>
                <w:sz w:val="18"/>
              </w:rPr>
            </w:pPr>
            <w:r>
              <w:rPr>
                <w:sz w:val="18"/>
              </w:rPr>
              <w:t>12/23/19</w:t>
            </w:r>
          </w:p>
        </w:tc>
        <w:tc>
          <w:tcPr>
            <w:tcW w:w="1350" w:type="dxa"/>
            <w:tcBorders>
              <w:top w:val="nil"/>
            </w:tcBorders>
          </w:tcPr>
          <w:p w14:paraId="2D90E59D" w14:textId="77777777" w:rsidR="00A57D58" w:rsidRDefault="00701937" w:rsidP="00A57D58">
            <w:pPr>
              <w:jc w:val="center"/>
              <w:rPr>
                <w:sz w:val="18"/>
              </w:rPr>
            </w:pPr>
            <w:r>
              <w:rPr>
                <w:sz w:val="18"/>
              </w:rPr>
              <w:t>110 ug/l</w:t>
            </w:r>
          </w:p>
          <w:p w14:paraId="73799424" w14:textId="08039E9E" w:rsidR="00701937" w:rsidRPr="00F41F91" w:rsidRDefault="00701937" w:rsidP="00A57D58">
            <w:pPr>
              <w:jc w:val="center"/>
              <w:rPr>
                <w:sz w:val="18"/>
              </w:rPr>
            </w:pPr>
            <w:r>
              <w:rPr>
                <w:sz w:val="18"/>
              </w:rPr>
              <w:t>120 ug/l</w:t>
            </w:r>
          </w:p>
        </w:tc>
        <w:tc>
          <w:tcPr>
            <w:tcW w:w="1440" w:type="dxa"/>
            <w:tcBorders>
              <w:top w:val="nil"/>
            </w:tcBorders>
          </w:tcPr>
          <w:p w14:paraId="1A350E62" w14:textId="0C0F91A7" w:rsidR="00A57D58" w:rsidRPr="00F41F91" w:rsidRDefault="001047DB" w:rsidP="00A57D58">
            <w:pPr>
              <w:jc w:val="center"/>
              <w:rPr>
                <w:sz w:val="18"/>
              </w:rPr>
            </w:pPr>
            <w:r>
              <w:rPr>
                <w:sz w:val="18"/>
              </w:rPr>
              <w:t>110-120 ug/L</w:t>
            </w:r>
          </w:p>
        </w:tc>
        <w:tc>
          <w:tcPr>
            <w:tcW w:w="900" w:type="dxa"/>
            <w:tcBorders>
              <w:top w:val="nil"/>
            </w:tcBorders>
          </w:tcPr>
          <w:p w14:paraId="00758F43" w14:textId="05F8F3C5" w:rsidR="00A57D58" w:rsidRPr="00F41F91" w:rsidRDefault="00A57D58" w:rsidP="00A57D58">
            <w:pPr>
              <w:jc w:val="center"/>
              <w:rPr>
                <w:sz w:val="18"/>
              </w:rPr>
            </w:pPr>
            <w:r w:rsidRPr="0058220C">
              <w:t>80</w:t>
            </w:r>
          </w:p>
        </w:tc>
        <w:tc>
          <w:tcPr>
            <w:tcW w:w="1080" w:type="dxa"/>
            <w:tcBorders>
              <w:top w:val="nil"/>
            </w:tcBorders>
          </w:tcPr>
          <w:p w14:paraId="39059FA8" w14:textId="3AAC90D4" w:rsidR="00A57D58" w:rsidRPr="00F41F91" w:rsidRDefault="00A57D58" w:rsidP="00A57D58">
            <w:pPr>
              <w:jc w:val="center"/>
              <w:rPr>
                <w:sz w:val="18"/>
              </w:rPr>
            </w:pPr>
            <w:r w:rsidRPr="0058220C">
              <w:t>N/A</w:t>
            </w:r>
          </w:p>
        </w:tc>
        <w:tc>
          <w:tcPr>
            <w:tcW w:w="2808" w:type="dxa"/>
            <w:tcBorders>
              <w:top w:val="nil"/>
              <w:right w:val="single" w:sz="6" w:space="0" w:color="auto"/>
            </w:tcBorders>
          </w:tcPr>
          <w:p w14:paraId="27CAD137" w14:textId="093CDAB4" w:rsidR="00A57D58" w:rsidRPr="00F41F91" w:rsidRDefault="00A57D58" w:rsidP="00A57D58">
            <w:pPr>
              <w:rPr>
                <w:sz w:val="18"/>
              </w:rPr>
            </w:pPr>
            <w:r w:rsidRPr="0058220C">
              <w:t xml:space="preserve">By-product of drinking water </w:t>
            </w:r>
            <w:r>
              <w:t>disinfection</w:t>
            </w:r>
          </w:p>
        </w:tc>
      </w:tr>
      <w:tr w:rsidR="00A57D58" w:rsidRPr="001F3468" w14:paraId="50E42F20" w14:textId="77777777" w:rsidTr="002F1DD3">
        <w:trPr>
          <w:trHeight w:val="432"/>
          <w:jc w:val="center"/>
        </w:trPr>
        <w:tc>
          <w:tcPr>
            <w:tcW w:w="2268" w:type="dxa"/>
            <w:gridSpan w:val="2"/>
            <w:tcBorders>
              <w:top w:val="nil"/>
              <w:left w:val="single" w:sz="6" w:space="0" w:color="auto"/>
            </w:tcBorders>
          </w:tcPr>
          <w:p w14:paraId="7E9EDC04" w14:textId="77777777" w:rsidR="00A57D58" w:rsidRDefault="00A57D58" w:rsidP="00A57D58">
            <w:pPr>
              <w:ind w:left="180"/>
              <w:rPr>
                <w:sz w:val="18"/>
              </w:rPr>
            </w:pPr>
            <w:r>
              <w:rPr>
                <w:sz w:val="18"/>
              </w:rPr>
              <w:t>Haloacetic Acids  ug/L</w:t>
            </w:r>
          </w:p>
          <w:p w14:paraId="7C240575" w14:textId="2F6B813C" w:rsidR="00A57D58" w:rsidRPr="00F41F91" w:rsidRDefault="00A57D58" w:rsidP="00A57D58">
            <w:pPr>
              <w:ind w:left="180"/>
              <w:rPr>
                <w:sz w:val="18"/>
              </w:rPr>
            </w:pPr>
            <w:r>
              <w:rPr>
                <w:sz w:val="18"/>
              </w:rPr>
              <w:t>(HAA5)</w:t>
            </w:r>
          </w:p>
        </w:tc>
        <w:tc>
          <w:tcPr>
            <w:tcW w:w="990" w:type="dxa"/>
            <w:tcBorders>
              <w:top w:val="nil"/>
            </w:tcBorders>
          </w:tcPr>
          <w:p w14:paraId="6C500022" w14:textId="77777777" w:rsidR="00A57D58" w:rsidRDefault="00701937" w:rsidP="00A57D58">
            <w:pPr>
              <w:jc w:val="center"/>
              <w:rPr>
                <w:sz w:val="18"/>
              </w:rPr>
            </w:pPr>
            <w:r>
              <w:rPr>
                <w:sz w:val="18"/>
              </w:rPr>
              <w:t>9/17/19</w:t>
            </w:r>
          </w:p>
          <w:p w14:paraId="0CF2621A" w14:textId="70132E29" w:rsidR="00701937" w:rsidRPr="00F41F91" w:rsidRDefault="00701937" w:rsidP="00A57D58">
            <w:pPr>
              <w:jc w:val="center"/>
              <w:rPr>
                <w:sz w:val="18"/>
              </w:rPr>
            </w:pPr>
            <w:r>
              <w:rPr>
                <w:sz w:val="18"/>
              </w:rPr>
              <w:t>12/23/19</w:t>
            </w:r>
          </w:p>
        </w:tc>
        <w:tc>
          <w:tcPr>
            <w:tcW w:w="1350" w:type="dxa"/>
            <w:tcBorders>
              <w:top w:val="nil"/>
            </w:tcBorders>
          </w:tcPr>
          <w:p w14:paraId="3DDF356D" w14:textId="77777777" w:rsidR="00A57D58" w:rsidRDefault="00701937" w:rsidP="00A57D58">
            <w:pPr>
              <w:jc w:val="center"/>
              <w:rPr>
                <w:sz w:val="18"/>
              </w:rPr>
            </w:pPr>
            <w:r>
              <w:rPr>
                <w:sz w:val="18"/>
              </w:rPr>
              <w:t>45 ug/l</w:t>
            </w:r>
          </w:p>
          <w:p w14:paraId="49AA3804" w14:textId="2128210D" w:rsidR="00701937" w:rsidRPr="00F41F91" w:rsidRDefault="00701937" w:rsidP="00A57D58">
            <w:pPr>
              <w:jc w:val="center"/>
              <w:rPr>
                <w:sz w:val="18"/>
              </w:rPr>
            </w:pPr>
            <w:r>
              <w:rPr>
                <w:sz w:val="18"/>
              </w:rPr>
              <w:t>70 ug/l</w:t>
            </w:r>
          </w:p>
        </w:tc>
        <w:tc>
          <w:tcPr>
            <w:tcW w:w="1440" w:type="dxa"/>
            <w:tcBorders>
              <w:top w:val="nil"/>
            </w:tcBorders>
          </w:tcPr>
          <w:p w14:paraId="2233D09D" w14:textId="31C481CC" w:rsidR="00A57D58" w:rsidRPr="00F41F91" w:rsidRDefault="001047DB" w:rsidP="00A57D58">
            <w:pPr>
              <w:jc w:val="center"/>
              <w:rPr>
                <w:sz w:val="18"/>
              </w:rPr>
            </w:pPr>
            <w:r>
              <w:rPr>
                <w:sz w:val="18"/>
              </w:rPr>
              <w:t>45-70 ug/L</w:t>
            </w:r>
          </w:p>
        </w:tc>
        <w:tc>
          <w:tcPr>
            <w:tcW w:w="900" w:type="dxa"/>
            <w:tcBorders>
              <w:top w:val="nil"/>
            </w:tcBorders>
          </w:tcPr>
          <w:p w14:paraId="38D6E4BD" w14:textId="0A939BEC" w:rsidR="00A57D58" w:rsidRPr="00F41F91" w:rsidRDefault="00A57D58" w:rsidP="00A57D58">
            <w:pPr>
              <w:jc w:val="center"/>
              <w:rPr>
                <w:sz w:val="18"/>
              </w:rPr>
            </w:pPr>
            <w:r w:rsidRPr="0058220C">
              <w:t>60</w:t>
            </w:r>
          </w:p>
        </w:tc>
        <w:tc>
          <w:tcPr>
            <w:tcW w:w="1080" w:type="dxa"/>
            <w:tcBorders>
              <w:top w:val="nil"/>
            </w:tcBorders>
          </w:tcPr>
          <w:p w14:paraId="2711E800" w14:textId="5BD16215" w:rsidR="00A57D58" w:rsidRPr="00F41F91" w:rsidRDefault="00A57D58" w:rsidP="00A57D58">
            <w:pPr>
              <w:jc w:val="center"/>
              <w:rPr>
                <w:sz w:val="18"/>
              </w:rPr>
            </w:pPr>
            <w:r w:rsidRPr="0058220C">
              <w:t>N/A</w:t>
            </w:r>
          </w:p>
        </w:tc>
        <w:tc>
          <w:tcPr>
            <w:tcW w:w="2808" w:type="dxa"/>
            <w:tcBorders>
              <w:top w:val="nil"/>
              <w:right w:val="single" w:sz="6" w:space="0" w:color="auto"/>
            </w:tcBorders>
          </w:tcPr>
          <w:p w14:paraId="74FE0A75" w14:textId="0AACA60F" w:rsidR="00A57D58" w:rsidRPr="00F41F91" w:rsidRDefault="00A57D58" w:rsidP="00A57D58">
            <w:pPr>
              <w:rPr>
                <w:sz w:val="18"/>
              </w:rPr>
            </w:pPr>
            <w:r w:rsidRPr="0058220C">
              <w:t>Byproduct of drinking water disinfection</w:t>
            </w:r>
          </w:p>
        </w:tc>
      </w:tr>
      <w:tr w:rsidR="00A57D5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57D58" w:rsidRPr="00F41F91" w:rsidRDefault="00A57D58" w:rsidP="00A57D5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57D5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57D58" w:rsidRPr="00F41F91" w:rsidRDefault="00A57D58" w:rsidP="00A57D5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57D58" w:rsidRPr="00F41F91" w:rsidRDefault="00A57D58" w:rsidP="00A57D5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57D58" w:rsidRPr="00F41F91" w:rsidRDefault="00A57D58" w:rsidP="00A57D5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57D58" w:rsidRPr="00F41F91" w:rsidRDefault="00A57D58" w:rsidP="00A57D5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57D58" w:rsidRPr="00F41F91" w:rsidRDefault="00A57D58" w:rsidP="00A57D5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57D58" w:rsidRPr="00F41F91" w:rsidRDefault="00A57D58" w:rsidP="00A57D5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57D58" w:rsidRPr="00F41F91" w:rsidRDefault="00A57D58" w:rsidP="00A57D5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57D58" w:rsidRPr="001F3468" w14:paraId="51CC94F2" w14:textId="77777777" w:rsidTr="002F1DD3">
        <w:trPr>
          <w:trHeight w:val="432"/>
          <w:jc w:val="center"/>
        </w:trPr>
        <w:tc>
          <w:tcPr>
            <w:tcW w:w="2268" w:type="dxa"/>
            <w:gridSpan w:val="2"/>
            <w:tcBorders>
              <w:left w:val="single" w:sz="6" w:space="0" w:color="auto"/>
            </w:tcBorders>
          </w:tcPr>
          <w:p w14:paraId="3DAB9A83" w14:textId="4FA781CB" w:rsidR="00A57D58" w:rsidRPr="00F41F91" w:rsidRDefault="00A57D58" w:rsidP="00A57D58">
            <w:pPr>
              <w:ind w:left="187"/>
              <w:rPr>
                <w:sz w:val="18"/>
              </w:rPr>
            </w:pPr>
            <w:r>
              <w:rPr>
                <w:sz w:val="18"/>
              </w:rPr>
              <w:t>Chloride mg/L</w:t>
            </w:r>
          </w:p>
        </w:tc>
        <w:tc>
          <w:tcPr>
            <w:tcW w:w="990" w:type="dxa"/>
          </w:tcPr>
          <w:p w14:paraId="7B53609D" w14:textId="682B323E" w:rsidR="00A57D58" w:rsidRPr="00F41F91" w:rsidRDefault="00A57D58" w:rsidP="00A57D58">
            <w:pPr>
              <w:jc w:val="center"/>
              <w:rPr>
                <w:sz w:val="18"/>
              </w:rPr>
            </w:pPr>
            <w:r w:rsidRPr="00B72222">
              <w:rPr>
                <w:sz w:val="18"/>
              </w:rPr>
              <w:t>4/27/17</w:t>
            </w:r>
          </w:p>
        </w:tc>
        <w:tc>
          <w:tcPr>
            <w:tcW w:w="1350" w:type="dxa"/>
          </w:tcPr>
          <w:p w14:paraId="48AE5CBF" w14:textId="5C336B22" w:rsidR="00A57D58" w:rsidRPr="00F41F91" w:rsidRDefault="00A57D58" w:rsidP="00A57D58">
            <w:pPr>
              <w:jc w:val="center"/>
              <w:rPr>
                <w:sz w:val="18"/>
              </w:rPr>
            </w:pPr>
            <w:r>
              <w:rPr>
                <w:sz w:val="18"/>
              </w:rPr>
              <w:t>160</w:t>
            </w:r>
          </w:p>
        </w:tc>
        <w:tc>
          <w:tcPr>
            <w:tcW w:w="1440" w:type="dxa"/>
          </w:tcPr>
          <w:p w14:paraId="6428F303" w14:textId="3BA1E5CC" w:rsidR="00A57D58" w:rsidRPr="00F41F91" w:rsidRDefault="00A57D58" w:rsidP="00A57D58">
            <w:pPr>
              <w:jc w:val="center"/>
              <w:rPr>
                <w:sz w:val="18"/>
              </w:rPr>
            </w:pPr>
            <w:r>
              <w:rPr>
                <w:sz w:val="18"/>
              </w:rPr>
              <w:t>160</w:t>
            </w:r>
          </w:p>
        </w:tc>
        <w:tc>
          <w:tcPr>
            <w:tcW w:w="900" w:type="dxa"/>
          </w:tcPr>
          <w:p w14:paraId="11FF9BF3" w14:textId="4CF992E8" w:rsidR="00A57D58" w:rsidRPr="00F41F91" w:rsidRDefault="00A57D58" w:rsidP="00A57D58">
            <w:pPr>
              <w:jc w:val="center"/>
              <w:rPr>
                <w:sz w:val="18"/>
              </w:rPr>
            </w:pPr>
            <w:r>
              <w:rPr>
                <w:sz w:val="18"/>
              </w:rPr>
              <w:t>500</w:t>
            </w:r>
          </w:p>
        </w:tc>
        <w:tc>
          <w:tcPr>
            <w:tcW w:w="1080" w:type="dxa"/>
          </w:tcPr>
          <w:p w14:paraId="160E754C" w14:textId="1D85B948" w:rsidR="00A57D58" w:rsidRPr="00F41F91" w:rsidRDefault="00A57D58" w:rsidP="00A57D58">
            <w:pPr>
              <w:jc w:val="center"/>
              <w:rPr>
                <w:sz w:val="18"/>
              </w:rPr>
            </w:pPr>
            <w:r>
              <w:rPr>
                <w:sz w:val="18"/>
              </w:rPr>
              <w:t>N/A</w:t>
            </w:r>
          </w:p>
        </w:tc>
        <w:tc>
          <w:tcPr>
            <w:tcW w:w="2808" w:type="dxa"/>
            <w:tcBorders>
              <w:right w:val="single" w:sz="6" w:space="0" w:color="auto"/>
            </w:tcBorders>
          </w:tcPr>
          <w:p w14:paraId="43B6AB0B" w14:textId="2E21C152" w:rsidR="00A57D58" w:rsidRPr="00F41F91" w:rsidRDefault="00A57D58" w:rsidP="00A57D58">
            <w:pPr>
              <w:rPr>
                <w:sz w:val="18"/>
              </w:rPr>
            </w:pPr>
            <w:r>
              <w:rPr>
                <w:sz w:val="22"/>
              </w:rPr>
              <w:t>Runoff/leaching from natural deposits; seawater influence</w:t>
            </w:r>
          </w:p>
        </w:tc>
      </w:tr>
      <w:tr w:rsidR="00A57D58" w:rsidRPr="001F3468" w14:paraId="3E4925D4" w14:textId="77777777" w:rsidTr="002F1DD3">
        <w:trPr>
          <w:trHeight w:val="432"/>
          <w:jc w:val="center"/>
        </w:trPr>
        <w:tc>
          <w:tcPr>
            <w:tcW w:w="2268" w:type="dxa"/>
            <w:gridSpan w:val="2"/>
            <w:tcBorders>
              <w:left w:val="single" w:sz="6" w:space="0" w:color="auto"/>
            </w:tcBorders>
          </w:tcPr>
          <w:p w14:paraId="3C290C69" w14:textId="6002292D" w:rsidR="00A57D58" w:rsidRPr="00F41F91" w:rsidRDefault="00A57D58" w:rsidP="00A57D58">
            <w:pPr>
              <w:ind w:left="187"/>
              <w:rPr>
                <w:sz w:val="18"/>
              </w:rPr>
            </w:pPr>
            <w:r>
              <w:rPr>
                <w:sz w:val="18"/>
              </w:rPr>
              <w:t>Sulfate mg/L</w:t>
            </w:r>
          </w:p>
        </w:tc>
        <w:tc>
          <w:tcPr>
            <w:tcW w:w="990" w:type="dxa"/>
          </w:tcPr>
          <w:p w14:paraId="0DCDE4E0" w14:textId="4DF27AA3" w:rsidR="00A57D58" w:rsidRPr="00F41F91" w:rsidRDefault="00A57D58" w:rsidP="00A57D58">
            <w:pPr>
              <w:jc w:val="center"/>
              <w:rPr>
                <w:sz w:val="18"/>
              </w:rPr>
            </w:pPr>
            <w:r w:rsidRPr="00B72222">
              <w:rPr>
                <w:sz w:val="18"/>
              </w:rPr>
              <w:t>4/27/17</w:t>
            </w:r>
          </w:p>
        </w:tc>
        <w:tc>
          <w:tcPr>
            <w:tcW w:w="1350" w:type="dxa"/>
          </w:tcPr>
          <w:p w14:paraId="2ED218DA" w14:textId="6A57B081" w:rsidR="00A57D58" w:rsidRPr="00F41F91" w:rsidRDefault="00A57D58" w:rsidP="00A57D58">
            <w:pPr>
              <w:jc w:val="center"/>
              <w:rPr>
                <w:sz w:val="18"/>
              </w:rPr>
            </w:pPr>
            <w:r>
              <w:rPr>
                <w:sz w:val="18"/>
              </w:rPr>
              <w:t>28.5</w:t>
            </w:r>
          </w:p>
        </w:tc>
        <w:tc>
          <w:tcPr>
            <w:tcW w:w="1440" w:type="dxa"/>
          </w:tcPr>
          <w:p w14:paraId="4D1034DE" w14:textId="411B3747" w:rsidR="00A57D58" w:rsidRPr="00F41F91" w:rsidRDefault="00A57D58" w:rsidP="00A57D58">
            <w:pPr>
              <w:jc w:val="center"/>
              <w:rPr>
                <w:sz w:val="18"/>
              </w:rPr>
            </w:pPr>
            <w:r>
              <w:rPr>
                <w:sz w:val="18"/>
              </w:rPr>
              <w:t>28-29</w:t>
            </w:r>
          </w:p>
        </w:tc>
        <w:tc>
          <w:tcPr>
            <w:tcW w:w="900" w:type="dxa"/>
          </w:tcPr>
          <w:p w14:paraId="01C9020B" w14:textId="4C2486A5" w:rsidR="00A57D58" w:rsidRPr="00F41F91" w:rsidRDefault="00A57D58" w:rsidP="00A57D58">
            <w:pPr>
              <w:jc w:val="center"/>
              <w:rPr>
                <w:sz w:val="18"/>
              </w:rPr>
            </w:pPr>
            <w:r>
              <w:rPr>
                <w:sz w:val="18"/>
              </w:rPr>
              <w:t>500</w:t>
            </w:r>
          </w:p>
        </w:tc>
        <w:tc>
          <w:tcPr>
            <w:tcW w:w="1080" w:type="dxa"/>
          </w:tcPr>
          <w:p w14:paraId="176007DC" w14:textId="304E3857" w:rsidR="00A57D58" w:rsidRPr="00F41F91" w:rsidRDefault="00A57D58" w:rsidP="00A57D58">
            <w:pPr>
              <w:jc w:val="center"/>
              <w:rPr>
                <w:sz w:val="18"/>
              </w:rPr>
            </w:pPr>
            <w:r>
              <w:rPr>
                <w:sz w:val="18"/>
              </w:rPr>
              <w:t>N/A</w:t>
            </w:r>
          </w:p>
        </w:tc>
        <w:tc>
          <w:tcPr>
            <w:tcW w:w="2808" w:type="dxa"/>
            <w:tcBorders>
              <w:right w:val="single" w:sz="6" w:space="0" w:color="auto"/>
            </w:tcBorders>
          </w:tcPr>
          <w:p w14:paraId="5A1A4EAD" w14:textId="43D437A0" w:rsidR="00A57D58" w:rsidRPr="00F41F91" w:rsidRDefault="00A57D58" w:rsidP="00A57D58">
            <w:pPr>
              <w:rPr>
                <w:sz w:val="18"/>
              </w:rPr>
            </w:pPr>
            <w:r>
              <w:rPr>
                <w:sz w:val="22"/>
              </w:rPr>
              <w:t>Runoff/leaching from natural deposits; industrial wastes</w:t>
            </w:r>
          </w:p>
        </w:tc>
      </w:tr>
      <w:tr w:rsidR="00A57D58" w:rsidRPr="001F3468" w14:paraId="13BCCD4B" w14:textId="77777777" w:rsidTr="002F1DD3">
        <w:trPr>
          <w:trHeight w:val="432"/>
          <w:jc w:val="center"/>
        </w:trPr>
        <w:tc>
          <w:tcPr>
            <w:tcW w:w="2268" w:type="dxa"/>
            <w:gridSpan w:val="2"/>
            <w:tcBorders>
              <w:left w:val="single" w:sz="6" w:space="0" w:color="auto"/>
            </w:tcBorders>
          </w:tcPr>
          <w:p w14:paraId="7FBD3CAA" w14:textId="3F66BCAF" w:rsidR="00A57D58" w:rsidRPr="00F41F91" w:rsidRDefault="00A57D58" w:rsidP="00A57D58">
            <w:pPr>
              <w:ind w:left="187"/>
              <w:rPr>
                <w:sz w:val="18"/>
              </w:rPr>
            </w:pPr>
            <w:r>
              <w:rPr>
                <w:sz w:val="18"/>
              </w:rPr>
              <w:t>**Color (Units)</w:t>
            </w:r>
          </w:p>
        </w:tc>
        <w:tc>
          <w:tcPr>
            <w:tcW w:w="990" w:type="dxa"/>
          </w:tcPr>
          <w:p w14:paraId="19CD4B9F" w14:textId="63614AF5" w:rsidR="00A57D58" w:rsidRPr="00F41F91" w:rsidRDefault="00A57D58" w:rsidP="00A57D58">
            <w:pPr>
              <w:jc w:val="center"/>
              <w:rPr>
                <w:sz w:val="18"/>
              </w:rPr>
            </w:pPr>
            <w:r w:rsidRPr="00B72222">
              <w:rPr>
                <w:sz w:val="18"/>
              </w:rPr>
              <w:t>4/27/17</w:t>
            </w:r>
          </w:p>
        </w:tc>
        <w:tc>
          <w:tcPr>
            <w:tcW w:w="1350" w:type="dxa"/>
          </w:tcPr>
          <w:p w14:paraId="73DAC662" w14:textId="26857A7D" w:rsidR="00A57D58" w:rsidRPr="00F41F91" w:rsidRDefault="00A57D58" w:rsidP="00A57D58">
            <w:pPr>
              <w:jc w:val="center"/>
              <w:rPr>
                <w:sz w:val="18"/>
              </w:rPr>
            </w:pPr>
            <w:r>
              <w:rPr>
                <w:sz w:val="18"/>
              </w:rPr>
              <w:t>25</w:t>
            </w:r>
          </w:p>
        </w:tc>
        <w:tc>
          <w:tcPr>
            <w:tcW w:w="1440" w:type="dxa"/>
          </w:tcPr>
          <w:p w14:paraId="2AF9A393" w14:textId="69B8CCF2" w:rsidR="00A57D58" w:rsidRPr="00F41F91" w:rsidRDefault="00A57D58" w:rsidP="00A57D58">
            <w:pPr>
              <w:jc w:val="center"/>
              <w:rPr>
                <w:sz w:val="18"/>
              </w:rPr>
            </w:pPr>
            <w:r>
              <w:rPr>
                <w:sz w:val="18"/>
              </w:rPr>
              <w:t>20-30</w:t>
            </w:r>
          </w:p>
        </w:tc>
        <w:tc>
          <w:tcPr>
            <w:tcW w:w="900" w:type="dxa"/>
          </w:tcPr>
          <w:p w14:paraId="46050F8D" w14:textId="719B6150" w:rsidR="00A57D58" w:rsidRPr="00F41F91" w:rsidRDefault="00A57D58" w:rsidP="00A57D58">
            <w:pPr>
              <w:jc w:val="center"/>
              <w:rPr>
                <w:sz w:val="18"/>
              </w:rPr>
            </w:pPr>
            <w:r>
              <w:rPr>
                <w:sz w:val="18"/>
              </w:rPr>
              <w:t>15</w:t>
            </w:r>
          </w:p>
        </w:tc>
        <w:tc>
          <w:tcPr>
            <w:tcW w:w="1080" w:type="dxa"/>
          </w:tcPr>
          <w:p w14:paraId="4B326332" w14:textId="70F12E80" w:rsidR="00A57D58" w:rsidRPr="00F41F91" w:rsidRDefault="00A57D58" w:rsidP="00A57D58">
            <w:pPr>
              <w:jc w:val="center"/>
              <w:rPr>
                <w:sz w:val="18"/>
              </w:rPr>
            </w:pPr>
            <w:r>
              <w:rPr>
                <w:sz w:val="18"/>
              </w:rPr>
              <w:t>N/A</w:t>
            </w:r>
          </w:p>
        </w:tc>
        <w:tc>
          <w:tcPr>
            <w:tcW w:w="2808" w:type="dxa"/>
            <w:tcBorders>
              <w:right w:val="single" w:sz="6" w:space="0" w:color="auto"/>
            </w:tcBorders>
          </w:tcPr>
          <w:p w14:paraId="6714603C" w14:textId="6F91C8D4" w:rsidR="00A57D58" w:rsidRPr="00F41F91" w:rsidRDefault="00A57D58" w:rsidP="00A57D58">
            <w:pPr>
              <w:rPr>
                <w:sz w:val="18"/>
              </w:rPr>
            </w:pPr>
            <w:r>
              <w:rPr>
                <w:sz w:val="22"/>
              </w:rPr>
              <w:t>Naturally-occurring organic materials</w:t>
            </w:r>
          </w:p>
        </w:tc>
      </w:tr>
      <w:tr w:rsidR="00A57D58" w:rsidRPr="001F3468" w14:paraId="0DE0A91B" w14:textId="77777777" w:rsidTr="002F1DD3">
        <w:trPr>
          <w:trHeight w:val="432"/>
          <w:jc w:val="center"/>
        </w:trPr>
        <w:tc>
          <w:tcPr>
            <w:tcW w:w="2268" w:type="dxa"/>
            <w:gridSpan w:val="2"/>
            <w:tcBorders>
              <w:left w:val="single" w:sz="6" w:space="0" w:color="auto"/>
            </w:tcBorders>
          </w:tcPr>
          <w:p w14:paraId="2FAFD299" w14:textId="46D24F3F" w:rsidR="00A57D58" w:rsidRPr="00F41F91" w:rsidRDefault="00A57D58" w:rsidP="00A57D58">
            <w:pPr>
              <w:ind w:left="187"/>
              <w:rPr>
                <w:sz w:val="18"/>
              </w:rPr>
            </w:pPr>
            <w:r>
              <w:rPr>
                <w:sz w:val="18"/>
              </w:rPr>
              <w:t>Specific Conductance uhmos/cm</w:t>
            </w:r>
          </w:p>
        </w:tc>
        <w:tc>
          <w:tcPr>
            <w:tcW w:w="990" w:type="dxa"/>
          </w:tcPr>
          <w:p w14:paraId="072F085C" w14:textId="0D3702D3" w:rsidR="00A57D58" w:rsidRPr="00F41F91" w:rsidRDefault="00A57D58" w:rsidP="00A57D58">
            <w:pPr>
              <w:jc w:val="center"/>
              <w:rPr>
                <w:sz w:val="18"/>
              </w:rPr>
            </w:pPr>
            <w:r w:rsidRPr="00B72222">
              <w:rPr>
                <w:sz w:val="18"/>
              </w:rPr>
              <w:t>4/27/17</w:t>
            </w:r>
          </w:p>
        </w:tc>
        <w:tc>
          <w:tcPr>
            <w:tcW w:w="1350" w:type="dxa"/>
          </w:tcPr>
          <w:p w14:paraId="32605D8E" w14:textId="12741173" w:rsidR="00A57D58" w:rsidRPr="00F41F91" w:rsidRDefault="00A57D58" w:rsidP="00A57D58">
            <w:pPr>
              <w:jc w:val="center"/>
              <w:rPr>
                <w:sz w:val="18"/>
              </w:rPr>
            </w:pPr>
            <w:r>
              <w:rPr>
                <w:sz w:val="18"/>
              </w:rPr>
              <w:t>945</w:t>
            </w:r>
          </w:p>
        </w:tc>
        <w:tc>
          <w:tcPr>
            <w:tcW w:w="1440" w:type="dxa"/>
          </w:tcPr>
          <w:p w14:paraId="35F1E9E7" w14:textId="09CE367B" w:rsidR="00A57D58" w:rsidRPr="00F41F91" w:rsidRDefault="00A57D58" w:rsidP="00A57D58">
            <w:pPr>
              <w:jc w:val="center"/>
              <w:rPr>
                <w:sz w:val="18"/>
              </w:rPr>
            </w:pPr>
            <w:r>
              <w:rPr>
                <w:sz w:val="18"/>
              </w:rPr>
              <w:t>940-950</w:t>
            </w:r>
          </w:p>
        </w:tc>
        <w:tc>
          <w:tcPr>
            <w:tcW w:w="900" w:type="dxa"/>
          </w:tcPr>
          <w:p w14:paraId="1CA70A2D" w14:textId="470CCE05" w:rsidR="00A57D58" w:rsidRPr="00F41F91" w:rsidRDefault="00A57D58" w:rsidP="00A57D58">
            <w:pPr>
              <w:jc w:val="center"/>
              <w:rPr>
                <w:sz w:val="18"/>
              </w:rPr>
            </w:pPr>
            <w:r>
              <w:rPr>
                <w:sz w:val="18"/>
              </w:rPr>
              <w:t>1600</w:t>
            </w:r>
          </w:p>
        </w:tc>
        <w:tc>
          <w:tcPr>
            <w:tcW w:w="1080" w:type="dxa"/>
          </w:tcPr>
          <w:p w14:paraId="4F3E3038" w14:textId="51487EA4" w:rsidR="00A57D58" w:rsidRPr="00F41F91" w:rsidRDefault="00A57D58" w:rsidP="00A57D58">
            <w:pPr>
              <w:jc w:val="center"/>
              <w:rPr>
                <w:sz w:val="18"/>
              </w:rPr>
            </w:pPr>
            <w:r>
              <w:rPr>
                <w:sz w:val="18"/>
              </w:rPr>
              <w:t>N/A</w:t>
            </w:r>
          </w:p>
        </w:tc>
        <w:tc>
          <w:tcPr>
            <w:tcW w:w="2808" w:type="dxa"/>
            <w:tcBorders>
              <w:right w:val="single" w:sz="6" w:space="0" w:color="auto"/>
            </w:tcBorders>
          </w:tcPr>
          <w:p w14:paraId="1FCCC650" w14:textId="652F37D6" w:rsidR="00A57D58" w:rsidRPr="00F41F91" w:rsidRDefault="00A57D58" w:rsidP="00A57D58">
            <w:pPr>
              <w:rPr>
                <w:sz w:val="18"/>
              </w:rPr>
            </w:pPr>
            <w:r>
              <w:rPr>
                <w:sz w:val="22"/>
              </w:rPr>
              <w:t>Substances that form ions when in water; seawater influence</w:t>
            </w:r>
          </w:p>
        </w:tc>
      </w:tr>
      <w:tr w:rsidR="00A57D58" w:rsidRPr="001F3468" w14:paraId="03EB6882" w14:textId="77777777" w:rsidTr="002F1DD3">
        <w:trPr>
          <w:trHeight w:val="432"/>
          <w:jc w:val="center"/>
        </w:trPr>
        <w:tc>
          <w:tcPr>
            <w:tcW w:w="2268" w:type="dxa"/>
            <w:gridSpan w:val="2"/>
            <w:tcBorders>
              <w:left w:val="single" w:sz="6" w:space="0" w:color="auto"/>
            </w:tcBorders>
          </w:tcPr>
          <w:p w14:paraId="0C161523" w14:textId="5F7DF9E9" w:rsidR="00A57D58" w:rsidRPr="00F41F91" w:rsidRDefault="00A57D58" w:rsidP="00A57D58">
            <w:pPr>
              <w:ind w:left="187"/>
              <w:rPr>
                <w:sz w:val="18"/>
              </w:rPr>
            </w:pPr>
            <w:r>
              <w:rPr>
                <w:sz w:val="18"/>
              </w:rPr>
              <w:t>Total Dissolved Solids mg/L</w:t>
            </w:r>
          </w:p>
        </w:tc>
        <w:tc>
          <w:tcPr>
            <w:tcW w:w="990" w:type="dxa"/>
          </w:tcPr>
          <w:p w14:paraId="46358B9F" w14:textId="7EE9526E" w:rsidR="00A57D58" w:rsidRPr="00F41F91" w:rsidRDefault="00A57D58" w:rsidP="00A57D58">
            <w:pPr>
              <w:jc w:val="center"/>
              <w:rPr>
                <w:sz w:val="18"/>
              </w:rPr>
            </w:pPr>
            <w:r w:rsidRPr="00B72222">
              <w:rPr>
                <w:sz w:val="18"/>
              </w:rPr>
              <w:t>4/27/17</w:t>
            </w:r>
          </w:p>
        </w:tc>
        <w:tc>
          <w:tcPr>
            <w:tcW w:w="1350" w:type="dxa"/>
          </w:tcPr>
          <w:p w14:paraId="0F3A3D8A" w14:textId="580C50A7" w:rsidR="00A57D58" w:rsidRPr="00F41F91" w:rsidRDefault="00A57D58" w:rsidP="00A57D58">
            <w:pPr>
              <w:jc w:val="center"/>
              <w:rPr>
                <w:sz w:val="18"/>
              </w:rPr>
            </w:pPr>
            <w:r>
              <w:rPr>
                <w:sz w:val="18"/>
              </w:rPr>
              <w:t>505</w:t>
            </w:r>
          </w:p>
        </w:tc>
        <w:tc>
          <w:tcPr>
            <w:tcW w:w="1440" w:type="dxa"/>
          </w:tcPr>
          <w:p w14:paraId="48578464" w14:textId="6B7EF8E6" w:rsidR="00A57D58" w:rsidRPr="00F41F91" w:rsidRDefault="00A57D58" w:rsidP="00A57D58">
            <w:pPr>
              <w:jc w:val="center"/>
              <w:rPr>
                <w:sz w:val="18"/>
              </w:rPr>
            </w:pPr>
            <w:r>
              <w:rPr>
                <w:sz w:val="18"/>
              </w:rPr>
              <w:t>500-510</w:t>
            </w:r>
          </w:p>
        </w:tc>
        <w:tc>
          <w:tcPr>
            <w:tcW w:w="900" w:type="dxa"/>
          </w:tcPr>
          <w:p w14:paraId="607EBF13" w14:textId="011F6E6B" w:rsidR="00A57D58" w:rsidRPr="00F41F91" w:rsidRDefault="00A57D58" w:rsidP="00A57D58">
            <w:pPr>
              <w:jc w:val="center"/>
              <w:rPr>
                <w:sz w:val="18"/>
              </w:rPr>
            </w:pPr>
            <w:r>
              <w:rPr>
                <w:sz w:val="18"/>
              </w:rPr>
              <w:t>1000</w:t>
            </w:r>
          </w:p>
        </w:tc>
        <w:tc>
          <w:tcPr>
            <w:tcW w:w="1080" w:type="dxa"/>
          </w:tcPr>
          <w:p w14:paraId="7975386E" w14:textId="2DDBB0DA" w:rsidR="00A57D58" w:rsidRPr="00F41F91" w:rsidRDefault="00A57D58" w:rsidP="00A57D58">
            <w:pPr>
              <w:jc w:val="center"/>
              <w:rPr>
                <w:sz w:val="18"/>
              </w:rPr>
            </w:pPr>
            <w:r>
              <w:rPr>
                <w:sz w:val="18"/>
              </w:rPr>
              <w:t>N/A</w:t>
            </w:r>
          </w:p>
        </w:tc>
        <w:tc>
          <w:tcPr>
            <w:tcW w:w="2808" w:type="dxa"/>
            <w:tcBorders>
              <w:right w:val="single" w:sz="6" w:space="0" w:color="auto"/>
            </w:tcBorders>
          </w:tcPr>
          <w:p w14:paraId="2102CFD2" w14:textId="601C5497" w:rsidR="00A57D58" w:rsidRPr="00F41F91" w:rsidRDefault="00A57D58" w:rsidP="00A57D58">
            <w:pPr>
              <w:rPr>
                <w:sz w:val="18"/>
              </w:rPr>
            </w:pPr>
            <w:r>
              <w:rPr>
                <w:sz w:val="22"/>
              </w:rPr>
              <w:t>Runoff/leaching from natural deposits</w:t>
            </w:r>
          </w:p>
        </w:tc>
      </w:tr>
      <w:tr w:rsidR="00A57D58" w:rsidRPr="001F3468" w14:paraId="41041C34" w14:textId="77777777" w:rsidTr="002F1DD3">
        <w:trPr>
          <w:trHeight w:val="432"/>
          <w:jc w:val="center"/>
        </w:trPr>
        <w:tc>
          <w:tcPr>
            <w:tcW w:w="2268" w:type="dxa"/>
            <w:gridSpan w:val="2"/>
            <w:tcBorders>
              <w:left w:val="single" w:sz="6" w:space="0" w:color="auto"/>
            </w:tcBorders>
          </w:tcPr>
          <w:p w14:paraId="7915060F" w14:textId="39E60F71" w:rsidR="00A57D58" w:rsidRPr="00F41F91" w:rsidRDefault="00A57D58" w:rsidP="00A57D58">
            <w:pPr>
              <w:ind w:left="187"/>
              <w:rPr>
                <w:sz w:val="18"/>
              </w:rPr>
            </w:pPr>
            <w:r>
              <w:rPr>
                <w:sz w:val="18"/>
              </w:rPr>
              <w:t>Iron  ug/L</w:t>
            </w:r>
          </w:p>
        </w:tc>
        <w:tc>
          <w:tcPr>
            <w:tcW w:w="990" w:type="dxa"/>
          </w:tcPr>
          <w:p w14:paraId="36966E8D" w14:textId="49EB3778" w:rsidR="00A57D58" w:rsidRPr="00F41F91" w:rsidRDefault="00A57D58" w:rsidP="00A57D58">
            <w:pPr>
              <w:jc w:val="center"/>
              <w:rPr>
                <w:sz w:val="18"/>
              </w:rPr>
            </w:pPr>
            <w:r>
              <w:rPr>
                <w:sz w:val="18"/>
              </w:rPr>
              <w:t>4/27/17</w:t>
            </w:r>
          </w:p>
        </w:tc>
        <w:tc>
          <w:tcPr>
            <w:tcW w:w="1350" w:type="dxa"/>
          </w:tcPr>
          <w:p w14:paraId="441BEFDD" w14:textId="5FBBD321" w:rsidR="00A57D58" w:rsidRPr="00F41F91" w:rsidRDefault="00A57D58" w:rsidP="00A57D58">
            <w:pPr>
              <w:jc w:val="center"/>
              <w:rPr>
                <w:sz w:val="18"/>
              </w:rPr>
            </w:pPr>
            <w:r>
              <w:rPr>
                <w:sz w:val="18"/>
              </w:rPr>
              <w:t>120</w:t>
            </w:r>
          </w:p>
        </w:tc>
        <w:tc>
          <w:tcPr>
            <w:tcW w:w="1440" w:type="dxa"/>
          </w:tcPr>
          <w:p w14:paraId="7ECDC68D" w14:textId="439F7F57" w:rsidR="00A57D58" w:rsidRPr="00F41F91" w:rsidRDefault="00A57D58" w:rsidP="00A57D58">
            <w:pPr>
              <w:jc w:val="center"/>
              <w:rPr>
                <w:sz w:val="18"/>
              </w:rPr>
            </w:pPr>
            <w:r>
              <w:rPr>
                <w:sz w:val="18"/>
              </w:rPr>
              <w:t>0-120</w:t>
            </w:r>
          </w:p>
        </w:tc>
        <w:tc>
          <w:tcPr>
            <w:tcW w:w="900" w:type="dxa"/>
          </w:tcPr>
          <w:p w14:paraId="37470430" w14:textId="58E50B17" w:rsidR="00A57D58" w:rsidRPr="00F41F91" w:rsidRDefault="00A57D58" w:rsidP="00A57D58">
            <w:pPr>
              <w:jc w:val="center"/>
              <w:rPr>
                <w:sz w:val="18"/>
              </w:rPr>
            </w:pPr>
            <w:r>
              <w:rPr>
                <w:sz w:val="18"/>
              </w:rPr>
              <w:t>300</w:t>
            </w:r>
          </w:p>
        </w:tc>
        <w:tc>
          <w:tcPr>
            <w:tcW w:w="1080" w:type="dxa"/>
          </w:tcPr>
          <w:p w14:paraId="3A786DBE" w14:textId="65E74D11" w:rsidR="00A57D58" w:rsidRPr="00F41F91" w:rsidRDefault="00A57D58" w:rsidP="00A57D58">
            <w:pPr>
              <w:jc w:val="center"/>
              <w:rPr>
                <w:sz w:val="18"/>
              </w:rPr>
            </w:pPr>
            <w:r>
              <w:rPr>
                <w:sz w:val="18"/>
              </w:rPr>
              <w:t>N/A</w:t>
            </w:r>
          </w:p>
        </w:tc>
        <w:tc>
          <w:tcPr>
            <w:tcW w:w="2808" w:type="dxa"/>
            <w:tcBorders>
              <w:right w:val="single" w:sz="6" w:space="0" w:color="auto"/>
            </w:tcBorders>
          </w:tcPr>
          <w:p w14:paraId="3916F6BA" w14:textId="75846B9A" w:rsidR="00A57D58" w:rsidRPr="00F41F91" w:rsidRDefault="00A57D58" w:rsidP="00A57D58">
            <w:pPr>
              <w:rPr>
                <w:sz w:val="18"/>
              </w:rPr>
            </w:pPr>
            <w:r>
              <w:rPr>
                <w:sz w:val="22"/>
              </w:rPr>
              <w:t>Leaching from natural deposits; industrial wastes</w:t>
            </w:r>
          </w:p>
        </w:tc>
      </w:tr>
      <w:tr w:rsidR="00A57D58"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57D58" w:rsidRPr="00F41F91" w:rsidRDefault="00A57D58" w:rsidP="00A57D58">
            <w:pPr>
              <w:spacing w:before="20" w:after="20"/>
              <w:jc w:val="center"/>
              <w:rPr>
                <w:b/>
                <w:caps/>
              </w:rPr>
            </w:pPr>
            <w:r w:rsidRPr="00F41F91">
              <w:rPr>
                <w:b/>
                <w:caps/>
              </w:rPr>
              <w:t>TAble 6 – detection of UNREGULATED CONTAMINANTS</w:t>
            </w:r>
          </w:p>
        </w:tc>
      </w:tr>
      <w:tr w:rsidR="00A57D58"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57D58" w:rsidRPr="00F41F91" w:rsidRDefault="00A57D58" w:rsidP="00A57D5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57D58" w:rsidRPr="00F41F91" w:rsidRDefault="00A57D58" w:rsidP="00A57D58">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57D58" w:rsidRPr="00F41F91" w:rsidRDefault="00A57D58" w:rsidP="00A57D58">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57D58" w:rsidRPr="00F41F91" w:rsidRDefault="00A57D58" w:rsidP="00A57D5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57D58" w:rsidRPr="00F41F91" w:rsidRDefault="00A57D58" w:rsidP="00A57D58">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57D58" w:rsidRPr="00F41F91" w:rsidRDefault="00A57D58" w:rsidP="00A57D58">
            <w:pPr>
              <w:spacing w:before="40" w:after="40"/>
              <w:jc w:val="center"/>
              <w:rPr>
                <w:b/>
                <w:bCs/>
                <w:sz w:val="18"/>
              </w:rPr>
            </w:pPr>
            <w:r w:rsidRPr="00F41F91">
              <w:rPr>
                <w:b/>
                <w:bCs/>
                <w:sz w:val="18"/>
              </w:rPr>
              <w:t>Health Effects Language</w:t>
            </w:r>
          </w:p>
        </w:tc>
      </w:tr>
      <w:tr w:rsidR="00A57D58"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064E7F6" w:rsidR="00A57D58" w:rsidRPr="00F41F91" w:rsidRDefault="009A2E63" w:rsidP="00A57D58">
            <w:pPr>
              <w:rPr>
                <w:sz w:val="18"/>
              </w:rPr>
            </w:pPr>
            <w:r>
              <w:rPr>
                <w:sz w:val="18"/>
              </w:rPr>
              <w:lastRenderedPageBreak/>
              <w:t>N/A</w:t>
            </w:r>
          </w:p>
        </w:tc>
        <w:tc>
          <w:tcPr>
            <w:tcW w:w="990" w:type="dxa"/>
            <w:tcBorders>
              <w:left w:val="single" w:sz="6" w:space="0" w:color="auto"/>
              <w:bottom w:val="single" w:sz="18" w:space="0" w:color="auto"/>
              <w:right w:val="single" w:sz="6" w:space="0" w:color="auto"/>
            </w:tcBorders>
          </w:tcPr>
          <w:p w14:paraId="29134B0A" w14:textId="77777777" w:rsidR="00A57D58" w:rsidRPr="00F41F91" w:rsidRDefault="00A57D58" w:rsidP="00A57D58">
            <w:pPr>
              <w:rPr>
                <w:sz w:val="18"/>
              </w:rPr>
            </w:pPr>
          </w:p>
        </w:tc>
        <w:tc>
          <w:tcPr>
            <w:tcW w:w="1350" w:type="dxa"/>
            <w:tcBorders>
              <w:left w:val="single" w:sz="6" w:space="0" w:color="auto"/>
              <w:bottom w:val="single" w:sz="18" w:space="0" w:color="auto"/>
              <w:right w:val="single" w:sz="6" w:space="0" w:color="auto"/>
            </w:tcBorders>
          </w:tcPr>
          <w:p w14:paraId="6432953F" w14:textId="77777777" w:rsidR="00A57D58" w:rsidRPr="00F41F91" w:rsidRDefault="00A57D58" w:rsidP="00A57D58">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A57D58" w:rsidRPr="00F41F91" w:rsidRDefault="00A57D58" w:rsidP="00A57D5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A57D58" w:rsidRPr="00F41F91" w:rsidRDefault="00A57D58" w:rsidP="00A57D58">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A57D58" w:rsidRPr="00F41F91" w:rsidRDefault="00A57D58" w:rsidP="00A57D58">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EECE56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57D58">
        <w:rPr>
          <w:rFonts w:ascii="Times New Roman" w:hAnsi="Times New Roman"/>
          <w:b/>
          <w:i/>
          <w:u w:val="single"/>
        </w:rPr>
        <w:t>Valley Ford Water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4878E0">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57D58"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6EB73DA3" w14:textId="77777777" w:rsidR="00A57D58" w:rsidRDefault="00A57D58" w:rsidP="00A57D58">
            <w:pPr>
              <w:pStyle w:val="BodyText"/>
              <w:spacing w:before="20" w:after="20"/>
              <w:jc w:val="center"/>
              <w:rPr>
                <w:rFonts w:ascii="Times New Roman" w:hAnsi="Times New Roman"/>
                <w:b/>
                <w:sz w:val="26"/>
              </w:rPr>
            </w:pPr>
            <w:r>
              <w:rPr>
                <w:rFonts w:ascii="Times New Roman" w:hAnsi="Times New Roman"/>
                <w:b/>
                <w:sz w:val="26"/>
              </w:rPr>
              <w:t xml:space="preserve">Nitrate </w:t>
            </w:r>
          </w:p>
          <w:p w14:paraId="29967769" w14:textId="06C47EE5" w:rsidR="00A57D58" w:rsidRPr="00F41F91" w:rsidRDefault="00A57D58" w:rsidP="00A57D58">
            <w:pPr>
              <w:pStyle w:val="BodyText"/>
              <w:spacing w:before="0"/>
              <w:jc w:val="left"/>
              <w:rPr>
                <w:rFonts w:ascii="Times New Roman" w:hAnsi="Times New Roman"/>
                <w:b/>
                <w:sz w:val="26"/>
              </w:rPr>
            </w:pPr>
            <w:r>
              <w:rPr>
                <w:rFonts w:ascii="Times New Roman" w:hAnsi="Times New Roman"/>
                <w:b/>
                <w:sz w:val="26"/>
              </w:rPr>
              <w:t>Exceeds MCL</w:t>
            </w:r>
          </w:p>
        </w:tc>
        <w:tc>
          <w:tcPr>
            <w:tcW w:w="2203" w:type="dxa"/>
            <w:tcBorders>
              <w:top w:val="double" w:sz="6" w:space="0" w:color="auto"/>
              <w:bottom w:val="single" w:sz="4" w:space="0" w:color="auto"/>
            </w:tcBorders>
            <w:shd w:val="clear" w:color="auto" w:fill="auto"/>
          </w:tcPr>
          <w:p w14:paraId="3B44C13A" w14:textId="77777777" w:rsidR="00A57D58" w:rsidRDefault="00A57D58" w:rsidP="00A57D58">
            <w:pPr>
              <w:pStyle w:val="BodyText"/>
              <w:spacing w:before="20" w:after="20"/>
              <w:jc w:val="center"/>
              <w:rPr>
                <w:rFonts w:ascii="Times New Roman" w:hAnsi="Times New Roman"/>
                <w:b/>
                <w:sz w:val="26"/>
              </w:rPr>
            </w:pPr>
            <w:r>
              <w:rPr>
                <w:rFonts w:ascii="Times New Roman" w:hAnsi="Times New Roman"/>
                <w:b/>
                <w:sz w:val="26"/>
              </w:rPr>
              <w:t xml:space="preserve">Shallow </w:t>
            </w:r>
          </w:p>
          <w:p w14:paraId="57B5A416" w14:textId="77777777" w:rsidR="00A57D58" w:rsidRDefault="00A57D58" w:rsidP="00A57D58">
            <w:pPr>
              <w:pStyle w:val="BodyText"/>
              <w:spacing w:before="20" w:after="20"/>
              <w:jc w:val="center"/>
              <w:rPr>
                <w:rFonts w:ascii="Times New Roman" w:hAnsi="Times New Roman"/>
                <w:b/>
                <w:sz w:val="26"/>
              </w:rPr>
            </w:pPr>
            <w:r>
              <w:rPr>
                <w:rFonts w:ascii="Times New Roman" w:hAnsi="Times New Roman"/>
                <w:b/>
                <w:sz w:val="26"/>
              </w:rPr>
              <w:t xml:space="preserve"> &amp; old wells </w:t>
            </w:r>
          </w:p>
          <w:p w14:paraId="0C6FD2A3" w14:textId="6E64CDE9" w:rsidR="00A57D58" w:rsidRPr="00F41F91" w:rsidRDefault="00A57D58" w:rsidP="00A57D58">
            <w:pPr>
              <w:pStyle w:val="BodyText"/>
              <w:spacing w:before="0"/>
              <w:jc w:val="left"/>
              <w:rPr>
                <w:rFonts w:ascii="Times New Roman" w:hAnsi="Times New Roman"/>
                <w:b/>
                <w:sz w:val="26"/>
              </w:rPr>
            </w:pPr>
            <w:r>
              <w:rPr>
                <w:rFonts w:ascii="Times New Roman" w:hAnsi="Times New Roman"/>
                <w:b/>
                <w:sz w:val="26"/>
              </w:rPr>
              <w:t xml:space="preserve"> </w:t>
            </w:r>
          </w:p>
        </w:tc>
        <w:tc>
          <w:tcPr>
            <w:tcW w:w="2203" w:type="dxa"/>
            <w:tcBorders>
              <w:top w:val="double" w:sz="6" w:space="0" w:color="auto"/>
              <w:bottom w:val="single" w:sz="4" w:space="0" w:color="auto"/>
            </w:tcBorders>
            <w:shd w:val="clear" w:color="auto" w:fill="auto"/>
          </w:tcPr>
          <w:p w14:paraId="38F06260" w14:textId="2C3C4F65" w:rsidR="00A57D58" w:rsidRPr="00F41F91" w:rsidRDefault="00A57D58" w:rsidP="00A57D58">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153BF202" w:rsidR="00A57D58" w:rsidRPr="00E14442" w:rsidRDefault="00A57D58" w:rsidP="00E14442">
            <w:pPr>
              <w:pStyle w:val="BodyText"/>
              <w:spacing w:before="20" w:after="20"/>
              <w:jc w:val="left"/>
              <w:rPr>
                <w:rFonts w:ascii="Times New Roman" w:hAnsi="Times New Roman"/>
                <w:b/>
                <w:sz w:val="20"/>
                <w:szCs w:val="14"/>
              </w:rPr>
            </w:pPr>
            <w:r w:rsidRPr="00E14442">
              <w:rPr>
                <w:rFonts w:ascii="Times New Roman" w:hAnsi="Times New Roman"/>
                <w:b/>
                <w:sz w:val="20"/>
                <w:szCs w:val="14"/>
              </w:rPr>
              <w:t>New Source</w:t>
            </w:r>
            <w:r w:rsidR="00E14442" w:rsidRPr="00E14442">
              <w:rPr>
                <w:rFonts w:ascii="Times New Roman" w:hAnsi="Times New Roman"/>
                <w:b/>
                <w:sz w:val="20"/>
                <w:szCs w:val="14"/>
              </w:rPr>
              <w:t>- Drilled and currently working with state health department to get a grant to connect to their water system</w:t>
            </w:r>
          </w:p>
        </w:tc>
        <w:tc>
          <w:tcPr>
            <w:tcW w:w="2096" w:type="dxa"/>
            <w:tcBorders>
              <w:top w:val="double" w:sz="6" w:space="0" w:color="auto"/>
              <w:bottom w:val="single" w:sz="4" w:space="0" w:color="auto"/>
            </w:tcBorders>
            <w:shd w:val="clear" w:color="auto" w:fill="auto"/>
          </w:tcPr>
          <w:p w14:paraId="47E414FC" w14:textId="77777777" w:rsidR="00A57D58" w:rsidRPr="00F41F91" w:rsidRDefault="00A57D58" w:rsidP="00A57D58">
            <w:pPr>
              <w:pStyle w:val="BodyText"/>
              <w:spacing w:before="0"/>
              <w:jc w:val="left"/>
              <w:rPr>
                <w:rFonts w:ascii="Times New Roman" w:hAnsi="Times New Roman"/>
                <w:b/>
                <w:sz w:val="26"/>
              </w:rPr>
            </w:pPr>
          </w:p>
        </w:tc>
      </w:tr>
      <w:tr w:rsidR="00A57D58" w:rsidRPr="00F41F91" w14:paraId="28125CA4" w14:textId="77777777" w:rsidTr="00435A3F">
        <w:trPr>
          <w:trHeight w:val="504"/>
        </w:trPr>
        <w:tc>
          <w:tcPr>
            <w:tcW w:w="2095" w:type="dxa"/>
            <w:tcBorders>
              <w:bottom w:val="single" w:sz="18" w:space="0" w:color="auto"/>
            </w:tcBorders>
            <w:shd w:val="clear" w:color="auto" w:fill="auto"/>
          </w:tcPr>
          <w:p w14:paraId="31630344" w14:textId="77777777" w:rsidR="00A57D58" w:rsidRDefault="00A57D58" w:rsidP="00A57D58">
            <w:pPr>
              <w:pStyle w:val="BodyText"/>
              <w:spacing w:before="20" w:after="20"/>
              <w:jc w:val="center"/>
              <w:rPr>
                <w:rFonts w:ascii="Times New Roman" w:hAnsi="Times New Roman"/>
                <w:b/>
                <w:sz w:val="26"/>
              </w:rPr>
            </w:pPr>
            <w:r>
              <w:rPr>
                <w:rFonts w:ascii="Times New Roman" w:hAnsi="Times New Roman"/>
                <w:b/>
                <w:sz w:val="26"/>
              </w:rPr>
              <w:t>Color</w:t>
            </w:r>
          </w:p>
          <w:p w14:paraId="3E70FDFC" w14:textId="3E811687" w:rsidR="00A57D58" w:rsidRPr="00F41F91" w:rsidRDefault="00A57D58" w:rsidP="00A57D58">
            <w:pPr>
              <w:pStyle w:val="BodyText"/>
              <w:spacing w:before="0"/>
              <w:jc w:val="left"/>
              <w:rPr>
                <w:rFonts w:ascii="Times New Roman" w:hAnsi="Times New Roman"/>
                <w:b/>
                <w:sz w:val="26"/>
              </w:rPr>
            </w:pPr>
            <w:r>
              <w:rPr>
                <w:rFonts w:ascii="Times New Roman" w:hAnsi="Times New Roman"/>
                <w:b/>
                <w:sz w:val="26"/>
              </w:rPr>
              <w:t>Exceeds MCL</w:t>
            </w:r>
          </w:p>
        </w:tc>
        <w:tc>
          <w:tcPr>
            <w:tcW w:w="2203" w:type="dxa"/>
            <w:tcBorders>
              <w:bottom w:val="single" w:sz="18" w:space="0" w:color="auto"/>
            </w:tcBorders>
            <w:shd w:val="clear" w:color="auto" w:fill="auto"/>
          </w:tcPr>
          <w:p w14:paraId="794A162D" w14:textId="77777777" w:rsidR="00A57D58" w:rsidRDefault="00A57D58" w:rsidP="00A57D58">
            <w:pPr>
              <w:pStyle w:val="BodyText"/>
              <w:spacing w:before="20" w:after="20"/>
              <w:jc w:val="center"/>
              <w:rPr>
                <w:rFonts w:ascii="Times New Roman" w:hAnsi="Times New Roman"/>
                <w:b/>
                <w:sz w:val="26"/>
              </w:rPr>
            </w:pPr>
            <w:r>
              <w:rPr>
                <w:rFonts w:ascii="Times New Roman" w:hAnsi="Times New Roman"/>
                <w:b/>
                <w:sz w:val="26"/>
              </w:rPr>
              <w:t xml:space="preserve">Shallow </w:t>
            </w:r>
          </w:p>
          <w:p w14:paraId="2A41B416" w14:textId="77777777" w:rsidR="00A57D58" w:rsidRDefault="00A57D58" w:rsidP="00A57D58">
            <w:pPr>
              <w:pStyle w:val="BodyText"/>
              <w:spacing w:before="20" w:after="20"/>
              <w:jc w:val="center"/>
              <w:rPr>
                <w:rFonts w:ascii="Times New Roman" w:hAnsi="Times New Roman"/>
                <w:b/>
                <w:sz w:val="26"/>
              </w:rPr>
            </w:pPr>
            <w:r>
              <w:rPr>
                <w:rFonts w:ascii="Times New Roman" w:hAnsi="Times New Roman"/>
                <w:b/>
                <w:sz w:val="26"/>
              </w:rPr>
              <w:t xml:space="preserve"> &amp; old wells </w:t>
            </w:r>
          </w:p>
          <w:p w14:paraId="0FCC880A" w14:textId="77777777" w:rsidR="00A57D58" w:rsidRPr="00F41F91" w:rsidRDefault="00A57D58" w:rsidP="00A57D58">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35A66DA9" w:rsidR="00A57D58" w:rsidRPr="00F41F91" w:rsidRDefault="00A57D58" w:rsidP="00A57D58">
            <w:pPr>
              <w:pStyle w:val="BodyText"/>
              <w:spacing w:before="0"/>
              <w:jc w:val="left"/>
              <w:rPr>
                <w:rFonts w:ascii="Times New Roman" w:hAnsi="Times New Roman"/>
                <w:b/>
                <w:sz w:val="26"/>
              </w:rPr>
            </w:pPr>
            <w:r>
              <w:rPr>
                <w:rFonts w:ascii="Times New Roman" w:hAnsi="Times New Roman"/>
                <w:b/>
                <w:sz w:val="26"/>
              </w:rPr>
              <w:t>Seasonal</w:t>
            </w:r>
          </w:p>
        </w:tc>
        <w:tc>
          <w:tcPr>
            <w:tcW w:w="2203" w:type="dxa"/>
            <w:tcBorders>
              <w:bottom w:val="single" w:sz="18" w:space="0" w:color="auto"/>
            </w:tcBorders>
            <w:shd w:val="clear" w:color="auto" w:fill="auto"/>
          </w:tcPr>
          <w:p w14:paraId="698B4132" w14:textId="7C641711" w:rsidR="00A57D58" w:rsidRPr="00F41F91" w:rsidRDefault="00E14442" w:rsidP="00A57D58">
            <w:pPr>
              <w:pStyle w:val="BodyText"/>
              <w:spacing w:before="0"/>
              <w:jc w:val="left"/>
              <w:rPr>
                <w:rFonts w:ascii="Times New Roman" w:hAnsi="Times New Roman"/>
                <w:b/>
                <w:sz w:val="26"/>
              </w:rPr>
            </w:pPr>
            <w:r w:rsidRPr="00E14442">
              <w:rPr>
                <w:rFonts w:ascii="Times New Roman" w:hAnsi="Times New Roman"/>
                <w:b/>
                <w:sz w:val="20"/>
                <w:szCs w:val="14"/>
              </w:rPr>
              <w:t>New Source- Drilled and currently working with state health department to get a grant to connect to their water system</w:t>
            </w:r>
          </w:p>
        </w:tc>
        <w:tc>
          <w:tcPr>
            <w:tcW w:w="2096" w:type="dxa"/>
            <w:tcBorders>
              <w:bottom w:val="single" w:sz="18" w:space="0" w:color="auto"/>
            </w:tcBorders>
            <w:shd w:val="clear" w:color="auto" w:fill="auto"/>
          </w:tcPr>
          <w:p w14:paraId="1E5117FF" w14:textId="77777777" w:rsidR="00A57D58" w:rsidRPr="00F41F91" w:rsidRDefault="00A57D58" w:rsidP="00A57D58">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3415C6B5" w14:textId="77777777" w:rsidR="00A57D58" w:rsidRDefault="00A57D58" w:rsidP="00D96789">
      <w:pPr>
        <w:pStyle w:val="BodyText"/>
        <w:spacing w:before="360" w:after="240"/>
        <w:jc w:val="center"/>
        <w:rPr>
          <w:rFonts w:ascii="Times New Roman" w:hAnsi="Times New Roman"/>
          <w:b/>
          <w:sz w:val="26"/>
        </w:rPr>
      </w:pPr>
    </w:p>
    <w:p w14:paraId="69480893" w14:textId="40E1DE31"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77D4AF1" w14:textId="77777777" w:rsidR="00181F3E" w:rsidRDefault="00181F3E" w:rsidP="00F75012">
            <w:pPr>
              <w:spacing w:before="20" w:after="20"/>
              <w:jc w:val="center"/>
              <w:rPr>
                <w:sz w:val="18"/>
              </w:rPr>
            </w:pPr>
            <w:r w:rsidRPr="00F41F91">
              <w:rPr>
                <w:sz w:val="18"/>
              </w:rPr>
              <w:t>(In the year)</w:t>
            </w:r>
          </w:p>
          <w:p w14:paraId="35504704" w14:textId="4CB0EB5F" w:rsidR="00920E6E" w:rsidRPr="00F41F91" w:rsidRDefault="00920E6E" w:rsidP="00F75012">
            <w:pPr>
              <w:spacing w:before="20" w:after="20"/>
              <w:jc w:val="center"/>
              <w:rPr>
                <w:sz w:val="18"/>
              </w:rPr>
            </w:pPr>
            <w:r>
              <w:rPr>
                <w:sz w:val="18"/>
              </w:rPr>
              <w:t>0</w:t>
            </w:r>
          </w:p>
        </w:tc>
        <w:tc>
          <w:tcPr>
            <w:tcW w:w="1350" w:type="dxa"/>
            <w:tcBorders>
              <w:top w:val="nil"/>
            </w:tcBorders>
          </w:tcPr>
          <w:p w14:paraId="63C1391F" w14:textId="4A329CAD" w:rsidR="00181F3E" w:rsidRPr="00F41F91" w:rsidRDefault="004878E0"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24CD5627" w14:textId="77777777" w:rsidR="00181F3E" w:rsidRDefault="00181F3E" w:rsidP="00F75012">
            <w:pPr>
              <w:spacing w:before="20" w:after="20"/>
              <w:jc w:val="center"/>
              <w:rPr>
                <w:sz w:val="18"/>
              </w:rPr>
            </w:pPr>
            <w:r w:rsidRPr="00F41F91">
              <w:rPr>
                <w:sz w:val="18"/>
              </w:rPr>
              <w:t>(In the year)</w:t>
            </w:r>
          </w:p>
          <w:p w14:paraId="60AE42FC" w14:textId="746ECB37" w:rsidR="00920E6E" w:rsidRPr="00F41F91" w:rsidRDefault="00920E6E" w:rsidP="00F75012">
            <w:pPr>
              <w:spacing w:before="20" w:after="20"/>
              <w:jc w:val="center"/>
              <w:rPr>
                <w:sz w:val="18"/>
              </w:rPr>
            </w:pPr>
            <w:r>
              <w:rPr>
                <w:sz w:val="18"/>
              </w:rPr>
              <w:t>0</w:t>
            </w:r>
          </w:p>
        </w:tc>
        <w:tc>
          <w:tcPr>
            <w:tcW w:w="1350" w:type="dxa"/>
          </w:tcPr>
          <w:p w14:paraId="184CB2D0" w14:textId="12B17802" w:rsidR="00181F3E" w:rsidRPr="00F41F91" w:rsidRDefault="004878E0"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2916034" w14:textId="77777777" w:rsidR="00181F3E" w:rsidRDefault="00181F3E" w:rsidP="00F75012">
            <w:pPr>
              <w:spacing w:before="20" w:after="20"/>
              <w:jc w:val="center"/>
              <w:rPr>
                <w:sz w:val="18"/>
              </w:rPr>
            </w:pPr>
            <w:r w:rsidRPr="00F41F91">
              <w:rPr>
                <w:sz w:val="18"/>
              </w:rPr>
              <w:t>(In the year)</w:t>
            </w:r>
          </w:p>
          <w:p w14:paraId="4A8FE09D" w14:textId="5E2487F3" w:rsidR="00920E6E" w:rsidRPr="00F41F91" w:rsidRDefault="00920E6E" w:rsidP="00F75012">
            <w:pPr>
              <w:spacing w:before="20" w:after="20"/>
              <w:jc w:val="center"/>
              <w:rPr>
                <w:sz w:val="18"/>
              </w:rPr>
            </w:pPr>
            <w:r>
              <w:rPr>
                <w:sz w:val="18"/>
              </w:rPr>
              <w:t>0</w:t>
            </w:r>
          </w:p>
        </w:tc>
        <w:tc>
          <w:tcPr>
            <w:tcW w:w="1350" w:type="dxa"/>
            <w:tcBorders>
              <w:bottom w:val="single" w:sz="18" w:space="0" w:color="auto"/>
            </w:tcBorders>
          </w:tcPr>
          <w:p w14:paraId="0CA8CA65" w14:textId="3D55B26D" w:rsidR="00181F3E" w:rsidRPr="00F41F91" w:rsidRDefault="004878E0"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89D269A" w:rsidR="00501B52" w:rsidRPr="00F41F91" w:rsidRDefault="00A57D58"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189A9F40"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E8B2F01" w:rsidR="00AD4876" w:rsidRPr="00F41F91" w:rsidRDefault="00A57D58"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EDC087A" w:rsidR="00C24948" w:rsidRPr="00F41F91" w:rsidRDefault="00A57D58" w:rsidP="001B74B7">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CA69DA4" w:rsidR="00BC6327" w:rsidRPr="00F41F91" w:rsidRDefault="001047DB"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1047DB">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1047DB">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1047DB">
        <w:trPr>
          <w:trHeight w:val="504"/>
        </w:trPr>
        <w:tc>
          <w:tcPr>
            <w:tcW w:w="2072" w:type="dxa"/>
            <w:tcBorders>
              <w:top w:val="double" w:sz="6" w:space="0" w:color="auto"/>
            </w:tcBorders>
            <w:shd w:val="clear" w:color="auto" w:fill="auto"/>
          </w:tcPr>
          <w:p w14:paraId="0A4FB563" w14:textId="0756211B" w:rsidR="00883433" w:rsidRPr="00F41F91" w:rsidRDefault="00A57D58" w:rsidP="00D272CB">
            <w:pPr>
              <w:pStyle w:val="BodyText"/>
              <w:spacing w:before="20" w:after="20"/>
              <w:jc w:val="left"/>
              <w:rPr>
                <w:rFonts w:ascii="Times New Roman" w:hAnsi="Times New Roman"/>
                <w:b/>
                <w:sz w:val="26"/>
              </w:rPr>
            </w:pPr>
            <w:r>
              <w:rPr>
                <w:rFonts w:ascii="Times New Roman" w:hAnsi="Times New Roman"/>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373632">
        <w:trPr>
          <w:trHeight w:val="432"/>
        </w:trPr>
        <w:tc>
          <w:tcPr>
            <w:tcW w:w="10800" w:type="dxa"/>
            <w:shd w:val="clear" w:color="auto" w:fill="auto"/>
          </w:tcPr>
          <w:p w14:paraId="17157028" w14:textId="79D67F01" w:rsidR="002D429D" w:rsidRPr="00CC2F86" w:rsidRDefault="00A57D58" w:rsidP="00CC2F86">
            <w:pPr>
              <w:pStyle w:val="BodyText"/>
              <w:spacing w:before="0"/>
              <w:jc w:val="left"/>
              <w:rPr>
                <w:rFonts w:ascii="Times New Roman" w:hAnsi="Times New Roman"/>
              </w:rPr>
            </w:pPr>
            <w:r>
              <w:rPr>
                <w:rFonts w:ascii="Times New Roman" w:hAnsi="Times New Roman"/>
              </w:rPr>
              <w:t>N/A</w:t>
            </w:r>
          </w:p>
        </w:tc>
      </w:tr>
      <w:tr w:rsidR="002D429D" w:rsidRPr="00A93A21" w14:paraId="6634964C" w14:textId="77777777" w:rsidTr="00373632">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53EAD15E" w14:textId="77777777" w:rsidR="00373632" w:rsidRPr="003C7E02" w:rsidRDefault="00373632" w:rsidP="00373632">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726EDA4A" w14:textId="77777777" w:rsidR="00373632" w:rsidRPr="003C7E02" w:rsidRDefault="00373632" w:rsidP="00373632">
      <w:pPr>
        <w:spacing w:before="120" w:after="12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1B92C3D" w14:textId="77777777" w:rsidR="00373632" w:rsidRPr="003C7E02" w:rsidRDefault="00373632" w:rsidP="00373632">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57E2F49A" w14:textId="77777777" w:rsidR="00373632" w:rsidRPr="003C7E02" w:rsidRDefault="00373632" w:rsidP="00373632">
      <w:pPr>
        <w:spacing w:before="120" w:after="120"/>
        <w:jc w:val="both"/>
        <w:rPr>
          <w:sz w:val="22"/>
          <w:szCs w:val="24"/>
        </w:rPr>
      </w:pPr>
      <w:r w:rsidRPr="003C7E02">
        <w:rPr>
          <w:sz w:val="22"/>
          <w:szCs w:val="24"/>
        </w:rPr>
        <w:t>During the past year [</w:t>
      </w:r>
      <w:r>
        <w:rPr>
          <w:b/>
          <w:i/>
          <w:sz w:val="22"/>
          <w:szCs w:val="24"/>
          <w:u w:val="single"/>
        </w:rPr>
        <w:t>0</w:t>
      </w:r>
      <w:r w:rsidRPr="003C7E02">
        <w:rPr>
          <w:sz w:val="22"/>
          <w:szCs w:val="24"/>
        </w:rPr>
        <w:t>] Level 2 assessments were required to be completed for our water system.  [</w:t>
      </w:r>
      <w:r>
        <w:rPr>
          <w:b/>
          <w:i/>
          <w:sz w:val="22"/>
          <w:szCs w:val="24"/>
          <w:u w:val="single"/>
        </w:rPr>
        <w:t>0</w:t>
      </w:r>
      <w:r w:rsidRPr="003C7E02">
        <w:rPr>
          <w:sz w:val="22"/>
          <w:szCs w:val="24"/>
        </w:rPr>
        <w:t>] Level 2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38CEACFC" w14:textId="77777777" w:rsidR="00373632" w:rsidRPr="003C7E02" w:rsidRDefault="00373632" w:rsidP="00373632">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6BCF0EBE" w14:textId="77777777" w:rsidR="00373632" w:rsidRPr="00415B66" w:rsidRDefault="00373632" w:rsidP="00373632">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1758F01" w14:textId="77777777" w:rsidR="00373632" w:rsidRPr="00415B66" w:rsidRDefault="00373632" w:rsidP="00373632">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72ACFBC0" w14:textId="77777777" w:rsidR="00BE6564" w:rsidRPr="00DD7D18" w:rsidRDefault="00BE6564" w:rsidP="00373632">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3BDF"/>
    <w:rsid w:val="000B60F2"/>
    <w:rsid w:val="000B74BB"/>
    <w:rsid w:val="000C116D"/>
    <w:rsid w:val="000C16DD"/>
    <w:rsid w:val="000C1A52"/>
    <w:rsid w:val="000D2943"/>
    <w:rsid w:val="000D4AC7"/>
    <w:rsid w:val="000F3C1E"/>
    <w:rsid w:val="000F6367"/>
    <w:rsid w:val="00100750"/>
    <w:rsid w:val="00101107"/>
    <w:rsid w:val="001047DB"/>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2477"/>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632"/>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878E0"/>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1937"/>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5F1C"/>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E6E"/>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2E6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7D58"/>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06B9"/>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4045"/>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4442"/>
    <w:rsid w:val="00E20938"/>
    <w:rsid w:val="00E23E88"/>
    <w:rsid w:val="00E24E8A"/>
    <w:rsid w:val="00E25265"/>
    <w:rsid w:val="00E331F5"/>
    <w:rsid w:val="00E41EE8"/>
    <w:rsid w:val="00E45705"/>
    <w:rsid w:val="00E53F58"/>
    <w:rsid w:val="00E56B28"/>
    <w:rsid w:val="00E60304"/>
    <w:rsid w:val="00E6542D"/>
    <w:rsid w:val="00E67C01"/>
    <w:rsid w:val="00E73A2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7452">
      <w:bodyDiv w:val="1"/>
      <w:marLeft w:val="0"/>
      <w:marRight w:val="0"/>
      <w:marTop w:val="0"/>
      <w:marBottom w:val="0"/>
      <w:divBdr>
        <w:top w:val="none" w:sz="0" w:space="0" w:color="auto"/>
        <w:left w:val="none" w:sz="0" w:space="0" w:color="auto"/>
        <w:bottom w:val="none" w:sz="0" w:space="0" w:color="auto"/>
        <w:right w:val="none" w:sz="0" w:space="0" w:color="auto"/>
      </w:divBdr>
    </w:div>
    <w:div w:id="1083914664">
      <w:bodyDiv w:val="1"/>
      <w:marLeft w:val="0"/>
      <w:marRight w:val="0"/>
      <w:marTop w:val="0"/>
      <w:marBottom w:val="0"/>
      <w:divBdr>
        <w:top w:val="none" w:sz="0" w:space="0" w:color="auto"/>
        <w:left w:val="none" w:sz="0" w:space="0" w:color="auto"/>
        <w:bottom w:val="none" w:sz="0" w:space="0" w:color="auto"/>
        <w:right w:val="none" w:sz="0" w:space="0" w:color="auto"/>
      </w:divBdr>
    </w:div>
    <w:div w:id="1329792390">
      <w:bodyDiv w:val="1"/>
      <w:marLeft w:val="0"/>
      <w:marRight w:val="0"/>
      <w:marTop w:val="0"/>
      <w:marBottom w:val="0"/>
      <w:divBdr>
        <w:top w:val="none" w:sz="0" w:space="0" w:color="auto"/>
        <w:left w:val="none" w:sz="0" w:space="0" w:color="auto"/>
        <w:bottom w:val="none" w:sz="0" w:space="0" w:color="auto"/>
        <w:right w:val="none" w:sz="0" w:space="0" w:color="auto"/>
      </w:divBdr>
    </w:div>
    <w:div w:id="19991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2634</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15</cp:revision>
  <cp:lastPrinted>2020-06-29T22:50:00Z</cp:lastPrinted>
  <dcterms:created xsi:type="dcterms:W3CDTF">2020-06-25T20:05:00Z</dcterms:created>
  <dcterms:modified xsi:type="dcterms:W3CDTF">2020-06-30T23:42:00Z</dcterms:modified>
</cp:coreProperties>
</file>