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692E86F">
      <w:pPr>
        <w:pStyle w:val="Heading1"/>
        <w:spacing w:before="0"/>
        <w:jc w:val="center"/>
      </w:pPr>
      <w:bookmarkStart w:name="_Toc58336712" w:id="0"/>
      <w:r w:rsidRPr="005162DE">
        <w:t>20</w:t>
      </w:r>
      <w:r w:rsidRPr="005162DE" w:rsidR="00587220">
        <w:t>2</w:t>
      </w:r>
      <w:r w:rsidR="001C48A4">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0838BAFB">
      <w:pPr>
        <w:spacing w:after="240"/>
        <w:rPr>
          <w:rFonts w:ascii="Arial" w:hAnsi="Arial" w:cs="Arial"/>
          <w:sz w:val="24"/>
          <w:szCs w:val="24"/>
        </w:rPr>
      </w:pPr>
      <w:r w:rsidRPr="7D440F50" w:rsidR="003A4CAA">
        <w:rPr>
          <w:rFonts w:ascii="Arial" w:hAnsi="Arial" w:cs="Arial"/>
          <w:sz w:val="24"/>
          <w:szCs w:val="24"/>
        </w:rPr>
        <w:t>Water System Name:</w:t>
      </w:r>
      <w:r w:rsidRPr="7D440F50" w:rsidR="00ED7919">
        <w:rPr>
          <w:rFonts w:ascii="Arial" w:hAnsi="Arial" w:cs="Arial"/>
          <w:sz w:val="24"/>
          <w:szCs w:val="24"/>
        </w:rPr>
        <w:t xml:space="preserve"> </w:t>
      </w:r>
      <w:r w:rsidRPr="7D440F50" w:rsidR="41E8DD59">
        <w:rPr>
          <w:rFonts w:ascii="Arial" w:hAnsi="Arial" w:eastAsia="Arial" w:cs="Arial"/>
          <w:noProof w:val="0"/>
          <w:sz w:val="24"/>
          <w:szCs w:val="24"/>
          <w:lang w:val="en-US"/>
        </w:rPr>
        <w:t>Happy Acres Mutual Benefit Water</w:t>
      </w:r>
    </w:p>
    <w:p w:rsidRPr="005162DE" w:rsidR="003A4CAA" w:rsidP="0092687A" w:rsidRDefault="00ED7919" w14:paraId="65A99AB1" w14:textId="218C50E9">
      <w:pPr>
        <w:spacing w:after="240"/>
        <w:rPr>
          <w:rFonts w:ascii="Arial" w:hAnsi="Arial" w:cs="Arial"/>
          <w:sz w:val="24"/>
          <w:szCs w:val="24"/>
        </w:rPr>
      </w:pPr>
      <w:r w:rsidRPr="7D440F50" w:rsidR="00ED7919">
        <w:rPr>
          <w:rFonts w:ascii="Arial" w:hAnsi="Arial" w:cs="Arial"/>
          <w:sz w:val="24"/>
          <w:szCs w:val="24"/>
        </w:rPr>
        <w:t>Rep</w:t>
      </w:r>
      <w:r w:rsidRPr="7D440F50" w:rsidR="003A4CAA">
        <w:rPr>
          <w:rFonts w:ascii="Arial" w:hAnsi="Arial" w:cs="Arial"/>
          <w:sz w:val="24"/>
          <w:szCs w:val="24"/>
        </w:rPr>
        <w:t>ort Date:</w:t>
      </w:r>
      <w:r w:rsidRPr="7D440F50" w:rsidR="00ED7919">
        <w:rPr>
          <w:rFonts w:ascii="Arial" w:hAnsi="Arial" w:cs="Arial"/>
          <w:sz w:val="24"/>
          <w:szCs w:val="24"/>
        </w:rPr>
        <w:t xml:space="preserve"> </w:t>
      </w:r>
      <w:r w:rsidRPr="7D440F50" w:rsidR="27E70A54">
        <w:rPr>
          <w:rFonts w:ascii="Arial" w:hAnsi="Arial" w:cs="Arial"/>
          <w:sz w:val="24"/>
          <w:szCs w:val="24"/>
        </w:rPr>
        <w:t>June 19</w:t>
      </w:r>
      <w:r w:rsidRPr="7D440F50" w:rsidR="27E70A54">
        <w:rPr>
          <w:rFonts w:ascii="Arial" w:hAnsi="Arial" w:cs="Arial"/>
          <w:sz w:val="24"/>
          <w:szCs w:val="24"/>
          <w:vertAlign w:val="superscript"/>
        </w:rPr>
        <w:t>th</w:t>
      </w:r>
      <w:r w:rsidRPr="7D440F50" w:rsidR="27E70A54">
        <w:rPr>
          <w:rFonts w:ascii="Arial" w:hAnsi="Arial" w:cs="Arial"/>
          <w:sz w:val="24"/>
          <w:szCs w:val="24"/>
        </w:rPr>
        <w:t xml:space="preserve"> 2025</w:t>
      </w:r>
    </w:p>
    <w:p w:rsidR="004263A6" w:rsidP="7D440F50" w:rsidRDefault="004263A6" w14:paraId="5DAAF9D9" w14:textId="2A4EC7B0">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D440F50" w:rsidR="004263A6">
        <w:rPr>
          <w:rFonts w:ascii="Arial" w:hAnsi="Arial" w:cs="Arial"/>
          <w:sz w:val="24"/>
          <w:szCs w:val="24"/>
        </w:rPr>
        <w:t xml:space="preserve">Type of Water Source(s) in Use: </w:t>
      </w:r>
      <w:r w:rsidRPr="7D440F50" w:rsidR="06A44754">
        <w:rPr>
          <w:rFonts w:ascii="Arial" w:hAnsi="Arial" w:cs="Arial"/>
          <w:sz w:val="24"/>
          <w:szCs w:val="24"/>
        </w:rPr>
        <w:t>Well</w:t>
      </w:r>
    </w:p>
    <w:p w:rsidRPr="005162DE" w:rsidR="004263A6" w:rsidP="7D440F50" w:rsidRDefault="004263A6" w14:paraId="6AE5ED8C" w14:textId="0405CB8E">
      <w:pPr>
        <w:spacing w:before="0" w:beforeAutospacing="off" w:after="240" w:afterAutospacing="off"/>
        <w:rPr>
          <w:rFonts w:ascii="Arial" w:hAnsi="Arial" w:cs="Arial"/>
          <w:sz w:val="24"/>
          <w:szCs w:val="24"/>
        </w:rPr>
      </w:pPr>
      <w:r w:rsidRPr="7D440F50" w:rsidR="004263A6">
        <w:rPr>
          <w:rFonts w:ascii="Arial" w:hAnsi="Arial" w:cs="Arial"/>
          <w:sz w:val="24"/>
          <w:szCs w:val="24"/>
        </w:rPr>
        <w:t>Name and General Location of Source(s):</w:t>
      </w:r>
      <w:r w:rsidRPr="7D440F50" w:rsidR="08B8BC47">
        <w:rPr>
          <w:rFonts w:ascii="Arial" w:hAnsi="Arial" w:eastAsia="Arial" w:cs="Arial"/>
          <w:noProof w:val="0"/>
          <w:color w:val="000000" w:themeColor="text1" w:themeTint="FF" w:themeShade="FF"/>
          <w:sz w:val="24"/>
          <w:szCs w:val="24"/>
          <w:lang w:val="en-US"/>
        </w:rPr>
        <w:t xml:space="preserve"> Well 01 </w:t>
      </w:r>
      <w:r w:rsidRPr="7D440F50" w:rsidR="08B8BC47">
        <w:rPr>
          <w:rFonts w:ascii="Arial" w:hAnsi="Arial" w:eastAsia="Arial" w:cs="Arial"/>
          <w:noProof w:val="0"/>
          <w:color w:val="000000" w:themeColor="text1" w:themeTint="FF" w:themeShade="FF"/>
          <w:sz w:val="24"/>
          <w:szCs w:val="24"/>
          <w:lang w:val="en-US"/>
        </w:rPr>
        <w:t>located</w:t>
      </w:r>
      <w:r w:rsidRPr="7D440F50" w:rsidR="08B8BC47">
        <w:rPr>
          <w:rFonts w:ascii="Arial" w:hAnsi="Arial" w:eastAsia="Arial" w:cs="Arial"/>
          <w:noProof w:val="0"/>
          <w:color w:val="000000" w:themeColor="text1" w:themeTint="FF" w:themeShade="FF"/>
          <w:sz w:val="24"/>
          <w:szCs w:val="24"/>
          <w:lang w:val="en-US"/>
        </w:rPr>
        <w:t xml:space="preserve"> at 2561 Stony Point Rd, Petaluma, CA 94952</w:t>
      </w:r>
    </w:p>
    <w:p w:rsidR="004263A6" w:rsidP="7D440F50" w:rsidRDefault="004263A6" w14:paraId="64B1D436" w14:textId="61BFAD6A">
      <w:pPr>
        <w:spacing w:after="240"/>
        <w:rPr>
          <w:rFonts w:ascii="Arial" w:hAnsi="Arial" w:eastAsia="Arial" w:cs="Arial"/>
          <w:noProof w:val="0"/>
          <w:sz w:val="24"/>
          <w:szCs w:val="24"/>
          <w:lang w:val="en-US"/>
        </w:rPr>
      </w:pPr>
      <w:r w:rsidRPr="7D440F50" w:rsidR="004263A6">
        <w:rPr>
          <w:rFonts w:ascii="Arial" w:hAnsi="Arial" w:cs="Arial"/>
          <w:sz w:val="24"/>
          <w:szCs w:val="24"/>
        </w:rPr>
        <w:t>Drinking Water Source Assessment</w:t>
      </w:r>
      <w:r w:rsidRPr="7D440F50" w:rsidR="00A32EB0">
        <w:rPr>
          <w:rFonts w:ascii="Arial" w:hAnsi="Arial" w:cs="Arial"/>
          <w:sz w:val="24"/>
          <w:szCs w:val="24"/>
        </w:rPr>
        <w:t xml:space="preserve"> Information</w:t>
      </w:r>
      <w:r w:rsidRPr="7D440F50" w:rsidR="004263A6">
        <w:rPr>
          <w:rFonts w:ascii="Arial" w:hAnsi="Arial" w:cs="Arial"/>
          <w:sz w:val="24"/>
          <w:szCs w:val="24"/>
        </w:rPr>
        <w:t xml:space="preserve">: </w:t>
      </w:r>
      <w:r w:rsidRPr="7D440F50" w:rsidR="2C59D19D">
        <w:rPr>
          <w:rFonts w:ascii="Times New Roman" w:hAnsi="Times New Roman" w:eastAsia="Times New Roman" w:cs="Times New Roman"/>
          <w:noProof w:val="0"/>
          <w:color w:val="000000" w:themeColor="text1" w:themeTint="FF" w:themeShade="FF"/>
          <w:sz w:val="24"/>
          <w:szCs w:val="24"/>
          <w:lang w:val="en-US"/>
        </w:rPr>
        <w:t>A source water assessment was conducted for Well 01 of the Happy Acres Mutual Benefit Water System in January 2002. The source is considered most vulnerable to the following activities not associated with any detected contaminants: Agricultural Drainage</w:t>
      </w:r>
    </w:p>
    <w:p w:rsidR="004263A6" w:rsidP="7D440F50" w:rsidRDefault="004263A6" w14:paraId="6549536D" w14:textId="40B81254">
      <w:pPr>
        <w:spacing w:before="0" w:beforeAutospacing="off" w:after="240" w:afterAutospacing="off"/>
        <w:rPr>
          <w:rFonts w:ascii="Arial" w:hAnsi="Arial" w:eastAsia="Arial" w:cs="Arial"/>
          <w:noProof w:val="0"/>
          <w:color w:val="000000" w:themeColor="text1" w:themeTint="FF" w:themeShade="FF"/>
          <w:sz w:val="24"/>
          <w:szCs w:val="24"/>
          <w:lang w:val="en-US"/>
        </w:rPr>
      </w:pPr>
      <w:r w:rsidRPr="7D440F50" w:rsidR="004263A6">
        <w:rPr>
          <w:rFonts w:ascii="Arial" w:hAnsi="Arial" w:cs="Arial"/>
          <w:sz w:val="24"/>
          <w:szCs w:val="24"/>
        </w:rPr>
        <w:t xml:space="preserve">Time and Place of Regularly Scheduled Board Meetings for Public Participation: </w:t>
      </w:r>
      <w:r w:rsidRPr="7D440F50" w:rsidR="2D04A1F7">
        <w:rPr>
          <w:rFonts w:ascii="Times New Roman" w:hAnsi="Times New Roman" w:eastAsia="Times New Roman" w:cs="Times New Roman"/>
          <w:noProof w:val="0"/>
          <w:color w:val="000000" w:themeColor="text1" w:themeTint="FF" w:themeShade="FF"/>
          <w:sz w:val="24"/>
          <w:szCs w:val="24"/>
          <w:lang w:val="en-US"/>
        </w:rPr>
        <w:t>Annual Board Meeting is held each February or March at Dunham School or as notified.</w:t>
      </w:r>
    </w:p>
    <w:p w:rsidR="0065365D" w:rsidP="7D440F50" w:rsidRDefault="0065365D" w14:paraId="428DE6BB" w14:textId="4AEADBBA">
      <w:pPr>
        <w:rPr>
          <w:rFonts w:ascii="Arial" w:hAnsi="Arial" w:eastAsia="Arial" w:cs="Arial"/>
          <w:noProof w:val="0"/>
          <w:sz w:val="24"/>
          <w:szCs w:val="24"/>
          <w:lang w:val="en-US"/>
        </w:rPr>
      </w:pPr>
      <w:r w:rsidRPr="7D440F50" w:rsidR="0065365D">
        <w:rPr>
          <w:rFonts w:ascii="Arial" w:hAnsi="Arial" w:cs="Arial"/>
          <w:sz w:val="24"/>
          <w:szCs w:val="24"/>
        </w:rPr>
        <w:t>For More Information</w:t>
      </w:r>
      <w:r w:rsidRPr="7D440F50" w:rsidR="00FE1715">
        <w:rPr>
          <w:rFonts w:ascii="Arial" w:hAnsi="Arial" w:cs="Arial"/>
          <w:sz w:val="24"/>
          <w:szCs w:val="24"/>
        </w:rPr>
        <w:t>,</w:t>
      </w:r>
      <w:r w:rsidRPr="7D440F50" w:rsidR="0065365D">
        <w:rPr>
          <w:rFonts w:ascii="Arial" w:hAnsi="Arial" w:cs="Arial"/>
          <w:sz w:val="24"/>
          <w:szCs w:val="24"/>
        </w:rPr>
        <w:t xml:space="preserve"> </w:t>
      </w:r>
      <w:r w:rsidRPr="7D440F50" w:rsidR="0065365D">
        <w:rPr>
          <w:rFonts w:ascii="Arial" w:hAnsi="Arial" w:cs="Arial"/>
          <w:sz w:val="24"/>
          <w:szCs w:val="24"/>
        </w:rPr>
        <w:t>Contact</w:t>
      </w:r>
      <w:r w:rsidRPr="7D440F50" w:rsidR="00A32EB0">
        <w:rPr>
          <w:rFonts w:ascii="Arial" w:hAnsi="Arial" w:cs="Arial"/>
          <w:sz w:val="24"/>
          <w:szCs w:val="24"/>
        </w:rPr>
        <w:t>:</w:t>
      </w:r>
      <w:r w:rsidRPr="7D440F50" w:rsidR="004263A6">
        <w:rPr>
          <w:rFonts w:ascii="Arial" w:hAnsi="Arial" w:cs="Arial"/>
          <w:sz w:val="24"/>
          <w:szCs w:val="24"/>
        </w:rPr>
        <w:t xml:space="preserve"> </w:t>
      </w:r>
      <w:r w:rsidRPr="7D440F50" w:rsidR="21BECB82">
        <w:rPr>
          <w:rFonts w:ascii="Arial" w:hAnsi="Arial" w:eastAsia="Arial" w:cs="Arial"/>
          <w:noProof w:val="0"/>
          <w:color w:val="000000" w:themeColor="text1" w:themeTint="FF" w:themeShade="FF"/>
          <w:sz w:val="24"/>
          <w:szCs w:val="24"/>
          <w:lang w:val="en-US"/>
        </w:rPr>
        <w:t>Mitch Mann mkmann47@gmail.com</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1E31792B">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1C48A4">
        <w:rPr>
          <w:rFonts w:ascii="Arial" w:hAnsi="Arial" w:cs="Arial"/>
          <w:sz w:val="24"/>
          <w:szCs w:val="24"/>
        </w:rPr>
        <w:t>4,</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w:t>
      </w:r>
      <w:proofErr w:type="gramStart"/>
      <w:r w:rsidRPr="005162DE" w:rsidR="00BA6254">
        <w:rPr>
          <w:rFonts w:ascii="Arial" w:hAnsi="Arial" w:eastAsia="PMingLiU" w:cs="Arial"/>
          <w:sz w:val="24"/>
          <w:szCs w:val="24"/>
        </w:rPr>
        <w:t>Address][</w:t>
      </w:r>
      <w:proofErr w:type="gramEnd"/>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Thov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Pr="005162DE" w:rsidR="005162DE" w:rsidTr="7D440F50"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D440F50"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7D440F50" w:rsidR="00095AAC">
              <w:rPr>
                <w:rFonts w:ascii="Arial" w:hAnsi="Arial" w:cs="Arial"/>
                <w:sz w:val="24"/>
                <w:szCs w:val="24"/>
              </w:rPr>
              <w:t>(In the year)</w:t>
            </w:r>
          </w:p>
          <w:p w:rsidRPr="005162DE" w:rsidR="008572DA" w:rsidP="7D440F50" w:rsidRDefault="008572DA" w14:paraId="4A18E97C" w14:textId="48062BDF">
            <w:pPr>
              <w:pStyle w:val="Normal"/>
              <w:suppressLineNumbers w:val="0"/>
              <w:bidi w:val="0"/>
              <w:spacing w:before="40" w:beforeAutospacing="off" w:after="40" w:afterAutospacing="off" w:line="259" w:lineRule="auto"/>
              <w:ind w:left="0" w:right="0"/>
              <w:jc w:val="center"/>
            </w:pPr>
            <w:r w:rsidRPr="7D440F50" w:rsidR="6B2CB735">
              <w:rPr>
                <w:rFonts w:ascii="Arial" w:hAnsi="Arial" w:cs="Arial"/>
                <w:sz w:val="24"/>
                <w:szCs w:val="24"/>
              </w:rPr>
              <w:t>0</w:t>
            </w:r>
          </w:p>
        </w:tc>
        <w:tc>
          <w:tcPr>
            <w:tcW w:w="1443" w:type="dxa"/>
            <w:tcMar/>
          </w:tcPr>
          <w:p w:rsidRPr="005162DE" w:rsidR="00095AAC" w:rsidP="7D440F50" w:rsidRDefault="008572DA" w14:paraId="38C21B9B" w14:textId="66CEB06B">
            <w:pPr>
              <w:pStyle w:val="Normal"/>
              <w:suppressLineNumbers w:val="0"/>
              <w:bidi w:val="0"/>
              <w:spacing w:before="40" w:beforeAutospacing="off" w:after="40" w:afterAutospacing="off" w:line="259" w:lineRule="auto"/>
              <w:ind w:left="0" w:right="0"/>
              <w:jc w:val="center"/>
            </w:pPr>
            <w:r w:rsidRPr="7D440F50" w:rsidR="6B2CB735">
              <w:rPr>
                <w:rFonts w:ascii="Arial" w:hAnsi="Arial" w:cs="Arial"/>
                <w:sz w:val="24"/>
                <w:szCs w:val="24"/>
              </w:rPr>
              <w:t>0</w:t>
            </w:r>
          </w:p>
        </w:tc>
        <w:tc>
          <w:tcPr>
            <w:tcW w:w="189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135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43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Pr="005162DE" w:rsidR="006A68B0" w:rsidTr="7D440F50" w14:paraId="36B51181" w14:textId="77777777">
        <w:trPr>
          <w:cantSplit/>
          <w:trHeight w:val="1708"/>
          <w:tblHeader/>
        </w:trPr>
        <w:tc>
          <w:tcPr>
            <w:tcW w:w="985" w:type="dxa"/>
            <w:tcMar>
              <w:left w:w="86" w:type="dxa"/>
              <w:right w:w="86" w:type="dxa"/>
            </w:tcMar>
            <w:textDirection w:val="btLr"/>
            <w:vAlign w:val="center"/>
          </w:tcPr>
          <w:p w:rsidRPr="005162DE" w:rsidR="006A68B0" w:rsidP="002A5101" w:rsidRDefault="006A68B0"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rsidRPr="005162DE" w:rsidR="006A68B0" w:rsidP="002A5101" w:rsidRDefault="006A68B0"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rsidRPr="005162DE" w:rsidR="006A68B0" w:rsidP="002A5101" w:rsidRDefault="006A68B0"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rsidRPr="005162DE" w:rsidR="006A68B0" w:rsidP="002A5101" w:rsidRDefault="006A68B0"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162DE" w:rsidR="006A68B0" w:rsidP="002A5101" w:rsidRDefault="006A68B0"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cMar/>
            <w:textDirection w:val="btLr"/>
            <w:vAlign w:val="center"/>
          </w:tcPr>
          <w:p w:rsidRPr="006A68B0" w:rsidR="006A68B0" w:rsidP="006A68B0" w:rsidRDefault="006A68B0" w14:paraId="18288501" w14:textId="4529A8FA">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rsidRPr="005162DE" w:rsidR="006A68B0" w:rsidP="002A5101" w:rsidRDefault="006A68B0" w14:paraId="3ED838B1" w14:textId="3E993F9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rsidRPr="005162DE" w:rsidR="006A68B0" w:rsidP="002A5101" w:rsidRDefault="006A68B0"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780" w:type="dxa"/>
            <w:tcMar/>
            <w:vAlign w:val="center"/>
          </w:tcPr>
          <w:p w:rsidRPr="005162DE" w:rsidR="006A68B0" w:rsidP="002A5101" w:rsidRDefault="006A68B0"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6A68B0" w:rsidP="002A5101" w:rsidRDefault="006A68B0"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6A68B0" w:rsidTr="7D440F50" w14:paraId="08D72929" w14:textId="77777777">
        <w:trPr>
          <w:trHeight w:val="1332"/>
        </w:trPr>
        <w:tc>
          <w:tcPr>
            <w:tcW w:w="985" w:type="dxa"/>
            <w:tcMar>
              <w:left w:w="86" w:type="dxa"/>
              <w:right w:w="86" w:type="dxa"/>
            </w:tcMar>
          </w:tcPr>
          <w:p w:rsidRPr="005162DE" w:rsidR="006A68B0" w:rsidP="00960466" w:rsidRDefault="006A68B0"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rsidR="7D440F50" w:rsidP="7D440F50" w:rsidRDefault="7D440F50" w14:paraId="0E89EE8D" w14:textId="20CDB195">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6-21-2020</w:t>
            </w:r>
          </w:p>
          <w:p w:rsidR="7D440F50" w:rsidP="7D440F50" w:rsidRDefault="7D440F50" w14:paraId="2EDB4447" w14:textId="399E0017">
            <w:pPr>
              <w:spacing w:before="40" w:beforeAutospacing="off" w:after="40" w:afterAutospacing="off"/>
              <w:jc w:val="center"/>
            </w:pPr>
            <w:r w:rsidRPr="7D440F50" w:rsidR="7D440F50">
              <w:rPr>
                <w:rFonts w:ascii="Arial" w:hAnsi="Arial" w:eastAsia="Arial" w:cs="Arial"/>
                <w:sz w:val="24"/>
                <w:szCs w:val="24"/>
              </w:rPr>
              <w:t xml:space="preserve"> </w:t>
            </w:r>
          </w:p>
        </w:tc>
        <w:tc>
          <w:tcPr>
            <w:tcW w:w="990" w:type="dxa"/>
            <w:tcMar>
              <w:left w:w="86" w:type="dxa"/>
              <w:right w:w="86" w:type="dxa"/>
            </w:tcMar>
          </w:tcPr>
          <w:p w:rsidR="7D440F50" w:rsidP="7D440F50" w:rsidRDefault="7D440F50" w14:paraId="762269C6" w14:textId="137431DF">
            <w:pPr>
              <w:spacing w:before="40" w:beforeAutospacing="off" w:after="40" w:afterAutospacing="off" w:line="257" w:lineRule="auto"/>
              <w:jc w:val="center"/>
            </w:pPr>
            <w:r w:rsidRPr="7D440F50" w:rsidR="7D440F50">
              <w:rPr>
                <w:rFonts w:ascii="Arial" w:hAnsi="Arial" w:eastAsia="Arial" w:cs="Arial"/>
                <w:sz w:val="24"/>
                <w:szCs w:val="24"/>
              </w:rPr>
              <w:t>5</w:t>
            </w:r>
          </w:p>
        </w:tc>
        <w:tc>
          <w:tcPr>
            <w:tcW w:w="900" w:type="dxa"/>
            <w:tcMar>
              <w:left w:w="86" w:type="dxa"/>
              <w:right w:w="86" w:type="dxa"/>
            </w:tcMar>
          </w:tcPr>
          <w:p w:rsidR="7D440F50" w:rsidP="7D440F50" w:rsidRDefault="7D440F50" w14:paraId="5D1CF9EA" w14:textId="15040960">
            <w:pPr>
              <w:spacing w:before="40" w:beforeAutospacing="off" w:after="40" w:afterAutospacing="off" w:line="257" w:lineRule="auto"/>
              <w:jc w:val="center"/>
            </w:pPr>
            <w:r w:rsidRPr="7D440F50" w:rsidR="7D440F50">
              <w:rPr>
                <w:rFonts w:ascii="Arial" w:hAnsi="Arial" w:eastAsia="Arial" w:cs="Arial"/>
                <w:sz w:val="24"/>
                <w:szCs w:val="24"/>
              </w:rPr>
              <w:t>0</w:t>
            </w:r>
          </w:p>
        </w:tc>
        <w:tc>
          <w:tcPr>
            <w:tcW w:w="900" w:type="dxa"/>
            <w:tcMar>
              <w:left w:w="86" w:type="dxa"/>
              <w:right w:w="86" w:type="dxa"/>
            </w:tcMar>
          </w:tcPr>
          <w:p w:rsidRPr="005162DE" w:rsidR="006A68B0" w:rsidP="7D440F50" w:rsidRDefault="006A68B0" w14:paraId="308535F4" w14:textId="60620B9D">
            <w:pPr>
              <w:pStyle w:val="Normal"/>
              <w:suppressLineNumbers w:val="0"/>
              <w:bidi w:val="0"/>
              <w:spacing w:before="40" w:beforeAutospacing="off" w:after="40" w:afterAutospacing="off" w:line="259" w:lineRule="auto"/>
              <w:ind w:left="0" w:right="0"/>
              <w:jc w:val="center"/>
            </w:pPr>
            <w:r w:rsidRPr="7D440F50" w:rsidR="51B0AB92">
              <w:rPr>
                <w:rFonts w:ascii="Arial" w:hAnsi="Arial" w:cs="Arial"/>
                <w:sz w:val="24"/>
                <w:szCs w:val="24"/>
              </w:rPr>
              <w:t>0</w:t>
            </w:r>
          </w:p>
        </w:tc>
        <w:tc>
          <w:tcPr>
            <w:tcW w:w="990" w:type="dxa"/>
            <w:tcMar/>
          </w:tcPr>
          <w:p w:rsidRPr="006A68B0" w:rsidR="006A68B0" w:rsidP="00960466" w:rsidRDefault="006A68B0" w14:paraId="76D54BD5" w14:textId="0F67BCEA">
            <w:pPr>
              <w:spacing w:before="40" w:after="40"/>
              <w:jc w:val="center"/>
              <w:rPr>
                <w:rFonts w:ascii="Arial" w:hAnsi="Arial" w:cs="Arial"/>
                <w:sz w:val="24"/>
                <w:szCs w:val="24"/>
                <w:highlight w:val="yellow"/>
              </w:rPr>
            </w:pPr>
            <w:r w:rsidRPr="7D440F50" w:rsidR="694D312C">
              <w:rPr>
                <w:rFonts w:ascii="Arial" w:hAnsi="Arial" w:cs="Arial"/>
                <w:sz w:val="24"/>
                <w:szCs w:val="24"/>
                <w:highlight w:val="yellow"/>
              </w:rPr>
              <w:t>&lt;5</w:t>
            </w:r>
          </w:p>
        </w:tc>
        <w:tc>
          <w:tcPr>
            <w:tcW w:w="720" w:type="dxa"/>
            <w:tcMar>
              <w:left w:w="86" w:type="dxa"/>
              <w:right w:w="86" w:type="dxa"/>
            </w:tcMar>
          </w:tcPr>
          <w:p w:rsidRPr="005162DE" w:rsidR="006A68B0" w:rsidP="00960466" w:rsidRDefault="006A68B0" w14:paraId="0173A2B8" w14:textId="65833D58">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rsidRPr="005162DE" w:rsidR="006A68B0" w:rsidP="00960466" w:rsidRDefault="006A68B0"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780" w:type="dxa"/>
            <w:tcMar/>
          </w:tcPr>
          <w:p w:rsidRPr="005162DE" w:rsidR="006A68B0" w:rsidP="00960466" w:rsidRDefault="006A68B0" w14:paraId="53E810BE" w14:textId="5E0DB649">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Pr="00942A36" w:rsid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Pr="005162DE" w:rsidR="006A68B0" w:rsidTr="7D440F50" w14:paraId="3E0C72DE" w14:textId="77777777">
        <w:trPr>
          <w:trHeight w:val="1169"/>
        </w:trPr>
        <w:tc>
          <w:tcPr>
            <w:tcW w:w="985" w:type="dxa"/>
            <w:tcMar>
              <w:left w:w="86" w:type="dxa"/>
              <w:right w:w="86" w:type="dxa"/>
            </w:tcMar>
          </w:tcPr>
          <w:p w:rsidRPr="005162DE" w:rsidR="006A68B0" w:rsidP="00FC33C4" w:rsidRDefault="006A68B0"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rsidR="7D440F50" w:rsidP="7D440F50" w:rsidRDefault="7D440F50" w14:paraId="70C56187" w14:textId="3282234D">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6-21-2020</w:t>
            </w:r>
          </w:p>
        </w:tc>
        <w:tc>
          <w:tcPr>
            <w:tcW w:w="990" w:type="dxa"/>
            <w:tcMar>
              <w:left w:w="86" w:type="dxa"/>
              <w:right w:w="86" w:type="dxa"/>
            </w:tcMar>
          </w:tcPr>
          <w:p w:rsidR="7D440F50" w:rsidP="7D440F50" w:rsidRDefault="7D440F50" w14:paraId="33FAC774" w14:textId="370879A7">
            <w:pPr>
              <w:spacing w:before="40" w:beforeAutospacing="off" w:after="40" w:afterAutospacing="off"/>
              <w:jc w:val="center"/>
            </w:pPr>
            <w:r w:rsidRPr="7D440F50" w:rsidR="7D440F50">
              <w:rPr>
                <w:rFonts w:ascii="Arial" w:hAnsi="Arial" w:eastAsia="Arial" w:cs="Arial"/>
                <w:sz w:val="24"/>
                <w:szCs w:val="24"/>
              </w:rPr>
              <w:t>5</w:t>
            </w:r>
          </w:p>
        </w:tc>
        <w:tc>
          <w:tcPr>
            <w:tcW w:w="900" w:type="dxa"/>
            <w:tcMar>
              <w:left w:w="86" w:type="dxa"/>
              <w:right w:w="86" w:type="dxa"/>
            </w:tcMar>
          </w:tcPr>
          <w:p w:rsidR="7D440F50" w:rsidP="7D440F50" w:rsidRDefault="7D440F50" w14:paraId="646E1250" w14:textId="539F170F">
            <w:pPr>
              <w:spacing w:before="40" w:beforeAutospacing="off" w:after="40" w:afterAutospacing="off" w:line="257" w:lineRule="auto"/>
              <w:jc w:val="center"/>
            </w:pPr>
            <w:r w:rsidRPr="7D440F50" w:rsidR="7D440F50">
              <w:rPr>
                <w:rFonts w:ascii="Arial" w:hAnsi="Arial" w:eastAsia="Arial" w:cs="Arial"/>
                <w:sz w:val="24"/>
                <w:szCs w:val="24"/>
              </w:rPr>
              <w:t>.06</w:t>
            </w:r>
          </w:p>
        </w:tc>
        <w:tc>
          <w:tcPr>
            <w:tcW w:w="900" w:type="dxa"/>
            <w:tcMar>
              <w:left w:w="86" w:type="dxa"/>
              <w:right w:w="86" w:type="dxa"/>
            </w:tcMar>
          </w:tcPr>
          <w:p w:rsidRPr="005162DE" w:rsidR="006A68B0" w:rsidP="00FC33C4" w:rsidRDefault="006A68B0" w14:paraId="1AE57BBF" w14:textId="2FE701B1">
            <w:pPr>
              <w:spacing w:before="40" w:after="40"/>
              <w:jc w:val="center"/>
              <w:rPr>
                <w:rFonts w:ascii="Arial" w:hAnsi="Arial" w:cs="Arial"/>
                <w:sz w:val="24"/>
                <w:szCs w:val="24"/>
              </w:rPr>
            </w:pPr>
            <w:r w:rsidRPr="7D440F50" w:rsidR="79E68A35">
              <w:rPr>
                <w:rFonts w:ascii="Arial" w:hAnsi="Arial" w:cs="Arial"/>
                <w:sz w:val="24"/>
                <w:szCs w:val="24"/>
              </w:rPr>
              <w:t>0</w:t>
            </w:r>
          </w:p>
        </w:tc>
        <w:tc>
          <w:tcPr>
            <w:tcW w:w="990" w:type="dxa"/>
            <w:tcMar/>
          </w:tcPr>
          <w:p w:rsidRPr="006A68B0" w:rsidR="006A68B0" w:rsidP="7D440F50" w:rsidRDefault="006A68B0" w14:paraId="5D0B6BE2" w14:textId="64A5897D">
            <w:pPr>
              <w:pStyle w:val="Normal"/>
              <w:suppressLineNumbers w:val="0"/>
              <w:bidi w:val="0"/>
              <w:spacing w:before="40" w:beforeAutospacing="off" w:after="40" w:afterAutospacing="off" w:line="259" w:lineRule="auto"/>
              <w:ind w:left="0" w:right="0"/>
              <w:jc w:val="center"/>
            </w:pPr>
            <w:r w:rsidRPr="7D440F50" w:rsidR="3BA20394">
              <w:rPr>
                <w:rFonts w:ascii="Arial" w:hAnsi="Arial" w:cs="Arial"/>
                <w:sz w:val="24"/>
                <w:szCs w:val="24"/>
                <w:highlight w:val="yellow"/>
              </w:rPr>
              <w:t xml:space="preserve">&lt;.050 - .06 </w:t>
            </w:r>
          </w:p>
        </w:tc>
        <w:tc>
          <w:tcPr>
            <w:tcW w:w="720" w:type="dxa"/>
            <w:tcMar>
              <w:left w:w="86" w:type="dxa"/>
              <w:right w:w="86" w:type="dxa"/>
            </w:tcMar>
          </w:tcPr>
          <w:p w:rsidRPr="005162DE" w:rsidR="006A68B0" w:rsidP="00FC33C4" w:rsidRDefault="006A68B0" w14:paraId="70C90CCD" w14:textId="6FCB15AC">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rsidRPr="005162DE" w:rsidR="006A68B0" w:rsidP="00FC33C4" w:rsidRDefault="006A68B0"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780" w:type="dxa"/>
            <w:tcMar/>
          </w:tcPr>
          <w:p w:rsidRPr="005162DE" w:rsidR="006A68B0" w:rsidP="00FC33C4" w:rsidRDefault="006A68B0"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Pr="005162DE" w:rsidR="005162DE" w:rsidTr="7D440F50" w14:paraId="6B0CD754" w14:textId="77777777">
        <w:tc>
          <w:tcPr>
            <w:tcW w:w="2155"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D440F50" w14:paraId="0E0C1E93" w14:textId="77777777">
        <w:trPr>
          <w:trHeight w:val="432"/>
        </w:trPr>
        <w:tc>
          <w:tcPr>
            <w:tcW w:w="2155"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rsidR="7D440F50" w:rsidP="7D440F50" w:rsidRDefault="7D440F50" w14:paraId="31C85ECE" w14:textId="543406BC">
            <w:pPr>
              <w:spacing w:before="40" w:beforeAutospacing="off" w:after="40" w:afterAutospacing="off" w:line="257" w:lineRule="auto"/>
              <w:jc w:val="center"/>
            </w:pPr>
            <w:r w:rsidRPr="7D440F50" w:rsidR="7D440F50">
              <w:rPr>
                <w:rFonts w:ascii="Arial" w:hAnsi="Arial" w:eastAsia="Arial" w:cs="Arial"/>
                <w:sz w:val="24"/>
                <w:szCs w:val="24"/>
              </w:rPr>
              <w:t>03/26/2012</w:t>
            </w:r>
          </w:p>
        </w:tc>
        <w:tc>
          <w:tcPr>
            <w:tcW w:w="1260" w:type="dxa"/>
            <w:tcMar>
              <w:left w:w="58" w:type="dxa"/>
              <w:right w:w="58" w:type="dxa"/>
            </w:tcMar>
          </w:tcPr>
          <w:p w:rsidR="7D440F50" w:rsidP="7D440F50" w:rsidRDefault="7D440F50" w14:paraId="23A486F9" w14:textId="3E7D88D3">
            <w:pPr>
              <w:spacing w:before="40" w:beforeAutospacing="off" w:after="40" w:afterAutospacing="off"/>
              <w:jc w:val="center"/>
            </w:pPr>
            <w:r w:rsidRPr="7D440F50" w:rsidR="7D440F50">
              <w:rPr>
                <w:rFonts w:ascii="Arial" w:hAnsi="Arial" w:eastAsia="Arial" w:cs="Arial"/>
                <w:sz w:val="24"/>
                <w:szCs w:val="24"/>
              </w:rPr>
              <w:t>23</w:t>
            </w:r>
          </w:p>
        </w:tc>
        <w:tc>
          <w:tcPr>
            <w:tcW w:w="1350" w:type="dxa"/>
            <w:tcMar>
              <w:left w:w="58" w:type="dxa"/>
              <w:right w:w="58" w:type="dxa"/>
            </w:tcMar>
          </w:tcPr>
          <w:p w:rsidRPr="005162DE" w:rsidR="00684C7E" w:rsidP="00684C7E" w:rsidRDefault="00684C7E" w14:paraId="6802CC34" w14:textId="4011F1A4">
            <w:pPr>
              <w:spacing w:before="40" w:after="40"/>
              <w:jc w:val="center"/>
              <w:rPr>
                <w:rFonts w:ascii="Arial" w:hAnsi="Arial" w:cs="Arial"/>
                <w:sz w:val="24"/>
                <w:szCs w:val="24"/>
              </w:rPr>
            </w:pPr>
          </w:p>
        </w:tc>
        <w:tc>
          <w:tcPr>
            <w:tcW w:w="90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7D440F50" w14:paraId="2ACD2463" w14:textId="77777777">
        <w:tc>
          <w:tcPr>
            <w:tcW w:w="2155"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rsidR="7D440F50" w:rsidP="7D440F50" w:rsidRDefault="7D440F50" w14:paraId="46F2FCC9" w14:textId="3F3E8C74">
            <w:pPr>
              <w:spacing w:before="40" w:beforeAutospacing="off" w:after="40" w:afterAutospacing="off" w:line="257" w:lineRule="auto"/>
              <w:jc w:val="center"/>
            </w:pPr>
            <w:r w:rsidRPr="7D440F50" w:rsidR="7D440F50">
              <w:rPr>
                <w:rFonts w:ascii="Arial" w:hAnsi="Arial" w:eastAsia="Arial" w:cs="Arial"/>
                <w:sz w:val="24"/>
                <w:szCs w:val="24"/>
              </w:rPr>
              <w:t>03/26/2012</w:t>
            </w:r>
          </w:p>
          <w:p w:rsidR="7D440F50" w:rsidP="7D440F50" w:rsidRDefault="7D440F50" w14:paraId="2AB43D39" w14:textId="452923F7">
            <w:pPr>
              <w:spacing w:before="40" w:beforeAutospacing="off" w:after="40" w:afterAutospacing="off"/>
              <w:jc w:val="center"/>
            </w:pPr>
            <w:r w:rsidRPr="7D440F50" w:rsidR="7D440F50">
              <w:rPr>
                <w:rFonts w:ascii="Arial" w:hAnsi="Arial" w:eastAsia="Arial" w:cs="Arial"/>
                <w:sz w:val="24"/>
                <w:szCs w:val="24"/>
              </w:rPr>
              <w:t xml:space="preserve"> </w:t>
            </w:r>
          </w:p>
        </w:tc>
        <w:tc>
          <w:tcPr>
            <w:tcW w:w="1260" w:type="dxa"/>
            <w:tcMar>
              <w:left w:w="58" w:type="dxa"/>
              <w:right w:w="58" w:type="dxa"/>
            </w:tcMar>
          </w:tcPr>
          <w:p w:rsidR="7D440F50" w:rsidP="7D440F50" w:rsidRDefault="7D440F50" w14:paraId="3274A2BA" w14:textId="47E463F4">
            <w:pPr>
              <w:spacing w:before="40" w:beforeAutospacing="off" w:after="40" w:afterAutospacing="off"/>
              <w:jc w:val="center"/>
            </w:pPr>
            <w:r w:rsidRPr="7D440F50" w:rsidR="7D440F50">
              <w:rPr>
                <w:rFonts w:ascii="Arial" w:hAnsi="Arial" w:eastAsia="Arial" w:cs="Arial"/>
                <w:sz w:val="24"/>
                <w:szCs w:val="24"/>
              </w:rPr>
              <w:t>44</w:t>
            </w:r>
          </w:p>
        </w:tc>
        <w:tc>
          <w:tcPr>
            <w:tcW w:w="1350" w:type="dxa"/>
            <w:tcMar>
              <w:left w:w="58" w:type="dxa"/>
              <w:right w:w="58" w:type="dxa"/>
            </w:tcMar>
          </w:tcPr>
          <w:p w:rsidRPr="005162DE" w:rsidR="00684C7E" w:rsidP="00684C7E" w:rsidRDefault="00684C7E" w14:paraId="2BE476FB" w14:noSpellErr="1" w14:textId="64859E1B">
            <w:pPr>
              <w:spacing w:before="40" w:after="40"/>
              <w:jc w:val="center"/>
              <w:rPr>
                <w:rFonts w:ascii="Arial" w:hAnsi="Arial" w:cs="Arial"/>
                <w:sz w:val="24"/>
                <w:szCs w:val="24"/>
              </w:rPr>
            </w:pPr>
          </w:p>
        </w:tc>
        <w:tc>
          <w:tcPr>
            <w:tcW w:w="90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7D440F50"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D440F50" w14:paraId="7C96DD6F" w14:textId="77777777">
        <w:trPr>
          <w:trHeight w:val="432"/>
        </w:trPr>
        <w:tc>
          <w:tcPr>
            <w:tcW w:w="2245" w:type="dxa"/>
            <w:tcMar>
              <w:left w:w="58" w:type="dxa"/>
              <w:right w:w="58" w:type="dxa"/>
            </w:tcMar>
          </w:tcPr>
          <w:p w:rsidR="7D440F50" w:rsidP="7D440F50" w:rsidRDefault="7D440F50" w14:paraId="62AF966B" w14:textId="1C234286">
            <w:pPr>
              <w:spacing w:before="40" w:beforeAutospacing="off" w:after="40" w:afterAutospacing="off"/>
              <w:ind w:left="30" w:right="0"/>
              <w:jc w:val="both"/>
            </w:pPr>
            <w:r w:rsidRPr="7D440F50" w:rsidR="7D440F50">
              <w:rPr>
                <w:rFonts w:ascii="Arial" w:hAnsi="Arial" w:eastAsia="Arial" w:cs="Arial"/>
                <w:color w:val="4D4D4D"/>
                <w:sz w:val="20"/>
                <w:szCs w:val="20"/>
              </w:rPr>
              <w:t>TOTAL TRIHALOMETHANES</w:t>
            </w:r>
          </w:p>
        </w:tc>
        <w:tc>
          <w:tcPr>
            <w:tcW w:w="1440" w:type="dxa"/>
            <w:tcMar/>
          </w:tcPr>
          <w:p w:rsidR="7D440F50" w:rsidP="7D440F50" w:rsidRDefault="7D440F50" w14:paraId="7B23DBEB" w14:textId="28D0C5D6">
            <w:pPr>
              <w:spacing w:before="40" w:beforeAutospacing="off" w:after="40" w:afterAutospacing="off" w:line="257" w:lineRule="auto"/>
              <w:jc w:val="center"/>
            </w:pPr>
            <w:r w:rsidRPr="7D440F50" w:rsidR="7D440F50">
              <w:rPr>
                <w:rFonts w:ascii="Arial" w:hAnsi="Arial" w:eastAsia="Arial" w:cs="Arial"/>
                <w:color w:val="000000" w:themeColor="text1" w:themeTint="FF" w:themeShade="FF"/>
                <w:sz w:val="24"/>
                <w:szCs w:val="24"/>
              </w:rPr>
              <w:t>10-6-2023</w:t>
            </w:r>
          </w:p>
        </w:tc>
        <w:tc>
          <w:tcPr>
            <w:tcW w:w="1260" w:type="dxa"/>
            <w:tcMar/>
          </w:tcPr>
          <w:p w:rsidR="7D440F50" w:rsidP="7D440F50" w:rsidRDefault="7D440F50" w14:paraId="22FDCB4D" w14:textId="462A63E2">
            <w:pPr>
              <w:spacing w:before="40" w:beforeAutospacing="off" w:after="40" w:afterAutospacing="off" w:line="257" w:lineRule="auto"/>
              <w:jc w:val="center"/>
            </w:pPr>
            <w:r w:rsidRPr="7D440F50" w:rsidR="7D440F50">
              <w:rPr>
                <w:rFonts w:ascii="Arial" w:hAnsi="Arial" w:eastAsia="Arial" w:cs="Arial"/>
                <w:color w:val="000000" w:themeColor="text1" w:themeTint="FF" w:themeShade="FF"/>
                <w:sz w:val="24"/>
                <w:szCs w:val="24"/>
              </w:rPr>
              <w:t>2.8</w:t>
            </w:r>
          </w:p>
        </w:tc>
        <w:tc>
          <w:tcPr>
            <w:tcW w:w="1530" w:type="dxa"/>
            <w:tcMar/>
          </w:tcPr>
          <w:p w:rsidR="7D440F50" w:rsidP="7D440F50" w:rsidRDefault="7D440F50" w14:paraId="694CAE0D" w14:textId="6E9C9887">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7D440F50" w:rsidP="7D440F50" w:rsidRDefault="7D440F50" w14:paraId="660A1C51" w14:textId="705DE820">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10</w:t>
            </w:r>
          </w:p>
        </w:tc>
        <w:tc>
          <w:tcPr>
            <w:tcW w:w="1260" w:type="dxa"/>
            <w:tcMar/>
          </w:tcPr>
          <w:p w:rsidR="7D440F50" w:rsidP="7D440F50" w:rsidRDefault="7D440F50" w14:paraId="527E2166" w14:textId="00929ACB">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931" w:type="dxa"/>
            <w:tcMar/>
          </w:tcPr>
          <w:p w:rsidR="7D440F50" w:rsidP="7D440F50" w:rsidRDefault="7D440F50" w14:paraId="353E2F4C" w14:textId="00A10B67">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By-product of drinking water disinfection</w:t>
            </w:r>
          </w:p>
        </w:tc>
      </w:tr>
      <w:tr w:rsidRPr="005162DE" w:rsidR="005162DE" w:rsidTr="7D440F50" w14:paraId="7E778FAF" w14:textId="77777777">
        <w:trPr>
          <w:trHeight w:val="432"/>
        </w:trPr>
        <w:tc>
          <w:tcPr>
            <w:tcW w:w="2245" w:type="dxa"/>
            <w:tcMar>
              <w:left w:w="58" w:type="dxa"/>
              <w:right w:w="58" w:type="dxa"/>
            </w:tcMar>
          </w:tcPr>
          <w:p w:rsidR="7D440F50" w:rsidP="7D440F50" w:rsidRDefault="7D440F50" w14:paraId="0E1CEE53" w14:textId="5C4E5539">
            <w:pPr>
              <w:spacing w:before="40" w:beforeAutospacing="off" w:after="40" w:afterAutospacing="off"/>
              <w:jc w:val="both"/>
            </w:pPr>
            <w:r w:rsidRPr="7D440F50" w:rsidR="7D440F50">
              <w:rPr>
                <w:rFonts w:ascii="Arial" w:hAnsi="Arial" w:eastAsia="Arial" w:cs="Arial"/>
                <w:color w:val="000000" w:themeColor="text1" w:themeTint="FF" w:themeShade="FF"/>
                <w:sz w:val="24"/>
                <w:szCs w:val="24"/>
              </w:rPr>
              <w:t>Arsenic</w:t>
            </w:r>
          </w:p>
        </w:tc>
        <w:tc>
          <w:tcPr>
            <w:tcW w:w="1440" w:type="dxa"/>
            <w:tcMar/>
          </w:tcPr>
          <w:p w:rsidR="7E8FA36A" w:rsidP="7D440F50" w:rsidRDefault="7E8FA36A" w14:paraId="36CFE3F2" w14:textId="1051CBC2">
            <w:pPr>
              <w:spacing w:before="40" w:beforeAutospacing="off" w:after="40" w:afterAutospacing="off"/>
              <w:jc w:val="center"/>
              <w:rPr>
                <w:rFonts w:ascii="Arial" w:hAnsi="Arial" w:eastAsia="Arial" w:cs="Arial"/>
                <w:color w:val="000000" w:themeColor="text1" w:themeTint="FF" w:themeShade="FF"/>
                <w:sz w:val="24"/>
                <w:szCs w:val="24"/>
              </w:rPr>
            </w:pPr>
            <w:r w:rsidRPr="7D440F50" w:rsidR="7E8FA36A">
              <w:rPr>
                <w:rFonts w:ascii="Arial" w:hAnsi="Arial" w:eastAsia="Arial" w:cs="Arial"/>
                <w:color w:val="000000" w:themeColor="text1" w:themeTint="FF" w:themeShade="FF"/>
                <w:sz w:val="24"/>
                <w:szCs w:val="24"/>
              </w:rPr>
              <w:t>8-27-2024</w:t>
            </w:r>
          </w:p>
        </w:tc>
        <w:tc>
          <w:tcPr>
            <w:tcW w:w="1260" w:type="dxa"/>
            <w:tcMar/>
          </w:tcPr>
          <w:p w:rsidR="7E8FA36A" w:rsidP="7D440F50" w:rsidRDefault="7E8FA36A" w14:paraId="29C49E00" w14:textId="082A0397">
            <w:pPr>
              <w:spacing w:before="40" w:beforeAutospacing="off" w:after="40" w:afterAutospacing="off"/>
              <w:jc w:val="center"/>
              <w:rPr>
                <w:rFonts w:ascii="Arial" w:hAnsi="Arial" w:eastAsia="Arial" w:cs="Arial"/>
                <w:color w:val="000000" w:themeColor="text1" w:themeTint="FF" w:themeShade="FF"/>
                <w:sz w:val="24"/>
                <w:szCs w:val="24"/>
              </w:rPr>
            </w:pPr>
            <w:r w:rsidRPr="7D440F50" w:rsidR="7E8FA36A">
              <w:rPr>
                <w:rFonts w:ascii="Arial" w:hAnsi="Arial" w:eastAsia="Arial" w:cs="Arial"/>
                <w:color w:val="000000" w:themeColor="text1" w:themeTint="FF" w:themeShade="FF"/>
                <w:sz w:val="24"/>
                <w:szCs w:val="24"/>
              </w:rPr>
              <w:t>7.0</w:t>
            </w:r>
          </w:p>
        </w:tc>
        <w:tc>
          <w:tcPr>
            <w:tcW w:w="1530" w:type="dxa"/>
            <w:tcMar/>
          </w:tcPr>
          <w:p w:rsidR="7D440F50" w:rsidP="7D440F50" w:rsidRDefault="7D440F50" w14:paraId="1CEDB5FF" w14:textId="427E3751">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7D440F50" w:rsidP="7D440F50" w:rsidRDefault="7D440F50" w14:paraId="4C2770F7" w14:textId="6A4E1818">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10</w:t>
            </w:r>
          </w:p>
        </w:tc>
        <w:tc>
          <w:tcPr>
            <w:tcW w:w="1260" w:type="dxa"/>
            <w:tcMar/>
          </w:tcPr>
          <w:p w:rsidR="7D440F50" w:rsidP="7D440F50" w:rsidRDefault="7D440F50" w14:paraId="57C9407D" w14:textId="786267FA">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931" w:type="dxa"/>
            <w:tcMar/>
          </w:tcPr>
          <w:p w:rsidR="7D440F50" w:rsidP="7D440F50" w:rsidRDefault="7D440F50" w14:paraId="400D075B" w14:textId="53E9D8F4">
            <w:pPr>
              <w:spacing w:before="0" w:beforeAutospacing="off" w:after="0" w:afterAutospacing="off"/>
              <w:jc w:val="center"/>
            </w:pPr>
            <w:r w:rsidRPr="7D440F50" w:rsidR="7D440F50">
              <w:rPr>
                <w:rFonts w:ascii="Times New Roman" w:hAnsi="Times New Roman" w:eastAsia="Times New Roman" w:cs="Times New Roman"/>
                <w:color w:val="000000" w:themeColor="text1" w:themeTint="FF" w:themeShade="FF"/>
                <w:sz w:val="18"/>
                <w:szCs w:val="18"/>
              </w:rPr>
              <w:t>Erosion of natural deposits; runoff from orchards; glass and electronics production wastes</w:t>
            </w:r>
          </w:p>
        </w:tc>
      </w:tr>
      <w:tr w:rsidRPr="005162DE" w:rsidR="005162DE" w:rsidTr="7D440F50" w14:paraId="5A2E4EDA" w14:textId="77777777">
        <w:trPr>
          <w:trHeight w:val="432"/>
        </w:trPr>
        <w:tc>
          <w:tcPr>
            <w:tcW w:w="2245" w:type="dxa"/>
            <w:tcMar>
              <w:left w:w="58" w:type="dxa"/>
              <w:right w:w="58" w:type="dxa"/>
            </w:tcMar>
          </w:tcPr>
          <w:p w:rsidR="7D440F50" w:rsidP="7D440F50" w:rsidRDefault="7D440F50" w14:paraId="4490626F" w14:textId="53A40C78">
            <w:pPr>
              <w:spacing w:before="40" w:beforeAutospacing="off" w:after="40" w:afterAutospacing="off"/>
              <w:ind w:left="30" w:right="0"/>
              <w:jc w:val="both"/>
            </w:pPr>
            <w:r w:rsidRPr="7D440F50" w:rsidR="7D440F50">
              <w:rPr>
                <w:rFonts w:ascii="Arial" w:hAnsi="Arial" w:eastAsia="Arial" w:cs="Arial"/>
                <w:color w:val="000000" w:themeColor="text1" w:themeTint="FF" w:themeShade="FF"/>
                <w:sz w:val="24"/>
                <w:szCs w:val="24"/>
              </w:rPr>
              <w:t>Fluoride</w:t>
            </w:r>
          </w:p>
        </w:tc>
        <w:tc>
          <w:tcPr>
            <w:tcW w:w="1440" w:type="dxa"/>
            <w:tcMar/>
          </w:tcPr>
          <w:p w:rsidR="7D440F50" w:rsidP="7D440F50" w:rsidRDefault="7D440F50" w14:paraId="106EE209" w14:textId="7E705C0B">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3-9-2021</w:t>
            </w:r>
          </w:p>
        </w:tc>
        <w:tc>
          <w:tcPr>
            <w:tcW w:w="1260" w:type="dxa"/>
            <w:tcMar/>
          </w:tcPr>
          <w:p w:rsidR="7D440F50" w:rsidP="7D440F50" w:rsidRDefault="7D440F50" w14:paraId="43034D12" w14:textId="52206C63">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0.300</w:t>
            </w:r>
          </w:p>
        </w:tc>
        <w:tc>
          <w:tcPr>
            <w:tcW w:w="1530" w:type="dxa"/>
            <w:tcMar/>
          </w:tcPr>
          <w:p w:rsidR="7D440F50" w:rsidP="7D440F50" w:rsidRDefault="7D440F50" w14:paraId="3CFEB682" w14:textId="1C469DC4">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7D440F50" w:rsidP="7D440F50" w:rsidRDefault="7D440F50" w14:paraId="6CC5A293" w14:textId="2D502A06">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2</w:t>
            </w:r>
          </w:p>
        </w:tc>
        <w:tc>
          <w:tcPr>
            <w:tcW w:w="1260" w:type="dxa"/>
            <w:tcMar/>
          </w:tcPr>
          <w:p w:rsidR="7D440F50" w:rsidP="7D440F50" w:rsidRDefault="7D440F50" w14:paraId="439DE31C" w14:textId="3522AB98">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931" w:type="dxa"/>
            <w:tcMar/>
          </w:tcPr>
          <w:p w:rsidR="7D440F50" w:rsidP="7D440F50" w:rsidRDefault="7D440F50" w14:paraId="658A141A" w14:textId="6B78A8D4">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Erosion of natural deposits; water additive which promotes strong teeth; discharge from fertilizer and aluminum factories</w:t>
            </w:r>
          </w:p>
        </w:tc>
      </w:tr>
      <w:tr w:rsidR="7D440F50" w:rsidTr="7D440F50" w14:paraId="55D13A89">
        <w:trPr>
          <w:trHeight w:val="300"/>
        </w:trPr>
        <w:tc>
          <w:tcPr>
            <w:tcW w:w="2245" w:type="dxa"/>
            <w:tcMar>
              <w:left w:w="58" w:type="dxa"/>
              <w:right w:w="58" w:type="dxa"/>
            </w:tcMar>
          </w:tcPr>
          <w:p w:rsidR="7D440F50" w:rsidP="7D440F50" w:rsidRDefault="7D440F50" w14:paraId="4708C573" w14:textId="2433FE6D">
            <w:pPr>
              <w:spacing w:before="360" w:beforeAutospacing="off" w:after="120" w:afterAutospacing="off"/>
            </w:pPr>
            <w:r w:rsidRPr="7D440F50" w:rsidR="7D440F50">
              <w:rPr>
                <w:rFonts w:ascii="Arial" w:hAnsi="Arial" w:eastAsia="Arial" w:cs="Arial"/>
                <w:b w:val="0"/>
                <w:bCs w:val="0"/>
                <w:color w:val="000000" w:themeColor="text1" w:themeTint="FF" w:themeShade="FF"/>
                <w:sz w:val="24"/>
                <w:szCs w:val="24"/>
              </w:rPr>
              <w:t>Gross Alpha</w:t>
            </w:r>
          </w:p>
        </w:tc>
        <w:tc>
          <w:tcPr>
            <w:tcW w:w="1440" w:type="dxa"/>
            <w:tcMar/>
          </w:tcPr>
          <w:p w:rsidR="7D440F50" w:rsidP="7D440F50" w:rsidRDefault="7D440F50" w14:paraId="32DD8ED5" w14:textId="218FAA46">
            <w:pPr>
              <w:spacing w:before="360" w:beforeAutospacing="off" w:after="120" w:afterAutospacing="off"/>
              <w:jc w:val="center"/>
            </w:pPr>
            <w:r w:rsidRPr="7D440F50" w:rsidR="7D440F50">
              <w:rPr>
                <w:rFonts w:ascii="Arial" w:hAnsi="Arial" w:eastAsia="Arial" w:cs="Arial"/>
                <w:b w:val="0"/>
                <w:bCs w:val="0"/>
                <w:color w:val="000000" w:themeColor="text1" w:themeTint="FF" w:themeShade="FF"/>
                <w:sz w:val="24"/>
                <w:szCs w:val="24"/>
              </w:rPr>
              <w:t>12-28-2016</w:t>
            </w:r>
          </w:p>
        </w:tc>
        <w:tc>
          <w:tcPr>
            <w:tcW w:w="1260" w:type="dxa"/>
            <w:tcMar/>
          </w:tcPr>
          <w:p w:rsidR="7D440F50" w:rsidP="7D440F50" w:rsidRDefault="7D440F50" w14:paraId="5DE6042D" w14:textId="19B04A8D">
            <w:pPr>
              <w:spacing w:before="360" w:beforeAutospacing="off" w:after="120" w:afterAutospacing="off"/>
              <w:jc w:val="center"/>
            </w:pPr>
            <w:r w:rsidRPr="7D440F50" w:rsidR="7D440F50">
              <w:rPr>
                <w:rFonts w:ascii="Arial" w:hAnsi="Arial" w:eastAsia="Arial" w:cs="Arial"/>
                <w:b w:val="0"/>
                <w:bCs w:val="0"/>
                <w:color w:val="000000" w:themeColor="text1" w:themeTint="FF" w:themeShade="FF"/>
                <w:sz w:val="24"/>
                <w:szCs w:val="24"/>
              </w:rPr>
              <w:t>0.257</w:t>
            </w:r>
          </w:p>
        </w:tc>
        <w:tc>
          <w:tcPr>
            <w:tcW w:w="1530" w:type="dxa"/>
            <w:tcMar/>
          </w:tcPr>
          <w:p w:rsidR="7D440F50" w:rsidP="7D440F50" w:rsidRDefault="7D440F50" w14:paraId="51BB0AFD" w14:textId="4C40B635">
            <w:pPr>
              <w:spacing w:before="360" w:beforeAutospacing="off" w:after="120" w:afterAutospacing="off"/>
            </w:pPr>
            <w:r w:rsidRPr="7D440F50" w:rsidR="7D440F50">
              <w:rPr>
                <w:rFonts w:ascii="Arial" w:hAnsi="Arial" w:eastAsia="Arial" w:cs="Arial"/>
                <w:b w:val="1"/>
                <w:bCs w:val="1"/>
                <w:color w:val="000000" w:themeColor="text1" w:themeTint="FF" w:themeShade="FF"/>
                <w:sz w:val="24"/>
                <w:szCs w:val="24"/>
              </w:rPr>
              <w:t xml:space="preserve"> </w:t>
            </w:r>
          </w:p>
        </w:tc>
        <w:tc>
          <w:tcPr>
            <w:tcW w:w="1170" w:type="dxa"/>
            <w:tcMar/>
          </w:tcPr>
          <w:p w:rsidR="7D440F50" w:rsidP="7D440F50" w:rsidRDefault="7D440F50" w14:paraId="23B34B74" w14:textId="04E3DBDD">
            <w:pPr>
              <w:spacing w:before="360" w:beforeAutospacing="off" w:after="120" w:afterAutospacing="off"/>
              <w:jc w:val="center"/>
            </w:pPr>
            <w:r w:rsidRPr="7D440F50" w:rsidR="7D440F50">
              <w:rPr>
                <w:rFonts w:ascii="Arial" w:hAnsi="Arial" w:eastAsia="Arial" w:cs="Arial"/>
                <w:b w:val="0"/>
                <w:bCs w:val="0"/>
                <w:color w:val="000000" w:themeColor="text1" w:themeTint="FF" w:themeShade="FF"/>
                <w:sz w:val="24"/>
                <w:szCs w:val="24"/>
              </w:rPr>
              <w:t>15</w:t>
            </w:r>
          </w:p>
        </w:tc>
        <w:tc>
          <w:tcPr>
            <w:tcW w:w="1260" w:type="dxa"/>
            <w:tcMar/>
          </w:tcPr>
          <w:p w:rsidR="7D440F50" w:rsidP="7D440F50" w:rsidRDefault="7D440F50" w14:paraId="3B30DEF3" w14:textId="2A2CAF06">
            <w:pPr>
              <w:spacing w:before="360" w:beforeAutospacing="off" w:after="120" w:afterAutospacing="off"/>
            </w:pPr>
            <w:r w:rsidRPr="7D440F50" w:rsidR="7D440F50">
              <w:rPr>
                <w:rFonts w:ascii="Arial" w:hAnsi="Arial" w:eastAsia="Arial" w:cs="Arial"/>
                <w:b w:val="1"/>
                <w:bCs w:val="1"/>
                <w:color w:val="000000" w:themeColor="text1" w:themeTint="FF" w:themeShade="FF"/>
                <w:sz w:val="24"/>
                <w:szCs w:val="24"/>
              </w:rPr>
              <w:t xml:space="preserve"> </w:t>
            </w:r>
          </w:p>
        </w:tc>
        <w:tc>
          <w:tcPr>
            <w:tcW w:w="1931" w:type="dxa"/>
            <w:tcMar/>
          </w:tcPr>
          <w:p w:rsidR="7D440F50" w:rsidP="7D440F50" w:rsidRDefault="7D440F50" w14:paraId="39462642" w14:textId="5437F8A1">
            <w:pPr>
              <w:spacing w:before="360" w:beforeAutospacing="off" w:after="120" w:afterAutospacing="off"/>
              <w:jc w:val="center"/>
            </w:pPr>
            <w:r w:rsidRPr="7D440F50" w:rsidR="7D440F50">
              <w:rPr>
                <w:rFonts w:ascii="Arial" w:hAnsi="Arial" w:eastAsia="Arial" w:cs="Arial"/>
                <w:b w:val="0"/>
                <w:bCs w:val="0"/>
                <w:color w:val="000000" w:themeColor="text1" w:themeTint="FF" w:themeShade="FF"/>
                <w:sz w:val="18"/>
                <w:szCs w:val="18"/>
              </w:rPr>
              <w:t>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7D440F50"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7D440F50" w14:paraId="029A4A7D" w14:textId="77777777">
        <w:trPr>
          <w:trHeight w:val="432"/>
        </w:trPr>
        <w:tc>
          <w:tcPr>
            <w:tcW w:w="2245" w:type="dxa"/>
            <w:tcMar/>
          </w:tcPr>
          <w:p w:rsidR="7D440F50" w:rsidP="7D440F50" w:rsidRDefault="7D440F50" w14:paraId="17DC16B1" w14:textId="62202E7C">
            <w:pPr>
              <w:spacing w:before="40" w:beforeAutospacing="off" w:after="40" w:afterAutospacing="off"/>
              <w:ind w:left="187" w:right="0"/>
            </w:pPr>
            <w:r w:rsidRPr="7D440F50" w:rsidR="7D440F50">
              <w:rPr>
                <w:rFonts w:ascii="Times New Roman" w:hAnsi="Times New Roman" w:eastAsia="Times New Roman" w:cs="Times New Roman"/>
                <w:color w:val="000000" w:themeColor="text1" w:themeTint="FF" w:themeShade="FF"/>
                <w:sz w:val="18"/>
                <w:szCs w:val="18"/>
              </w:rPr>
              <w:t>Iron</w:t>
            </w:r>
          </w:p>
        </w:tc>
        <w:tc>
          <w:tcPr>
            <w:tcW w:w="1440" w:type="dxa"/>
            <w:tcMar/>
          </w:tcPr>
          <w:p w:rsidR="7D440F50" w:rsidP="7D440F50" w:rsidRDefault="7D440F50" w14:paraId="636816F0" w14:textId="7DB6508F">
            <w:pPr>
              <w:spacing w:before="40" w:beforeAutospacing="off" w:after="40" w:afterAutospacing="off"/>
              <w:jc w:val="center"/>
            </w:pPr>
            <w:r w:rsidRPr="7D440F50" w:rsidR="7D440F50">
              <w:rPr>
                <w:rFonts w:ascii="Tahoma" w:hAnsi="Tahoma" w:eastAsia="Tahoma" w:cs="Tahoma"/>
                <w:color w:val="4D4D4D"/>
                <w:sz w:val="14"/>
                <w:szCs w:val="14"/>
              </w:rPr>
              <w:t>0</w:t>
            </w:r>
            <w:r w:rsidRPr="7D440F50" w:rsidR="7CC8079F">
              <w:rPr>
                <w:rFonts w:ascii="Tahoma" w:hAnsi="Tahoma" w:eastAsia="Tahoma" w:cs="Tahoma"/>
                <w:color w:val="4D4D4D"/>
                <w:sz w:val="14"/>
                <w:szCs w:val="14"/>
              </w:rPr>
              <w:t>3</w:t>
            </w:r>
            <w:r w:rsidRPr="7D440F50" w:rsidR="7D440F50">
              <w:rPr>
                <w:rFonts w:ascii="Tahoma" w:hAnsi="Tahoma" w:eastAsia="Tahoma" w:cs="Tahoma"/>
                <w:color w:val="4D4D4D"/>
                <w:sz w:val="14"/>
                <w:szCs w:val="14"/>
              </w:rPr>
              <w:t>/0</w:t>
            </w:r>
            <w:r w:rsidRPr="7D440F50" w:rsidR="2AA2B4B0">
              <w:rPr>
                <w:rFonts w:ascii="Tahoma" w:hAnsi="Tahoma" w:eastAsia="Tahoma" w:cs="Tahoma"/>
                <w:color w:val="4D4D4D"/>
                <w:sz w:val="14"/>
                <w:szCs w:val="14"/>
              </w:rPr>
              <w:t>6</w:t>
            </w:r>
            <w:r w:rsidRPr="7D440F50" w:rsidR="7D440F50">
              <w:rPr>
                <w:rFonts w:ascii="Tahoma" w:hAnsi="Tahoma" w:eastAsia="Tahoma" w:cs="Tahoma"/>
                <w:color w:val="4D4D4D"/>
                <w:sz w:val="14"/>
                <w:szCs w:val="14"/>
              </w:rPr>
              <w:t>/202</w:t>
            </w:r>
            <w:r w:rsidRPr="7D440F50" w:rsidR="3EEECBFA">
              <w:rPr>
                <w:rFonts w:ascii="Tahoma" w:hAnsi="Tahoma" w:eastAsia="Tahoma" w:cs="Tahoma"/>
                <w:color w:val="4D4D4D"/>
                <w:sz w:val="14"/>
                <w:szCs w:val="14"/>
              </w:rPr>
              <w:t>4</w:t>
            </w:r>
          </w:p>
        </w:tc>
        <w:tc>
          <w:tcPr>
            <w:tcW w:w="1260" w:type="dxa"/>
            <w:tcMar/>
          </w:tcPr>
          <w:p w:rsidR="7D440F50" w:rsidP="7D440F50" w:rsidRDefault="7D440F50" w14:paraId="102AA65B" w14:textId="328A5C52">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2</w:t>
            </w:r>
            <w:r w:rsidRPr="7D440F50" w:rsidR="29EC6367">
              <w:rPr>
                <w:rFonts w:ascii="Times New Roman" w:hAnsi="Times New Roman" w:eastAsia="Times New Roman" w:cs="Times New Roman"/>
                <w:color w:val="000000" w:themeColor="text1" w:themeTint="FF" w:themeShade="FF"/>
                <w:sz w:val="18"/>
                <w:szCs w:val="18"/>
              </w:rPr>
              <w:t>2</w:t>
            </w:r>
            <w:r w:rsidRPr="7D440F50" w:rsidR="7D440F50">
              <w:rPr>
                <w:rFonts w:ascii="Times New Roman" w:hAnsi="Times New Roman" w:eastAsia="Times New Roman" w:cs="Times New Roman"/>
                <w:color w:val="000000" w:themeColor="text1" w:themeTint="FF" w:themeShade="FF"/>
                <w:sz w:val="18"/>
                <w:szCs w:val="18"/>
              </w:rPr>
              <w:t>00ug/l</w:t>
            </w:r>
          </w:p>
        </w:tc>
        <w:tc>
          <w:tcPr>
            <w:tcW w:w="1530" w:type="dxa"/>
            <w:tcMar/>
          </w:tcPr>
          <w:p w:rsidR="7D440F50" w:rsidP="7D440F50" w:rsidRDefault="7D440F50" w14:paraId="6F8DB24D" w14:textId="7BDB92EC">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5FC094C4" w14:textId="47F2205E">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Pr="005162DE" w:rsidR="00086BEB" w:rsidP="004179E4" w:rsidRDefault="00086BEB" w14:paraId="188C38E4" w14:noSpellErr="1" w14:textId="2F74B0D2">
            <w:pPr>
              <w:spacing w:before="40" w:after="40"/>
              <w:jc w:val="center"/>
              <w:rPr>
                <w:rFonts w:ascii="Arial" w:hAnsi="Arial" w:cs="Arial"/>
                <w:sz w:val="24"/>
                <w:szCs w:val="24"/>
              </w:rPr>
            </w:pPr>
          </w:p>
        </w:tc>
        <w:tc>
          <w:tcPr>
            <w:tcW w:w="2291" w:type="dxa"/>
            <w:tcMar/>
          </w:tcPr>
          <w:p w:rsidRPr="005162DE" w:rsidR="00086BEB" w:rsidP="00086BEB" w:rsidRDefault="00086BEB" w14:paraId="566F303C" w14:noSpellErr="1" w14:textId="6F7C8FAC">
            <w:pPr>
              <w:spacing w:before="40" w:after="40"/>
              <w:rPr>
                <w:rFonts w:ascii="Arial" w:hAnsi="Arial" w:cs="Arial"/>
                <w:sz w:val="24"/>
                <w:szCs w:val="24"/>
              </w:rPr>
            </w:pPr>
          </w:p>
        </w:tc>
      </w:tr>
      <w:tr w:rsidRPr="005162DE" w:rsidR="005162DE" w:rsidTr="7D440F50" w14:paraId="43BA6B8D" w14:textId="77777777">
        <w:trPr>
          <w:trHeight w:val="432"/>
        </w:trPr>
        <w:tc>
          <w:tcPr>
            <w:tcW w:w="2245" w:type="dxa"/>
            <w:tcMar/>
          </w:tcPr>
          <w:p w:rsidR="7D440F50" w:rsidP="7D440F50" w:rsidRDefault="7D440F50" w14:paraId="2334057D" w14:textId="2F03D79E">
            <w:pPr>
              <w:spacing w:before="40" w:beforeAutospacing="off" w:after="40" w:afterAutospacing="off"/>
              <w:ind w:left="187" w:right="0"/>
            </w:pPr>
            <w:r w:rsidRPr="7D440F50" w:rsidR="7D440F50">
              <w:rPr>
                <w:rFonts w:ascii="Tahoma" w:hAnsi="Tahoma" w:eastAsia="Tahoma" w:cs="Tahoma"/>
                <w:color w:val="4D4D4D"/>
                <w:sz w:val="14"/>
                <w:szCs w:val="14"/>
              </w:rPr>
              <w:t>BICARBONATE ALKALINITY</w:t>
            </w:r>
          </w:p>
        </w:tc>
        <w:tc>
          <w:tcPr>
            <w:tcW w:w="1440" w:type="dxa"/>
            <w:tcMar/>
          </w:tcPr>
          <w:p w:rsidR="7D440F50" w:rsidP="7D440F50" w:rsidRDefault="7D440F50" w14:paraId="19359B79" w14:textId="1D281E9D">
            <w:pPr>
              <w:spacing w:before="40" w:beforeAutospacing="off" w:after="40" w:afterAutospacing="off"/>
              <w:jc w:val="center"/>
            </w:pPr>
            <w:r w:rsidRPr="7D440F50" w:rsidR="7D440F50">
              <w:rPr>
                <w:rFonts w:ascii="Tahoma" w:hAnsi="Tahoma" w:eastAsia="Tahoma" w:cs="Tahoma"/>
                <w:color w:val="4D4D4D"/>
                <w:sz w:val="14"/>
                <w:szCs w:val="14"/>
              </w:rPr>
              <w:t>03/0</w:t>
            </w:r>
            <w:r w:rsidRPr="7D440F50" w:rsidR="739BCDD8">
              <w:rPr>
                <w:rFonts w:ascii="Tahoma" w:hAnsi="Tahoma" w:eastAsia="Tahoma" w:cs="Tahoma"/>
                <w:color w:val="4D4D4D"/>
                <w:sz w:val="14"/>
                <w:szCs w:val="14"/>
              </w:rPr>
              <w:t>6</w:t>
            </w:r>
            <w:r w:rsidRPr="7D440F50" w:rsidR="7D440F50">
              <w:rPr>
                <w:rFonts w:ascii="Tahoma" w:hAnsi="Tahoma" w:eastAsia="Tahoma" w:cs="Tahoma"/>
                <w:color w:val="4D4D4D"/>
                <w:sz w:val="14"/>
                <w:szCs w:val="14"/>
              </w:rPr>
              <w:t>/202</w:t>
            </w:r>
            <w:r w:rsidRPr="7D440F50" w:rsidR="69DD095B">
              <w:rPr>
                <w:rFonts w:ascii="Tahoma" w:hAnsi="Tahoma" w:eastAsia="Tahoma" w:cs="Tahoma"/>
                <w:color w:val="4D4D4D"/>
                <w:sz w:val="14"/>
                <w:szCs w:val="14"/>
              </w:rPr>
              <w:t>4</w:t>
            </w:r>
          </w:p>
        </w:tc>
        <w:tc>
          <w:tcPr>
            <w:tcW w:w="1260" w:type="dxa"/>
            <w:tcMar/>
          </w:tcPr>
          <w:p w:rsidR="78F9BB39" w:rsidP="7D440F50" w:rsidRDefault="78F9BB39" w14:paraId="7E752E94" w14:textId="3CF05FAA">
            <w:pPr>
              <w:spacing w:before="40" w:beforeAutospacing="off" w:after="40" w:afterAutospacing="off"/>
              <w:jc w:val="center"/>
              <w:rPr>
                <w:rFonts w:ascii="Times New Roman" w:hAnsi="Times New Roman" w:eastAsia="Times New Roman" w:cs="Times New Roman"/>
                <w:color w:val="000000" w:themeColor="text1" w:themeTint="FF" w:themeShade="FF"/>
                <w:sz w:val="18"/>
                <w:szCs w:val="18"/>
              </w:rPr>
            </w:pPr>
            <w:r w:rsidRPr="7D440F50" w:rsidR="78F9BB39">
              <w:rPr>
                <w:rFonts w:ascii="Times New Roman" w:hAnsi="Times New Roman" w:eastAsia="Times New Roman" w:cs="Times New Roman"/>
                <w:color w:val="000000" w:themeColor="text1" w:themeTint="FF" w:themeShade="FF"/>
                <w:sz w:val="18"/>
                <w:szCs w:val="18"/>
              </w:rPr>
              <w:t>61</w:t>
            </w:r>
            <w:r w:rsidRPr="7D440F50" w:rsidR="7D440F50">
              <w:rPr>
                <w:rFonts w:ascii="Times New Roman" w:hAnsi="Times New Roman" w:eastAsia="Times New Roman" w:cs="Times New Roman"/>
                <w:color w:val="000000" w:themeColor="text1" w:themeTint="FF" w:themeShade="FF"/>
                <w:sz w:val="18"/>
                <w:szCs w:val="18"/>
              </w:rPr>
              <w:t>mg/l</w:t>
            </w:r>
          </w:p>
        </w:tc>
        <w:tc>
          <w:tcPr>
            <w:tcW w:w="1530" w:type="dxa"/>
            <w:tcMar/>
          </w:tcPr>
          <w:p w:rsidR="7D440F50" w:rsidP="7D440F50" w:rsidRDefault="7D440F50" w14:paraId="4D91BB73" w14:textId="3FA6DA0C">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186FAD4A" w14:textId="4EC3CC8D">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Pr="005162DE" w:rsidR="00086BEB" w:rsidP="004179E4" w:rsidRDefault="00086BEB" w14:paraId="489C42D6" w14:noSpellErr="1" w14:textId="4CEADAB9">
            <w:pPr>
              <w:spacing w:before="40" w:after="40"/>
              <w:jc w:val="center"/>
              <w:rPr>
                <w:rFonts w:ascii="Arial" w:hAnsi="Arial" w:cs="Arial"/>
                <w:sz w:val="24"/>
                <w:szCs w:val="24"/>
              </w:rPr>
            </w:pPr>
          </w:p>
        </w:tc>
        <w:tc>
          <w:tcPr>
            <w:tcW w:w="2291" w:type="dxa"/>
            <w:tcMar/>
          </w:tcPr>
          <w:p w:rsidRPr="005162DE" w:rsidR="00086BEB" w:rsidP="00086BEB" w:rsidRDefault="00086BEB" w14:paraId="2DBCEC1A" w14:noSpellErr="1" w14:textId="30B0B299">
            <w:pPr>
              <w:spacing w:before="40" w:after="40"/>
              <w:rPr>
                <w:rFonts w:ascii="Arial" w:hAnsi="Arial" w:cs="Arial"/>
                <w:sz w:val="24"/>
                <w:szCs w:val="24"/>
              </w:rPr>
            </w:pPr>
          </w:p>
        </w:tc>
      </w:tr>
      <w:tr w:rsidR="7D440F50" w:rsidTr="7D440F50" w14:paraId="6A6850C7">
        <w:trPr>
          <w:trHeight w:val="300"/>
        </w:trPr>
        <w:tc>
          <w:tcPr>
            <w:tcW w:w="2245" w:type="dxa"/>
            <w:tcMar/>
          </w:tcPr>
          <w:p w:rsidR="7D440F50" w:rsidP="7D440F50" w:rsidRDefault="7D440F50" w14:paraId="75576B64" w14:textId="4CA829FE">
            <w:pPr>
              <w:spacing w:before="40" w:beforeAutospacing="off" w:after="40" w:afterAutospacing="off"/>
              <w:ind w:left="187" w:right="0"/>
            </w:pPr>
            <w:r w:rsidRPr="7D440F50" w:rsidR="7D440F50">
              <w:rPr>
                <w:rFonts w:ascii="Tahoma" w:hAnsi="Tahoma" w:eastAsia="Tahoma" w:cs="Tahoma"/>
                <w:color w:val="4D4D4D"/>
                <w:sz w:val="14"/>
                <w:szCs w:val="14"/>
              </w:rPr>
              <w:t>CALCIUM</w:t>
            </w:r>
          </w:p>
        </w:tc>
        <w:tc>
          <w:tcPr>
            <w:tcW w:w="1440" w:type="dxa"/>
            <w:tcMar/>
          </w:tcPr>
          <w:p w:rsidR="7D440F50" w:rsidP="7D440F50" w:rsidRDefault="7D440F50" w14:paraId="62DB3D2F" w14:textId="3464447C">
            <w:pPr>
              <w:spacing w:before="40" w:beforeAutospacing="off" w:after="40" w:afterAutospacing="off"/>
              <w:jc w:val="center"/>
            </w:pPr>
            <w:r w:rsidRPr="7D440F50" w:rsidR="7D440F50">
              <w:rPr>
                <w:rFonts w:ascii="Tahoma" w:hAnsi="Tahoma" w:eastAsia="Tahoma" w:cs="Tahoma"/>
                <w:color w:val="4D4D4D"/>
                <w:sz w:val="14"/>
                <w:szCs w:val="14"/>
              </w:rPr>
              <w:t>03/0</w:t>
            </w:r>
            <w:r w:rsidRPr="7D440F50" w:rsidR="1139B94B">
              <w:rPr>
                <w:rFonts w:ascii="Tahoma" w:hAnsi="Tahoma" w:eastAsia="Tahoma" w:cs="Tahoma"/>
                <w:color w:val="4D4D4D"/>
                <w:sz w:val="14"/>
                <w:szCs w:val="14"/>
              </w:rPr>
              <w:t>6</w:t>
            </w:r>
            <w:r w:rsidRPr="7D440F50" w:rsidR="7D440F50">
              <w:rPr>
                <w:rFonts w:ascii="Tahoma" w:hAnsi="Tahoma" w:eastAsia="Tahoma" w:cs="Tahoma"/>
                <w:color w:val="4D4D4D"/>
                <w:sz w:val="14"/>
                <w:szCs w:val="14"/>
              </w:rPr>
              <w:t>/202</w:t>
            </w:r>
            <w:r w:rsidRPr="7D440F50" w:rsidR="1893D904">
              <w:rPr>
                <w:rFonts w:ascii="Tahoma" w:hAnsi="Tahoma" w:eastAsia="Tahoma" w:cs="Tahoma"/>
                <w:color w:val="4D4D4D"/>
                <w:sz w:val="14"/>
                <w:szCs w:val="14"/>
              </w:rPr>
              <w:t>4</w:t>
            </w:r>
          </w:p>
        </w:tc>
        <w:tc>
          <w:tcPr>
            <w:tcW w:w="1260" w:type="dxa"/>
            <w:tcMar/>
          </w:tcPr>
          <w:p w:rsidR="0CFB8F20" w:rsidP="7D440F50" w:rsidRDefault="0CFB8F20" w14:paraId="17AE0DF3" w14:textId="26C06E4A">
            <w:pPr>
              <w:spacing w:before="40" w:beforeAutospacing="off" w:after="40" w:afterAutospacing="off"/>
              <w:jc w:val="center"/>
              <w:rPr>
                <w:rFonts w:ascii="Times New Roman" w:hAnsi="Times New Roman" w:eastAsia="Times New Roman" w:cs="Times New Roman"/>
                <w:color w:val="000000" w:themeColor="text1" w:themeTint="FF" w:themeShade="FF"/>
                <w:sz w:val="18"/>
                <w:szCs w:val="18"/>
              </w:rPr>
            </w:pPr>
            <w:r w:rsidRPr="7D440F50" w:rsidR="0CFB8F20">
              <w:rPr>
                <w:rFonts w:ascii="Times New Roman" w:hAnsi="Times New Roman" w:eastAsia="Times New Roman" w:cs="Times New Roman"/>
                <w:color w:val="000000" w:themeColor="text1" w:themeTint="FF" w:themeShade="FF"/>
                <w:sz w:val="18"/>
                <w:szCs w:val="18"/>
              </w:rPr>
              <w:t>11</w:t>
            </w:r>
            <w:r w:rsidRPr="7D440F50" w:rsidR="7D440F50">
              <w:rPr>
                <w:rFonts w:ascii="Times New Roman" w:hAnsi="Times New Roman" w:eastAsia="Times New Roman" w:cs="Times New Roman"/>
                <w:color w:val="000000" w:themeColor="text1" w:themeTint="FF" w:themeShade="FF"/>
                <w:sz w:val="18"/>
                <w:szCs w:val="18"/>
              </w:rPr>
              <w:t>mg/l</w:t>
            </w:r>
          </w:p>
        </w:tc>
        <w:tc>
          <w:tcPr>
            <w:tcW w:w="1530" w:type="dxa"/>
            <w:tcMar/>
          </w:tcPr>
          <w:p w:rsidR="7D440F50" w:rsidP="7D440F50" w:rsidRDefault="7D440F50" w14:paraId="5D06FCF9" w14:textId="02E7CC09">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6ADCEDD6" w14:textId="111593CA">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7D440F50" w:rsidP="7D440F50" w:rsidRDefault="7D440F50" w14:paraId="45AC4219" w14:textId="7ABD4D34">
            <w:pPr>
              <w:pStyle w:val="Normal"/>
              <w:jc w:val="center"/>
              <w:rPr>
                <w:rFonts w:ascii="Arial" w:hAnsi="Arial" w:cs="Arial"/>
                <w:sz w:val="24"/>
                <w:szCs w:val="24"/>
              </w:rPr>
            </w:pPr>
          </w:p>
        </w:tc>
        <w:tc>
          <w:tcPr>
            <w:tcW w:w="2291" w:type="dxa"/>
            <w:tcMar/>
          </w:tcPr>
          <w:p w:rsidR="7D440F50" w:rsidP="7D440F50" w:rsidRDefault="7D440F50" w14:paraId="7FF24307" w14:textId="79829901">
            <w:pPr>
              <w:pStyle w:val="Normal"/>
              <w:rPr>
                <w:rFonts w:ascii="Arial" w:hAnsi="Arial" w:cs="Arial"/>
                <w:sz w:val="24"/>
                <w:szCs w:val="24"/>
              </w:rPr>
            </w:pPr>
          </w:p>
        </w:tc>
      </w:tr>
      <w:tr w:rsidR="7D440F50" w:rsidTr="7D440F50" w14:paraId="6BE96B5C">
        <w:trPr>
          <w:trHeight w:val="300"/>
        </w:trPr>
        <w:tc>
          <w:tcPr>
            <w:tcW w:w="2245" w:type="dxa"/>
            <w:tcMar/>
          </w:tcPr>
          <w:p w:rsidR="7D440F50" w:rsidP="7D440F50" w:rsidRDefault="7D440F50" w14:paraId="2437D79C" w14:textId="11187C06">
            <w:pPr>
              <w:spacing w:before="40" w:beforeAutospacing="off" w:after="40" w:afterAutospacing="off"/>
              <w:ind w:left="187" w:right="0"/>
            </w:pPr>
            <w:r w:rsidRPr="7D440F50" w:rsidR="7D440F50">
              <w:rPr>
                <w:rFonts w:ascii="Tahoma" w:hAnsi="Tahoma" w:eastAsia="Tahoma" w:cs="Tahoma"/>
                <w:color w:val="4D4D4D"/>
                <w:sz w:val="14"/>
                <w:szCs w:val="14"/>
              </w:rPr>
              <w:t>CHLORIDE</w:t>
            </w:r>
          </w:p>
        </w:tc>
        <w:tc>
          <w:tcPr>
            <w:tcW w:w="1440" w:type="dxa"/>
            <w:tcMar/>
          </w:tcPr>
          <w:p w:rsidR="7D440F50" w:rsidP="7D440F50" w:rsidRDefault="7D440F50" w14:paraId="03EA7984" w14:textId="3A6B6939">
            <w:pPr>
              <w:spacing w:before="40" w:beforeAutospacing="off" w:after="40" w:afterAutospacing="off"/>
              <w:jc w:val="center"/>
            </w:pPr>
            <w:r w:rsidRPr="7D440F50" w:rsidR="7D440F50">
              <w:rPr>
                <w:rFonts w:ascii="Tahoma" w:hAnsi="Tahoma" w:eastAsia="Tahoma" w:cs="Tahoma"/>
                <w:color w:val="4D4D4D"/>
                <w:sz w:val="14"/>
                <w:szCs w:val="14"/>
              </w:rPr>
              <w:t>03/0</w:t>
            </w:r>
            <w:r w:rsidRPr="7D440F50" w:rsidR="6F33A823">
              <w:rPr>
                <w:rFonts w:ascii="Tahoma" w:hAnsi="Tahoma" w:eastAsia="Tahoma" w:cs="Tahoma"/>
                <w:color w:val="4D4D4D"/>
                <w:sz w:val="14"/>
                <w:szCs w:val="14"/>
              </w:rPr>
              <w:t>6</w:t>
            </w:r>
            <w:r w:rsidRPr="7D440F50" w:rsidR="7D440F50">
              <w:rPr>
                <w:rFonts w:ascii="Tahoma" w:hAnsi="Tahoma" w:eastAsia="Tahoma" w:cs="Tahoma"/>
                <w:color w:val="4D4D4D"/>
                <w:sz w:val="14"/>
                <w:szCs w:val="14"/>
              </w:rPr>
              <w:t>/202</w:t>
            </w:r>
            <w:r w:rsidRPr="7D440F50" w:rsidR="546F1776">
              <w:rPr>
                <w:rFonts w:ascii="Tahoma" w:hAnsi="Tahoma" w:eastAsia="Tahoma" w:cs="Tahoma"/>
                <w:color w:val="4D4D4D"/>
                <w:sz w:val="14"/>
                <w:szCs w:val="14"/>
              </w:rPr>
              <w:t>4</w:t>
            </w:r>
          </w:p>
          <w:p w:rsidR="7D440F50" w:rsidP="7D440F50" w:rsidRDefault="7D440F50" w14:paraId="74982358" w14:textId="179CD356">
            <w:pPr>
              <w:spacing w:before="40" w:beforeAutospacing="off" w:after="40" w:afterAutospacing="off"/>
              <w:jc w:val="center"/>
            </w:pPr>
            <w:r w:rsidRPr="7D440F50" w:rsidR="7D440F50">
              <w:rPr>
                <w:rFonts w:ascii="Tahoma" w:hAnsi="Tahoma" w:eastAsia="Tahoma" w:cs="Tahoma"/>
                <w:color w:val="4D4D4D"/>
                <w:sz w:val="14"/>
                <w:szCs w:val="14"/>
              </w:rPr>
              <w:t xml:space="preserve"> </w:t>
            </w:r>
          </w:p>
        </w:tc>
        <w:tc>
          <w:tcPr>
            <w:tcW w:w="1260" w:type="dxa"/>
            <w:tcMar/>
          </w:tcPr>
          <w:p w:rsidR="7D440F50" w:rsidP="7D440F50" w:rsidRDefault="7D440F50" w14:paraId="7E6B689F" w14:textId="2229EEFC">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1</w:t>
            </w:r>
            <w:r w:rsidRPr="7D440F50" w:rsidR="3A80B039">
              <w:rPr>
                <w:rFonts w:ascii="Times New Roman" w:hAnsi="Times New Roman" w:eastAsia="Times New Roman" w:cs="Times New Roman"/>
                <w:color w:val="000000" w:themeColor="text1" w:themeTint="FF" w:themeShade="FF"/>
                <w:sz w:val="18"/>
                <w:szCs w:val="18"/>
              </w:rPr>
              <w:t>7</w:t>
            </w:r>
            <w:r w:rsidRPr="7D440F50" w:rsidR="7D440F50">
              <w:rPr>
                <w:rFonts w:ascii="Times New Roman" w:hAnsi="Times New Roman" w:eastAsia="Times New Roman" w:cs="Times New Roman"/>
                <w:color w:val="000000" w:themeColor="text1" w:themeTint="FF" w:themeShade="FF"/>
                <w:sz w:val="18"/>
                <w:szCs w:val="18"/>
              </w:rPr>
              <w:t>mg/l</w:t>
            </w:r>
          </w:p>
        </w:tc>
        <w:tc>
          <w:tcPr>
            <w:tcW w:w="1530" w:type="dxa"/>
            <w:tcMar/>
          </w:tcPr>
          <w:p w:rsidR="7D440F50" w:rsidP="7D440F50" w:rsidRDefault="7D440F50" w14:paraId="1A82FED0" w14:textId="2DD561BB">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00B43C6E" w14:textId="7A4857A8">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1170" w:type="dxa"/>
            <w:tcMar/>
          </w:tcPr>
          <w:p w:rsidR="7D440F50" w:rsidP="7D440F50" w:rsidRDefault="7D440F50" w14:paraId="4FE96EC7" w14:textId="091AC8D3">
            <w:pPr>
              <w:pStyle w:val="Normal"/>
              <w:jc w:val="center"/>
              <w:rPr>
                <w:rFonts w:ascii="Arial" w:hAnsi="Arial" w:cs="Arial"/>
                <w:sz w:val="24"/>
                <w:szCs w:val="24"/>
              </w:rPr>
            </w:pPr>
          </w:p>
        </w:tc>
        <w:tc>
          <w:tcPr>
            <w:tcW w:w="2291" w:type="dxa"/>
            <w:tcMar/>
          </w:tcPr>
          <w:p w:rsidR="7D440F50" w:rsidP="7D440F50" w:rsidRDefault="7D440F50" w14:paraId="5B8DE866" w14:textId="11B41158">
            <w:pPr>
              <w:pStyle w:val="Normal"/>
              <w:rPr>
                <w:rFonts w:ascii="Arial" w:hAnsi="Arial" w:cs="Arial"/>
                <w:sz w:val="24"/>
                <w:szCs w:val="24"/>
              </w:rPr>
            </w:pPr>
          </w:p>
        </w:tc>
      </w:tr>
      <w:tr w:rsidR="7D440F50" w:rsidTr="7D440F50" w14:paraId="67E867F0">
        <w:trPr>
          <w:trHeight w:val="300"/>
        </w:trPr>
        <w:tc>
          <w:tcPr>
            <w:tcW w:w="2245" w:type="dxa"/>
            <w:tcMar/>
          </w:tcPr>
          <w:p w:rsidR="7D440F50" w:rsidP="7D440F50" w:rsidRDefault="7D440F50" w14:paraId="4AD71D40" w14:textId="6FCE141C">
            <w:pPr>
              <w:spacing w:before="40" w:beforeAutospacing="off" w:after="40" w:afterAutospacing="off"/>
              <w:ind w:left="187" w:right="0"/>
            </w:pPr>
            <w:r w:rsidRPr="7D440F50" w:rsidR="7D440F50">
              <w:rPr>
                <w:rFonts w:ascii="Tahoma" w:hAnsi="Tahoma" w:eastAsia="Tahoma" w:cs="Tahoma"/>
                <w:color w:val="4D4D4D"/>
                <w:sz w:val="14"/>
                <w:szCs w:val="14"/>
              </w:rPr>
              <w:t>MAGNESIUM</w:t>
            </w:r>
          </w:p>
        </w:tc>
        <w:tc>
          <w:tcPr>
            <w:tcW w:w="1440" w:type="dxa"/>
            <w:tcMar/>
          </w:tcPr>
          <w:p w:rsidR="7D440F50" w:rsidP="7D440F50" w:rsidRDefault="7D440F50" w14:paraId="23D5DFBC" w14:textId="4D2AD0A8">
            <w:pPr>
              <w:spacing w:before="40" w:beforeAutospacing="off" w:after="40" w:afterAutospacing="off"/>
              <w:jc w:val="center"/>
            </w:pPr>
            <w:r w:rsidRPr="7D440F50" w:rsidR="7D440F50">
              <w:rPr>
                <w:rFonts w:ascii="Tahoma" w:hAnsi="Tahoma" w:eastAsia="Tahoma" w:cs="Tahoma"/>
                <w:color w:val="4D4D4D"/>
                <w:sz w:val="14"/>
                <w:szCs w:val="14"/>
              </w:rPr>
              <w:t>03/0</w:t>
            </w:r>
            <w:r w:rsidRPr="7D440F50" w:rsidR="23CF291A">
              <w:rPr>
                <w:rFonts w:ascii="Tahoma" w:hAnsi="Tahoma" w:eastAsia="Tahoma" w:cs="Tahoma"/>
                <w:color w:val="4D4D4D"/>
                <w:sz w:val="14"/>
                <w:szCs w:val="14"/>
              </w:rPr>
              <w:t>6</w:t>
            </w:r>
            <w:r w:rsidRPr="7D440F50" w:rsidR="7D440F50">
              <w:rPr>
                <w:rFonts w:ascii="Tahoma" w:hAnsi="Tahoma" w:eastAsia="Tahoma" w:cs="Tahoma"/>
                <w:color w:val="4D4D4D"/>
                <w:sz w:val="14"/>
                <w:szCs w:val="14"/>
              </w:rPr>
              <w:t>/202</w:t>
            </w:r>
            <w:r w:rsidRPr="7D440F50" w:rsidR="2AC359D0">
              <w:rPr>
                <w:rFonts w:ascii="Tahoma" w:hAnsi="Tahoma" w:eastAsia="Tahoma" w:cs="Tahoma"/>
                <w:color w:val="4D4D4D"/>
                <w:sz w:val="14"/>
                <w:szCs w:val="14"/>
              </w:rPr>
              <w:t>4</w:t>
            </w:r>
          </w:p>
          <w:p w:rsidR="7D440F50" w:rsidP="7D440F50" w:rsidRDefault="7D440F50" w14:paraId="0B99C7BF" w14:textId="3D008978">
            <w:pPr>
              <w:spacing w:before="40" w:beforeAutospacing="off" w:after="40" w:afterAutospacing="off"/>
              <w:jc w:val="center"/>
            </w:pPr>
            <w:r w:rsidRPr="7D440F50" w:rsidR="7D440F50">
              <w:rPr>
                <w:rFonts w:ascii="Tahoma" w:hAnsi="Tahoma" w:eastAsia="Tahoma" w:cs="Tahoma"/>
                <w:color w:val="4D4D4D"/>
                <w:sz w:val="14"/>
                <w:szCs w:val="14"/>
              </w:rPr>
              <w:t xml:space="preserve"> </w:t>
            </w:r>
          </w:p>
        </w:tc>
        <w:tc>
          <w:tcPr>
            <w:tcW w:w="1260" w:type="dxa"/>
            <w:tcMar/>
          </w:tcPr>
          <w:p w:rsidR="3CF9C3AE" w:rsidP="7D440F50" w:rsidRDefault="3CF9C3AE" w14:paraId="22273C70" w14:textId="2DC2294B">
            <w:pPr>
              <w:spacing w:before="40" w:beforeAutospacing="off" w:after="40" w:afterAutospacing="off"/>
              <w:jc w:val="center"/>
            </w:pPr>
            <w:r w:rsidRPr="7D440F50" w:rsidR="3CF9C3AE">
              <w:rPr>
                <w:rFonts w:ascii="Times New Roman" w:hAnsi="Times New Roman" w:eastAsia="Times New Roman" w:cs="Times New Roman"/>
                <w:color w:val="000000" w:themeColor="text1" w:themeTint="FF" w:themeShade="FF"/>
                <w:sz w:val="18"/>
                <w:szCs w:val="18"/>
              </w:rPr>
              <w:t>5</w:t>
            </w:r>
            <w:r w:rsidRPr="7D440F50" w:rsidR="7D440F50">
              <w:rPr>
                <w:rFonts w:ascii="Times New Roman" w:hAnsi="Times New Roman" w:eastAsia="Times New Roman" w:cs="Times New Roman"/>
                <w:color w:val="000000" w:themeColor="text1" w:themeTint="FF" w:themeShade="FF"/>
                <w:sz w:val="18"/>
                <w:szCs w:val="18"/>
              </w:rPr>
              <w:t>.6mg/l</w:t>
            </w:r>
          </w:p>
        </w:tc>
        <w:tc>
          <w:tcPr>
            <w:tcW w:w="1530" w:type="dxa"/>
            <w:tcMar/>
          </w:tcPr>
          <w:p w:rsidR="7D440F50" w:rsidP="7D440F50" w:rsidRDefault="7D440F50" w14:paraId="5EB5E5F3" w14:textId="7DC9DF65">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5A99DB94" w14:textId="1D1969B7">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300</w:t>
            </w:r>
          </w:p>
        </w:tc>
        <w:tc>
          <w:tcPr>
            <w:tcW w:w="1170" w:type="dxa"/>
            <w:tcMar/>
          </w:tcPr>
          <w:p w:rsidR="7D440F50" w:rsidP="7D440F50" w:rsidRDefault="7D440F50" w14:paraId="13962EBF" w14:textId="1CE5191C">
            <w:pPr>
              <w:pStyle w:val="Normal"/>
              <w:jc w:val="center"/>
              <w:rPr>
                <w:rFonts w:ascii="Arial" w:hAnsi="Arial" w:cs="Arial"/>
                <w:sz w:val="24"/>
                <w:szCs w:val="24"/>
              </w:rPr>
            </w:pPr>
          </w:p>
        </w:tc>
        <w:tc>
          <w:tcPr>
            <w:tcW w:w="2291" w:type="dxa"/>
            <w:tcMar/>
          </w:tcPr>
          <w:p w:rsidR="7D440F50" w:rsidP="7D440F50" w:rsidRDefault="7D440F50" w14:paraId="15B644D4" w14:textId="1C3486D6">
            <w:pPr>
              <w:pStyle w:val="Normal"/>
              <w:rPr>
                <w:rFonts w:ascii="Arial" w:hAnsi="Arial" w:cs="Arial"/>
                <w:sz w:val="24"/>
                <w:szCs w:val="24"/>
              </w:rPr>
            </w:pPr>
          </w:p>
        </w:tc>
      </w:tr>
      <w:tr w:rsidRPr="005162DE" w:rsidR="005162DE" w:rsidTr="7D440F50" w14:paraId="18FA2C38" w14:textId="77777777">
        <w:trPr>
          <w:trHeight w:val="432"/>
        </w:trPr>
        <w:tc>
          <w:tcPr>
            <w:tcW w:w="2245" w:type="dxa"/>
            <w:tcMar/>
          </w:tcPr>
          <w:p w:rsidR="7D440F50" w:rsidP="7D440F50" w:rsidRDefault="7D440F50" w14:paraId="07DDC96B" w14:textId="5DCEE614">
            <w:pPr>
              <w:spacing w:before="40" w:beforeAutospacing="off" w:after="40" w:afterAutospacing="off"/>
              <w:ind w:left="187" w:right="0"/>
            </w:pPr>
            <w:r w:rsidRPr="7D440F50" w:rsidR="7D440F50">
              <w:rPr>
                <w:rFonts w:ascii="Tahoma" w:hAnsi="Tahoma" w:eastAsia="Tahoma" w:cs="Tahoma"/>
                <w:color w:val="4D4D4D"/>
                <w:sz w:val="14"/>
                <w:szCs w:val="14"/>
              </w:rPr>
              <w:t>MANGANESE</w:t>
            </w:r>
          </w:p>
        </w:tc>
        <w:tc>
          <w:tcPr>
            <w:tcW w:w="1440" w:type="dxa"/>
            <w:tcMar/>
          </w:tcPr>
          <w:p w:rsidR="7D440F50" w:rsidP="7D440F50" w:rsidRDefault="7D440F50" w14:paraId="6F05541C" w14:textId="2E9C3594">
            <w:pPr>
              <w:spacing w:before="40" w:beforeAutospacing="off" w:after="40" w:afterAutospacing="off"/>
              <w:jc w:val="center"/>
            </w:pPr>
            <w:r w:rsidRPr="7D440F50" w:rsidR="7D440F50">
              <w:rPr>
                <w:rFonts w:ascii="Tahoma" w:hAnsi="Tahoma" w:eastAsia="Tahoma" w:cs="Tahoma"/>
                <w:color w:val="4D4D4D"/>
                <w:sz w:val="14"/>
                <w:szCs w:val="14"/>
              </w:rPr>
              <w:t>03/09/2021</w:t>
            </w:r>
          </w:p>
        </w:tc>
        <w:tc>
          <w:tcPr>
            <w:tcW w:w="1260" w:type="dxa"/>
            <w:tcMar/>
          </w:tcPr>
          <w:p w:rsidR="7D440F50" w:rsidP="7D440F50" w:rsidRDefault="7D440F50" w14:paraId="5C6D5EBC" w14:textId="431EBAB0">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240ug/l</w:t>
            </w:r>
          </w:p>
        </w:tc>
        <w:tc>
          <w:tcPr>
            <w:tcW w:w="1530" w:type="dxa"/>
            <w:tcMar/>
          </w:tcPr>
          <w:p w:rsidR="7D440F50" w:rsidP="7D440F50" w:rsidRDefault="7D440F50" w14:paraId="4C4CB787" w14:textId="5596809D">
            <w:pPr>
              <w:spacing w:before="40" w:beforeAutospacing="off" w:after="40" w:afterAutospacing="off"/>
              <w:jc w:val="center"/>
            </w:pPr>
            <w:r w:rsidRPr="7D440F50" w:rsidR="7D440F50">
              <w:rPr>
                <w:rFonts w:ascii="Arial" w:hAnsi="Arial" w:eastAsia="Arial" w:cs="Arial"/>
                <w:color w:val="000000" w:themeColor="text1" w:themeTint="FF" w:themeShade="FF"/>
                <w:sz w:val="24"/>
                <w:szCs w:val="24"/>
              </w:rPr>
              <w:t xml:space="preserve"> </w:t>
            </w:r>
          </w:p>
        </w:tc>
        <w:tc>
          <w:tcPr>
            <w:tcW w:w="900" w:type="dxa"/>
            <w:tcMar/>
          </w:tcPr>
          <w:p w:rsidR="7D440F50" w:rsidP="7D440F50" w:rsidRDefault="7D440F50" w14:paraId="2159E860" w14:textId="5BEE47B4">
            <w:pPr>
              <w:spacing w:before="40" w:beforeAutospacing="off" w:after="40" w:afterAutospacing="off"/>
              <w:jc w:val="center"/>
            </w:pPr>
            <w:r w:rsidRPr="7D440F50" w:rsidR="7D440F50">
              <w:rPr>
                <w:rFonts w:ascii="Times New Roman" w:hAnsi="Times New Roman" w:eastAsia="Times New Roman" w:cs="Times New Roman"/>
                <w:color w:val="000000" w:themeColor="text1" w:themeTint="FF" w:themeShade="FF"/>
                <w:sz w:val="18"/>
                <w:szCs w:val="18"/>
              </w:rPr>
              <w:t>50</w:t>
            </w:r>
          </w:p>
        </w:tc>
        <w:tc>
          <w:tcPr>
            <w:tcW w:w="1170" w:type="dxa"/>
            <w:tcMar/>
          </w:tcPr>
          <w:p w:rsidRPr="005162DE" w:rsidR="00086BEB" w:rsidP="004179E4" w:rsidRDefault="00086BEB" w14:paraId="7502C73C" w14:noSpellErr="1" w14:textId="6D06F321">
            <w:pPr>
              <w:spacing w:before="40" w:after="40"/>
              <w:jc w:val="center"/>
              <w:rPr>
                <w:rFonts w:ascii="Arial" w:hAnsi="Arial" w:cs="Arial"/>
                <w:sz w:val="24"/>
                <w:szCs w:val="24"/>
              </w:rPr>
            </w:pPr>
          </w:p>
        </w:tc>
        <w:tc>
          <w:tcPr>
            <w:tcW w:w="2291" w:type="dxa"/>
            <w:tcMar/>
          </w:tcPr>
          <w:p w:rsidRPr="005162DE" w:rsidR="00086BEB" w:rsidP="00086BEB" w:rsidRDefault="00086BEB" w14:paraId="06A23C91" w14:noSpellErr="1" w14:textId="4688307A">
            <w:pPr>
              <w:spacing w:before="40" w:after="40"/>
              <w:rPr>
                <w:rFonts w:ascii="Arial" w:hAnsi="Arial" w:cs="Arial"/>
                <w:sz w:val="24"/>
                <w:szCs w:val="24"/>
              </w:rPr>
            </w:pPr>
          </w:p>
        </w:tc>
      </w:tr>
      <w:tr w:rsidR="7D440F50" w:rsidTr="7D440F50" w14:paraId="71704ED8">
        <w:trPr>
          <w:trHeight w:val="300"/>
        </w:trPr>
        <w:tc>
          <w:tcPr>
            <w:tcW w:w="2245" w:type="dxa"/>
            <w:tcMar/>
          </w:tcPr>
          <w:p w:rsidR="427B3933" w:rsidP="7D440F50" w:rsidRDefault="427B3933" w14:paraId="6FE9857B" w14:textId="5FD94C53">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TDS</w:t>
            </w:r>
          </w:p>
        </w:tc>
        <w:tc>
          <w:tcPr>
            <w:tcW w:w="1440" w:type="dxa"/>
            <w:tcMar/>
          </w:tcPr>
          <w:p w:rsidR="427B3933" w:rsidP="7D440F50" w:rsidRDefault="427B3933" w14:paraId="2BC24B0D" w14:textId="4771D637">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5444D3C4" w14:textId="50188059">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180mg/l</w:t>
            </w:r>
          </w:p>
        </w:tc>
        <w:tc>
          <w:tcPr>
            <w:tcW w:w="1530" w:type="dxa"/>
            <w:tcMar/>
          </w:tcPr>
          <w:p w:rsidR="7D440F50" w:rsidP="7D440F50" w:rsidRDefault="7D440F50" w14:paraId="0D268A89" w14:textId="071F927B">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3563D9D0" w14:textId="4F41935F">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1A63E332" w14:textId="578BE800">
            <w:pPr>
              <w:pStyle w:val="Normal"/>
              <w:jc w:val="center"/>
              <w:rPr>
                <w:rFonts w:ascii="Arial" w:hAnsi="Arial" w:cs="Arial"/>
                <w:sz w:val="24"/>
                <w:szCs w:val="24"/>
              </w:rPr>
            </w:pPr>
          </w:p>
        </w:tc>
        <w:tc>
          <w:tcPr>
            <w:tcW w:w="2291" w:type="dxa"/>
            <w:tcMar/>
          </w:tcPr>
          <w:p w:rsidR="7D440F50" w:rsidP="7D440F50" w:rsidRDefault="7D440F50" w14:paraId="699EA0F4" w14:textId="185F156C">
            <w:pPr>
              <w:pStyle w:val="Normal"/>
              <w:rPr>
                <w:rFonts w:ascii="Arial" w:hAnsi="Arial" w:cs="Arial"/>
                <w:sz w:val="24"/>
                <w:szCs w:val="24"/>
              </w:rPr>
            </w:pPr>
          </w:p>
        </w:tc>
      </w:tr>
      <w:tr w:rsidR="7D440F50" w:rsidTr="7D440F50" w14:paraId="05C23837">
        <w:trPr>
          <w:trHeight w:val="300"/>
        </w:trPr>
        <w:tc>
          <w:tcPr>
            <w:tcW w:w="2245" w:type="dxa"/>
            <w:tcMar/>
          </w:tcPr>
          <w:p w:rsidR="427B3933" w:rsidP="7D440F50" w:rsidRDefault="427B3933" w14:paraId="231811B2" w14:textId="06A555C6">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Sulfate</w:t>
            </w:r>
          </w:p>
        </w:tc>
        <w:tc>
          <w:tcPr>
            <w:tcW w:w="1440" w:type="dxa"/>
            <w:tcMar/>
          </w:tcPr>
          <w:p w:rsidR="427B3933" w:rsidP="7D440F50" w:rsidRDefault="427B3933" w14:paraId="74A05C4E" w14:textId="55DCF0FF">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5EBD4572" w14:textId="190D418C">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15 mg/l</w:t>
            </w:r>
          </w:p>
        </w:tc>
        <w:tc>
          <w:tcPr>
            <w:tcW w:w="1530" w:type="dxa"/>
            <w:tcMar/>
          </w:tcPr>
          <w:p w:rsidR="7D440F50" w:rsidP="7D440F50" w:rsidRDefault="7D440F50" w14:paraId="3CD78C10" w14:textId="48508551">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26BC60E7" w14:textId="3E97F60B">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6D78DF7A" w14:textId="1BF41131">
            <w:pPr>
              <w:pStyle w:val="Normal"/>
              <w:jc w:val="center"/>
              <w:rPr>
                <w:rFonts w:ascii="Arial" w:hAnsi="Arial" w:cs="Arial"/>
                <w:sz w:val="24"/>
                <w:szCs w:val="24"/>
              </w:rPr>
            </w:pPr>
          </w:p>
        </w:tc>
        <w:tc>
          <w:tcPr>
            <w:tcW w:w="2291" w:type="dxa"/>
            <w:tcMar/>
          </w:tcPr>
          <w:p w:rsidR="7D440F50" w:rsidP="7D440F50" w:rsidRDefault="7D440F50" w14:paraId="4456DE23" w14:textId="5B734EA3">
            <w:pPr>
              <w:pStyle w:val="Normal"/>
              <w:rPr>
                <w:rFonts w:ascii="Arial" w:hAnsi="Arial" w:cs="Arial"/>
                <w:sz w:val="24"/>
                <w:szCs w:val="24"/>
              </w:rPr>
            </w:pPr>
          </w:p>
        </w:tc>
      </w:tr>
      <w:tr w:rsidR="7D440F50" w:rsidTr="7D440F50" w14:paraId="5ACE2066">
        <w:trPr>
          <w:trHeight w:val="300"/>
        </w:trPr>
        <w:tc>
          <w:tcPr>
            <w:tcW w:w="2245" w:type="dxa"/>
            <w:tcMar/>
          </w:tcPr>
          <w:p w:rsidR="427B3933" w:rsidP="7D440F50" w:rsidRDefault="427B3933" w14:paraId="6C6647BE" w14:textId="7D8975E5">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Odor</w:t>
            </w:r>
          </w:p>
        </w:tc>
        <w:tc>
          <w:tcPr>
            <w:tcW w:w="1440" w:type="dxa"/>
            <w:tcMar/>
          </w:tcPr>
          <w:p w:rsidR="427B3933" w:rsidP="7D440F50" w:rsidRDefault="427B3933" w14:paraId="04535A96" w14:textId="21BB4201">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313AE6DA" w14:textId="3B4A3B2E">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24.0 TON</w:t>
            </w:r>
          </w:p>
        </w:tc>
        <w:tc>
          <w:tcPr>
            <w:tcW w:w="1530" w:type="dxa"/>
            <w:tcMar/>
          </w:tcPr>
          <w:p w:rsidR="7D440F50" w:rsidP="7D440F50" w:rsidRDefault="7D440F50" w14:paraId="6998D08D" w14:textId="045C48BE">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0DB71B7C" w14:textId="0276B078">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3ADF80BB" w14:textId="0D0C54A4">
            <w:pPr>
              <w:pStyle w:val="Normal"/>
              <w:jc w:val="center"/>
              <w:rPr>
                <w:rFonts w:ascii="Arial" w:hAnsi="Arial" w:cs="Arial"/>
                <w:sz w:val="24"/>
                <w:szCs w:val="24"/>
              </w:rPr>
            </w:pPr>
          </w:p>
        </w:tc>
        <w:tc>
          <w:tcPr>
            <w:tcW w:w="2291" w:type="dxa"/>
            <w:tcMar/>
          </w:tcPr>
          <w:p w:rsidR="7D440F50" w:rsidP="7D440F50" w:rsidRDefault="7D440F50" w14:paraId="3F55BAEF" w14:textId="712B2417">
            <w:pPr>
              <w:pStyle w:val="Normal"/>
              <w:rPr>
                <w:rFonts w:ascii="Arial" w:hAnsi="Arial" w:cs="Arial"/>
                <w:sz w:val="24"/>
                <w:szCs w:val="24"/>
              </w:rPr>
            </w:pPr>
          </w:p>
        </w:tc>
      </w:tr>
      <w:tr w:rsidR="7D440F50" w:rsidTr="7D440F50" w14:paraId="6EDB25FF">
        <w:trPr>
          <w:trHeight w:val="300"/>
        </w:trPr>
        <w:tc>
          <w:tcPr>
            <w:tcW w:w="2245" w:type="dxa"/>
            <w:tcMar/>
          </w:tcPr>
          <w:p w:rsidR="427B3933" w:rsidP="7D440F50" w:rsidRDefault="427B3933" w14:paraId="24B0772B" w14:textId="69AA4FDC">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Manganese</w:t>
            </w:r>
          </w:p>
        </w:tc>
        <w:tc>
          <w:tcPr>
            <w:tcW w:w="1440" w:type="dxa"/>
            <w:tcMar/>
          </w:tcPr>
          <w:p w:rsidR="427B3933" w:rsidP="7D440F50" w:rsidRDefault="427B3933" w14:paraId="6061B749" w14:textId="1AF564EB">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6C0124CF" w14:textId="39496FC5">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280 ug/l</w:t>
            </w:r>
          </w:p>
        </w:tc>
        <w:tc>
          <w:tcPr>
            <w:tcW w:w="1530" w:type="dxa"/>
            <w:tcMar/>
          </w:tcPr>
          <w:p w:rsidR="7D440F50" w:rsidP="7D440F50" w:rsidRDefault="7D440F50" w14:paraId="5BA00203" w14:textId="5212A1B8">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662C40D5" w14:textId="55CC0EDB">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3E3FD945" w14:textId="7D221015">
            <w:pPr>
              <w:pStyle w:val="Normal"/>
              <w:jc w:val="center"/>
              <w:rPr>
                <w:rFonts w:ascii="Arial" w:hAnsi="Arial" w:cs="Arial"/>
                <w:sz w:val="24"/>
                <w:szCs w:val="24"/>
              </w:rPr>
            </w:pPr>
          </w:p>
        </w:tc>
        <w:tc>
          <w:tcPr>
            <w:tcW w:w="2291" w:type="dxa"/>
            <w:tcMar/>
          </w:tcPr>
          <w:p w:rsidR="7D440F50" w:rsidP="7D440F50" w:rsidRDefault="7D440F50" w14:paraId="3B223DFB" w14:textId="13A99D27">
            <w:pPr>
              <w:pStyle w:val="Normal"/>
              <w:rPr>
                <w:rFonts w:ascii="Arial" w:hAnsi="Arial" w:cs="Arial"/>
                <w:sz w:val="24"/>
                <w:szCs w:val="24"/>
              </w:rPr>
            </w:pPr>
          </w:p>
        </w:tc>
      </w:tr>
      <w:tr w:rsidR="7D440F50" w:rsidTr="7D440F50" w14:paraId="15C77E7C">
        <w:trPr>
          <w:trHeight w:val="300"/>
        </w:trPr>
        <w:tc>
          <w:tcPr>
            <w:tcW w:w="2245" w:type="dxa"/>
            <w:tcMar/>
          </w:tcPr>
          <w:p w:rsidR="427B3933" w:rsidP="7D440F50" w:rsidRDefault="427B3933" w14:paraId="7B19ADDC" w14:textId="2C6FA4E1">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Color</w:t>
            </w:r>
          </w:p>
        </w:tc>
        <w:tc>
          <w:tcPr>
            <w:tcW w:w="1440" w:type="dxa"/>
            <w:tcMar/>
          </w:tcPr>
          <w:p w:rsidR="427B3933" w:rsidP="7D440F50" w:rsidRDefault="427B3933" w14:paraId="30D312EA" w14:textId="18463B43">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59364B84" w14:textId="42DE1B2C">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5.0 Units</w:t>
            </w:r>
          </w:p>
        </w:tc>
        <w:tc>
          <w:tcPr>
            <w:tcW w:w="1530" w:type="dxa"/>
            <w:tcMar/>
          </w:tcPr>
          <w:p w:rsidR="7D440F50" w:rsidP="7D440F50" w:rsidRDefault="7D440F50" w14:paraId="18CBD1F6" w14:textId="1665237A">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12A1E206" w14:textId="5BE68B9F">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3A1CF81B" w14:textId="7BB2715A">
            <w:pPr>
              <w:pStyle w:val="Normal"/>
              <w:jc w:val="center"/>
              <w:rPr>
                <w:rFonts w:ascii="Arial" w:hAnsi="Arial" w:cs="Arial"/>
                <w:sz w:val="24"/>
                <w:szCs w:val="24"/>
              </w:rPr>
            </w:pPr>
          </w:p>
        </w:tc>
        <w:tc>
          <w:tcPr>
            <w:tcW w:w="2291" w:type="dxa"/>
            <w:tcMar/>
          </w:tcPr>
          <w:p w:rsidR="7D440F50" w:rsidP="7D440F50" w:rsidRDefault="7D440F50" w14:paraId="2F3D7EE1" w14:textId="25446A5E">
            <w:pPr>
              <w:pStyle w:val="Normal"/>
              <w:rPr>
                <w:rFonts w:ascii="Arial" w:hAnsi="Arial" w:cs="Arial"/>
                <w:sz w:val="24"/>
                <w:szCs w:val="24"/>
              </w:rPr>
            </w:pPr>
          </w:p>
        </w:tc>
      </w:tr>
      <w:tr w:rsidR="7D440F50" w:rsidTr="7D440F50" w14:paraId="4B142547">
        <w:trPr>
          <w:trHeight w:val="300"/>
        </w:trPr>
        <w:tc>
          <w:tcPr>
            <w:tcW w:w="2245" w:type="dxa"/>
            <w:tcMar/>
          </w:tcPr>
          <w:p w:rsidR="427B3933" w:rsidP="7D440F50" w:rsidRDefault="427B3933" w14:paraId="33736F6C" w14:textId="514F5EEE">
            <w:pPr>
              <w:pStyle w:val="Normal"/>
              <w:rPr>
                <w:rFonts w:ascii="Tahoma" w:hAnsi="Tahoma" w:eastAsia="Tahoma" w:cs="Tahoma"/>
                <w:color w:val="4D4D4D"/>
                <w:sz w:val="14"/>
                <w:szCs w:val="14"/>
              </w:rPr>
            </w:pPr>
            <w:r w:rsidRPr="7D440F50" w:rsidR="427B3933">
              <w:rPr>
                <w:rFonts w:ascii="Tahoma" w:hAnsi="Tahoma" w:eastAsia="Tahoma" w:cs="Tahoma"/>
                <w:color w:val="4D4D4D"/>
                <w:sz w:val="14"/>
                <w:szCs w:val="14"/>
              </w:rPr>
              <w:t xml:space="preserve">    Hardness as CACO3</w:t>
            </w:r>
          </w:p>
        </w:tc>
        <w:tc>
          <w:tcPr>
            <w:tcW w:w="1440" w:type="dxa"/>
            <w:tcMar/>
          </w:tcPr>
          <w:p w:rsidR="427B3933" w:rsidP="7D440F50" w:rsidRDefault="427B3933" w14:paraId="39B2C48A" w14:textId="4AF3DC1D">
            <w:pPr>
              <w:pStyle w:val="Normal"/>
              <w:jc w:val="center"/>
              <w:rPr>
                <w:rFonts w:ascii="Tahoma" w:hAnsi="Tahoma" w:eastAsia="Tahoma" w:cs="Tahoma"/>
                <w:color w:val="4D4D4D"/>
                <w:sz w:val="14"/>
                <w:szCs w:val="14"/>
              </w:rPr>
            </w:pPr>
            <w:r w:rsidRPr="7D440F50" w:rsidR="427B3933">
              <w:rPr>
                <w:rFonts w:ascii="Tahoma" w:hAnsi="Tahoma" w:eastAsia="Tahoma" w:cs="Tahoma"/>
                <w:color w:val="4D4D4D"/>
                <w:sz w:val="14"/>
                <w:szCs w:val="14"/>
              </w:rPr>
              <w:t>03/06/2024</w:t>
            </w:r>
          </w:p>
        </w:tc>
        <w:tc>
          <w:tcPr>
            <w:tcW w:w="1260" w:type="dxa"/>
            <w:tcMar/>
          </w:tcPr>
          <w:p w:rsidR="427B3933" w:rsidP="7D440F50" w:rsidRDefault="427B3933" w14:paraId="150D1B44" w14:textId="136A74AC">
            <w:pPr>
              <w:pStyle w:val="Normal"/>
              <w:jc w:val="center"/>
              <w:rPr>
                <w:rFonts w:ascii="Times New Roman" w:hAnsi="Times New Roman" w:eastAsia="Times New Roman" w:cs="Times New Roman"/>
                <w:color w:val="000000" w:themeColor="text1" w:themeTint="FF" w:themeShade="FF"/>
                <w:sz w:val="18"/>
                <w:szCs w:val="18"/>
              </w:rPr>
            </w:pPr>
            <w:r w:rsidRPr="7D440F50" w:rsidR="427B3933">
              <w:rPr>
                <w:rFonts w:ascii="Times New Roman" w:hAnsi="Times New Roman" w:eastAsia="Times New Roman" w:cs="Times New Roman"/>
                <w:color w:val="000000" w:themeColor="text1" w:themeTint="FF" w:themeShade="FF"/>
                <w:sz w:val="18"/>
                <w:szCs w:val="18"/>
              </w:rPr>
              <w:t>50mg/l</w:t>
            </w:r>
          </w:p>
        </w:tc>
        <w:tc>
          <w:tcPr>
            <w:tcW w:w="1530" w:type="dxa"/>
            <w:tcMar/>
          </w:tcPr>
          <w:p w:rsidR="7D440F50" w:rsidP="7D440F50" w:rsidRDefault="7D440F50" w14:paraId="71F17E38" w14:textId="353A042F">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5607FF98" w14:textId="2AA04DA8">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5E7F065D" w14:textId="0962C51C">
            <w:pPr>
              <w:pStyle w:val="Normal"/>
              <w:jc w:val="center"/>
              <w:rPr>
                <w:rFonts w:ascii="Arial" w:hAnsi="Arial" w:cs="Arial"/>
                <w:sz w:val="24"/>
                <w:szCs w:val="24"/>
              </w:rPr>
            </w:pPr>
          </w:p>
        </w:tc>
        <w:tc>
          <w:tcPr>
            <w:tcW w:w="2291" w:type="dxa"/>
            <w:tcMar/>
          </w:tcPr>
          <w:p w:rsidR="7D440F50" w:rsidP="7D440F50" w:rsidRDefault="7D440F50" w14:paraId="50F8386D" w14:textId="6722EEB2">
            <w:pPr>
              <w:pStyle w:val="Normal"/>
              <w:rPr>
                <w:rFonts w:ascii="Arial" w:hAnsi="Arial" w:cs="Arial"/>
                <w:sz w:val="24"/>
                <w:szCs w:val="24"/>
              </w:rPr>
            </w:pPr>
          </w:p>
        </w:tc>
      </w:tr>
      <w:tr w:rsidR="7D440F50" w:rsidTr="7D440F50" w14:paraId="34CB91A5">
        <w:trPr>
          <w:trHeight w:val="300"/>
        </w:trPr>
        <w:tc>
          <w:tcPr>
            <w:tcW w:w="2245" w:type="dxa"/>
            <w:tcMar/>
          </w:tcPr>
          <w:p w:rsidR="390DB64D" w:rsidP="7D440F50" w:rsidRDefault="390DB64D" w14:paraId="6A5E0FE0" w14:textId="6DDC1793">
            <w:pPr>
              <w:pStyle w:val="Normal"/>
              <w:rPr>
                <w:rFonts w:ascii="Tahoma" w:hAnsi="Tahoma" w:eastAsia="Tahoma" w:cs="Tahoma"/>
                <w:color w:val="4D4D4D"/>
                <w:sz w:val="14"/>
                <w:szCs w:val="14"/>
              </w:rPr>
            </w:pPr>
            <w:r w:rsidRPr="7D440F50" w:rsidR="390DB64D">
              <w:rPr>
                <w:rFonts w:ascii="Tahoma" w:hAnsi="Tahoma" w:eastAsia="Tahoma" w:cs="Tahoma"/>
                <w:color w:val="4D4D4D"/>
                <w:sz w:val="14"/>
                <w:szCs w:val="14"/>
              </w:rPr>
              <w:t xml:space="preserve">   Alkalinity Total </w:t>
            </w:r>
          </w:p>
        </w:tc>
        <w:tc>
          <w:tcPr>
            <w:tcW w:w="1440" w:type="dxa"/>
            <w:tcMar/>
          </w:tcPr>
          <w:p w:rsidR="390DB64D" w:rsidP="7D440F50" w:rsidRDefault="390DB64D" w14:paraId="0873C2A8" w14:textId="06CB9A15">
            <w:pPr>
              <w:pStyle w:val="Normal"/>
              <w:jc w:val="center"/>
              <w:rPr>
                <w:rFonts w:ascii="Tahoma" w:hAnsi="Tahoma" w:eastAsia="Tahoma" w:cs="Tahoma"/>
                <w:color w:val="4D4D4D"/>
                <w:sz w:val="14"/>
                <w:szCs w:val="14"/>
              </w:rPr>
            </w:pPr>
            <w:r w:rsidRPr="7D440F50" w:rsidR="390DB64D">
              <w:rPr>
                <w:rFonts w:ascii="Tahoma" w:hAnsi="Tahoma" w:eastAsia="Tahoma" w:cs="Tahoma"/>
                <w:color w:val="4D4D4D"/>
                <w:sz w:val="14"/>
                <w:szCs w:val="14"/>
              </w:rPr>
              <w:t>03/06/2024</w:t>
            </w:r>
          </w:p>
        </w:tc>
        <w:tc>
          <w:tcPr>
            <w:tcW w:w="1260" w:type="dxa"/>
            <w:tcMar/>
          </w:tcPr>
          <w:p w:rsidR="390DB64D" w:rsidP="7D440F50" w:rsidRDefault="390DB64D" w14:paraId="0643FF31" w14:textId="58332608">
            <w:pPr>
              <w:pStyle w:val="Normal"/>
              <w:jc w:val="center"/>
              <w:rPr>
                <w:rFonts w:ascii="Times New Roman" w:hAnsi="Times New Roman" w:eastAsia="Times New Roman" w:cs="Times New Roman"/>
                <w:color w:val="000000" w:themeColor="text1" w:themeTint="FF" w:themeShade="FF"/>
                <w:sz w:val="18"/>
                <w:szCs w:val="18"/>
              </w:rPr>
            </w:pPr>
            <w:r w:rsidRPr="7D440F50" w:rsidR="390DB64D">
              <w:rPr>
                <w:rFonts w:ascii="Times New Roman" w:hAnsi="Times New Roman" w:eastAsia="Times New Roman" w:cs="Times New Roman"/>
                <w:color w:val="000000" w:themeColor="text1" w:themeTint="FF" w:themeShade="FF"/>
                <w:sz w:val="18"/>
                <w:szCs w:val="18"/>
              </w:rPr>
              <w:t xml:space="preserve">50 mg/l </w:t>
            </w:r>
          </w:p>
        </w:tc>
        <w:tc>
          <w:tcPr>
            <w:tcW w:w="1530" w:type="dxa"/>
            <w:tcMar/>
          </w:tcPr>
          <w:p w:rsidR="7D440F50" w:rsidP="7D440F50" w:rsidRDefault="7D440F50" w14:paraId="0D4B6CFA" w14:textId="396913D2">
            <w:pPr>
              <w:pStyle w:val="Normal"/>
              <w:jc w:val="center"/>
              <w:rPr>
                <w:rFonts w:ascii="Arial" w:hAnsi="Arial" w:eastAsia="Arial" w:cs="Arial"/>
                <w:color w:val="000000" w:themeColor="text1" w:themeTint="FF" w:themeShade="FF"/>
                <w:sz w:val="24"/>
                <w:szCs w:val="24"/>
              </w:rPr>
            </w:pPr>
          </w:p>
        </w:tc>
        <w:tc>
          <w:tcPr>
            <w:tcW w:w="900" w:type="dxa"/>
            <w:tcMar/>
          </w:tcPr>
          <w:p w:rsidR="7D440F50" w:rsidP="7D440F50" w:rsidRDefault="7D440F50" w14:paraId="6B51A3D8" w14:textId="20A8CFEB">
            <w:pPr>
              <w:pStyle w:val="Normal"/>
              <w:jc w:val="center"/>
              <w:rPr>
                <w:rFonts w:ascii="Times New Roman" w:hAnsi="Times New Roman" w:eastAsia="Times New Roman" w:cs="Times New Roman"/>
                <w:color w:val="000000" w:themeColor="text1" w:themeTint="FF" w:themeShade="FF"/>
                <w:sz w:val="18"/>
                <w:szCs w:val="18"/>
              </w:rPr>
            </w:pPr>
          </w:p>
        </w:tc>
        <w:tc>
          <w:tcPr>
            <w:tcW w:w="1170" w:type="dxa"/>
            <w:tcMar/>
          </w:tcPr>
          <w:p w:rsidR="7D440F50" w:rsidP="7D440F50" w:rsidRDefault="7D440F50" w14:paraId="2C959645" w14:textId="33AFC763">
            <w:pPr>
              <w:pStyle w:val="Normal"/>
              <w:jc w:val="center"/>
              <w:rPr>
                <w:rFonts w:ascii="Arial" w:hAnsi="Arial" w:cs="Arial"/>
                <w:sz w:val="24"/>
                <w:szCs w:val="24"/>
              </w:rPr>
            </w:pPr>
          </w:p>
        </w:tc>
        <w:tc>
          <w:tcPr>
            <w:tcW w:w="2291" w:type="dxa"/>
            <w:tcMar/>
          </w:tcPr>
          <w:p w:rsidR="7D440F50" w:rsidP="7D440F50" w:rsidRDefault="7D440F50" w14:paraId="54CA00D0" w14:textId="77FD7D47">
            <w:pPr>
              <w:pStyle w:val="Normal"/>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D440F50"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7D440F50" w:rsidRDefault="7D440F50" w14:paraId="4A0DA0BC" w14:textId="7DB79F15"/>
    <w:p w:rsidR="7D440F50" w:rsidRDefault="7D440F50" w14:paraId="264AF4F2" w14:textId="5DD74CBB"/>
    <w:p w:rsidRPr="005162DE" w:rsidR="0020216E" w:rsidP="00066C0E" w:rsidRDefault="0020216E" w14:paraId="4ED6FC3F" w14:textId="77777777">
      <w:pPr>
        <w:pStyle w:val="Heading3"/>
        <w:keepNext/>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w:t>
      </w:r>
      <w:r w:rsidRPr="005162DE">
        <w:rPr>
          <w:rFonts w:ascii="Arial" w:hAnsi="Arial" w:cs="Arial"/>
          <w:sz w:val="24"/>
          <w:szCs w:val="24"/>
        </w:rPr>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6A68B0" w:rsidR="0020216E" w:rsidP="006A68B0" w:rsidRDefault="0020216E" w14:paraId="0B0E16E5" w14:textId="11A19BD1">
      <w:pPr>
        <w:rPr>
          <w:rFonts w:ascii="Arial" w:hAnsi="Arial" w:cs="Arial"/>
          <w:bCs/>
          <w:sz w:val="24"/>
          <w:szCs w:val="24"/>
        </w:rPr>
      </w:pPr>
      <w:r w:rsidRPr="005162DE">
        <w:rPr>
          <w:rFonts w:ascii="Arial" w:hAnsi="Arial" w:cs="Arial"/>
          <w:bCs/>
          <w:sz w:val="24"/>
          <w:szCs w:val="24"/>
        </w:rPr>
        <w:t xml:space="preserve">Lead-Specific Language: </w:t>
      </w:r>
      <w:r w:rsidRPr="00942A36" w:rsid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Pr="00942A36" w:rsidR="00942A36">
        <w:rPr>
          <w:rFonts w:ascii="Arial" w:hAnsi="Arial" w:cs="Arial"/>
          <w:bCs/>
          <w:sz w:val="24"/>
          <w:szCs w:val="24"/>
          <w:highlight w:val="yellow"/>
        </w:rPr>
        <w:t>pipes, but</w:t>
      </w:r>
      <w:proofErr w:type="gramEnd"/>
      <w:r w:rsidRPr="00942A36" w:rsid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w:tgtFrame="_blank" w:history="1" r:id="rId11">
        <w:r w:rsidRPr="00942A36" w:rsidR="00942A36">
          <w:rPr>
            <w:rStyle w:val="Hyperlink"/>
            <w:rFonts w:ascii="Arial" w:hAnsi="Arial" w:cs="Arial"/>
            <w:bCs/>
            <w:i/>
            <w:iCs/>
            <w:sz w:val="24"/>
            <w:szCs w:val="24"/>
            <w:highlight w:val="yellow"/>
          </w:rPr>
          <w:t>http://www.epa.gov/safewater/lead</w:t>
        </w:r>
      </w:hyperlink>
      <w:r w:rsidRPr="00942A36" w:rsidR="00942A36">
        <w:rPr>
          <w:rFonts w:ascii="Arial" w:hAnsi="Arial" w:cs="Arial"/>
          <w:bCs/>
          <w:i/>
          <w:iCs/>
          <w:sz w:val="24"/>
          <w:szCs w:val="24"/>
          <w:highlight w:val="yellow"/>
        </w:rPr>
        <w:t>.</w:t>
      </w:r>
    </w:p>
    <w:p w:rsidRPr="005162DE" w:rsidR="00A32EB0" w:rsidP="00A32EB0" w:rsidRDefault="002C2EB0" w14:paraId="1EBCD8A8" w14:textId="492A54CD">
      <w:pPr>
        <w:spacing w:after="240"/>
        <w:rPr>
          <w:rFonts w:ascii="Arial" w:hAnsi="Arial" w:cs="Arial"/>
          <w:bCs/>
          <w:sz w:val="24"/>
        </w:rPr>
      </w:pPr>
      <w:r>
        <w:rPr>
          <w:rFonts w:ascii="Arial" w:hAnsi="Arial" w:cs="Arial"/>
          <w:bCs/>
          <w:sz w:val="24"/>
        </w:rPr>
        <w:br/>
      </w:r>
      <w:r w:rsidRPr="005162DE" w:rsidR="00A32EB0">
        <w:rPr>
          <w:rFonts w:ascii="Arial" w:hAnsi="Arial" w:cs="Arial"/>
          <w:bCs/>
          <w:sz w:val="24"/>
        </w:rPr>
        <w:t xml:space="preserve">Additional Special Language for Nitrate, Arsenic, Lead, Radon, and </w:t>
      </w:r>
      <w:r w:rsidRPr="005162DE" w:rsidR="00A32EB0">
        <w:rPr>
          <w:rFonts w:ascii="Arial" w:hAnsi="Arial" w:cs="Arial"/>
          <w:bCs/>
          <w:i/>
          <w:sz w:val="24"/>
        </w:rPr>
        <w:t>Cryptosporidium</w:t>
      </w:r>
      <w:proofErr w:type="gramStart"/>
      <w:r w:rsidRPr="005162DE" w:rsidR="00A32EB0">
        <w:rPr>
          <w:rFonts w:ascii="Arial" w:hAnsi="Arial" w:cs="Arial"/>
          <w:bCs/>
          <w:sz w:val="24"/>
        </w:rPr>
        <w:t>:  [</w:t>
      </w:r>
      <w:proofErr w:type="gramEnd"/>
      <w:r w:rsidRPr="005162DE" w:rsidR="00A32EB0">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7D440F50" w:rsidR="00070AD2">
        <w:rPr>
          <w:rFonts w:ascii="Arial" w:hAnsi="Arial" w:cs="Arial"/>
          <w:sz w:val="24"/>
          <w:szCs w:val="24"/>
        </w:rPr>
        <w:t xml:space="preserve">State </w:t>
      </w:r>
      <w:r w:rsidRPr="7D440F50" w:rsidR="0025569C">
        <w:rPr>
          <w:rFonts w:ascii="Arial" w:hAnsi="Arial" w:cs="Arial"/>
          <w:sz w:val="24"/>
          <w:szCs w:val="24"/>
        </w:rPr>
        <w:t>Revised Total Coliform Rule (RTCR): [</w:t>
      </w:r>
      <w:r w:rsidRPr="7D440F50" w:rsidR="008F19DE">
        <w:rPr>
          <w:rFonts w:ascii="Arial" w:hAnsi="Arial" w:cs="Arial"/>
          <w:sz w:val="24"/>
          <w:szCs w:val="24"/>
        </w:rPr>
        <w:t>Enter</w:t>
      </w:r>
      <w:r w:rsidRPr="7D440F50" w:rsidR="0025569C">
        <w:rPr>
          <w:rFonts w:ascii="Arial" w:hAnsi="Arial" w:cs="Arial"/>
          <w:sz w:val="24"/>
          <w:szCs w:val="24"/>
        </w:rPr>
        <w:t xml:space="preserve"> Additional Information Described in Instructions for SWS CCR Document]</w:t>
      </w:r>
    </w:p>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7D440F50"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D440F50"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7D440F50" w:rsidR="556F3B87">
              <w:rPr>
                <w:rFonts w:ascii="Arial" w:hAnsi="Arial" w:cs="Arial"/>
                <w:sz w:val="24"/>
                <w:szCs w:val="24"/>
              </w:rPr>
              <w:t>(In the year)</w:t>
            </w:r>
          </w:p>
          <w:p w:rsidRPr="005162DE" w:rsidR="001F503E" w:rsidP="7D440F50" w:rsidRDefault="001F503E" w14:paraId="35504704" w14:textId="47C0C510">
            <w:pPr>
              <w:pStyle w:val="Normal"/>
              <w:suppressLineNumbers w:val="0"/>
              <w:bidi w:val="0"/>
              <w:spacing w:before="40" w:beforeAutospacing="off" w:after="40" w:afterAutospacing="off" w:line="259" w:lineRule="auto"/>
              <w:ind w:left="0" w:right="0"/>
              <w:jc w:val="center"/>
            </w:pPr>
            <w:r w:rsidRPr="7D440F50" w:rsidR="2E626471">
              <w:rPr>
                <w:rFonts w:ascii="Arial" w:hAnsi="Arial" w:cs="Arial"/>
                <w:sz w:val="24"/>
                <w:szCs w:val="24"/>
              </w:rPr>
              <w:t>0</w:t>
            </w:r>
          </w:p>
        </w:tc>
        <w:tc>
          <w:tcPr>
            <w:tcW w:w="1440" w:type="dxa"/>
            <w:tcMar>
              <w:left w:w="58" w:type="dxa"/>
              <w:right w:w="58" w:type="dxa"/>
            </w:tcMar>
          </w:tcPr>
          <w:p w:rsidRPr="005162DE" w:rsidR="00E80EE7" w:rsidP="7D440F50" w:rsidRDefault="001F7181" w14:paraId="63C1391F" w14:textId="5ABDA986">
            <w:pPr>
              <w:pStyle w:val="Normal"/>
              <w:suppressLineNumbers w:val="0"/>
              <w:bidi w:val="0"/>
              <w:spacing w:before="40" w:beforeAutospacing="off" w:after="40" w:afterAutospacing="off" w:line="259" w:lineRule="auto"/>
              <w:ind w:left="0" w:right="0"/>
              <w:jc w:val="center"/>
            </w:pPr>
            <w:r w:rsidRPr="7D440F50" w:rsidR="63C9915D">
              <w:rPr>
                <w:rFonts w:ascii="Arial" w:hAnsi="Arial" w:cs="Arial"/>
                <w:sz w:val="24"/>
                <w:szCs w:val="24"/>
              </w:rPr>
              <w:t>All months 2024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D440F50"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7D440F50" w:rsidR="4D91731E">
              <w:rPr>
                <w:rFonts w:ascii="Arial" w:hAnsi="Arial" w:cs="Arial"/>
                <w:sz w:val="24"/>
                <w:szCs w:val="24"/>
              </w:rPr>
              <w:t>(In the year)</w:t>
            </w:r>
          </w:p>
          <w:p w:rsidRPr="005162DE" w:rsidR="001F503E" w:rsidP="7D440F50" w:rsidRDefault="001F503E" w14:paraId="60AE42FC" w14:textId="0197B8F4">
            <w:pPr>
              <w:pStyle w:val="Normal"/>
              <w:suppressLineNumbers w:val="0"/>
              <w:bidi w:val="0"/>
              <w:spacing w:before="40" w:beforeAutospacing="off" w:after="40" w:afterAutospacing="off" w:line="259" w:lineRule="auto"/>
              <w:ind w:left="0" w:right="0"/>
              <w:jc w:val="center"/>
            </w:pPr>
            <w:r w:rsidRPr="7D440F50" w:rsidR="1C35247E">
              <w:rPr>
                <w:rFonts w:ascii="Arial" w:hAnsi="Arial" w:cs="Arial"/>
                <w:sz w:val="24"/>
                <w:szCs w:val="24"/>
              </w:rPr>
              <w:t>0</w:t>
            </w:r>
          </w:p>
        </w:tc>
        <w:tc>
          <w:tcPr>
            <w:tcW w:w="1440" w:type="dxa"/>
            <w:tcMar>
              <w:left w:w="58" w:type="dxa"/>
              <w:right w:w="58" w:type="dxa"/>
            </w:tcMar>
          </w:tcPr>
          <w:p w:rsidRPr="005162DE" w:rsidR="001F7181" w:rsidP="7D440F50" w:rsidRDefault="001F7181" w14:paraId="184CB2D0" w14:textId="262C2AA9">
            <w:pPr>
              <w:pStyle w:val="Normal"/>
              <w:suppressLineNumbers w:val="0"/>
              <w:bidi w:val="0"/>
              <w:spacing w:before="40" w:beforeAutospacing="off" w:after="40" w:afterAutospacing="off" w:line="259" w:lineRule="auto"/>
              <w:ind w:left="0" w:right="0"/>
              <w:jc w:val="center"/>
            </w:pPr>
            <w:r w:rsidRPr="7D440F50" w:rsidR="43BA7B1B">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D440F50"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7D440F50" w:rsidR="4D91731E">
              <w:rPr>
                <w:rFonts w:ascii="Arial" w:hAnsi="Arial" w:cs="Arial"/>
                <w:sz w:val="24"/>
                <w:szCs w:val="24"/>
              </w:rPr>
              <w:t>(In the year)</w:t>
            </w:r>
          </w:p>
          <w:p w:rsidRPr="005162DE" w:rsidR="001F503E" w:rsidP="7D440F50" w:rsidRDefault="001F503E" w14:paraId="4A8FE09D" w14:textId="00FA0048">
            <w:pPr>
              <w:pStyle w:val="Normal"/>
              <w:suppressLineNumbers w:val="0"/>
              <w:bidi w:val="0"/>
              <w:spacing w:before="40" w:beforeAutospacing="off" w:after="40" w:afterAutospacing="off" w:line="259" w:lineRule="auto"/>
              <w:ind w:left="0" w:right="0"/>
              <w:jc w:val="center"/>
            </w:pPr>
            <w:r w:rsidRPr="7D440F50" w:rsidR="6A1F9CCC">
              <w:rPr>
                <w:rFonts w:ascii="Arial" w:hAnsi="Arial" w:cs="Arial"/>
                <w:sz w:val="24"/>
                <w:szCs w:val="24"/>
              </w:rPr>
              <w:t>0</w:t>
            </w:r>
          </w:p>
        </w:tc>
        <w:tc>
          <w:tcPr>
            <w:tcW w:w="1440" w:type="dxa"/>
            <w:tcMar>
              <w:left w:w="58" w:type="dxa"/>
              <w:right w:w="58" w:type="dxa"/>
            </w:tcMar>
          </w:tcPr>
          <w:p w:rsidRPr="005162DE" w:rsidR="001F7181" w:rsidP="7D440F50" w:rsidRDefault="001F7181" w14:paraId="0CA8CA65" w14:textId="046AC790">
            <w:pPr>
              <w:pStyle w:val="Normal"/>
              <w:suppressLineNumbers w:val="0"/>
              <w:bidi w:val="0"/>
              <w:spacing w:before="40" w:beforeAutospacing="off" w:after="40" w:afterAutospacing="off" w:line="259" w:lineRule="auto"/>
              <w:ind w:left="0" w:right="0"/>
              <w:jc w:val="center"/>
            </w:pPr>
            <w:r w:rsidRPr="7D440F50" w:rsidR="032CD01C">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bookmarkStart w:name="_Toc58336725" w:id="14"/>
    <w:bookmarkStart w:name="_Hlk58234306" w:id="15"/>
    <w:bookmarkEnd w:id="14"/>
    <w:bookmarkEnd w:id="15"/>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4C28FDB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Pr="005162DE" w:rsidR="009278E1">
      <w:rPr>
        <w:rFonts w:ascii="Arial" w:hAnsi="Arial" w:cs="Arial"/>
        <w:sz w:val="24"/>
        <w:szCs w:val="24"/>
      </w:rPr>
      <w:t xml:space="preserve"> </w:t>
    </w:r>
    <w:r w:rsidRPr="005162DE" w:rsidR="00BF7EF1">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67AFB"/>
    <w:rsid w:val="032CD01C"/>
    <w:rsid w:val="06A44754"/>
    <w:rsid w:val="0826D127"/>
    <w:rsid w:val="08B8BC47"/>
    <w:rsid w:val="0CFB8F20"/>
    <w:rsid w:val="0F9A65AA"/>
    <w:rsid w:val="1139B94B"/>
    <w:rsid w:val="1893D904"/>
    <w:rsid w:val="1C35247E"/>
    <w:rsid w:val="1C5D1DE3"/>
    <w:rsid w:val="1C7634FE"/>
    <w:rsid w:val="1C7634FE"/>
    <w:rsid w:val="21BECB82"/>
    <w:rsid w:val="22E129A2"/>
    <w:rsid w:val="23CF291A"/>
    <w:rsid w:val="243BF85C"/>
    <w:rsid w:val="24CF411A"/>
    <w:rsid w:val="26F9DF76"/>
    <w:rsid w:val="27E70A54"/>
    <w:rsid w:val="28080357"/>
    <w:rsid w:val="29EC6367"/>
    <w:rsid w:val="2AA2B4B0"/>
    <w:rsid w:val="2AC359D0"/>
    <w:rsid w:val="2B77985A"/>
    <w:rsid w:val="2C59D19D"/>
    <w:rsid w:val="2D04A1F7"/>
    <w:rsid w:val="2E626471"/>
    <w:rsid w:val="346EE6D2"/>
    <w:rsid w:val="346EE6D2"/>
    <w:rsid w:val="390DB64D"/>
    <w:rsid w:val="3A80B039"/>
    <w:rsid w:val="3BA20394"/>
    <w:rsid w:val="3CF9C3AE"/>
    <w:rsid w:val="3EEECBFA"/>
    <w:rsid w:val="3F1891D7"/>
    <w:rsid w:val="41E8DD59"/>
    <w:rsid w:val="427B3933"/>
    <w:rsid w:val="42F1F498"/>
    <w:rsid w:val="42F1F498"/>
    <w:rsid w:val="43BA7B1B"/>
    <w:rsid w:val="4717DC23"/>
    <w:rsid w:val="4717DC23"/>
    <w:rsid w:val="49E49C12"/>
    <w:rsid w:val="4D91731E"/>
    <w:rsid w:val="51B0AB92"/>
    <w:rsid w:val="546F1776"/>
    <w:rsid w:val="556F3B87"/>
    <w:rsid w:val="5B3BC24C"/>
    <w:rsid w:val="63C9915D"/>
    <w:rsid w:val="694D312C"/>
    <w:rsid w:val="69DD095B"/>
    <w:rsid w:val="6A1F9CCC"/>
    <w:rsid w:val="6B2CB735"/>
    <w:rsid w:val="6CDEF9BF"/>
    <w:rsid w:val="6F33A823"/>
    <w:rsid w:val="6F54F50D"/>
    <w:rsid w:val="716DD2B1"/>
    <w:rsid w:val="739BCDD8"/>
    <w:rsid w:val="750D75FF"/>
    <w:rsid w:val="78F9BB39"/>
    <w:rsid w:val="79E68A35"/>
    <w:rsid w:val="7C488974"/>
    <w:rsid w:val="7CC8079F"/>
    <w:rsid w:val="7D440F50"/>
    <w:rsid w:val="7E8FA36A"/>
    <w:rsid w:val="7FD763A2"/>
    <w:rsid w:val="7FD763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safewater/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2025-01-13T16:23:00.0000000Z</dcterms:created>
  <dcterms:modified xsi:type="dcterms:W3CDTF">2025-06-19T19:10:50.9939157Z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