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w:t>
      </w:r>
      <w:bookmarkStart w:id="0" w:name="_GoBack"/>
      <w:bookmarkEnd w:id="0"/>
      <w:r w:rsidRPr="008F7660">
        <w:rPr>
          <w:sz w:val="32"/>
          <w:u w:val="none"/>
        </w:rPr>
        <w:t>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3917B95" w:rsidR="00BC6327" w:rsidRPr="00412B2F" w:rsidRDefault="0056664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City of Etna</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F3ED4CD" w:rsidR="00BC6327" w:rsidRPr="00412B2F" w:rsidRDefault="0056664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6/22/2020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32584D2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612C9F3" w:rsidR="00BC6327" w:rsidRPr="00412B2F" w:rsidRDefault="0056664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9AF2481" w:rsidR="00BC6327" w:rsidRPr="00412B2F" w:rsidRDefault="0056664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Etna Creek</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970EC61" w:rsidR="00BC6327" w:rsidRPr="00412B2F" w:rsidRDefault="0056664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Completed January 2013</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BDEA7BB" w:rsidR="00BC6327" w:rsidRPr="00412B2F" w:rsidRDefault="0056664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w:t>
            </w:r>
            <w:r w:rsidRPr="00566646">
              <w:rPr>
                <w:sz w:val="21"/>
                <w:szCs w:val="21"/>
                <w:vertAlign w:val="superscript"/>
              </w:rPr>
              <w:t>st</w:t>
            </w:r>
            <w:r>
              <w:rPr>
                <w:sz w:val="21"/>
                <w:szCs w:val="21"/>
              </w:rPr>
              <w:t xml:space="preserve"> and 3</w:t>
            </w:r>
            <w:r w:rsidRPr="00566646">
              <w:rPr>
                <w:sz w:val="21"/>
                <w:szCs w:val="21"/>
                <w:vertAlign w:val="superscript"/>
              </w:rPr>
              <w:t>rd</w:t>
            </w:r>
            <w:r>
              <w:rPr>
                <w:sz w:val="21"/>
                <w:szCs w:val="21"/>
              </w:rPr>
              <w:t xml:space="preserve"> Mondays of each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72BC040" w:rsidR="00BC6327" w:rsidRPr="00412B2F" w:rsidRDefault="0056664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City of Etna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0E4CC1"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566646">
              <w:rPr>
                <w:sz w:val="21"/>
                <w:szCs w:val="21"/>
              </w:rPr>
              <w:t>530</w:t>
            </w:r>
            <w:r w:rsidRPr="008E4080">
              <w:rPr>
                <w:sz w:val="21"/>
                <w:szCs w:val="21"/>
              </w:rPr>
              <w:t>)</w:t>
            </w:r>
            <w:r w:rsidR="00566646">
              <w:rPr>
                <w:sz w:val="21"/>
                <w:szCs w:val="21"/>
              </w:rPr>
              <w:t xml:space="preserve"> 467-5256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8F8846B"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0FCD032" w:rsidR="00B21308" w:rsidRPr="00F41F91" w:rsidRDefault="00B2130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4117ADA" w:rsidR="00BC6327" w:rsidRPr="00F41F91" w:rsidRDefault="002E1AC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DCBC109" w14:textId="77777777" w:rsidR="008F7660" w:rsidRDefault="005540D9" w:rsidP="00383730">
            <w:pPr>
              <w:jc w:val="center"/>
              <w:rPr>
                <w:sz w:val="18"/>
                <w:szCs w:val="18"/>
              </w:rPr>
            </w:pPr>
            <w:r w:rsidRPr="00F41F91">
              <w:rPr>
                <w:sz w:val="18"/>
                <w:szCs w:val="18"/>
              </w:rPr>
              <w:t>(In the year)</w:t>
            </w:r>
          </w:p>
          <w:p w14:paraId="0F22EBDD" w14:textId="0CB9834A" w:rsidR="00B21308" w:rsidRPr="00F41F91" w:rsidRDefault="00B2130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DA2DA2F" w:rsidR="008F7660" w:rsidRPr="00F41F91" w:rsidRDefault="002E1AC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3EE670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BF44E44" w:rsidR="00B21308" w:rsidRPr="00F41F91" w:rsidRDefault="00B2130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B990083" w:rsidR="005540D9" w:rsidRPr="00F41F91" w:rsidRDefault="002E1AC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3692B72A" w:rsidR="00B44817" w:rsidRPr="00F41F91" w:rsidRDefault="00B44817" w:rsidP="001D75DB">
            <w:pPr>
              <w:rPr>
                <w:b/>
                <w:sz w:val="18"/>
              </w:rPr>
            </w:pP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A633520" w:rsidR="00B44817" w:rsidRPr="00F41F91" w:rsidRDefault="001D75DB" w:rsidP="00D057C3">
            <w:pPr>
              <w:jc w:val="center"/>
              <w:rPr>
                <w:sz w:val="18"/>
              </w:rPr>
            </w:pPr>
            <w:r>
              <w:rPr>
                <w:sz w:val="18"/>
              </w:rPr>
              <w:t>9/27/18</w:t>
            </w:r>
          </w:p>
        </w:tc>
        <w:tc>
          <w:tcPr>
            <w:tcW w:w="991" w:type="dxa"/>
            <w:gridSpan w:val="2"/>
            <w:tcBorders>
              <w:top w:val="nil"/>
            </w:tcBorders>
          </w:tcPr>
          <w:p w14:paraId="2EB76238" w14:textId="6FA0400D" w:rsidR="00B44817" w:rsidRPr="00F41F91" w:rsidRDefault="001D75DB" w:rsidP="00D057C3">
            <w:pPr>
              <w:jc w:val="center"/>
              <w:rPr>
                <w:sz w:val="18"/>
              </w:rPr>
            </w:pPr>
            <w:r>
              <w:rPr>
                <w:sz w:val="18"/>
              </w:rPr>
              <w:t>10</w:t>
            </w:r>
          </w:p>
        </w:tc>
        <w:tc>
          <w:tcPr>
            <w:tcW w:w="990" w:type="dxa"/>
            <w:gridSpan w:val="2"/>
            <w:tcBorders>
              <w:top w:val="nil"/>
              <w:bottom w:val="nil"/>
            </w:tcBorders>
          </w:tcPr>
          <w:p w14:paraId="4C3FDB54" w14:textId="71C61FF7" w:rsidR="00B44817" w:rsidRPr="00F41F91" w:rsidRDefault="001D75DB" w:rsidP="00D057C3">
            <w:pPr>
              <w:jc w:val="center"/>
              <w:rPr>
                <w:sz w:val="18"/>
              </w:rPr>
            </w:pPr>
            <w:r>
              <w:rPr>
                <w:sz w:val="18"/>
              </w:rPr>
              <w:t>0</w:t>
            </w:r>
          </w:p>
        </w:tc>
        <w:tc>
          <w:tcPr>
            <w:tcW w:w="1080" w:type="dxa"/>
            <w:tcBorders>
              <w:top w:val="nil"/>
              <w:bottom w:val="nil"/>
            </w:tcBorders>
          </w:tcPr>
          <w:p w14:paraId="48CE0F50" w14:textId="58C540A3" w:rsidR="00B44817" w:rsidRPr="00F41F91" w:rsidRDefault="001D75D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AF9C473" w:rsidR="00B44817" w:rsidRPr="00F41F91" w:rsidRDefault="001D75DB" w:rsidP="00D057C3">
            <w:pPr>
              <w:jc w:val="center"/>
              <w:rPr>
                <w:sz w:val="18"/>
              </w:rPr>
            </w:pPr>
            <w:r>
              <w:rPr>
                <w:sz w:val="18"/>
              </w:rPr>
              <w:t>9/27/18</w:t>
            </w:r>
          </w:p>
        </w:tc>
        <w:tc>
          <w:tcPr>
            <w:tcW w:w="991" w:type="dxa"/>
            <w:gridSpan w:val="2"/>
            <w:tcBorders>
              <w:bottom w:val="single" w:sz="18" w:space="0" w:color="auto"/>
            </w:tcBorders>
          </w:tcPr>
          <w:p w14:paraId="18011756" w14:textId="7AF22F9D" w:rsidR="00B44817" w:rsidRPr="00F41F91" w:rsidRDefault="001D75DB" w:rsidP="00D057C3">
            <w:pPr>
              <w:jc w:val="center"/>
              <w:rPr>
                <w:sz w:val="18"/>
              </w:rPr>
            </w:pPr>
            <w:r>
              <w:rPr>
                <w:sz w:val="18"/>
              </w:rPr>
              <w:t>10</w:t>
            </w:r>
          </w:p>
        </w:tc>
        <w:tc>
          <w:tcPr>
            <w:tcW w:w="990" w:type="dxa"/>
            <w:gridSpan w:val="2"/>
            <w:tcBorders>
              <w:bottom w:val="single" w:sz="18" w:space="0" w:color="auto"/>
            </w:tcBorders>
          </w:tcPr>
          <w:p w14:paraId="7CE90126" w14:textId="381990F2" w:rsidR="00B44817" w:rsidRPr="00F41F91" w:rsidRDefault="001D75DB" w:rsidP="00D057C3">
            <w:pPr>
              <w:jc w:val="center"/>
              <w:rPr>
                <w:sz w:val="18"/>
              </w:rPr>
            </w:pPr>
            <w:r>
              <w:rPr>
                <w:sz w:val="18"/>
              </w:rPr>
              <w:t>.261</w:t>
            </w:r>
          </w:p>
        </w:tc>
        <w:tc>
          <w:tcPr>
            <w:tcW w:w="1080" w:type="dxa"/>
            <w:tcBorders>
              <w:bottom w:val="single" w:sz="18" w:space="0" w:color="auto"/>
            </w:tcBorders>
          </w:tcPr>
          <w:p w14:paraId="11DE16E1" w14:textId="47DA77F1" w:rsidR="00B44817" w:rsidRPr="00F41F91" w:rsidRDefault="001D75D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934CEC1" w:rsidR="00B44817" w:rsidRPr="00F41F91" w:rsidRDefault="00B44817" w:rsidP="001D75DB">
            <w:pPr>
              <w:rPr>
                <w:sz w:val="17"/>
                <w:szCs w:val="16"/>
              </w:rPr>
            </w:pP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3384533" w:rsidR="00B3023D" w:rsidRPr="00F41F91" w:rsidRDefault="001D75DB" w:rsidP="009C6436">
            <w:pPr>
              <w:jc w:val="center"/>
              <w:rPr>
                <w:sz w:val="18"/>
              </w:rPr>
            </w:pPr>
            <w:r>
              <w:rPr>
                <w:sz w:val="18"/>
              </w:rPr>
              <w:t>12/21/15</w:t>
            </w:r>
          </w:p>
        </w:tc>
        <w:tc>
          <w:tcPr>
            <w:tcW w:w="1350" w:type="dxa"/>
            <w:tcBorders>
              <w:top w:val="nil"/>
              <w:bottom w:val="single" w:sz="4" w:space="0" w:color="auto"/>
            </w:tcBorders>
          </w:tcPr>
          <w:p w14:paraId="690B0D1C" w14:textId="40C3778A" w:rsidR="00B3023D" w:rsidRPr="00F41F91" w:rsidRDefault="001D75DB" w:rsidP="009C6436">
            <w:pPr>
              <w:jc w:val="center"/>
              <w:rPr>
                <w:sz w:val="18"/>
              </w:rPr>
            </w:pPr>
            <w:r>
              <w:rPr>
                <w:sz w:val="18"/>
              </w:rPr>
              <w:t>2</w:t>
            </w:r>
          </w:p>
        </w:tc>
        <w:tc>
          <w:tcPr>
            <w:tcW w:w="1440" w:type="dxa"/>
            <w:tcBorders>
              <w:top w:val="nil"/>
              <w:bottom w:val="single" w:sz="4" w:space="0" w:color="auto"/>
            </w:tcBorders>
          </w:tcPr>
          <w:p w14:paraId="6802CC34" w14:textId="508D9AC7" w:rsidR="00B3023D" w:rsidRPr="00F41F91" w:rsidRDefault="001D75DB"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377B74E" w:rsidR="00B3023D" w:rsidRPr="00F41F91" w:rsidRDefault="001D75DB" w:rsidP="009C6436">
            <w:pPr>
              <w:jc w:val="center"/>
              <w:rPr>
                <w:sz w:val="18"/>
              </w:rPr>
            </w:pPr>
            <w:r>
              <w:rPr>
                <w:sz w:val="18"/>
              </w:rPr>
              <w:t>12/21/15</w:t>
            </w:r>
          </w:p>
        </w:tc>
        <w:tc>
          <w:tcPr>
            <w:tcW w:w="1350" w:type="dxa"/>
            <w:tcBorders>
              <w:bottom w:val="single" w:sz="18" w:space="0" w:color="auto"/>
            </w:tcBorders>
          </w:tcPr>
          <w:p w14:paraId="5F571C45" w14:textId="02C02493" w:rsidR="00B3023D" w:rsidRPr="00F41F91" w:rsidRDefault="001D75DB" w:rsidP="009C6436">
            <w:pPr>
              <w:jc w:val="center"/>
              <w:rPr>
                <w:sz w:val="18"/>
              </w:rPr>
            </w:pPr>
            <w:r>
              <w:rPr>
                <w:sz w:val="18"/>
              </w:rPr>
              <w:t>18</w:t>
            </w:r>
          </w:p>
        </w:tc>
        <w:tc>
          <w:tcPr>
            <w:tcW w:w="1440" w:type="dxa"/>
            <w:tcBorders>
              <w:bottom w:val="single" w:sz="18" w:space="0" w:color="auto"/>
            </w:tcBorders>
          </w:tcPr>
          <w:p w14:paraId="2BE476FB" w14:textId="2DF6D971" w:rsidR="00B3023D" w:rsidRPr="00F41F91" w:rsidRDefault="001D75DB"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0FA8239D" w14:textId="2DE83A08" w:rsidR="00BC6327" w:rsidRDefault="00E502AE" w:rsidP="00D057C3">
            <w:pPr>
              <w:ind w:left="180"/>
              <w:rPr>
                <w:sz w:val="18"/>
              </w:rPr>
            </w:pPr>
            <w:r>
              <w:rPr>
                <w:sz w:val="18"/>
              </w:rPr>
              <w:t>Gross Alpha (pc/L)</w:t>
            </w:r>
          </w:p>
          <w:p w14:paraId="40E2F254" w14:textId="468E9029" w:rsidR="00E502AE" w:rsidRPr="00F41F91" w:rsidRDefault="00E502AE" w:rsidP="00D057C3">
            <w:pPr>
              <w:ind w:left="180"/>
              <w:rPr>
                <w:sz w:val="18"/>
              </w:rPr>
            </w:pPr>
            <w:proofErr w:type="spellStart"/>
            <w:r>
              <w:rPr>
                <w:sz w:val="18"/>
              </w:rPr>
              <w:t>Aluminium</w:t>
            </w:r>
            <w:proofErr w:type="spellEnd"/>
            <w:r>
              <w:rPr>
                <w:sz w:val="18"/>
              </w:rPr>
              <w:t xml:space="preserve"> (ppm)</w:t>
            </w:r>
          </w:p>
        </w:tc>
        <w:tc>
          <w:tcPr>
            <w:tcW w:w="990" w:type="dxa"/>
            <w:tcBorders>
              <w:top w:val="nil"/>
            </w:tcBorders>
          </w:tcPr>
          <w:p w14:paraId="663D3DA6" w14:textId="77777777" w:rsidR="00BC6327" w:rsidRDefault="00E502AE" w:rsidP="00D057C3">
            <w:pPr>
              <w:jc w:val="center"/>
              <w:rPr>
                <w:sz w:val="18"/>
              </w:rPr>
            </w:pPr>
            <w:r>
              <w:rPr>
                <w:sz w:val="18"/>
              </w:rPr>
              <w:t>11/4/19</w:t>
            </w:r>
          </w:p>
          <w:p w14:paraId="5D776A03" w14:textId="4EA45275" w:rsidR="00E502AE" w:rsidRPr="00F41F91" w:rsidRDefault="00E502AE" w:rsidP="00D057C3">
            <w:pPr>
              <w:jc w:val="center"/>
              <w:rPr>
                <w:sz w:val="18"/>
              </w:rPr>
            </w:pPr>
            <w:r>
              <w:rPr>
                <w:sz w:val="18"/>
              </w:rPr>
              <w:t>3/26/19</w:t>
            </w:r>
          </w:p>
        </w:tc>
        <w:tc>
          <w:tcPr>
            <w:tcW w:w="1350" w:type="dxa"/>
            <w:tcBorders>
              <w:top w:val="nil"/>
            </w:tcBorders>
          </w:tcPr>
          <w:p w14:paraId="10FC3543" w14:textId="77777777" w:rsidR="00BC6327" w:rsidRDefault="00E502AE" w:rsidP="00D057C3">
            <w:pPr>
              <w:jc w:val="center"/>
              <w:rPr>
                <w:sz w:val="18"/>
              </w:rPr>
            </w:pPr>
            <w:r>
              <w:rPr>
                <w:sz w:val="18"/>
              </w:rPr>
              <w:t>3</w:t>
            </w:r>
          </w:p>
          <w:p w14:paraId="492AEBB3" w14:textId="36940E40" w:rsidR="00E502AE" w:rsidRPr="00F41F91" w:rsidRDefault="00E502AE" w:rsidP="00D057C3">
            <w:pPr>
              <w:jc w:val="center"/>
              <w:rPr>
                <w:sz w:val="18"/>
              </w:rPr>
            </w:pPr>
            <w:r>
              <w:rPr>
                <w:sz w:val="18"/>
              </w:rPr>
              <w:t>ND</w:t>
            </w:r>
          </w:p>
        </w:tc>
        <w:tc>
          <w:tcPr>
            <w:tcW w:w="1440" w:type="dxa"/>
            <w:tcBorders>
              <w:top w:val="nil"/>
            </w:tcBorders>
          </w:tcPr>
          <w:p w14:paraId="410713BB" w14:textId="77777777" w:rsidR="00BC6327" w:rsidRDefault="00E502AE" w:rsidP="00D057C3">
            <w:pPr>
              <w:jc w:val="center"/>
              <w:rPr>
                <w:sz w:val="18"/>
              </w:rPr>
            </w:pPr>
            <w:r>
              <w:rPr>
                <w:sz w:val="18"/>
              </w:rPr>
              <w:t>N/A</w:t>
            </w:r>
          </w:p>
          <w:p w14:paraId="0EA1207A" w14:textId="11F0FF87" w:rsidR="00E502AE" w:rsidRPr="00F41F91" w:rsidRDefault="00E502AE" w:rsidP="00D057C3">
            <w:pPr>
              <w:jc w:val="center"/>
              <w:rPr>
                <w:sz w:val="18"/>
              </w:rPr>
            </w:pPr>
            <w:r>
              <w:rPr>
                <w:sz w:val="18"/>
              </w:rPr>
              <w:t>N/A</w:t>
            </w:r>
          </w:p>
        </w:tc>
        <w:tc>
          <w:tcPr>
            <w:tcW w:w="900" w:type="dxa"/>
            <w:tcBorders>
              <w:top w:val="nil"/>
            </w:tcBorders>
          </w:tcPr>
          <w:p w14:paraId="65879676" w14:textId="77777777" w:rsidR="00BC6327" w:rsidRDefault="00E502AE" w:rsidP="00D057C3">
            <w:pPr>
              <w:jc w:val="center"/>
              <w:rPr>
                <w:sz w:val="18"/>
              </w:rPr>
            </w:pPr>
            <w:r>
              <w:rPr>
                <w:sz w:val="18"/>
              </w:rPr>
              <w:t>15</w:t>
            </w:r>
          </w:p>
          <w:p w14:paraId="566791C1" w14:textId="1DA42475" w:rsidR="00E502AE" w:rsidRPr="00F41F91" w:rsidRDefault="00E502AE" w:rsidP="00D057C3">
            <w:pPr>
              <w:jc w:val="center"/>
              <w:rPr>
                <w:sz w:val="18"/>
              </w:rPr>
            </w:pPr>
            <w:r>
              <w:rPr>
                <w:sz w:val="18"/>
              </w:rPr>
              <w:t>1</w:t>
            </w:r>
          </w:p>
        </w:tc>
        <w:tc>
          <w:tcPr>
            <w:tcW w:w="1080" w:type="dxa"/>
            <w:tcBorders>
              <w:top w:val="nil"/>
            </w:tcBorders>
          </w:tcPr>
          <w:p w14:paraId="3D174C15" w14:textId="77777777" w:rsidR="00BC6327" w:rsidRDefault="00E502AE" w:rsidP="00D057C3">
            <w:pPr>
              <w:jc w:val="center"/>
              <w:rPr>
                <w:sz w:val="18"/>
              </w:rPr>
            </w:pPr>
            <w:r>
              <w:rPr>
                <w:sz w:val="18"/>
              </w:rPr>
              <w:t>0</w:t>
            </w:r>
          </w:p>
          <w:p w14:paraId="5E4F841C" w14:textId="41CEA895" w:rsidR="00E502AE" w:rsidRPr="00F41F91" w:rsidRDefault="00E502AE" w:rsidP="00D057C3">
            <w:pPr>
              <w:jc w:val="center"/>
              <w:rPr>
                <w:sz w:val="18"/>
              </w:rPr>
            </w:pPr>
            <w:r>
              <w:rPr>
                <w:sz w:val="18"/>
              </w:rPr>
              <w:t>0.6</w:t>
            </w:r>
          </w:p>
        </w:tc>
        <w:tc>
          <w:tcPr>
            <w:tcW w:w="2808" w:type="dxa"/>
            <w:tcBorders>
              <w:top w:val="nil"/>
              <w:right w:val="single" w:sz="6" w:space="0" w:color="auto"/>
            </w:tcBorders>
          </w:tcPr>
          <w:p w14:paraId="427E98F5" w14:textId="77777777" w:rsidR="00BC6327" w:rsidRDefault="00E502AE" w:rsidP="00D057C3">
            <w:pPr>
              <w:rPr>
                <w:sz w:val="18"/>
              </w:rPr>
            </w:pPr>
            <w:r>
              <w:rPr>
                <w:sz w:val="18"/>
              </w:rPr>
              <w:t>Erosion of natural deposits</w:t>
            </w:r>
          </w:p>
          <w:p w14:paraId="2B8C0EB3" w14:textId="0DBED86E" w:rsidR="00E502AE" w:rsidRPr="00F41F91" w:rsidRDefault="00E502AE" w:rsidP="00D057C3">
            <w:pPr>
              <w:rPr>
                <w:sz w:val="18"/>
              </w:rPr>
            </w:pPr>
            <w:r>
              <w:rPr>
                <w:sz w:val="18"/>
              </w:rPr>
              <w:t>Erosion of natural deposits</w:t>
            </w:r>
          </w:p>
        </w:tc>
      </w:tr>
      <w:tr w:rsidR="00C73F04" w:rsidRPr="001F3468" w14:paraId="294E1DB0" w14:textId="77777777" w:rsidTr="00C73F04">
        <w:trPr>
          <w:trHeight w:val="107"/>
          <w:jc w:val="center"/>
        </w:trPr>
        <w:tc>
          <w:tcPr>
            <w:tcW w:w="2268" w:type="dxa"/>
            <w:gridSpan w:val="2"/>
            <w:tcBorders>
              <w:top w:val="nil"/>
              <w:left w:val="single" w:sz="6" w:space="0" w:color="auto"/>
            </w:tcBorders>
          </w:tcPr>
          <w:p w14:paraId="3F1A9D81" w14:textId="77777777" w:rsidR="00C73F04" w:rsidRDefault="00C73F04" w:rsidP="00D057C3">
            <w:pPr>
              <w:ind w:left="180"/>
              <w:rPr>
                <w:sz w:val="18"/>
              </w:rPr>
            </w:pPr>
          </w:p>
        </w:tc>
        <w:tc>
          <w:tcPr>
            <w:tcW w:w="990" w:type="dxa"/>
            <w:tcBorders>
              <w:top w:val="nil"/>
            </w:tcBorders>
          </w:tcPr>
          <w:p w14:paraId="7B192950" w14:textId="77777777" w:rsidR="00C73F04" w:rsidRDefault="00C73F04" w:rsidP="00D057C3">
            <w:pPr>
              <w:jc w:val="center"/>
              <w:rPr>
                <w:sz w:val="18"/>
              </w:rPr>
            </w:pPr>
          </w:p>
        </w:tc>
        <w:tc>
          <w:tcPr>
            <w:tcW w:w="1350" w:type="dxa"/>
            <w:tcBorders>
              <w:top w:val="nil"/>
            </w:tcBorders>
          </w:tcPr>
          <w:p w14:paraId="0F52DEE5" w14:textId="77777777" w:rsidR="00C73F04" w:rsidRDefault="00C73F04" w:rsidP="00D057C3">
            <w:pPr>
              <w:jc w:val="center"/>
              <w:rPr>
                <w:sz w:val="18"/>
              </w:rPr>
            </w:pPr>
          </w:p>
        </w:tc>
        <w:tc>
          <w:tcPr>
            <w:tcW w:w="1440" w:type="dxa"/>
            <w:tcBorders>
              <w:top w:val="nil"/>
            </w:tcBorders>
          </w:tcPr>
          <w:p w14:paraId="793DC257" w14:textId="77777777" w:rsidR="00C73F04" w:rsidRDefault="00C73F04" w:rsidP="00D057C3">
            <w:pPr>
              <w:jc w:val="center"/>
              <w:rPr>
                <w:sz w:val="18"/>
              </w:rPr>
            </w:pPr>
          </w:p>
        </w:tc>
        <w:tc>
          <w:tcPr>
            <w:tcW w:w="900" w:type="dxa"/>
            <w:tcBorders>
              <w:top w:val="nil"/>
            </w:tcBorders>
          </w:tcPr>
          <w:p w14:paraId="51558AED" w14:textId="77777777" w:rsidR="00C73F04" w:rsidRDefault="00C73F04" w:rsidP="00D057C3">
            <w:pPr>
              <w:jc w:val="center"/>
              <w:rPr>
                <w:sz w:val="18"/>
              </w:rPr>
            </w:pPr>
          </w:p>
        </w:tc>
        <w:tc>
          <w:tcPr>
            <w:tcW w:w="1080" w:type="dxa"/>
            <w:tcBorders>
              <w:top w:val="nil"/>
            </w:tcBorders>
          </w:tcPr>
          <w:p w14:paraId="59BF81BC" w14:textId="77777777" w:rsidR="00C73F04" w:rsidRDefault="00C73F04" w:rsidP="00D057C3">
            <w:pPr>
              <w:jc w:val="center"/>
              <w:rPr>
                <w:sz w:val="18"/>
              </w:rPr>
            </w:pPr>
          </w:p>
        </w:tc>
        <w:tc>
          <w:tcPr>
            <w:tcW w:w="2808" w:type="dxa"/>
            <w:tcBorders>
              <w:top w:val="nil"/>
              <w:right w:val="single" w:sz="6" w:space="0" w:color="auto"/>
            </w:tcBorders>
          </w:tcPr>
          <w:p w14:paraId="22E0E8C2" w14:textId="77777777" w:rsidR="00C73F04" w:rsidRDefault="00C73F04" w:rsidP="00D057C3">
            <w:pPr>
              <w:rPr>
                <w:sz w:val="18"/>
              </w:rPr>
            </w:pPr>
          </w:p>
        </w:tc>
      </w:tr>
      <w:tr w:rsidR="00C73F04" w:rsidRPr="001F3468" w14:paraId="00F25514" w14:textId="77777777" w:rsidTr="00C73F04">
        <w:trPr>
          <w:trHeight w:val="70"/>
          <w:jc w:val="center"/>
        </w:trPr>
        <w:tc>
          <w:tcPr>
            <w:tcW w:w="2268" w:type="dxa"/>
            <w:gridSpan w:val="2"/>
            <w:tcBorders>
              <w:top w:val="nil"/>
              <w:left w:val="single" w:sz="6" w:space="0" w:color="auto"/>
            </w:tcBorders>
          </w:tcPr>
          <w:p w14:paraId="25EFEC6C" w14:textId="77777777" w:rsidR="00C73F04" w:rsidRDefault="00C73F04" w:rsidP="00D057C3">
            <w:pPr>
              <w:ind w:left="180"/>
              <w:rPr>
                <w:sz w:val="18"/>
              </w:rPr>
            </w:pPr>
          </w:p>
        </w:tc>
        <w:tc>
          <w:tcPr>
            <w:tcW w:w="990" w:type="dxa"/>
            <w:tcBorders>
              <w:top w:val="nil"/>
            </w:tcBorders>
          </w:tcPr>
          <w:p w14:paraId="004DC0BB" w14:textId="77777777" w:rsidR="00C73F04" w:rsidRDefault="00C73F04" w:rsidP="00D057C3">
            <w:pPr>
              <w:jc w:val="center"/>
              <w:rPr>
                <w:sz w:val="18"/>
              </w:rPr>
            </w:pPr>
          </w:p>
        </w:tc>
        <w:tc>
          <w:tcPr>
            <w:tcW w:w="1350" w:type="dxa"/>
            <w:tcBorders>
              <w:top w:val="nil"/>
            </w:tcBorders>
          </w:tcPr>
          <w:p w14:paraId="41E78313" w14:textId="77777777" w:rsidR="00C73F04" w:rsidRDefault="00C73F04" w:rsidP="00D057C3">
            <w:pPr>
              <w:jc w:val="center"/>
              <w:rPr>
                <w:sz w:val="18"/>
              </w:rPr>
            </w:pPr>
          </w:p>
        </w:tc>
        <w:tc>
          <w:tcPr>
            <w:tcW w:w="1440" w:type="dxa"/>
            <w:tcBorders>
              <w:top w:val="nil"/>
            </w:tcBorders>
          </w:tcPr>
          <w:p w14:paraId="699C5222" w14:textId="77777777" w:rsidR="00C73F04" w:rsidRDefault="00C73F04" w:rsidP="00D057C3">
            <w:pPr>
              <w:jc w:val="center"/>
              <w:rPr>
                <w:sz w:val="18"/>
              </w:rPr>
            </w:pPr>
          </w:p>
        </w:tc>
        <w:tc>
          <w:tcPr>
            <w:tcW w:w="900" w:type="dxa"/>
            <w:tcBorders>
              <w:top w:val="nil"/>
            </w:tcBorders>
          </w:tcPr>
          <w:p w14:paraId="2D07CF99" w14:textId="77777777" w:rsidR="00C73F04" w:rsidRDefault="00C73F04" w:rsidP="00D057C3">
            <w:pPr>
              <w:jc w:val="center"/>
              <w:rPr>
                <w:sz w:val="18"/>
              </w:rPr>
            </w:pPr>
          </w:p>
        </w:tc>
        <w:tc>
          <w:tcPr>
            <w:tcW w:w="1080" w:type="dxa"/>
            <w:tcBorders>
              <w:top w:val="nil"/>
            </w:tcBorders>
          </w:tcPr>
          <w:p w14:paraId="1FB3F3FB" w14:textId="77777777" w:rsidR="00C73F04" w:rsidRDefault="00C73F04" w:rsidP="00D057C3">
            <w:pPr>
              <w:jc w:val="center"/>
              <w:rPr>
                <w:sz w:val="18"/>
              </w:rPr>
            </w:pPr>
          </w:p>
        </w:tc>
        <w:tc>
          <w:tcPr>
            <w:tcW w:w="2808" w:type="dxa"/>
            <w:tcBorders>
              <w:top w:val="nil"/>
              <w:right w:val="single" w:sz="6" w:space="0" w:color="auto"/>
            </w:tcBorders>
          </w:tcPr>
          <w:p w14:paraId="55A39E07" w14:textId="77777777" w:rsidR="00C73F04" w:rsidRDefault="00C73F04" w:rsidP="00D057C3">
            <w:pPr>
              <w:rPr>
                <w:sz w:val="18"/>
              </w:rPr>
            </w:pPr>
          </w:p>
        </w:tc>
      </w:tr>
      <w:tr w:rsidR="00C73F04" w:rsidRPr="001F3468" w14:paraId="347A3702" w14:textId="77777777" w:rsidTr="00C73F04">
        <w:trPr>
          <w:trHeight w:val="70"/>
          <w:jc w:val="center"/>
        </w:trPr>
        <w:tc>
          <w:tcPr>
            <w:tcW w:w="2268" w:type="dxa"/>
            <w:gridSpan w:val="2"/>
            <w:tcBorders>
              <w:top w:val="nil"/>
              <w:left w:val="single" w:sz="6" w:space="0" w:color="auto"/>
            </w:tcBorders>
          </w:tcPr>
          <w:p w14:paraId="42F4211B" w14:textId="77777777" w:rsidR="00C73F04" w:rsidRDefault="00C73F04" w:rsidP="00D057C3">
            <w:pPr>
              <w:ind w:left="180"/>
              <w:rPr>
                <w:sz w:val="18"/>
              </w:rPr>
            </w:pPr>
          </w:p>
        </w:tc>
        <w:tc>
          <w:tcPr>
            <w:tcW w:w="990" w:type="dxa"/>
            <w:tcBorders>
              <w:top w:val="nil"/>
            </w:tcBorders>
          </w:tcPr>
          <w:p w14:paraId="2AA6CF9E" w14:textId="77777777" w:rsidR="00C73F04" w:rsidRDefault="00C73F04" w:rsidP="00D057C3">
            <w:pPr>
              <w:jc w:val="center"/>
              <w:rPr>
                <w:sz w:val="18"/>
              </w:rPr>
            </w:pPr>
          </w:p>
        </w:tc>
        <w:tc>
          <w:tcPr>
            <w:tcW w:w="1350" w:type="dxa"/>
            <w:tcBorders>
              <w:top w:val="nil"/>
            </w:tcBorders>
          </w:tcPr>
          <w:p w14:paraId="5C77ACD3" w14:textId="77777777" w:rsidR="00C73F04" w:rsidRDefault="00C73F04" w:rsidP="00D057C3">
            <w:pPr>
              <w:jc w:val="center"/>
              <w:rPr>
                <w:sz w:val="18"/>
              </w:rPr>
            </w:pPr>
          </w:p>
        </w:tc>
        <w:tc>
          <w:tcPr>
            <w:tcW w:w="1440" w:type="dxa"/>
            <w:tcBorders>
              <w:top w:val="nil"/>
            </w:tcBorders>
          </w:tcPr>
          <w:p w14:paraId="762DFEFA" w14:textId="77777777" w:rsidR="00C73F04" w:rsidRDefault="00C73F04" w:rsidP="00D057C3">
            <w:pPr>
              <w:jc w:val="center"/>
              <w:rPr>
                <w:sz w:val="18"/>
              </w:rPr>
            </w:pPr>
          </w:p>
        </w:tc>
        <w:tc>
          <w:tcPr>
            <w:tcW w:w="900" w:type="dxa"/>
            <w:tcBorders>
              <w:top w:val="nil"/>
            </w:tcBorders>
          </w:tcPr>
          <w:p w14:paraId="5D9BC557" w14:textId="77777777" w:rsidR="00C73F04" w:rsidRDefault="00C73F04" w:rsidP="00D057C3">
            <w:pPr>
              <w:jc w:val="center"/>
              <w:rPr>
                <w:sz w:val="18"/>
              </w:rPr>
            </w:pPr>
          </w:p>
        </w:tc>
        <w:tc>
          <w:tcPr>
            <w:tcW w:w="1080" w:type="dxa"/>
            <w:tcBorders>
              <w:top w:val="nil"/>
            </w:tcBorders>
          </w:tcPr>
          <w:p w14:paraId="3BEE72A6" w14:textId="77777777" w:rsidR="00C73F04" w:rsidRDefault="00C73F04" w:rsidP="00D057C3">
            <w:pPr>
              <w:jc w:val="center"/>
              <w:rPr>
                <w:sz w:val="18"/>
              </w:rPr>
            </w:pPr>
          </w:p>
        </w:tc>
        <w:tc>
          <w:tcPr>
            <w:tcW w:w="2808" w:type="dxa"/>
            <w:tcBorders>
              <w:top w:val="nil"/>
              <w:right w:val="single" w:sz="6" w:space="0" w:color="auto"/>
            </w:tcBorders>
          </w:tcPr>
          <w:p w14:paraId="45B10E31" w14:textId="77777777" w:rsidR="00C73F04" w:rsidRDefault="00C73F04" w:rsidP="00D057C3">
            <w:pPr>
              <w:rPr>
                <w:sz w:val="18"/>
              </w:rPr>
            </w:pPr>
          </w:p>
        </w:tc>
      </w:tr>
      <w:tr w:rsidR="00BC6327" w:rsidRPr="001F3468" w14:paraId="3325AB52" w14:textId="77777777" w:rsidTr="00C73F04">
        <w:trPr>
          <w:trHeight w:val="1439"/>
          <w:jc w:val="center"/>
        </w:trPr>
        <w:tc>
          <w:tcPr>
            <w:tcW w:w="2268" w:type="dxa"/>
            <w:gridSpan w:val="2"/>
            <w:tcBorders>
              <w:left w:val="single" w:sz="6" w:space="0" w:color="auto"/>
              <w:bottom w:val="single" w:sz="18" w:space="0" w:color="auto"/>
            </w:tcBorders>
          </w:tcPr>
          <w:p w14:paraId="31919076" w14:textId="77777777" w:rsidR="00BC6327" w:rsidRDefault="00E502AE" w:rsidP="00D057C3">
            <w:pPr>
              <w:ind w:left="180"/>
              <w:rPr>
                <w:sz w:val="18"/>
              </w:rPr>
            </w:pPr>
            <w:r>
              <w:rPr>
                <w:sz w:val="18"/>
              </w:rPr>
              <w:t>Perchlorate (ppb)</w:t>
            </w:r>
          </w:p>
          <w:p w14:paraId="385FBE42" w14:textId="77777777" w:rsidR="00197B51" w:rsidRDefault="00197B51" w:rsidP="00D057C3">
            <w:pPr>
              <w:ind w:left="180"/>
              <w:rPr>
                <w:sz w:val="18"/>
              </w:rPr>
            </w:pPr>
          </w:p>
          <w:p w14:paraId="4C363B41" w14:textId="77777777" w:rsidR="00197B51" w:rsidRDefault="00197B51" w:rsidP="00D057C3">
            <w:pPr>
              <w:ind w:left="180"/>
              <w:rPr>
                <w:sz w:val="18"/>
              </w:rPr>
            </w:pPr>
            <w:r>
              <w:rPr>
                <w:sz w:val="18"/>
              </w:rPr>
              <w:t xml:space="preserve">TTHMs Total </w:t>
            </w:r>
            <w:proofErr w:type="spellStart"/>
            <w:r>
              <w:rPr>
                <w:sz w:val="18"/>
              </w:rPr>
              <w:t>Trihalomethanes</w:t>
            </w:r>
            <w:proofErr w:type="spellEnd"/>
            <w:r>
              <w:rPr>
                <w:sz w:val="18"/>
              </w:rPr>
              <w:t xml:space="preserve"> (ppb)</w:t>
            </w:r>
          </w:p>
          <w:p w14:paraId="578BFC90" w14:textId="77777777" w:rsidR="00197B51" w:rsidRDefault="00197B51" w:rsidP="00D057C3">
            <w:pPr>
              <w:ind w:left="180"/>
              <w:rPr>
                <w:sz w:val="18"/>
              </w:rPr>
            </w:pPr>
          </w:p>
          <w:p w14:paraId="6D23AE5A" w14:textId="77777777" w:rsidR="00197B51" w:rsidRDefault="00197B51" w:rsidP="00D057C3">
            <w:pPr>
              <w:ind w:left="180"/>
              <w:rPr>
                <w:sz w:val="18"/>
              </w:rPr>
            </w:pPr>
            <w:proofErr w:type="spellStart"/>
            <w:r>
              <w:rPr>
                <w:sz w:val="18"/>
              </w:rPr>
              <w:t>Haloacetic</w:t>
            </w:r>
            <w:proofErr w:type="spellEnd"/>
            <w:r>
              <w:rPr>
                <w:sz w:val="18"/>
              </w:rPr>
              <w:t xml:space="preserve"> Acids (ppb)</w:t>
            </w:r>
          </w:p>
          <w:p w14:paraId="0CE4A650" w14:textId="77777777" w:rsidR="00C65E65" w:rsidRDefault="00C65E65" w:rsidP="00D057C3">
            <w:pPr>
              <w:ind w:left="180"/>
              <w:rPr>
                <w:sz w:val="18"/>
              </w:rPr>
            </w:pPr>
          </w:p>
          <w:p w14:paraId="3ACD0907" w14:textId="77777777" w:rsidR="00C65E65" w:rsidRDefault="00C65E65" w:rsidP="00D057C3">
            <w:pPr>
              <w:ind w:left="180"/>
              <w:rPr>
                <w:sz w:val="18"/>
              </w:rPr>
            </w:pPr>
          </w:p>
          <w:p w14:paraId="61E8D8CC" w14:textId="39EC1664" w:rsidR="00C65E65" w:rsidRPr="00F41F91" w:rsidRDefault="00C65E65" w:rsidP="00D057C3">
            <w:pPr>
              <w:ind w:left="180"/>
              <w:rPr>
                <w:sz w:val="18"/>
              </w:rPr>
            </w:pPr>
            <w:r>
              <w:rPr>
                <w:sz w:val="18"/>
              </w:rPr>
              <w:t>Chlorine (ppm)</w:t>
            </w:r>
          </w:p>
        </w:tc>
        <w:tc>
          <w:tcPr>
            <w:tcW w:w="990" w:type="dxa"/>
            <w:tcBorders>
              <w:bottom w:val="single" w:sz="18" w:space="0" w:color="auto"/>
            </w:tcBorders>
          </w:tcPr>
          <w:p w14:paraId="59455183" w14:textId="77777777" w:rsidR="00BC6327" w:rsidRDefault="00E502AE" w:rsidP="00D057C3">
            <w:pPr>
              <w:jc w:val="center"/>
              <w:rPr>
                <w:sz w:val="18"/>
              </w:rPr>
            </w:pPr>
            <w:r>
              <w:rPr>
                <w:sz w:val="18"/>
              </w:rPr>
              <w:t>3/26/19</w:t>
            </w:r>
          </w:p>
          <w:p w14:paraId="79193EC0" w14:textId="77777777" w:rsidR="00197B51" w:rsidRDefault="00197B51" w:rsidP="00D057C3">
            <w:pPr>
              <w:jc w:val="center"/>
              <w:rPr>
                <w:sz w:val="18"/>
              </w:rPr>
            </w:pPr>
          </w:p>
          <w:p w14:paraId="58893DCA" w14:textId="241459E8" w:rsidR="00197B51" w:rsidRDefault="00197B51" w:rsidP="00D057C3">
            <w:pPr>
              <w:jc w:val="center"/>
              <w:rPr>
                <w:sz w:val="18"/>
              </w:rPr>
            </w:pPr>
            <w:r>
              <w:rPr>
                <w:sz w:val="18"/>
              </w:rPr>
              <w:t>9/9/2019</w:t>
            </w:r>
          </w:p>
          <w:p w14:paraId="5354F970" w14:textId="77777777" w:rsidR="00197B51" w:rsidRDefault="00197B51" w:rsidP="00D057C3">
            <w:pPr>
              <w:jc w:val="center"/>
              <w:rPr>
                <w:sz w:val="18"/>
              </w:rPr>
            </w:pPr>
          </w:p>
          <w:p w14:paraId="4E8CF028" w14:textId="77777777" w:rsidR="00197B51" w:rsidRDefault="00197B51" w:rsidP="00D057C3">
            <w:pPr>
              <w:jc w:val="center"/>
              <w:rPr>
                <w:sz w:val="18"/>
              </w:rPr>
            </w:pPr>
          </w:p>
          <w:p w14:paraId="3483E0AF" w14:textId="77777777" w:rsidR="00197B51" w:rsidRDefault="00C65E65" w:rsidP="00D057C3">
            <w:pPr>
              <w:jc w:val="center"/>
              <w:rPr>
                <w:sz w:val="18"/>
              </w:rPr>
            </w:pPr>
            <w:r>
              <w:rPr>
                <w:sz w:val="18"/>
              </w:rPr>
              <w:t>9/9/2019</w:t>
            </w:r>
          </w:p>
          <w:p w14:paraId="424F6B05" w14:textId="77777777" w:rsidR="00C65E65" w:rsidRDefault="00C65E65" w:rsidP="00D057C3">
            <w:pPr>
              <w:jc w:val="center"/>
              <w:rPr>
                <w:sz w:val="18"/>
              </w:rPr>
            </w:pPr>
          </w:p>
          <w:p w14:paraId="7BC989A9" w14:textId="77777777" w:rsidR="00C65E65" w:rsidRDefault="00C65E65" w:rsidP="00D057C3">
            <w:pPr>
              <w:jc w:val="center"/>
              <w:rPr>
                <w:sz w:val="18"/>
              </w:rPr>
            </w:pPr>
          </w:p>
          <w:p w14:paraId="3CD1FB67" w14:textId="7DB31958" w:rsidR="00C65E65" w:rsidRPr="00F41F91" w:rsidRDefault="00C65E65" w:rsidP="00D057C3">
            <w:pPr>
              <w:jc w:val="center"/>
              <w:rPr>
                <w:sz w:val="18"/>
              </w:rPr>
            </w:pPr>
            <w:r>
              <w:rPr>
                <w:sz w:val="18"/>
              </w:rPr>
              <w:t>1/19-12/19</w:t>
            </w:r>
          </w:p>
        </w:tc>
        <w:tc>
          <w:tcPr>
            <w:tcW w:w="1350" w:type="dxa"/>
            <w:tcBorders>
              <w:bottom w:val="single" w:sz="18" w:space="0" w:color="auto"/>
            </w:tcBorders>
          </w:tcPr>
          <w:p w14:paraId="3BC9E5DC" w14:textId="77777777" w:rsidR="00BC6327" w:rsidRDefault="00E502AE" w:rsidP="00D057C3">
            <w:pPr>
              <w:jc w:val="center"/>
              <w:rPr>
                <w:sz w:val="18"/>
              </w:rPr>
            </w:pPr>
            <w:r>
              <w:rPr>
                <w:sz w:val="18"/>
              </w:rPr>
              <w:t>N/D</w:t>
            </w:r>
          </w:p>
          <w:p w14:paraId="79846E5F" w14:textId="77777777" w:rsidR="00C65E65" w:rsidRDefault="00C65E65" w:rsidP="00D057C3">
            <w:pPr>
              <w:jc w:val="center"/>
              <w:rPr>
                <w:sz w:val="18"/>
              </w:rPr>
            </w:pPr>
          </w:p>
          <w:p w14:paraId="688B3602" w14:textId="7CB1AB89" w:rsidR="00C65E65" w:rsidRDefault="00C65E65" w:rsidP="00D057C3">
            <w:pPr>
              <w:jc w:val="center"/>
              <w:rPr>
                <w:sz w:val="18"/>
              </w:rPr>
            </w:pPr>
            <w:r>
              <w:rPr>
                <w:sz w:val="18"/>
              </w:rPr>
              <w:t>34</w:t>
            </w:r>
          </w:p>
          <w:p w14:paraId="470EA3AD" w14:textId="77777777" w:rsidR="00C65E65" w:rsidRDefault="00C65E65" w:rsidP="00D057C3">
            <w:pPr>
              <w:jc w:val="center"/>
              <w:rPr>
                <w:sz w:val="18"/>
              </w:rPr>
            </w:pPr>
          </w:p>
          <w:p w14:paraId="17AA0170" w14:textId="77777777" w:rsidR="00C65E65" w:rsidRDefault="00C65E65" w:rsidP="00D057C3">
            <w:pPr>
              <w:jc w:val="center"/>
              <w:rPr>
                <w:sz w:val="18"/>
              </w:rPr>
            </w:pPr>
          </w:p>
          <w:p w14:paraId="7005D424" w14:textId="2AA85A99" w:rsidR="00C65E65" w:rsidRDefault="00C65E65" w:rsidP="00D057C3">
            <w:pPr>
              <w:jc w:val="center"/>
              <w:rPr>
                <w:sz w:val="18"/>
              </w:rPr>
            </w:pPr>
            <w:r>
              <w:rPr>
                <w:sz w:val="18"/>
              </w:rPr>
              <w:t>34</w:t>
            </w:r>
          </w:p>
          <w:p w14:paraId="3FA3E28A" w14:textId="77777777" w:rsidR="00C65E65" w:rsidRDefault="00C65E65" w:rsidP="00D057C3">
            <w:pPr>
              <w:jc w:val="center"/>
              <w:rPr>
                <w:sz w:val="18"/>
              </w:rPr>
            </w:pPr>
          </w:p>
          <w:p w14:paraId="4B83F4D3" w14:textId="77777777" w:rsidR="00197B51" w:rsidRDefault="00197B51" w:rsidP="00D057C3">
            <w:pPr>
              <w:jc w:val="center"/>
              <w:rPr>
                <w:sz w:val="18"/>
              </w:rPr>
            </w:pPr>
          </w:p>
          <w:p w14:paraId="5EA66A78" w14:textId="6664BBB3" w:rsidR="00197B51" w:rsidRPr="00F41F91" w:rsidRDefault="00C65E65" w:rsidP="00C65E65">
            <w:pPr>
              <w:rPr>
                <w:sz w:val="18"/>
              </w:rPr>
            </w:pPr>
            <w:r>
              <w:rPr>
                <w:sz w:val="18"/>
              </w:rPr>
              <w:t xml:space="preserve">        N/A</w:t>
            </w:r>
          </w:p>
        </w:tc>
        <w:tc>
          <w:tcPr>
            <w:tcW w:w="1440" w:type="dxa"/>
            <w:tcBorders>
              <w:bottom w:val="single" w:sz="18" w:space="0" w:color="auto"/>
            </w:tcBorders>
          </w:tcPr>
          <w:p w14:paraId="55D8BF51" w14:textId="77777777" w:rsidR="00BC6327" w:rsidRDefault="00E502AE" w:rsidP="00D057C3">
            <w:pPr>
              <w:jc w:val="center"/>
              <w:rPr>
                <w:sz w:val="18"/>
              </w:rPr>
            </w:pPr>
            <w:r>
              <w:rPr>
                <w:sz w:val="18"/>
              </w:rPr>
              <w:t>N/A</w:t>
            </w:r>
          </w:p>
          <w:p w14:paraId="77305BB1" w14:textId="77777777" w:rsidR="00197B51" w:rsidRDefault="00197B51" w:rsidP="00D057C3">
            <w:pPr>
              <w:jc w:val="center"/>
              <w:rPr>
                <w:sz w:val="18"/>
              </w:rPr>
            </w:pPr>
          </w:p>
          <w:p w14:paraId="17A85A41" w14:textId="77777777" w:rsidR="00197B51" w:rsidRDefault="00197B51" w:rsidP="00D057C3">
            <w:pPr>
              <w:jc w:val="center"/>
              <w:rPr>
                <w:sz w:val="18"/>
              </w:rPr>
            </w:pPr>
            <w:r>
              <w:rPr>
                <w:sz w:val="18"/>
              </w:rPr>
              <w:t>N/A</w:t>
            </w:r>
          </w:p>
          <w:p w14:paraId="309B2BB5" w14:textId="77777777" w:rsidR="00C65E65" w:rsidRDefault="00C65E65" w:rsidP="00D057C3">
            <w:pPr>
              <w:jc w:val="center"/>
              <w:rPr>
                <w:sz w:val="18"/>
              </w:rPr>
            </w:pPr>
          </w:p>
          <w:p w14:paraId="4BE88C28" w14:textId="77777777" w:rsidR="00C65E65" w:rsidRDefault="00C65E65" w:rsidP="00D057C3">
            <w:pPr>
              <w:jc w:val="center"/>
              <w:rPr>
                <w:sz w:val="18"/>
              </w:rPr>
            </w:pPr>
          </w:p>
          <w:p w14:paraId="4181BEEF" w14:textId="77777777" w:rsidR="00C65E65" w:rsidRDefault="00C65E65" w:rsidP="00C65E65">
            <w:pPr>
              <w:rPr>
                <w:sz w:val="18"/>
              </w:rPr>
            </w:pPr>
            <w:r>
              <w:rPr>
                <w:sz w:val="18"/>
              </w:rPr>
              <w:t xml:space="preserve">           N/A</w:t>
            </w:r>
          </w:p>
          <w:p w14:paraId="2986A8CC" w14:textId="77777777" w:rsidR="00C65E65" w:rsidRDefault="00C65E65" w:rsidP="00C65E65">
            <w:pPr>
              <w:rPr>
                <w:sz w:val="18"/>
              </w:rPr>
            </w:pPr>
          </w:p>
          <w:p w14:paraId="2E066903" w14:textId="77777777" w:rsidR="00C65E65" w:rsidRDefault="00C65E65" w:rsidP="00C65E65">
            <w:pPr>
              <w:rPr>
                <w:sz w:val="18"/>
              </w:rPr>
            </w:pPr>
          </w:p>
          <w:p w14:paraId="314F6572" w14:textId="19A499A2" w:rsidR="00C65E65" w:rsidRPr="00F41F91" w:rsidRDefault="00C65E65" w:rsidP="00C65E65">
            <w:pPr>
              <w:rPr>
                <w:sz w:val="18"/>
              </w:rPr>
            </w:pPr>
            <w:r>
              <w:rPr>
                <w:sz w:val="18"/>
              </w:rPr>
              <w:t xml:space="preserve">     0.40-1.65 </w:t>
            </w:r>
          </w:p>
        </w:tc>
        <w:tc>
          <w:tcPr>
            <w:tcW w:w="900" w:type="dxa"/>
            <w:tcBorders>
              <w:bottom w:val="single" w:sz="18" w:space="0" w:color="auto"/>
            </w:tcBorders>
          </w:tcPr>
          <w:p w14:paraId="4A015A99" w14:textId="77777777" w:rsidR="00BC6327" w:rsidRDefault="00E502AE" w:rsidP="00D057C3">
            <w:pPr>
              <w:jc w:val="center"/>
              <w:rPr>
                <w:sz w:val="18"/>
              </w:rPr>
            </w:pPr>
            <w:r>
              <w:rPr>
                <w:sz w:val="18"/>
              </w:rPr>
              <w:t>6</w:t>
            </w:r>
          </w:p>
          <w:p w14:paraId="30FD79DF" w14:textId="77777777" w:rsidR="00197B51" w:rsidRDefault="00197B51" w:rsidP="00D057C3">
            <w:pPr>
              <w:jc w:val="center"/>
              <w:rPr>
                <w:sz w:val="18"/>
              </w:rPr>
            </w:pPr>
          </w:p>
          <w:p w14:paraId="0DF6640A" w14:textId="77777777" w:rsidR="00197B51" w:rsidRDefault="00197B51" w:rsidP="00D057C3">
            <w:pPr>
              <w:jc w:val="center"/>
              <w:rPr>
                <w:sz w:val="18"/>
              </w:rPr>
            </w:pPr>
            <w:r>
              <w:rPr>
                <w:sz w:val="18"/>
              </w:rPr>
              <w:t>80</w:t>
            </w:r>
          </w:p>
          <w:p w14:paraId="4068872F" w14:textId="77777777" w:rsidR="00C65E65" w:rsidRDefault="00C65E65" w:rsidP="00D057C3">
            <w:pPr>
              <w:jc w:val="center"/>
              <w:rPr>
                <w:sz w:val="18"/>
              </w:rPr>
            </w:pPr>
          </w:p>
          <w:p w14:paraId="0516EEB8" w14:textId="77777777" w:rsidR="00C65E65" w:rsidRDefault="00C65E65" w:rsidP="00D057C3">
            <w:pPr>
              <w:jc w:val="center"/>
              <w:rPr>
                <w:sz w:val="18"/>
              </w:rPr>
            </w:pPr>
          </w:p>
          <w:p w14:paraId="5AA699BE" w14:textId="77777777" w:rsidR="00C65E65" w:rsidRDefault="00C65E65" w:rsidP="00D057C3">
            <w:pPr>
              <w:jc w:val="center"/>
              <w:rPr>
                <w:sz w:val="18"/>
              </w:rPr>
            </w:pPr>
            <w:r>
              <w:rPr>
                <w:sz w:val="18"/>
              </w:rPr>
              <w:t>60</w:t>
            </w:r>
          </w:p>
          <w:p w14:paraId="4464E936" w14:textId="77777777" w:rsidR="00C65E65" w:rsidRDefault="00C65E65" w:rsidP="00D057C3">
            <w:pPr>
              <w:jc w:val="center"/>
              <w:rPr>
                <w:sz w:val="18"/>
              </w:rPr>
            </w:pPr>
          </w:p>
          <w:p w14:paraId="6E5398A0" w14:textId="77777777" w:rsidR="00C65E65" w:rsidRDefault="00C65E65" w:rsidP="00D057C3">
            <w:pPr>
              <w:jc w:val="center"/>
              <w:rPr>
                <w:sz w:val="18"/>
              </w:rPr>
            </w:pPr>
          </w:p>
          <w:p w14:paraId="4DF396D0" w14:textId="1813346E" w:rsidR="00C65E65" w:rsidRPr="00F41F91" w:rsidRDefault="00C65E65" w:rsidP="00D057C3">
            <w:pPr>
              <w:jc w:val="center"/>
              <w:rPr>
                <w:sz w:val="18"/>
              </w:rPr>
            </w:pPr>
            <w:r>
              <w:rPr>
                <w:sz w:val="18"/>
              </w:rPr>
              <w:t>4.0</w:t>
            </w:r>
          </w:p>
        </w:tc>
        <w:tc>
          <w:tcPr>
            <w:tcW w:w="1080" w:type="dxa"/>
            <w:tcBorders>
              <w:bottom w:val="single" w:sz="18" w:space="0" w:color="auto"/>
            </w:tcBorders>
          </w:tcPr>
          <w:p w14:paraId="394493C7" w14:textId="77777777" w:rsidR="00BC6327" w:rsidRDefault="00C65E65" w:rsidP="00D057C3">
            <w:pPr>
              <w:jc w:val="center"/>
              <w:rPr>
                <w:sz w:val="18"/>
              </w:rPr>
            </w:pPr>
            <w:r>
              <w:rPr>
                <w:sz w:val="18"/>
              </w:rPr>
              <w:t>1</w:t>
            </w:r>
          </w:p>
          <w:p w14:paraId="10FD8D9C" w14:textId="77777777" w:rsidR="00C65E65" w:rsidRDefault="00C65E65" w:rsidP="00D057C3">
            <w:pPr>
              <w:jc w:val="center"/>
              <w:rPr>
                <w:sz w:val="18"/>
              </w:rPr>
            </w:pPr>
          </w:p>
          <w:p w14:paraId="293CE129" w14:textId="77777777" w:rsidR="00C65E65" w:rsidRDefault="00C65E65" w:rsidP="00D057C3">
            <w:pPr>
              <w:jc w:val="center"/>
              <w:rPr>
                <w:sz w:val="18"/>
              </w:rPr>
            </w:pPr>
            <w:r>
              <w:rPr>
                <w:sz w:val="18"/>
              </w:rPr>
              <w:t>N/A</w:t>
            </w:r>
          </w:p>
          <w:p w14:paraId="1F96A46F" w14:textId="77777777" w:rsidR="00C65E65" w:rsidRDefault="00C65E65" w:rsidP="00D057C3">
            <w:pPr>
              <w:jc w:val="center"/>
              <w:rPr>
                <w:sz w:val="18"/>
              </w:rPr>
            </w:pPr>
          </w:p>
          <w:p w14:paraId="712EF530" w14:textId="77777777" w:rsidR="00C65E65" w:rsidRDefault="00C65E65" w:rsidP="00D057C3">
            <w:pPr>
              <w:jc w:val="center"/>
              <w:rPr>
                <w:sz w:val="18"/>
              </w:rPr>
            </w:pPr>
          </w:p>
          <w:p w14:paraId="33CF0EA4" w14:textId="77777777" w:rsidR="00C65E65" w:rsidRDefault="00C65E65" w:rsidP="00D057C3">
            <w:pPr>
              <w:jc w:val="center"/>
              <w:rPr>
                <w:sz w:val="18"/>
              </w:rPr>
            </w:pPr>
            <w:r>
              <w:rPr>
                <w:sz w:val="18"/>
              </w:rPr>
              <w:t>N/A</w:t>
            </w:r>
          </w:p>
          <w:p w14:paraId="297189A3" w14:textId="77777777" w:rsidR="00C65E65" w:rsidRDefault="00C65E65" w:rsidP="00D057C3">
            <w:pPr>
              <w:jc w:val="center"/>
              <w:rPr>
                <w:sz w:val="18"/>
              </w:rPr>
            </w:pPr>
          </w:p>
          <w:p w14:paraId="03BA06D0" w14:textId="77777777" w:rsidR="00C65E65" w:rsidRDefault="00C65E65" w:rsidP="00D057C3">
            <w:pPr>
              <w:jc w:val="center"/>
              <w:rPr>
                <w:sz w:val="18"/>
              </w:rPr>
            </w:pPr>
          </w:p>
          <w:p w14:paraId="14ED7F95" w14:textId="12A40FD0" w:rsidR="00C65E65" w:rsidRPr="00F41F91" w:rsidRDefault="00C65E65" w:rsidP="00D057C3">
            <w:pPr>
              <w:jc w:val="center"/>
              <w:rPr>
                <w:sz w:val="18"/>
              </w:rPr>
            </w:pPr>
            <w:r>
              <w:rPr>
                <w:sz w:val="18"/>
              </w:rPr>
              <w:t>4.0</w:t>
            </w:r>
          </w:p>
        </w:tc>
        <w:tc>
          <w:tcPr>
            <w:tcW w:w="2808" w:type="dxa"/>
            <w:tcBorders>
              <w:bottom w:val="single" w:sz="18" w:space="0" w:color="auto"/>
              <w:right w:val="single" w:sz="6" w:space="0" w:color="auto"/>
            </w:tcBorders>
          </w:tcPr>
          <w:p w14:paraId="02FE3F6F" w14:textId="77777777" w:rsidR="00BC6327" w:rsidRDefault="00E502AE" w:rsidP="00D057C3">
            <w:pPr>
              <w:rPr>
                <w:sz w:val="18"/>
              </w:rPr>
            </w:pPr>
            <w:r>
              <w:rPr>
                <w:sz w:val="18"/>
              </w:rPr>
              <w:t xml:space="preserve">Inorganic chemical used in rocket </w:t>
            </w:r>
            <w:proofErr w:type="spellStart"/>
            <w:r>
              <w:rPr>
                <w:sz w:val="18"/>
              </w:rPr>
              <w:t>propellent,fireworks,explosives</w:t>
            </w:r>
            <w:proofErr w:type="spellEnd"/>
          </w:p>
          <w:p w14:paraId="6ED424B7" w14:textId="77777777" w:rsidR="00197B51" w:rsidRDefault="00197B51" w:rsidP="00D057C3">
            <w:pPr>
              <w:rPr>
                <w:sz w:val="18"/>
              </w:rPr>
            </w:pPr>
          </w:p>
          <w:p w14:paraId="3DB40822" w14:textId="77777777" w:rsidR="00197B51" w:rsidRDefault="00197B51" w:rsidP="00D057C3">
            <w:pPr>
              <w:rPr>
                <w:sz w:val="18"/>
              </w:rPr>
            </w:pPr>
            <w:r>
              <w:rPr>
                <w:sz w:val="18"/>
              </w:rPr>
              <w:t>By-product of D</w:t>
            </w:r>
            <w:r w:rsidR="00C65E65">
              <w:rPr>
                <w:sz w:val="18"/>
              </w:rPr>
              <w:t>rinking water disi</w:t>
            </w:r>
            <w:r>
              <w:rPr>
                <w:sz w:val="18"/>
              </w:rPr>
              <w:t>nfection</w:t>
            </w:r>
          </w:p>
          <w:p w14:paraId="3AFF6585" w14:textId="77777777" w:rsidR="00C65E65" w:rsidRDefault="00C65E65" w:rsidP="00D057C3">
            <w:pPr>
              <w:rPr>
                <w:sz w:val="18"/>
              </w:rPr>
            </w:pPr>
            <w:r>
              <w:rPr>
                <w:sz w:val="18"/>
              </w:rPr>
              <w:t>By-product of Drinking water disinfection</w:t>
            </w:r>
          </w:p>
          <w:p w14:paraId="72E679AD" w14:textId="77777777" w:rsidR="00C65E65" w:rsidRDefault="00C65E65" w:rsidP="00D057C3">
            <w:pPr>
              <w:rPr>
                <w:sz w:val="18"/>
              </w:rPr>
            </w:pPr>
          </w:p>
          <w:p w14:paraId="76443EAF" w14:textId="3EE89DD4" w:rsidR="00C65E65" w:rsidRPr="00F41F91" w:rsidRDefault="00C65E65" w:rsidP="00D057C3">
            <w:pPr>
              <w:rPr>
                <w:sz w:val="18"/>
              </w:rPr>
            </w:pPr>
            <w:r>
              <w:rPr>
                <w:sz w:val="18"/>
              </w:rPr>
              <w:t>Drinking water Disinfectant added for treatment .</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16E60293"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2970745" w:rsidR="00BC6327" w:rsidRPr="00F41F91" w:rsidRDefault="00C73F04" w:rsidP="00D057C3">
            <w:pPr>
              <w:ind w:left="187"/>
              <w:rPr>
                <w:sz w:val="18"/>
              </w:rPr>
            </w:pPr>
            <w:r>
              <w:rPr>
                <w:sz w:val="18"/>
              </w:rPr>
              <w:t>Total Dissolved Solids (ppm)</w:t>
            </w:r>
          </w:p>
        </w:tc>
        <w:tc>
          <w:tcPr>
            <w:tcW w:w="990" w:type="dxa"/>
          </w:tcPr>
          <w:p w14:paraId="7B53609D" w14:textId="26FECA12" w:rsidR="00BC6327" w:rsidRPr="00F41F91" w:rsidRDefault="00C73F04" w:rsidP="00D057C3">
            <w:pPr>
              <w:jc w:val="center"/>
              <w:rPr>
                <w:sz w:val="18"/>
              </w:rPr>
            </w:pPr>
            <w:r>
              <w:rPr>
                <w:sz w:val="18"/>
              </w:rPr>
              <w:t>3-26-19</w:t>
            </w:r>
          </w:p>
        </w:tc>
        <w:tc>
          <w:tcPr>
            <w:tcW w:w="1350" w:type="dxa"/>
          </w:tcPr>
          <w:p w14:paraId="48AE5CBF" w14:textId="179ACC83" w:rsidR="00BC6327" w:rsidRPr="00F41F91" w:rsidRDefault="00C73F04" w:rsidP="00D057C3">
            <w:pPr>
              <w:jc w:val="center"/>
              <w:rPr>
                <w:sz w:val="18"/>
              </w:rPr>
            </w:pPr>
            <w:r>
              <w:rPr>
                <w:sz w:val="18"/>
              </w:rPr>
              <w:t>48</w:t>
            </w:r>
          </w:p>
        </w:tc>
        <w:tc>
          <w:tcPr>
            <w:tcW w:w="1440" w:type="dxa"/>
          </w:tcPr>
          <w:p w14:paraId="6428F303" w14:textId="09A50FD9" w:rsidR="00BC6327" w:rsidRPr="00F41F91" w:rsidRDefault="00C73F04" w:rsidP="00D057C3">
            <w:pPr>
              <w:jc w:val="center"/>
              <w:rPr>
                <w:sz w:val="18"/>
              </w:rPr>
            </w:pPr>
            <w:r>
              <w:rPr>
                <w:sz w:val="18"/>
              </w:rPr>
              <w:t>N/A</w:t>
            </w:r>
          </w:p>
        </w:tc>
        <w:tc>
          <w:tcPr>
            <w:tcW w:w="900" w:type="dxa"/>
          </w:tcPr>
          <w:p w14:paraId="11FF9BF3" w14:textId="1C5DB01B" w:rsidR="00BC6327" w:rsidRPr="00F41F91" w:rsidRDefault="00C73F04" w:rsidP="00D057C3">
            <w:pPr>
              <w:jc w:val="center"/>
              <w:rPr>
                <w:sz w:val="18"/>
              </w:rPr>
            </w:pPr>
            <w:r>
              <w:rPr>
                <w:sz w:val="18"/>
              </w:rPr>
              <w:t>1000</w:t>
            </w:r>
          </w:p>
        </w:tc>
        <w:tc>
          <w:tcPr>
            <w:tcW w:w="1080" w:type="dxa"/>
          </w:tcPr>
          <w:p w14:paraId="160E754C" w14:textId="02244B28" w:rsidR="00BC6327" w:rsidRPr="00F41F91" w:rsidRDefault="00C73F04" w:rsidP="00D057C3">
            <w:pPr>
              <w:jc w:val="center"/>
              <w:rPr>
                <w:sz w:val="18"/>
              </w:rPr>
            </w:pPr>
            <w:r>
              <w:rPr>
                <w:sz w:val="18"/>
              </w:rPr>
              <w:t>N/A</w:t>
            </w:r>
          </w:p>
        </w:tc>
        <w:tc>
          <w:tcPr>
            <w:tcW w:w="2808" w:type="dxa"/>
            <w:tcBorders>
              <w:right w:val="single" w:sz="6" w:space="0" w:color="auto"/>
            </w:tcBorders>
          </w:tcPr>
          <w:p w14:paraId="43B6AB0B" w14:textId="5BD186D9" w:rsidR="00BC6327" w:rsidRPr="00F41F91" w:rsidRDefault="00C73F04" w:rsidP="00D057C3">
            <w:pPr>
              <w:rPr>
                <w:sz w:val="18"/>
              </w:rPr>
            </w:pPr>
            <w:proofErr w:type="spellStart"/>
            <w:r>
              <w:rPr>
                <w:sz w:val="18"/>
              </w:rPr>
              <w:t>Runofff</w:t>
            </w:r>
            <w:proofErr w:type="spellEnd"/>
            <w:r>
              <w:rPr>
                <w:sz w:val="18"/>
              </w:rPr>
              <w:t>/ Leaching from natural deposits</w:t>
            </w:r>
          </w:p>
        </w:tc>
      </w:tr>
      <w:tr w:rsidR="00C73F04" w:rsidRPr="001F3468" w14:paraId="48786D1A" w14:textId="77777777" w:rsidTr="002F1DD3">
        <w:trPr>
          <w:trHeight w:val="432"/>
          <w:jc w:val="center"/>
        </w:trPr>
        <w:tc>
          <w:tcPr>
            <w:tcW w:w="2268" w:type="dxa"/>
            <w:gridSpan w:val="2"/>
            <w:tcBorders>
              <w:left w:val="single" w:sz="6" w:space="0" w:color="auto"/>
            </w:tcBorders>
          </w:tcPr>
          <w:p w14:paraId="0B23A8B5" w14:textId="205772EC" w:rsidR="00C73F04" w:rsidRDefault="00B21308" w:rsidP="00D057C3">
            <w:pPr>
              <w:ind w:left="187"/>
              <w:rPr>
                <w:sz w:val="18"/>
              </w:rPr>
            </w:pPr>
            <w:r>
              <w:rPr>
                <w:sz w:val="18"/>
              </w:rPr>
              <w:t>Chloride (ppm)</w:t>
            </w:r>
          </w:p>
        </w:tc>
        <w:tc>
          <w:tcPr>
            <w:tcW w:w="990" w:type="dxa"/>
          </w:tcPr>
          <w:p w14:paraId="720BD5C2" w14:textId="55E08699" w:rsidR="00C73F04" w:rsidRDefault="00B21308" w:rsidP="00D057C3">
            <w:pPr>
              <w:jc w:val="center"/>
              <w:rPr>
                <w:sz w:val="18"/>
              </w:rPr>
            </w:pPr>
            <w:r>
              <w:rPr>
                <w:sz w:val="18"/>
              </w:rPr>
              <w:t>3-26-19</w:t>
            </w:r>
          </w:p>
        </w:tc>
        <w:tc>
          <w:tcPr>
            <w:tcW w:w="1350" w:type="dxa"/>
          </w:tcPr>
          <w:p w14:paraId="4B14618C" w14:textId="219884A2" w:rsidR="00C73F04" w:rsidRDefault="00B21308" w:rsidP="00D057C3">
            <w:pPr>
              <w:jc w:val="center"/>
              <w:rPr>
                <w:sz w:val="18"/>
              </w:rPr>
            </w:pPr>
            <w:r>
              <w:rPr>
                <w:sz w:val="18"/>
              </w:rPr>
              <w:t>0</w:t>
            </w:r>
          </w:p>
        </w:tc>
        <w:tc>
          <w:tcPr>
            <w:tcW w:w="1440" w:type="dxa"/>
          </w:tcPr>
          <w:p w14:paraId="67EF0B41" w14:textId="123DE7DF" w:rsidR="00C73F04" w:rsidRDefault="00B21308" w:rsidP="00D057C3">
            <w:pPr>
              <w:jc w:val="center"/>
              <w:rPr>
                <w:sz w:val="18"/>
              </w:rPr>
            </w:pPr>
            <w:r>
              <w:rPr>
                <w:sz w:val="18"/>
              </w:rPr>
              <w:t>N/A</w:t>
            </w:r>
          </w:p>
        </w:tc>
        <w:tc>
          <w:tcPr>
            <w:tcW w:w="900" w:type="dxa"/>
          </w:tcPr>
          <w:p w14:paraId="588F9CD2" w14:textId="6BF50909" w:rsidR="00C73F04" w:rsidRDefault="00B21308" w:rsidP="00D057C3">
            <w:pPr>
              <w:jc w:val="center"/>
              <w:rPr>
                <w:sz w:val="18"/>
              </w:rPr>
            </w:pPr>
            <w:r>
              <w:rPr>
                <w:sz w:val="18"/>
              </w:rPr>
              <w:t>500</w:t>
            </w:r>
          </w:p>
        </w:tc>
        <w:tc>
          <w:tcPr>
            <w:tcW w:w="1080" w:type="dxa"/>
          </w:tcPr>
          <w:p w14:paraId="188006D3" w14:textId="7B9D31D2" w:rsidR="00C73F04" w:rsidRDefault="00B21308" w:rsidP="00D057C3">
            <w:pPr>
              <w:jc w:val="center"/>
              <w:rPr>
                <w:sz w:val="18"/>
              </w:rPr>
            </w:pPr>
            <w:r>
              <w:rPr>
                <w:sz w:val="18"/>
              </w:rPr>
              <w:t>N/A</w:t>
            </w:r>
          </w:p>
        </w:tc>
        <w:tc>
          <w:tcPr>
            <w:tcW w:w="2808" w:type="dxa"/>
            <w:tcBorders>
              <w:right w:val="single" w:sz="6" w:space="0" w:color="auto"/>
            </w:tcBorders>
          </w:tcPr>
          <w:p w14:paraId="02927AAA" w14:textId="3FC3B81B" w:rsidR="00C73F04" w:rsidRDefault="00B21308" w:rsidP="00D057C3">
            <w:pPr>
              <w:rPr>
                <w:sz w:val="18"/>
              </w:rPr>
            </w:pPr>
            <w:proofErr w:type="spellStart"/>
            <w:r>
              <w:rPr>
                <w:sz w:val="18"/>
              </w:rPr>
              <w:t>Runofff</w:t>
            </w:r>
            <w:proofErr w:type="spellEnd"/>
            <w:r>
              <w:rPr>
                <w:sz w:val="18"/>
              </w:rPr>
              <w:t>/ Leaching from natural deposits</w:t>
            </w:r>
          </w:p>
        </w:tc>
      </w:tr>
      <w:tr w:rsidR="00BC6327" w:rsidRPr="001F3468" w14:paraId="183EBBB3" w14:textId="77777777" w:rsidTr="00C73F04">
        <w:trPr>
          <w:trHeight w:val="1016"/>
          <w:jc w:val="center"/>
        </w:trPr>
        <w:tc>
          <w:tcPr>
            <w:tcW w:w="2268" w:type="dxa"/>
            <w:gridSpan w:val="2"/>
            <w:tcBorders>
              <w:left w:val="single" w:sz="6" w:space="0" w:color="auto"/>
              <w:bottom w:val="single" w:sz="18" w:space="0" w:color="auto"/>
            </w:tcBorders>
          </w:tcPr>
          <w:p w14:paraId="307ADA7C" w14:textId="4646A7F9" w:rsidR="00BC6327" w:rsidRPr="00F41F91" w:rsidRDefault="00C73F04" w:rsidP="00D057C3">
            <w:pPr>
              <w:ind w:left="187"/>
              <w:rPr>
                <w:sz w:val="18"/>
              </w:rPr>
            </w:pPr>
            <w:r>
              <w:rPr>
                <w:sz w:val="18"/>
              </w:rPr>
              <w:t>Specific Conductance (us/cm)</w:t>
            </w:r>
          </w:p>
        </w:tc>
        <w:tc>
          <w:tcPr>
            <w:tcW w:w="990" w:type="dxa"/>
            <w:tcBorders>
              <w:bottom w:val="single" w:sz="18" w:space="0" w:color="auto"/>
            </w:tcBorders>
          </w:tcPr>
          <w:p w14:paraId="741CA754" w14:textId="5618FF11" w:rsidR="00BC6327" w:rsidRPr="00F41F91" w:rsidRDefault="00C73F04" w:rsidP="00D057C3">
            <w:pPr>
              <w:jc w:val="center"/>
              <w:rPr>
                <w:sz w:val="18"/>
              </w:rPr>
            </w:pPr>
            <w:r>
              <w:rPr>
                <w:sz w:val="18"/>
              </w:rPr>
              <w:t>3-26-19</w:t>
            </w:r>
          </w:p>
        </w:tc>
        <w:tc>
          <w:tcPr>
            <w:tcW w:w="1350" w:type="dxa"/>
            <w:tcBorders>
              <w:bottom w:val="single" w:sz="18" w:space="0" w:color="auto"/>
              <w:right w:val="single" w:sz="6" w:space="0" w:color="auto"/>
            </w:tcBorders>
          </w:tcPr>
          <w:p w14:paraId="0A4C2B05" w14:textId="17FE2125" w:rsidR="00BC6327" w:rsidRPr="00F41F91" w:rsidRDefault="00C73F04" w:rsidP="00D057C3">
            <w:pPr>
              <w:jc w:val="center"/>
              <w:rPr>
                <w:sz w:val="18"/>
              </w:rPr>
            </w:pPr>
            <w:r>
              <w:rPr>
                <w:sz w:val="18"/>
              </w:rPr>
              <w:t>54</w:t>
            </w:r>
          </w:p>
        </w:tc>
        <w:tc>
          <w:tcPr>
            <w:tcW w:w="1440" w:type="dxa"/>
            <w:tcBorders>
              <w:left w:val="single" w:sz="6" w:space="0" w:color="auto"/>
              <w:bottom w:val="single" w:sz="18" w:space="0" w:color="auto"/>
              <w:right w:val="single" w:sz="6" w:space="0" w:color="auto"/>
            </w:tcBorders>
          </w:tcPr>
          <w:p w14:paraId="271B08B4" w14:textId="5B59BD74" w:rsidR="00BC6327" w:rsidRPr="00F41F91" w:rsidRDefault="00C73F04" w:rsidP="00D057C3">
            <w:pPr>
              <w:jc w:val="center"/>
              <w:rPr>
                <w:sz w:val="18"/>
              </w:rPr>
            </w:pPr>
            <w:r>
              <w:rPr>
                <w:sz w:val="18"/>
              </w:rPr>
              <w:t>N/A</w:t>
            </w:r>
          </w:p>
        </w:tc>
        <w:tc>
          <w:tcPr>
            <w:tcW w:w="900" w:type="dxa"/>
            <w:tcBorders>
              <w:left w:val="single" w:sz="6" w:space="0" w:color="auto"/>
              <w:bottom w:val="single" w:sz="18" w:space="0" w:color="auto"/>
            </w:tcBorders>
          </w:tcPr>
          <w:p w14:paraId="5329A979" w14:textId="1CC5F517" w:rsidR="00BC6327" w:rsidRPr="00F41F91" w:rsidRDefault="00C73F04" w:rsidP="00D057C3">
            <w:pPr>
              <w:jc w:val="center"/>
              <w:rPr>
                <w:sz w:val="18"/>
              </w:rPr>
            </w:pPr>
            <w:r>
              <w:rPr>
                <w:sz w:val="18"/>
              </w:rPr>
              <w:t>1600</w:t>
            </w:r>
          </w:p>
        </w:tc>
        <w:tc>
          <w:tcPr>
            <w:tcW w:w="1080" w:type="dxa"/>
            <w:tcBorders>
              <w:bottom w:val="single" w:sz="18" w:space="0" w:color="auto"/>
            </w:tcBorders>
          </w:tcPr>
          <w:p w14:paraId="005756C3" w14:textId="44E72819" w:rsidR="00BC6327" w:rsidRPr="00F41F91" w:rsidRDefault="00C73F04" w:rsidP="00D057C3">
            <w:pPr>
              <w:jc w:val="center"/>
              <w:rPr>
                <w:sz w:val="18"/>
              </w:rPr>
            </w:pPr>
            <w:r>
              <w:rPr>
                <w:sz w:val="18"/>
              </w:rPr>
              <w:t>N/A</w:t>
            </w:r>
          </w:p>
        </w:tc>
        <w:tc>
          <w:tcPr>
            <w:tcW w:w="2808" w:type="dxa"/>
            <w:tcBorders>
              <w:bottom w:val="single" w:sz="18" w:space="0" w:color="auto"/>
              <w:right w:val="single" w:sz="6" w:space="0" w:color="auto"/>
            </w:tcBorders>
          </w:tcPr>
          <w:p w14:paraId="31A8151D" w14:textId="00357644" w:rsidR="00BC6327" w:rsidRPr="00F41F91" w:rsidRDefault="00C73F04" w:rsidP="00D057C3">
            <w:pPr>
              <w:rPr>
                <w:sz w:val="18"/>
              </w:rPr>
            </w:pPr>
            <w:r>
              <w:rPr>
                <w:sz w:val="18"/>
              </w:rPr>
              <w:t>Substances that form ions in water</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1ADD61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E1ACD">
        <w:rPr>
          <w:rFonts w:ascii="Times New Roman" w:hAnsi="Times New Roman"/>
        </w:rPr>
        <w:t xml:space="preserve">The City of Etna </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76F8424" w:rsidR="00BC6327" w:rsidRPr="00F41F91" w:rsidRDefault="00B21308" w:rsidP="00470811">
            <w:pPr>
              <w:pStyle w:val="BodyText"/>
              <w:spacing w:before="40" w:after="40"/>
              <w:rPr>
                <w:rFonts w:ascii="Times New Roman" w:hAnsi="Times New Roman"/>
                <w:sz w:val="18"/>
              </w:rPr>
            </w:pPr>
            <w:r>
              <w:rPr>
                <w:rFonts w:ascii="Times New Roman" w:hAnsi="Times New Roman"/>
                <w:sz w:val="18"/>
              </w:rPr>
              <w:t>Direct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21B69005" w:rsidR="00BC6327" w:rsidRPr="00F41F91" w:rsidRDefault="00D87E2E" w:rsidP="00470811">
            <w:pPr>
              <w:pStyle w:val="BodyText"/>
              <w:spacing w:before="40" w:after="40"/>
              <w:jc w:val="left"/>
              <w:rPr>
                <w:rFonts w:ascii="Times New Roman" w:hAnsi="Times New Roman"/>
                <w:sz w:val="18"/>
              </w:rPr>
            </w:pPr>
            <w:r>
              <w:rPr>
                <w:rFonts w:ascii="Times New Roman" w:hAnsi="Times New Roman"/>
                <w:sz w:val="18"/>
              </w:rPr>
              <w:t>1 – Be less than or equal to 0.30</w:t>
            </w:r>
            <w:r w:rsidR="00BC6327" w:rsidRPr="00F41F91">
              <w:rPr>
                <w:rFonts w:ascii="Times New Roman" w:hAnsi="Times New Roman"/>
                <w:sz w:val="18"/>
              </w:rPr>
              <w:t xml:space="preserve"> NTU in 95% of measurements in a month.</w:t>
            </w:r>
          </w:p>
          <w:p w14:paraId="69FD9228" w14:textId="1F82DC9C" w:rsidR="00BC6327" w:rsidRPr="00F41F91" w:rsidRDefault="00D87E2E" w:rsidP="00470811">
            <w:pPr>
              <w:pStyle w:val="BodyText"/>
              <w:spacing w:before="40" w:after="40"/>
              <w:jc w:val="left"/>
              <w:rPr>
                <w:rFonts w:ascii="Times New Roman" w:hAnsi="Times New Roman"/>
                <w:sz w:val="18"/>
              </w:rPr>
            </w:pPr>
            <w:r>
              <w:rPr>
                <w:rFonts w:ascii="Times New Roman" w:hAnsi="Times New Roman"/>
                <w:sz w:val="18"/>
              </w:rPr>
              <w:t xml:space="preserve">2 – Not exceed 1.0 </w:t>
            </w:r>
            <w:r w:rsidR="00BC6327" w:rsidRPr="00F41F91">
              <w:rPr>
                <w:rFonts w:ascii="Times New Roman" w:hAnsi="Times New Roman"/>
                <w:sz w:val="18"/>
              </w:rPr>
              <w:t xml:space="preserve"> NTU for more than eight consecutive hours.</w:t>
            </w:r>
          </w:p>
          <w:p w14:paraId="3FDD0942" w14:textId="51CBF268" w:rsidR="00BC6327" w:rsidRPr="00F41F91" w:rsidRDefault="00D87E2E" w:rsidP="00470811">
            <w:pPr>
              <w:pStyle w:val="BodyText"/>
              <w:spacing w:before="40" w:after="40"/>
              <w:jc w:val="left"/>
              <w:rPr>
                <w:rFonts w:ascii="Times New Roman" w:hAnsi="Times New Roman"/>
                <w:sz w:val="18"/>
              </w:rPr>
            </w:pPr>
            <w:r>
              <w:rPr>
                <w:rFonts w:ascii="Times New Roman" w:hAnsi="Times New Roman"/>
                <w:sz w:val="18"/>
              </w:rPr>
              <w:t xml:space="preserve">3 – Not exceed 1.0 </w:t>
            </w:r>
            <w:r w:rsidR="00BC6327"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9D59837" w:rsidR="00BC6327" w:rsidRPr="00F41F91" w:rsidRDefault="00D87E2E">
            <w:pPr>
              <w:pStyle w:val="BodyText"/>
              <w:spacing w:before="40" w:after="40"/>
              <w:jc w:val="left"/>
              <w:rPr>
                <w:rFonts w:ascii="Times New Roman" w:hAnsi="Times New Roman"/>
                <w:sz w:val="18"/>
              </w:rPr>
            </w:pPr>
            <w:r>
              <w:rPr>
                <w:rFonts w:ascii="Times New Roman" w:hAnsi="Times New Roman"/>
                <w:sz w:val="18"/>
              </w:rPr>
              <w:t>100% were less than 0.30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5E0AAF15" w:rsidR="00BC6327" w:rsidRPr="00F41F91" w:rsidRDefault="00D87E2E">
            <w:pPr>
              <w:pStyle w:val="BodyText"/>
              <w:spacing w:before="40" w:after="40"/>
              <w:jc w:val="left"/>
              <w:rPr>
                <w:rFonts w:ascii="Times New Roman" w:hAnsi="Times New Roman"/>
                <w:sz w:val="18"/>
              </w:rPr>
            </w:pPr>
            <w:r>
              <w:rPr>
                <w:rFonts w:ascii="Times New Roman" w:hAnsi="Times New Roman"/>
                <w:sz w:val="18"/>
              </w:rPr>
              <w:t xml:space="preserve">0.05 </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21C9BFD5" w:rsidR="00BC6327" w:rsidRPr="00F41F91" w:rsidRDefault="00D87E2E">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108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gridCol w:w="118"/>
      </w:tblGrid>
      <w:tr w:rsidR="00BE555D" w:rsidRPr="00F41F91" w14:paraId="3FEF3B39" w14:textId="77777777" w:rsidTr="001E71EB">
        <w:trPr>
          <w:gridAfter w:val="1"/>
          <w:wAfter w:w="113" w:type="dxa"/>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1E71EB">
        <w:trPr>
          <w:gridAfter w:val="1"/>
          <w:wAfter w:w="113" w:type="dxa"/>
        </w:trPr>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1E71EB">
        <w:trPr>
          <w:gridAfter w:val="1"/>
          <w:wAfter w:w="113" w:type="dxa"/>
          <w:trHeight w:val="504"/>
        </w:trPr>
        <w:tc>
          <w:tcPr>
            <w:tcW w:w="2072" w:type="dxa"/>
            <w:tcBorders>
              <w:top w:val="double" w:sz="6" w:space="0" w:color="auto"/>
            </w:tcBorders>
            <w:shd w:val="clear" w:color="auto" w:fill="auto"/>
          </w:tcPr>
          <w:p w14:paraId="0A4FB563" w14:textId="76D820C6" w:rsidR="00883433" w:rsidRPr="00F41F91" w:rsidRDefault="00D87E2E"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1E71EB">
        <w:trPr>
          <w:gridAfter w:val="1"/>
          <w:wAfter w:w="113" w:type="dxa"/>
          <w:trHeight w:val="504"/>
        </w:trPr>
        <w:tc>
          <w:tcPr>
            <w:tcW w:w="2072"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182"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1E71EB">
        <w:trPr>
          <w:gridAfter w:val="1"/>
          <w:wAfter w:w="113" w:type="dxa"/>
          <w:trHeight w:val="504"/>
        </w:trPr>
        <w:tc>
          <w:tcPr>
            <w:tcW w:w="2072"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182"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r w:rsidR="002D429D" w:rsidRPr="00A93A21" w14:paraId="2C7C780A" w14:textId="77777777" w:rsidTr="001E71EB">
        <w:tblPrEx>
          <w:tblBorders>
            <w:top w:val="none" w:sz="0" w:space="0" w:color="auto"/>
            <w:left w:val="none" w:sz="0" w:space="0" w:color="auto"/>
            <w:right w:val="none" w:sz="0" w:space="0" w:color="auto"/>
          </w:tblBorders>
        </w:tblPrEx>
        <w:trPr>
          <w:trHeight w:val="432"/>
        </w:trPr>
        <w:tc>
          <w:tcPr>
            <w:tcW w:w="10800" w:type="dxa"/>
            <w:gridSpan w:val="6"/>
            <w:shd w:val="clear" w:color="auto" w:fill="auto"/>
          </w:tcPr>
          <w:p w14:paraId="17157028" w14:textId="65439951" w:rsidR="002D429D" w:rsidRPr="00CC2F86" w:rsidRDefault="002D429D" w:rsidP="00CC2F86">
            <w:pPr>
              <w:pStyle w:val="BodyText"/>
              <w:spacing w:before="0"/>
              <w:jc w:val="left"/>
              <w:rPr>
                <w:rFonts w:ascii="Times New Roman" w:hAnsi="Times New Roman"/>
              </w:rPr>
            </w:pPr>
            <w:r w:rsidRPr="00F41F91">
              <w:rPr>
                <w:rFonts w:ascii="Times New Roman" w:hAnsi="Times New Roman"/>
                <w:b/>
                <w:sz w:val="26"/>
              </w:rPr>
              <w:t>Summary Information for Operatin</w:t>
            </w:r>
            <w:r w:rsidR="001E71EB">
              <w:rPr>
                <w:rFonts w:ascii="Times New Roman" w:hAnsi="Times New Roman"/>
                <w:b/>
                <w:sz w:val="26"/>
              </w:rPr>
              <w:t>g Under a Variance or Exemption</w:t>
            </w: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BD4A9" w14:textId="77777777" w:rsidR="00FF4764" w:rsidRDefault="00FF4764">
      <w:r>
        <w:separator/>
      </w:r>
    </w:p>
  </w:endnote>
  <w:endnote w:type="continuationSeparator" w:id="0">
    <w:p w14:paraId="4534D56E" w14:textId="77777777" w:rsidR="00FF4764" w:rsidRDefault="00FF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16CD2" w14:textId="77777777" w:rsidR="00FF4764" w:rsidRDefault="00FF4764">
      <w:r>
        <w:separator/>
      </w:r>
    </w:p>
  </w:footnote>
  <w:footnote w:type="continuationSeparator" w:id="0">
    <w:p w14:paraId="35E13A74" w14:textId="77777777" w:rsidR="00FF4764" w:rsidRDefault="00FF4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B2A39">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B2A39">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B2A39">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1B26"/>
    <w:rsid w:val="00172215"/>
    <w:rsid w:val="00173A3B"/>
    <w:rsid w:val="00181292"/>
    <w:rsid w:val="00181F3E"/>
    <w:rsid w:val="00197B51"/>
    <w:rsid w:val="001A05BF"/>
    <w:rsid w:val="001A2BEE"/>
    <w:rsid w:val="001A47B7"/>
    <w:rsid w:val="001A65A0"/>
    <w:rsid w:val="001B095A"/>
    <w:rsid w:val="001B10EB"/>
    <w:rsid w:val="001B74B7"/>
    <w:rsid w:val="001C333B"/>
    <w:rsid w:val="001C7816"/>
    <w:rsid w:val="001D50D9"/>
    <w:rsid w:val="001D75DB"/>
    <w:rsid w:val="001D7D91"/>
    <w:rsid w:val="001E0454"/>
    <w:rsid w:val="001E0B86"/>
    <w:rsid w:val="001E13D1"/>
    <w:rsid w:val="001E521B"/>
    <w:rsid w:val="001E5F9F"/>
    <w:rsid w:val="001E71EB"/>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1ACD"/>
    <w:rsid w:val="002E43B8"/>
    <w:rsid w:val="002F07E8"/>
    <w:rsid w:val="002F0A31"/>
    <w:rsid w:val="002F1DD3"/>
    <w:rsid w:val="002F6EC9"/>
    <w:rsid w:val="00301D86"/>
    <w:rsid w:val="00304873"/>
    <w:rsid w:val="003205C1"/>
    <w:rsid w:val="003206BF"/>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6646"/>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2A39"/>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1308"/>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5E65"/>
    <w:rsid w:val="00C73F04"/>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7E2E"/>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02AE"/>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4764"/>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7FD494719CE44BAF7B641D4BFF89F" ma:contentTypeVersion="10" ma:contentTypeDescription="Create a new document." ma:contentTypeScope="" ma:versionID="1d9edcb5c4d76083299377207be87790">
  <xsd:schema xmlns:xsd="http://www.w3.org/2001/XMLSchema" xmlns:xs="http://www.w3.org/2001/XMLSchema" xmlns:p="http://schemas.microsoft.com/office/2006/metadata/properties" xmlns:ns2="8bfdfeac-dcfc-4f19-920d-1fe8462efd19" xmlns:ns3="4b232a00-37b3-4d53-972a-de94fc8cdb4f" targetNamespace="http://schemas.microsoft.com/office/2006/metadata/properties" ma:root="true" ma:fieldsID="b73310852984c9760d123997d6adbb17" ns2:_="" ns3:_="">
    <xsd:import namespace="8bfdfeac-dcfc-4f19-920d-1fe8462efd19"/>
    <xsd:import namespace="4b232a00-37b3-4d53-972a-de94fc8cdb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feac-dcfc-4f19-920d-1fe8462ef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32a00-37b3-4d53-972a-de94fc8cdb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99AF5-CC02-4C3B-B914-6FCF33526DD4}"/>
</file>

<file path=customXml/itemProps2.xml><?xml version="1.0" encoding="utf-8"?>
<ds:datastoreItem xmlns:ds="http://schemas.openxmlformats.org/officeDocument/2006/customXml" ds:itemID="{298DB59A-7A3A-42BB-9DAF-F3664637596E}"/>
</file>

<file path=customXml/itemProps3.xml><?xml version="1.0" encoding="utf-8"?>
<ds:datastoreItem xmlns:ds="http://schemas.openxmlformats.org/officeDocument/2006/customXml" ds:itemID="{144C254A-CC3B-48A2-93FB-BBF5934E3DA3}"/>
</file>

<file path=docProps/app.xml><?xml version="1.0" encoding="utf-8"?>
<Properties xmlns="http://schemas.openxmlformats.org/officeDocument/2006/extended-properties" xmlns:vt="http://schemas.openxmlformats.org/officeDocument/2006/docPropsVTypes">
  <Template>Normal.dotm</Template>
  <TotalTime>41</TotalTime>
  <Pages>4</Pages>
  <Words>1960</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Kris Hargrove</cp:lastModifiedBy>
  <cp:revision>3</cp:revision>
  <cp:lastPrinted>2020-06-24T17:58:00Z</cp:lastPrinted>
  <dcterms:created xsi:type="dcterms:W3CDTF">2020-06-24T17:58:00Z</dcterms:created>
  <dcterms:modified xsi:type="dcterms:W3CDTF">2020-06-25T15:17:00Z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0x010100EE17FD494719CE44BAF7B641D4BFF89F</vt:lpwstr>
  </property>
</Properties>
</file>