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D4EEDA0" w:rsidR="00BC6327" w:rsidRPr="00412B2F" w:rsidRDefault="007A4E3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COLEMAN NATIONAL FISH HATCHERY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8FE07AE" w:rsidR="00BC6327" w:rsidRPr="00412B2F" w:rsidRDefault="007A4E3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27, 2019</w:t>
            </w:r>
          </w:p>
        </w:tc>
      </w:tr>
    </w:tbl>
    <w:p w14:paraId="76F47AA3" w14:textId="30222A16" w:rsidR="006537F6" w:rsidRPr="007A4E3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7B72AC4" w:rsidR="00BC6327" w:rsidRPr="00412B2F" w:rsidRDefault="007A4E3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DEEP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B5B0656" w:rsidR="00BC6327" w:rsidRPr="00412B2F" w:rsidRDefault="007A4E3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002, 24411 COLEMAN FISH HATCHERY RD, ANDERSON, CA 96007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65664F1" w:rsidR="00BC6327" w:rsidRPr="00412B2F" w:rsidRDefault="007A4E3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7FC33F9" w:rsidR="00BC6327" w:rsidRPr="00412B2F" w:rsidRDefault="007A4E3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JOSEPH LIVESAY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4F029D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7A4E3A">
              <w:rPr>
                <w:sz w:val="21"/>
                <w:szCs w:val="21"/>
              </w:rPr>
              <w:t>530</w:t>
            </w:r>
            <w:r w:rsidRPr="008E4080">
              <w:rPr>
                <w:sz w:val="21"/>
                <w:szCs w:val="21"/>
              </w:rPr>
              <w:t xml:space="preserve">    )</w:t>
            </w:r>
            <w:r w:rsidR="007A4E3A">
              <w:rPr>
                <w:sz w:val="21"/>
                <w:szCs w:val="21"/>
              </w:rPr>
              <w:t>365-8622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EDA185E" w:rsidR="00BC6327" w:rsidRPr="00F41F91" w:rsidRDefault="007A4E3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094F8D7" w:rsidR="008F7660" w:rsidRPr="00F41F91" w:rsidRDefault="007A4E3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2194FD6A" w:rsidR="005540D9" w:rsidRPr="00F41F91" w:rsidRDefault="007A4E3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A0C38F1" w:rsidR="00B44817" w:rsidRPr="00F41F91" w:rsidRDefault="007A4E3A" w:rsidP="00D057C3">
            <w:pPr>
              <w:jc w:val="center"/>
              <w:rPr>
                <w:sz w:val="18"/>
              </w:rPr>
            </w:pPr>
            <w:r>
              <w:rPr>
                <w:sz w:val="18"/>
              </w:rPr>
              <w:t>08/08/18</w:t>
            </w:r>
          </w:p>
        </w:tc>
        <w:tc>
          <w:tcPr>
            <w:tcW w:w="991" w:type="dxa"/>
            <w:gridSpan w:val="2"/>
            <w:tcBorders>
              <w:top w:val="nil"/>
            </w:tcBorders>
          </w:tcPr>
          <w:p w14:paraId="2EB76238" w14:textId="66A8A7F1" w:rsidR="00B44817" w:rsidRPr="00F41F91" w:rsidRDefault="007A4E3A" w:rsidP="00D057C3">
            <w:pPr>
              <w:jc w:val="center"/>
              <w:rPr>
                <w:sz w:val="18"/>
              </w:rPr>
            </w:pPr>
            <w:r>
              <w:rPr>
                <w:sz w:val="18"/>
              </w:rPr>
              <w:t>5</w:t>
            </w:r>
          </w:p>
        </w:tc>
        <w:tc>
          <w:tcPr>
            <w:tcW w:w="990" w:type="dxa"/>
            <w:gridSpan w:val="2"/>
            <w:tcBorders>
              <w:top w:val="nil"/>
              <w:bottom w:val="nil"/>
            </w:tcBorders>
          </w:tcPr>
          <w:p w14:paraId="4C3FDB54" w14:textId="54F3FA56" w:rsidR="00B44817" w:rsidRPr="00F41F91" w:rsidRDefault="007A4E3A" w:rsidP="00D057C3">
            <w:pPr>
              <w:jc w:val="center"/>
              <w:rPr>
                <w:sz w:val="18"/>
              </w:rPr>
            </w:pPr>
            <w:r>
              <w:rPr>
                <w:sz w:val="18"/>
              </w:rPr>
              <w:t>0</w:t>
            </w:r>
          </w:p>
        </w:tc>
        <w:tc>
          <w:tcPr>
            <w:tcW w:w="1080" w:type="dxa"/>
            <w:tcBorders>
              <w:top w:val="nil"/>
              <w:bottom w:val="nil"/>
            </w:tcBorders>
          </w:tcPr>
          <w:p w14:paraId="48CE0F50" w14:textId="116CE0B9" w:rsidR="00B44817" w:rsidRPr="00F41F91" w:rsidRDefault="007A4E3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CB50C8B" w:rsidR="00B44817" w:rsidRPr="00F41F91" w:rsidRDefault="007A4E3A"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BE1D5E7" w:rsidR="00B44817" w:rsidRPr="00F41F91" w:rsidRDefault="007A4E3A" w:rsidP="00D057C3">
            <w:pPr>
              <w:jc w:val="center"/>
              <w:rPr>
                <w:sz w:val="18"/>
              </w:rPr>
            </w:pPr>
            <w:r>
              <w:rPr>
                <w:sz w:val="18"/>
              </w:rPr>
              <w:t>08/08/18</w:t>
            </w:r>
          </w:p>
        </w:tc>
        <w:tc>
          <w:tcPr>
            <w:tcW w:w="991" w:type="dxa"/>
            <w:gridSpan w:val="2"/>
            <w:tcBorders>
              <w:bottom w:val="single" w:sz="18" w:space="0" w:color="auto"/>
            </w:tcBorders>
          </w:tcPr>
          <w:p w14:paraId="18011756" w14:textId="79CAB1A5" w:rsidR="00B44817" w:rsidRPr="00F41F91" w:rsidRDefault="007A4E3A" w:rsidP="00D057C3">
            <w:pPr>
              <w:jc w:val="center"/>
              <w:rPr>
                <w:sz w:val="18"/>
              </w:rPr>
            </w:pPr>
            <w:r>
              <w:rPr>
                <w:sz w:val="18"/>
              </w:rPr>
              <w:t>5</w:t>
            </w:r>
          </w:p>
        </w:tc>
        <w:tc>
          <w:tcPr>
            <w:tcW w:w="990" w:type="dxa"/>
            <w:gridSpan w:val="2"/>
            <w:tcBorders>
              <w:bottom w:val="single" w:sz="18" w:space="0" w:color="auto"/>
            </w:tcBorders>
          </w:tcPr>
          <w:p w14:paraId="7CE90126" w14:textId="11E6B1B2" w:rsidR="00B44817" w:rsidRPr="00F41F91" w:rsidRDefault="007A4E3A" w:rsidP="00D057C3">
            <w:pPr>
              <w:jc w:val="center"/>
              <w:rPr>
                <w:sz w:val="18"/>
              </w:rPr>
            </w:pPr>
            <w:r>
              <w:rPr>
                <w:sz w:val="18"/>
              </w:rPr>
              <w:t>0</w:t>
            </w:r>
          </w:p>
        </w:tc>
        <w:tc>
          <w:tcPr>
            <w:tcW w:w="1080" w:type="dxa"/>
            <w:tcBorders>
              <w:bottom w:val="single" w:sz="18" w:space="0" w:color="auto"/>
            </w:tcBorders>
          </w:tcPr>
          <w:p w14:paraId="11DE16E1" w14:textId="11E3B266" w:rsidR="00B44817" w:rsidRPr="00F41F91" w:rsidRDefault="007A4E3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19CEBEF" w:rsidR="00B3023D" w:rsidRPr="00F41F91" w:rsidRDefault="007A4E3A" w:rsidP="009C6436">
            <w:pPr>
              <w:jc w:val="center"/>
              <w:rPr>
                <w:sz w:val="18"/>
              </w:rPr>
            </w:pPr>
            <w:r>
              <w:rPr>
                <w:sz w:val="18"/>
              </w:rPr>
              <w:t>NA</w:t>
            </w:r>
          </w:p>
        </w:tc>
        <w:tc>
          <w:tcPr>
            <w:tcW w:w="1350" w:type="dxa"/>
            <w:tcBorders>
              <w:top w:val="nil"/>
              <w:bottom w:val="single" w:sz="4" w:space="0" w:color="auto"/>
            </w:tcBorders>
          </w:tcPr>
          <w:p w14:paraId="690B0D1C" w14:textId="2A7C2A92" w:rsidR="00B3023D" w:rsidRPr="00F41F91" w:rsidRDefault="007A4E3A" w:rsidP="009C6436">
            <w:pPr>
              <w:jc w:val="center"/>
              <w:rPr>
                <w:sz w:val="18"/>
              </w:rPr>
            </w:pPr>
            <w:r>
              <w:rPr>
                <w:sz w:val="18"/>
              </w:rPr>
              <w:t>NA</w:t>
            </w:r>
          </w:p>
        </w:tc>
        <w:tc>
          <w:tcPr>
            <w:tcW w:w="1440" w:type="dxa"/>
            <w:tcBorders>
              <w:top w:val="nil"/>
              <w:bottom w:val="single" w:sz="4" w:space="0" w:color="auto"/>
            </w:tcBorders>
          </w:tcPr>
          <w:p w14:paraId="6802CC34" w14:textId="2649D406" w:rsidR="00B3023D" w:rsidRPr="00F41F91" w:rsidRDefault="007A4E3A"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A06C0FA" w:rsidR="00B3023D" w:rsidRPr="00F41F91" w:rsidRDefault="007A4E3A" w:rsidP="009C6436">
            <w:pPr>
              <w:jc w:val="center"/>
              <w:rPr>
                <w:sz w:val="18"/>
              </w:rPr>
            </w:pPr>
            <w:r>
              <w:rPr>
                <w:sz w:val="18"/>
              </w:rPr>
              <w:t>NA</w:t>
            </w:r>
          </w:p>
        </w:tc>
        <w:tc>
          <w:tcPr>
            <w:tcW w:w="1350" w:type="dxa"/>
            <w:tcBorders>
              <w:bottom w:val="single" w:sz="18" w:space="0" w:color="auto"/>
            </w:tcBorders>
          </w:tcPr>
          <w:p w14:paraId="5F571C45" w14:textId="658050B1" w:rsidR="00B3023D" w:rsidRPr="00F41F91" w:rsidRDefault="007A4E3A" w:rsidP="009C6436">
            <w:pPr>
              <w:jc w:val="center"/>
              <w:rPr>
                <w:sz w:val="18"/>
              </w:rPr>
            </w:pPr>
            <w:r>
              <w:rPr>
                <w:sz w:val="18"/>
              </w:rPr>
              <w:t>NA</w:t>
            </w:r>
          </w:p>
        </w:tc>
        <w:tc>
          <w:tcPr>
            <w:tcW w:w="1440" w:type="dxa"/>
            <w:tcBorders>
              <w:bottom w:val="single" w:sz="18" w:space="0" w:color="auto"/>
            </w:tcBorders>
          </w:tcPr>
          <w:p w14:paraId="2BE476FB" w14:textId="658C064A" w:rsidR="00B3023D" w:rsidRPr="00F41F91" w:rsidRDefault="007A4E3A"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D9BEAFD" w:rsidR="00BC6327" w:rsidRPr="00F41F91" w:rsidRDefault="007A4E3A" w:rsidP="00D057C3">
            <w:pPr>
              <w:ind w:left="180"/>
              <w:rPr>
                <w:sz w:val="18"/>
              </w:rPr>
            </w:pPr>
            <w:r>
              <w:rPr>
                <w:sz w:val="18"/>
              </w:rPr>
              <w:t>NA</w:t>
            </w:r>
          </w:p>
        </w:tc>
        <w:tc>
          <w:tcPr>
            <w:tcW w:w="990" w:type="dxa"/>
            <w:tcBorders>
              <w:top w:val="nil"/>
            </w:tcBorders>
          </w:tcPr>
          <w:p w14:paraId="5D776A03" w14:textId="2F23E9AA" w:rsidR="00BC6327" w:rsidRPr="00F41F91" w:rsidRDefault="007A4E3A" w:rsidP="00D057C3">
            <w:pPr>
              <w:jc w:val="center"/>
              <w:rPr>
                <w:sz w:val="18"/>
              </w:rPr>
            </w:pPr>
            <w:r>
              <w:rPr>
                <w:sz w:val="18"/>
              </w:rPr>
              <w:t>NA</w:t>
            </w:r>
          </w:p>
        </w:tc>
        <w:tc>
          <w:tcPr>
            <w:tcW w:w="1350" w:type="dxa"/>
            <w:tcBorders>
              <w:top w:val="nil"/>
            </w:tcBorders>
          </w:tcPr>
          <w:p w14:paraId="492AEBB3" w14:textId="2AEB2206" w:rsidR="00BC6327" w:rsidRPr="00F41F91" w:rsidRDefault="007A4E3A" w:rsidP="00D057C3">
            <w:pPr>
              <w:jc w:val="center"/>
              <w:rPr>
                <w:sz w:val="18"/>
              </w:rPr>
            </w:pPr>
            <w:r>
              <w:rPr>
                <w:sz w:val="18"/>
              </w:rPr>
              <w:t>NA</w:t>
            </w:r>
          </w:p>
        </w:tc>
        <w:tc>
          <w:tcPr>
            <w:tcW w:w="1440" w:type="dxa"/>
            <w:tcBorders>
              <w:top w:val="nil"/>
            </w:tcBorders>
          </w:tcPr>
          <w:p w14:paraId="0EA1207A" w14:textId="5A7440EA" w:rsidR="00BC6327" w:rsidRPr="00F41F91" w:rsidRDefault="007A4E3A" w:rsidP="00D057C3">
            <w:pPr>
              <w:jc w:val="center"/>
              <w:rPr>
                <w:sz w:val="18"/>
              </w:rPr>
            </w:pPr>
            <w:r>
              <w:rPr>
                <w:sz w:val="18"/>
              </w:rPr>
              <w:t>NA</w:t>
            </w:r>
          </w:p>
        </w:tc>
        <w:tc>
          <w:tcPr>
            <w:tcW w:w="900" w:type="dxa"/>
            <w:tcBorders>
              <w:top w:val="nil"/>
            </w:tcBorders>
          </w:tcPr>
          <w:p w14:paraId="566791C1" w14:textId="79F9CEA9" w:rsidR="00BC6327" w:rsidRPr="00F41F91" w:rsidRDefault="007A4E3A" w:rsidP="00D057C3">
            <w:pPr>
              <w:jc w:val="center"/>
              <w:rPr>
                <w:sz w:val="18"/>
              </w:rPr>
            </w:pPr>
            <w:r>
              <w:rPr>
                <w:sz w:val="18"/>
              </w:rPr>
              <w:t>NA</w:t>
            </w:r>
          </w:p>
        </w:tc>
        <w:tc>
          <w:tcPr>
            <w:tcW w:w="1080" w:type="dxa"/>
            <w:tcBorders>
              <w:top w:val="nil"/>
            </w:tcBorders>
          </w:tcPr>
          <w:p w14:paraId="5E4F841C" w14:textId="1E55FBBE" w:rsidR="00BC6327" w:rsidRPr="00F41F91" w:rsidRDefault="007A4E3A" w:rsidP="00D057C3">
            <w:pPr>
              <w:jc w:val="center"/>
              <w:rPr>
                <w:sz w:val="18"/>
              </w:rPr>
            </w:pPr>
            <w:r>
              <w:rPr>
                <w:sz w:val="18"/>
              </w:rPr>
              <w:t>NA</w:t>
            </w:r>
          </w:p>
        </w:tc>
        <w:tc>
          <w:tcPr>
            <w:tcW w:w="2808" w:type="dxa"/>
            <w:tcBorders>
              <w:top w:val="nil"/>
              <w:right w:val="single" w:sz="6" w:space="0" w:color="auto"/>
            </w:tcBorders>
          </w:tcPr>
          <w:p w14:paraId="2B8C0EB3" w14:textId="4DD83692" w:rsidR="00BC6327" w:rsidRPr="00F41F91" w:rsidRDefault="007A4E3A" w:rsidP="00D057C3">
            <w:pPr>
              <w:rPr>
                <w:sz w:val="18"/>
              </w:rPr>
            </w:pPr>
            <w:r>
              <w:rPr>
                <w:sz w:val="18"/>
              </w:rPr>
              <w:t>NA</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BDE989A" w:rsidR="00BC6327" w:rsidRPr="00F41F91" w:rsidRDefault="007A4E3A" w:rsidP="00D057C3">
            <w:pPr>
              <w:ind w:left="180"/>
              <w:rPr>
                <w:sz w:val="18"/>
              </w:rPr>
            </w:pPr>
            <w:r>
              <w:rPr>
                <w:sz w:val="18"/>
              </w:rPr>
              <w:t>NA</w:t>
            </w:r>
          </w:p>
        </w:tc>
        <w:tc>
          <w:tcPr>
            <w:tcW w:w="990" w:type="dxa"/>
            <w:tcBorders>
              <w:bottom w:val="single" w:sz="18" w:space="0" w:color="auto"/>
            </w:tcBorders>
          </w:tcPr>
          <w:p w14:paraId="3CD1FB67" w14:textId="59504517" w:rsidR="00BC6327" w:rsidRPr="00F41F91" w:rsidRDefault="007A4E3A" w:rsidP="00D057C3">
            <w:pPr>
              <w:jc w:val="center"/>
              <w:rPr>
                <w:sz w:val="18"/>
              </w:rPr>
            </w:pPr>
            <w:r>
              <w:rPr>
                <w:sz w:val="18"/>
              </w:rPr>
              <w:t>NA</w:t>
            </w:r>
          </w:p>
        </w:tc>
        <w:tc>
          <w:tcPr>
            <w:tcW w:w="1350" w:type="dxa"/>
            <w:tcBorders>
              <w:bottom w:val="single" w:sz="18" w:space="0" w:color="auto"/>
            </w:tcBorders>
          </w:tcPr>
          <w:p w14:paraId="5EA66A78" w14:textId="1F06EB82" w:rsidR="00BC6327" w:rsidRPr="00F41F91" w:rsidRDefault="007A4E3A" w:rsidP="00D057C3">
            <w:pPr>
              <w:jc w:val="center"/>
              <w:rPr>
                <w:sz w:val="18"/>
              </w:rPr>
            </w:pPr>
            <w:r>
              <w:rPr>
                <w:sz w:val="18"/>
              </w:rPr>
              <w:t>NA</w:t>
            </w:r>
          </w:p>
        </w:tc>
        <w:tc>
          <w:tcPr>
            <w:tcW w:w="1440" w:type="dxa"/>
            <w:tcBorders>
              <w:bottom w:val="single" w:sz="18" w:space="0" w:color="auto"/>
            </w:tcBorders>
          </w:tcPr>
          <w:p w14:paraId="314F6572" w14:textId="28CCCA6A" w:rsidR="00BC6327" w:rsidRPr="00F41F91" w:rsidRDefault="007A4E3A" w:rsidP="00D057C3">
            <w:pPr>
              <w:jc w:val="center"/>
              <w:rPr>
                <w:sz w:val="18"/>
              </w:rPr>
            </w:pPr>
            <w:r>
              <w:rPr>
                <w:sz w:val="18"/>
              </w:rPr>
              <w:t>NA</w:t>
            </w:r>
          </w:p>
        </w:tc>
        <w:tc>
          <w:tcPr>
            <w:tcW w:w="900" w:type="dxa"/>
            <w:tcBorders>
              <w:bottom w:val="single" w:sz="18" w:space="0" w:color="auto"/>
            </w:tcBorders>
          </w:tcPr>
          <w:p w14:paraId="4DF396D0" w14:textId="227D437F" w:rsidR="00BC6327" w:rsidRPr="00F41F91" w:rsidRDefault="007A4E3A" w:rsidP="00D057C3">
            <w:pPr>
              <w:jc w:val="center"/>
              <w:rPr>
                <w:sz w:val="18"/>
              </w:rPr>
            </w:pPr>
            <w:r>
              <w:rPr>
                <w:sz w:val="18"/>
              </w:rPr>
              <w:t>NA</w:t>
            </w:r>
          </w:p>
        </w:tc>
        <w:tc>
          <w:tcPr>
            <w:tcW w:w="1080" w:type="dxa"/>
            <w:tcBorders>
              <w:bottom w:val="single" w:sz="18" w:space="0" w:color="auto"/>
            </w:tcBorders>
          </w:tcPr>
          <w:p w14:paraId="14ED7F95" w14:textId="0668545D" w:rsidR="00BC6327" w:rsidRPr="00F41F91" w:rsidRDefault="007A4E3A" w:rsidP="00D057C3">
            <w:pPr>
              <w:jc w:val="center"/>
              <w:rPr>
                <w:sz w:val="18"/>
              </w:rPr>
            </w:pPr>
            <w:r>
              <w:rPr>
                <w:sz w:val="18"/>
              </w:rPr>
              <w:t>NA</w:t>
            </w:r>
          </w:p>
        </w:tc>
        <w:tc>
          <w:tcPr>
            <w:tcW w:w="2808" w:type="dxa"/>
            <w:tcBorders>
              <w:bottom w:val="single" w:sz="18" w:space="0" w:color="auto"/>
              <w:right w:val="single" w:sz="6" w:space="0" w:color="auto"/>
            </w:tcBorders>
          </w:tcPr>
          <w:p w14:paraId="76443EAF" w14:textId="03FA0638" w:rsidR="00BC6327" w:rsidRPr="00F41F91" w:rsidRDefault="007A4E3A" w:rsidP="00D057C3">
            <w:pPr>
              <w:rPr>
                <w:sz w:val="18"/>
              </w:rPr>
            </w:pPr>
            <w:r>
              <w:rPr>
                <w:sz w:val="18"/>
              </w:rPr>
              <w:t>NA</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D5DFCCB" w:rsidR="00BC6327" w:rsidRPr="00F41F91" w:rsidRDefault="007A4E3A" w:rsidP="00D057C3">
            <w:pPr>
              <w:ind w:left="187"/>
              <w:rPr>
                <w:sz w:val="18"/>
              </w:rPr>
            </w:pPr>
            <w:r>
              <w:rPr>
                <w:sz w:val="18"/>
              </w:rPr>
              <w:t>NA</w:t>
            </w:r>
          </w:p>
        </w:tc>
        <w:tc>
          <w:tcPr>
            <w:tcW w:w="990" w:type="dxa"/>
          </w:tcPr>
          <w:p w14:paraId="7B53609D" w14:textId="45B95241" w:rsidR="00BC6327" w:rsidRPr="00F41F91" w:rsidRDefault="007A4E3A" w:rsidP="00D057C3">
            <w:pPr>
              <w:jc w:val="center"/>
              <w:rPr>
                <w:sz w:val="18"/>
              </w:rPr>
            </w:pPr>
            <w:r>
              <w:rPr>
                <w:sz w:val="18"/>
              </w:rPr>
              <w:t>NA</w:t>
            </w:r>
          </w:p>
        </w:tc>
        <w:tc>
          <w:tcPr>
            <w:tcW w:w="1350" w:type="dxa"/>
          </w:tcPr>
          <w:p w14:paraId="48AE5CBF" w14:textId="679836C2" w:rsidR="00BC6327" w:rsidRPr="00F41F91" w:rsidRDefault="007A4E3A" w:rsidP="00D057C3">
            <w:pPr>
              <w:jc w:val="center"/>
              <w:rPr>
                <w:sz w:val="18"/>
              </w:rPr>
            </w:pPr>
            <w:r>
              <w:rPr>
                <w:sz w:val="18"/>
              </w:rPr>
              <w:t>NA</w:t>
            </w:r>
          </w:p>
        </w:tc>
        <w:tc>
          <w:tcPr>
            <w:tcW w:w="1440" w:type="dxa"/>
          </w:tcPr>
          <w:p w14:paraId="6428F303" w14:textId="0FD40727" w:rsidR="00BC6327" w:rsidRPr="00F41F91" w:rsidRDefault="007A4E3A" w:rsidP="00D057C3">
            <w:pPr>
              <w:jc w:val="center"/>
              <w:rPr>
                <w:sz w:val="18"/>
              </w:rPr>
            </w:pPr>
            <w:r>
              <w:rPr>
                <w:sz w:val="18"/>
              </w:rPr>
              <w:t>NA</w:t>
            </w:r>
          </w:p>
        </w:tc>
        <w:tc>
          <w:tcPr>
            <w:tcW w:w="900" w:type="dxa"/>
          </w:tcPr>
          <w:p w14:paraId="11FF9BF3" w14:textId="2C907EDA" w:rsidR="00BC6327" w:rsidRPr="00F41F91" w:rsidRDefault="007A4E3A" w:rsidP="00D057C3">
            <w:pPr>
              <w:jc w:val="center"/>
              <w:rPr>
                <w:sz w:val="18"/>
              </w:rPr>
            </w:pPr>
            <w:r>
              <w:rPr>
                <w:sz w:val="18"/>
              </w:rPr>
              <w:t>NA</w:t>
            </w:r>
          </w:p>
        </w:tc>
        <w:tc>
          <w:tcPr>
            <w:tcW w:w="1080" w:type="dxa"/>
          </w:tcPr>
          <w:p w14:paraId="160E754C" w14:textId="5B89A421" w:rsidR="00BC6327" w:rsidRPr="00F41F91" w:rsidRDefault="007A4E3A" w:rsidP="00D057C3">
            <w:pPr>
              <w:jc w:val="center"/>
              <w:rPr>
                <w:sz w:val="18"/>
              </w:rPr>
            </w:pPr>
            <w:r>
              <w:rPr>
                <w:sz w:val="18"/>
              </w:rPr>
              <w:t>NA</w:t>
            </w:r>
          </w:p>
        </w:tc>
        <w:tc>
          <w:tcPr>
            <w:tcW w:w="2808" w:type="dxa"/>
            <w:tcBorders>
              <w:right w:val="single" w:sz="6" w:space="0" w:color="auto"/>
            </w:tcBorders>
          </w:tcPr>
          <w:p w14:paraId="43B6AB0B" w14:textId="2FCE59E2" w:rsidR="00BC6327" w:rsidRPr="00F41F91" w:rsidRDefault="007A4E3A" w:rsidP="00D057C3">
            <w:pPr>
              <w:rPr>
                <w:sz w:val="18"/>
              </w:rPr>
            </w:pPr>
            <w:r>
              <w:rPr>
                <w:sz w:val="18"/>
              </w:rPr>
              <w:t>NA</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10D1AF1" w:rsidR="00BC6327" w:rsidRPr="00F41F91" w:rsidRDefault="007A4E3A" w:rsidP="00D057C3">
            <w:pPr>
              <w:ind w:left="187"/>
              <w:rPr>
                <w:sz w:val="18"/>
              </w:rPr>
            </w:pPr>
            <w:r>
              <w:rPr>
                <w:sz w:val="18"/>
              </w:rPr>
              <w:t>NA</w:t>
            </w:r>
          </w:p>
        </w:tc>
        <w:tc>
          <w:tcPr>
            <w:tcW w:w="990" w:type="dxa"/>
            <w:tcBorders>
              <w:bottom w:val="single" w:sz="18" w:space="0" w:color="auto"/>
            </w:tcBorders>
          </w:tcPr>
          <w:p w14:paraId="741CA754" w14:textId="7645A436" w:rsidR="00BC6327" w:rsidRPr="00F41F91" w:rsidRDefault="007A4E3A" w:rsidP="00D057C3">
            <w:pPr>
              <w:jc w:val="center"/>
              <w:rPr>
                <w:sz w:val="18"/>
              </w:rPr>
            </w:pPr>
            <w:r>
              <w:rPr>
                <w:sz w:val="18"/>
              </w:rPr>
              <w:t>NA</w:t>
            </w:r>
          </w:p>
        </w:tc>
        <w:tc>
          <w:tcPr>
            <w:tcW w:w="1350" w:type="dxa"/>
            <w:tcBorders>
              <w:bottom w:val="single" w:sz="18" w:space="0" w:color="auto"/>
              <w:right w:val="single" w:sz="6" w:space="0" w:color="auto"/>
            </w:tcBorders>
          </w:tcPr>
          <w:p w14:paraId="0A4C2B05" w14:textId="48004177" w:rsidR="00BC6327" w:rsidRPr="00F41F91" w:rsidRDefault="007A4E3A" w:rsidP="00D057C3">
            <w:pPr>
              <w:jc w:val="center"/>
              <w:rPr>
                <w:sz w:val="18"/>
              </w:rPr>
            </w:pPr>
            <w:r>
              <w:rPr>
                <w:sz w:val="18"/>
              </w:rPr>
              <w:t>NA</w:t>
            </w:r>
          </w:p>
        </w:tc>
        <w:tc>
          <w:tcPr>
            <w:tcW w:w="1440" w:type="dxa"/>
            <w:tcBorders>
              <w:left w:val="single" w:sz="6" w:space="0" w:color="auto"/>
              <w:bottom w:val="single" w:sz="18" w:space="0" w:color="auto"/>
              <w:right w:val="single" w:sz="6" w:space="0" w:color="auto"/>
            </w:tcBorders>
          </w:tcPr>
          <w:p w14:paraId="271B08B4" w14:textId="6F847006" w:rsidR="00BC6327" w:rsidRPr="00F41F91" w:rsidRDefault="007A4E3A" w:rsidP="00D057C3">
            <w:pPr>
              <w:jc w:val="center"/>
              <w:rPr>
                <w:sz w:val="18"/>
              </w:rPr>
            </w:pPr>
            <w:r>
              <w:rPr>
                <w:sz w:val="18"/>
              </w:rPr>
              <w:t>NA</w:t>
            </w:r>
          </w:p>
        </w:tc>
        <w:tc>
          <w:tcPr>
            <w:tcW w:w="900" w:type="dxa"/>
            <w:tcBorders>
              <w:left w:val="single" w:sz="6" w:space="0" w:color="auto"/>
              <w:bottom w:val="single" w:sz="18" w:space="0" w:color="auto"/>
            </w:tcBorders>
          </w:tcPr>
          <w:p w14:paraId="5329A979" w14:textId="75976561" w:rsidR="00BC6327" w:rsidRPr="00F41F91" w:rsidRDefault="007A4E3A" w:rsidP="00D057C3">
            <w:pPr>
              <w:jc w:val="center"/>
              <w:rPr>
                <w:sz w:val="18"/>
              </w:rPr>
            </w:pPr>
            <w:r>
              <w:rPr>
                <w:sz w:val="18"/>
              </w:rPr>
              <w:t>NA</w:t>
            </w:r>
          </w:p>
        </w:tc>
        <w:tc>
          <w:tcPr>
            <w:tcW w:w="1080" w:type="dxa"/>
            <w:tcBorders>
              <w:bottom w:val="single" w:sz="18" w:space="0" w:color="auto"/>
            </w:tcBorders>
          </w:tcPr>
          <w:p w14:paraId="005756C3" w14:textId="57402F32" w:rsidR="00BC6327" w:rsidRPr="00F41F91" w:rsidRDefault="007A4E3A" w:rsidP="00D057C3">
            <w:pPr>
              <w:jc w:val="center"/>
              <w:rPr>
                <w:sz w:val="18"/>
              </w:rPr>
            </w:pPr>
            <w:r>
              <w:rPr>
                <w:sz w:val="18"/>
              </w:rPr>
              <w:t>NA</w:t>
            </w:r>
          </w:p>
        </w:tc>
        <w:tc>
          <w:tcPr>
            <w:tcW w:w="2808" w:type="dxa"/>
            <w:tcBorders>
              <w:bottom w:val="single" w:sz="18" w:space="0" w:color="auto"/>
              <w:right w:val="single" w:sz="6" w:space="0" w:color="auto"/>
            </w:tcBorders>
          </w:tcPr>
          <w:p w14:paraId="31A8151D" w14:textId="0AE58925" w:rsidR="00BC6327" w:rsidRPr="00F41F91" w:rsidRDefault="007A4E3A" w:rsidP="00D057C3">
            <w:pPr>
              <w:rPr>
                <w:sz w:val="18"/>
              </w:rPr>
            </w:pPr>
            <w:r>
              <w:rPr>
                <w:sz w:val="18"/>
              </w:rPr>
              <w:t>NA</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0BA9DDE" w:rsidR="000C16DD" w:rsidRPr="00F41F91" w:rsidRDefault="007A4E3A"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D9BF306" w:rsidR="000C16DD" w:rsidRPr="00F41F91" w:rsidRDefault="007A4E3A" w:rsidP="00D057C3">
            <w:pP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30156F9F" w:rsidR="000C16DD" w:rsidRPr="00F41F91" w:rsidRDefault="007A4E3A" w:rsidP="00D057C3">
            <w:pPr>
              <w:rPr>
                <w:sz w:val="18"/>
              </w:rPr>
            </w:pPr>
            <w:r>
              <w:rPr>
                <w:sz w:val="18"/>
              </w:rPr>
              <w:t>NA</w:t>
            </w:r>
          </w:p>
        </w:tc>
        <w:tc>
          <w:tcPr>
            <w:tcW w:w="1440" w:type="dxa"/>
            <w:tcBorders>
              <w:left w:val="single" w:sz="6" w:space="0" w:color="auto"/>
              <w:bottom w:val="single" w:sz="18" w:space="0" w:color="auto"/>
              <w:right w:val="single" w:sz="6" w:space="0" w:color="auto"/>
            </w:tcBorders>
            <w:shd w:val="clear" w:color="auto" w:fill="auto"/>
          </w:tcPr>
          <w:p w14:paraId="03949132" w14:textId="2FF456ED" w:rsidR="000C16DD" w:rsidRPr="00F41F91" w:rsidRDefault="007A4E3A"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28B975A" w:rsidR="000C16DD" w:rsidRPr="00F41F91" w:rsidRDefault="007A4E3A"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693AF1ED" w:rsidR="000C16DD" w:rsidRPr="00F41F91" w:rsidRDefault="007A4E3A" w:rsidP="00D057C3">
            <w:pPr>
              <w:rPr>
                <w:sz w:val="18"/>
              </w:rPr>
            </w:pPr>
            <w:r>
              <w:rPr>
                <w:sz w:val="18"/>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3E97DB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A4E3A">
        <w:rPr>
          <w:rFonts w:ascii="Times New Roman" w:hAnsi="Times New Roman"/>
        </w:rPr>
        <w:t>COLEMAN NATIONAL FISH HATCHERY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6B4E208" w:rsidR="00803861" w:rsidRPr="00F41F91" w:rsidRDefault="007A4E3A"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CB400BE" w:rsidR="00803861" w:rsidRPr="00F41F91" w:rsidRDefault="007A4E3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8F06260" w14:textId="77E894DB" w:rsidR="00803861" w:rsidRPr="00F41F91" w:rsidRDefault="007A4E3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034005FE" w:rsidR="00803861" w:rsidRPr="00F41F91" w:rsidRDefault="007A4E3A" w:rsidP="00AC41BE">
            <w:pPr>
              <w:pStyle w:val="BodyText"/>
              <w:spacing w:before="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47E414FC" w14:textId="22B0FA05" w:rsidR="00803861" w:rsidRPr="00F41F91" w:rsidRDefault="007A4E3A" w:rsidP="00AC41BE">
            <w:pPr>
              <w:pStyle w:val="BodyText"/>
              <w:spacing w:before="0"/>
              <w:jc w:val="left"/>
              <w:rPr>
                <w:rFonts w:ascii="Times New Roman" w:hAnsi="Times New Roman"/>
                <w:b/>
                <w:sz w:val="26"/>
              </w:rPr>
            </w:pPr>
            <w:r>
              <w:rPr>
                <w:rFonts w:ascii="Times New Roman" w:hAnsi="Times New Roman"/>
                <w:b/>
                <w:sz w:val="26"/>
              </w:rPr>
              <w:t>NA</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6EE8D2E" w:rsidR="00BB3E43" w:rsidRPr="00F41F91" w:rsidRDefault="007A4E3A"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14:paraId="0FCC880A" w14:textId="1F0FB112" w:rsidR="00BB3E43" w:rsidRPr="00F41F91" w:rsidRDefault="007A4E3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348B92CB" w14:textId="23490F28" w:rsidR="00BB3E43" w:rsidRPr="00F41F91" w:rsidRDefault="007A4E3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698B4132" w14:textId="79A4361A" w:rsidR="00BB3E43" w:rsidRPr="00F41F91" w:rsidRDefault="007A4E3A" w:rsidP="00AC41BE">
            <w:pPr>
              <w:pStyle w:val="BodyText"/>
              <w:spacing w:before="0"/>
              <w:jc w:val="left"/>
              <w:rPr>
                <w:rFonts w:ascii="Times New Roman" w:hAnsi="Times New Roman"/>
                <w:b/>
                <w:sz w:val="26"/>
              </w:rPr>
            </w:pPr>
            <w:r>
              <w:rPr>
                <w:rFonts w:ascii="Times New Roman" w:hAnsi="Times New Roman"/>
                <w:b/>
                <w:sz w:val="26"/>
              </w:rPr>
              <w:t>NA</w:t>
            </w:r>
          </w:p>
        </w:tc>
        <w:tc>
          <w:tcPr>
            <w:tcW w:w="2096" w:type="dxa"/>
            <w:tcBorders>
              <w:bottom w:val="single" w:sz="18" w:space="0" w:color="auto"/>
            </w:tcBorders>
            <w:shd w:val="clear" w:color="auto" w:fill="auto"/>
          </w:tcPr>
          <w:p w14:paraId="1E5117FF" w14:textId="038987D6" w:rsidR="00BB3E43" w:rsidRPr="00F41F91" w:rsidRDefault="007A4E3A" w:rsidP="00AC41BE">
            <w:pPr>
              <w:pStyle w:val="BodyText"/>
              <w:spacing w:before="0"/>
              <w:jc w:val="left"/>
              <w:rPr>
                <w:rFonts w:ascii="Times New Roman" w:hAnsi="Times New Roman"/>
                <w:b/>
                <w:sz w:val="26"/>
              </w:rPr>
            </w:pPr>
            <w:r>
              <w:rPr>
                <w:rFonts w:ascii="Times New Roman" w:hAnsi="Times New Roman"/>
                <w:b/>
                <w:sz w:val="26"/>
              </w:rPr>
              <w:t>NA</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32B786E" w:rsidR="00181F3E" w:rsidRPr="00F41F91" w:rsidRDefault="007A4E3A" w:rsidP="007A4E3A">
            <w:pPr>
              <w:spacing w:before="20" w:after="20"/>
              <w:rPr>
                <w:sz w:val="18"/>
              </w:rPr>
            </w:pPr>
            <w:r>
              <w:rPr>
                <w:sz w:val="18"/>
              </w:rPr>
              <w:t>0</w:t>
            </w:r>
          </w:p>
        </w:tc>
        <w:tc>
          <w:tcPr>
            <w:tcW w:w="1350" w:type="dxa"/>
            <w:tcBorders>
              <w:top w:val="nil"/>
            </w:tcBorders>
          </w:tcPr>
          <w:p w14:paraId="63C1391F" w14:textId="6545384E" w:rsidR="00181F3E" w:rsidRPr="00F41F91" w:rsidRDefault="007A4E3A"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5442936" w:rsidR="00181F3E" w:rsidRPr="00F41F91" w:rsidRDefault="007A4E3A" w:rsidP="00F75012">
            <w:pPr>
              <w:spacing w:before="20" w:after="20"/>
              <w:jc w:val="center"/>
              <w:rPr>
                <w:sz w:val="18"/>
              </w:rPr>
            </w:pPr>
            <w:r>
              <w:rPr>
                <w:sz w:val="18"/>
              </w:rPr>
              <w:t>0</w:t>
            </w:r>
          </w:p>
        </w:tc>
        <w:tc>
          <w:tcPr>
            <w:tcW w:w="1350" w:type="dxa"/>
          </w:tcPr>
          <w:p w14:paraId="184CB2D0" w14:textId="5C663291" w:rsidR="00181F3E" w:rsidRPr="00F41F91" w:rsidRDefault="007A4E3A"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138FB9DC" w:rsidR="00181F3E" w:rsidRPr="00F41F91" w:rsidRDefault="007A4E3A" w:rsidP="00F75012">
            <w:pPr>
              <w:spacing w:before="20" w:after="20"/>
              <w:jc w:val="center"/>
              <w:rPr>
                <w:sz w:val="18"/>
              </w:rPr>
            </w:pPr>
            <w:r>
              <w:rPr>
                <w:sz w:val="18"/>
              </w:rPr>
              <w:t>0</w:t>
            </w:r>
          </w:p>
        </w:tc>
        <w:tc>
          <w:tcPr>
            <w:tcW w:w="1350" w:type="dxa"/>
            <w:tcBorders>
              <w:bottom w:val="single" w:sz="18" w:space="0" w:color="auto"/>
            </w:tcBorders>
          </w:tcPr>
          <w:p w14:paraId="0CA8CA65" w14:textId="46AEB896" w:rsidR="00181F3E" w:rsidRPr="00F41F91" w:rsidRDefault="007A4E3A"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BCBA92A" w:rsidR="00501B52" w:rsidRPr="00F41F91" w:rsidRDefault="007A4E3A"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D67E420" w:rsidR="00AD4876" w:rsidRPr="00F41F91" w:rsidRDefault="007A4E3A"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A9B9AC1"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18261260"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6ABA1205" w14:textId="0836FFE3"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F52487B" w14:textId="74CBBE84"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12B3862E" w14:textId="30116255"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NA</w:t>
            </w:r>
          </w:p>
        </w:tc>
      </w:tr>
      <w:bookmarkEnd w:id="0"/>
      <w:tr w:rsidR="00C24948" w:rsidRPr="00F41F91" w14:paraId="3816D90C" w14:textId="77777777" w:rsidTr="007A4E3A">
        <w:trPr>
          <w:trHeight w:val="432"/>
        </w:trPr>
        <w:tc>
          <w:tcPr>
            <w:tcW w:w="2095" w:type="dxa"/>
            <w:tcBorders>
              <w:top w:val="single" w:sz="4" w:space="0" w:color="auto"/>
              <w:left w:val="single" w:sz="4" w:space="0" w:color="auto"/>
              <w:bottom w:val="single" w:sz="4" w:space="0" w:color="auto"/>
              <w:right w:val="single" w:sz="4" w:space="0" w:color="auto"/>
            </w:tcBorders>
            <w:shd w:val="clear" w:color="auto" w:fill="auto"/>
          </w:tcPr>
          <w:p w14:paraId="0E425E7D" w14:textId="2AE429C1"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32FA8D2" w14:textId="7DBC23D7"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766C37BC" w14:textId="333A4A0E"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30A31106" w14:textId="4BFA006E"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single" w:sz="4" w:space="0" w:color="auto"/>
              <w:left w:val="single" w:sz="4" w:space="0" w:color="auto"/>
              <w:bottom w:val="single" w:sz="4" w:space="0" w:color="auto"/>
              <w:right w:val="single" w:sz="4" w:space="0" w:color="auto"/>
            </w:tcBorders>
            <w:shd w:val="clear" w:color="auto" w:fill="auto"/>
          </w:tcPr>
          <w:p w14:paraId="7AD0D20B" w14:textId="05E05EFB" w:rsidR="00C24948" w:rsidRPr="00F41F91" w:rsidRDefault="007A4E3A" w:rsidP="001B74B7">
            <w:pPr>
              <w:pStyle w:val="BodyText"/>
              <w:spacing w:before="20" w:after="20"/>
              <w:jc w:val="left"/>
              <w:rPr>
                <w:rFonts w:ascii="Times New Roman" w:hAnsi="Times New Roman"/>
                <w:b/>
                <w:sz w:val="26"/>
              </w:rPr>
            </w:pPr>
            <w:r>
              <w:rPr>
                <w:rFonts w:ascii="Times New Roman" w:hAnsi="Times New Roman"/>
                <w:b/>
                <w:sz w:val="26"/>
              </w:rPr>
              <w:t>NA</w:t>
            </w:r>
          </w:p>
        </w:tc>
      </w:tr>
      <w:tr w:rsidR="007A4E3A" w:rsidRPr="00F41F91" w14:paraId="58C66C14"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3A5D7F7" w14:textId="77777777" w:rsidR="007A4E3A" w:rsidRDefault="007A4E3A"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C5ADA27" w14:textId="77777777" w:rsidR="007A4E3A" w:rsidRDefault="007A4E3A"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46FBF38" w14:textId="77777777" w:rsidR="007A4E3A" w:rsidRDefault="007A4E3A"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E0791E6" w14:textId="77777777" w:rsidR="007A4E3A" w:rsidRDefault="007A4E3A"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2374F421" w14:textId="77777777" w:rsidR="007A4E3A" w:rsidRDefault="007A4E3A"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5C531E4E" w:rsidR="00BC6327" w:rsidRPr="00F41F91" w:rsidRDefault="007A4E3A" w:rsidP="00470811">
            <w:pPr>
              <w:pStyle w:val="BodyText"/>
              <w:spacing w:before="40" w:after="40"/>
              <w:rPr>
                <w:rFonts w:ascii="Times New Roman" w:hAnsi="Times New Roman"/>
                <w:sz w:val="18"/>
              </w:rPr>
            </w:pPr>
            <w:r>
              <w:rPr>
                <w:rFonts w:ascii="Times New Roman" w:hAnsi="Times New Roman"/>
                <w:sz w:val="18"/>
              </w:rPr>
              <w:t>NOT APPLICABLE</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DA5FAD6" w:rsidR="00BC6327" w:rsidRPr="00F41F91" w:rsidRDefault="007A4E3A">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4FD77A72" w:rsidR="00BC6327" w:rsidRPr="00F41F91" w:rsidRDefault="007A4E3A">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3CC6FFE" w:rsidR="00BC6327" w:rsidRPr="00F41F91" w:rsidRDefault="007A4E3A">
            <w:pPr>
              <w:pStyle w:val="BodyText"/>
              <w:spacing w:before="40" w:after="40"/>
              <w:jc w:val="left"/>
              <w:rPr>
                <w:rFonts w:ascii="Times New Roman" w:hAnsi="Times New Roman"/>
                <w:sz w:val="18"/>
              </w:rPr>
            </w:pPr>
            <w:r>
              <w:rPr>
                <w:rFonts w:ascii="Times New Roman" w:hAnsi="Times New Roman"/>
                <w:sz w:val="18"/>
              </w:rPr>
              <w:t>NA</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w:t>
      </w:r>
      <w:proofErr w:type="gramStart"/>
      <w:r w:rsidRPr="00F41F91">
        <w:rPr>
          <w:rFonts w:ascii="Times New Roman" w:hAnsi="Times New Roman"/>
          <w:b w:val="0"/>
        </w:rPr>
        <w:t>results which meet performance standards</w:t>
      </w:r>
      <w:proofErr w:type="gramEnd"/>
      <w:r w:rsidRPr="00F41F91">
        <w:rPr>
          <w:rFonts w:ascii="Times New Roman" w:hAnsi="Times New Roman"/>
          <w:b w:val="0"/>
        </w:rPr>
        <w:t xml:space="preserve">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11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260"/>
        <w:gridCol w:w="2255"/>
        <w:gridCol w:w="2255"/>
        <w:gridCol w:w="2149"/>
      </w:tblGrid>
      <w:tr w:rsidR="00BE555D" w:rsidRPr="00F41F91" w14:paraId="3FEF3B39" w14:textId="77777777" w:rsidTr="005746DD">
        <w:trPr>
          <w:trHeight w:val="405"/>
        </w:trPr>
        <w:tc>
          <w:tcPr>
            <w:tcW w:w="11065"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bookmarkStart w:id="1" w:name="_GoBack"/>
            <w:bookmarkEnd w:id="1"/>
            <w:r w:rsidRPr="00F41F91">
              <w:rPr>
                <w:rFonts w:ascii="Times New Roman" w:hAnsi="Times New Roman"/>
                <w:b/>
                <w:sz w:val="20"/>
              </w:rPr>
              <w:t>VIOLATION OF A SURFACE WATER TT</w:t>
            </w:r>
          </w:p>
        </w:tc>
      </w:tr>
      <w:tr w:rsidR="00883433" w:rsidRPr="00F41F91" w14:paraId="3E602A9E" w14:textId="77777777" w:rsidTr="005746DD">
        <w:trPr>
          <w:trHeight w:val="421"/>
        </w:trPr>
        <w:tc>
          <w:tcPr>
            <w:tcW w:w="2146"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60"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55"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55"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148"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5746DD">
        <w:trPr>
          <w:trHeight w:val="472"/>
        </w:trPr>
        <w:tc>
          <w:tcPr>
            <w:tcW w:w="2146" w:type="dxa"/>
            <w:tcBorders>
              <w:top w:val="double" w:sz="6" w:space="0" w:color="auto"/>
            </w:tcBorders>
            <w:shd w:val="clear" w:color="auto" w:fill="auto"/>
          </w:tcPr>
          <w:p w14:paraId="0A4FB563" w14:textId="12BC278C"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60" w:type="dxa"/>
            <w:tcBorders>
              <w:top w:val="double" w:sz="6" w:space="0" w:color="auto"/>
            </w:tcBorders>
            <w:shd w:val="clear" w:color="auto" w:fill="auto"/>
          </w:tcPr>
          <w:p w14:paraId="2EEE3D1B" w14:textId="6A68CDDD"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55" w:type="dxa"/>
            <w:tcBorders>
              <w:top w:val="double" w:sz="6" w:space="0" w:color="auto"/>
            </w:tcBorders>
            <w:shd w:val="clear" w:color="auto" w:fill="auto"/>
          </w:tcPr>
          <w:p w14:paraId="04AAF9BF" w14:textId="5B1D0093"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55" w:type="dxa"/>
            <w:tcBorders>
              <w:top w:val="double" w:sz="6" w:space="0" w:color="auto"/>
            </w:tcBorders>
            <w:shd w:val="clear" w:color="auto" w:fill="auto"/>
          </w:tcPr>
          <w:p w14:paraId="2E3BCC0F" w14:textId="22187748"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148" w:type="dxa"/>
            <w:tcBorders>
              <w:top w:val="double" w:sz="6" w:space="0" w:color="auto"/>
            </w:tcBorders>
            <w:shd w:val="clear" w:color="auto" w:fill="auto"/>
          </w:tcPr>
          <w:p w14:paraId="471033B7" w14:textId="192AA699"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r>
      <w:tr w:rsidR="00883433" w:rsidRPr="00F41F91" w14:paraId="08DFAB64" w14:textId="77777777" w:rsidTr="005746DD">
        <w:trPr>
          <w:trHeight w:val="472"/>
        </w:trPr>
        <w:tc>
          <w:tcPr>
            <w:tcW w:w="2146" w:type="dxa"/>
            <w:tcBorders>
              <w:bottom w:val="single" w:sz="4" w:space="0" w:color="auto"/>
            </w:tcBorders>
            <w:shd w:val="clear" w:color="auto" w:fill="auto"/>
          </w:tcPr>
          <w:p w14:paraId="41555646" w14:textId="4D4077F3"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60" w:type="dxa"/>
            <w:tcBorders>
              <w:bottom w:val="single" w:sz="4" w:space="0" w:color="auto"/>
            </w:tcBorders>
            <w:shd w:val="clear" w:color="auto" w:fill="auto"/>
          </w:tcPr>
          <w:p w14:paraId="01DB81CB" w14:textId="7034E3F2"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55" w:type="dxa"/>
            <w:tcBorders>
              <w:bottom w:val="single" w:sz="4" w:space="0" w:color="auto"/>
            </w:tcBorders>
            <w:shd w:val="clear" w:color="auto" w:fill="auto"/>
          </w:tcPr>
          <w:p w14:paraId="5D0EEB5D" w14:textId="492B7697"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55" w:type="dxa"/>
            <w:tcBorders>
              <w:bottom w:val="single" w:sz="4" w:space="0" w:color="auto"/>
            </w:tcBorders>
            <w:shd w:val="clear" w:color="auto" w:fill="auto"/>
          </w:tcPr>
          <w:p w14:paraId="2068257B" w14:textId="4E4BB472"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148" w:type="dxa"/>
            <w:tcBorders>
              <w:bottom w:val="single" w:sz="4" w:space="0" w:color="auto"/>
            </w:tcBorders>
            <w:shd w:val="clear" w:color="auto" w:fill="auto"/>
          </w:tcPr>
          <w:p w14:paraId="5672B03B" w14:textId="45B583C5" w:rsidR="00883433" w:rsidRPr="00F41F91" w:rsidRDefault="007A4E3A" w:rsidP="00D272CB">
            <w:pPr>
              <w:pStyle w:val="BodyText"/>
              <w:spacing w:before="20" w:after="20"/>
              <w:jc w:val="left"/>
              <w:rPr>
                <w:rFonts w:ascii="Times New Roman" w:hAnsi="Times New Roman"/>
                <w:b/>
                <w:sz w:val="26"/>
              </w:rPr>
            </w:pPr>
            <w:r>
              <w:rPr>
                <w:rFonts w:ascii="Times New Roman" w:hAnsi="Times New Roman"/>
                <w:b/>
                <w:sz w:val="26"/>
              </w:rPr>
              <w:t>NA</w:t>
            </w:r>
          </w:p>
        </w:tc>
      </w:tr>
      <w:tr w:rsidR="00883433" w:rsidRPr="00F41F91" w14:paraId="3601FCEF" w14:textId="77777777" w:rsidTr="005746DD">
        <w:trPr>
          <w:trHeight w:val="472"/>
        </w:trPr>
        <w:tc>
          <w:tcPr>
            <w:tcW w:w="2146" w:type="dxa"/>
            <w:tcBorders>
              <w:top w:val="single" w:sz="4" w:space="0" w:color="auto"/>
              <w:left w:val="single" w:sz="4" w:space="0" w:color="auto"/>
              <w:bottom w:val="single" w:sz="4" w:space="0" w:color="auto"/>
              <w:right w:val="single" w:sz="4" w:space="0" w:color="auto"/>
            </w:tcBorders>
            <w:shd w:val="clear" w:color="auto" w:fill="auto"/>
          </w:tcPr>
          <w:p w14:paraId="07BEDAA5" w14:textId="7BF7CDC0" w:rsidR="00883433" w:rsidRPr="00F41F91" w:rsidRDefault="00883433" w:rsidP="00D272CB">
            <w:pPr>
              <w:pStyle w:val="BodyText"/>
              <w:spacing w:before="20" w:after="20"/>
              <w:jc w:val="left"/>
              <w:rPr>
                <w:rFonts w:ascii="Times New Roman" w:hAnsi="Times New Roman"/>
                <w:b/>
                <w:sz w:val="26"/>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FD6B213" w14:textId="0AF534D0" w:rsidR="00883433" w:rsidRPr="00F41F91" w:rsidRDefault="00883433" w:rsidP="00D272CB">
            <w:pPr>
              <w:pStyle w:val="BodyText"/>
              <w:spacing w:before="20" w:after="20"/>
              <w:jc w:val="left"/>
              <w:rPr>
                <w:rFonts w:ascii="Times New Roman" w:hAnsi="Times New Roman"/>
                <w:b/>
                <w:sz w:val="26"/>
              </w:rPr>
            </w:pP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2A7A5D58" w14:textId="29285297" w:rsidR="00883433" w:rsidRPr="00F41F91" w:rsidRDefault="00883433" w:rsidP="00D272CB">
            <w:pPr>
              <w:pStyle w:val="BodyText"/>
              <w:spacing w:before="20" w:after="20"/>
              <w:jc w:val="left"/>
              <w:rPr>
                <w:rFonts w:ascii="Times New Roman" w:hAnsi="Times New Roman"/>
                <w:b/>
                <w:sz w:val="26"/>
              </w:rPr>
            </w:pP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335BB5A9" w14:textId="72685F99" w:rsidR="00883433" w:rsidRPr="00F41F91" w:rsidRDefault="00883433" w:rsidP="00D272CB">
            <w:pPr>
              <w:pStyle w:val="BodyText"/>
              <w:spacing w:before="20" w:after="20"/>
              <w:jc w:val="left"/>
              <w:rPr>
                <w:rFonts w:ascii="Times New Roman" w:hAnsi="Times New Roman"/>
                <w:b/>
                <w:sz w:val="26"/>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6054F32D" w14:textId="0448A82C" w:rsidR="00883433" w:rsidRPr="00F41F91" w:rsidRDefault="00883433" w:rsidP="00D272CB">
            <w:pPr>
              <w:pStyle w:val="BodyText"/>
              <w:spacing w:before="20" w:after="20"/>
              <w:jc w:val="left"/>
              <w:rPr>
                <w:rFonts w:ascii="Times New Roman" w:hAnsi="Times New Roman"/>
                <w:b/>
                <w:sz w:val="26"/>
              </w:rPr>
            </w:pPr>
          </w:p>
        </w:tc>
      </w:tr>
      <w:tr w:rsidR="007A4E3A" w:rsidRPr="00F41F91" w14:paraId="719BCDCC" w14:textId="77777777" w:rsidTr="005746DD">
        <w:trPr>
          <w:trHeight w:val="472"/>
        </w:trPr>
        <w:tc>
          <w:tcPr>
            <w:tcW w:w="2146" w:type="dxa"/>
            <w:tcBorders>
              <w:top w:val="single" w:sz="4" w:space="0" w:color="auto"/>
              <w:left w:val="single" w:sz="4" w:space="0" w:color="auto"/>
              <w:bottom w:val="single" w:sz="4" w:space="0" w:color="auto"/>
              <w:right w:val="single" w:sz="4" w:space="0" w:color="auto"/>
            </w:tcBorders>
            <w:shd w:val="clear" w:color="auto" w:fill="auto"/>
          </w:tcPr>
          <w:p w14:paraId="46EF1FF6" w14:textId="1274F6FB" w:rsidR="007A4E3A" w:rsidRDefault="007A4E3A" w:rsidP="00D272CB">
            <w:pPr>
              <w:pStyle w:val="BodyText"/>
              <w:spacing w:before="20" w:after="20"/>
              <w:jc w:val="left"/>
              <w:rPr>
                <w:rFonts w:ascii="Times New Roman" w:hAnsi="Times New Roman"/>
                <w:b/>
                <w:sz w:val="26"/>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EA9EB25" w14:textId="7D752763" w:rsidR="007A4E3A" w:rsidRDefault="007A4E3A" w:rsidP="00D272CB">
            <w:pPr>
              <w:pStyle w:val="BodyText"/>
              <w:spacing w:before="20" w:after="20"/>
              <w:jc w:val="left"/>
              <w:rPr>
                <w:rFonts w:ascii="Times New Roman" w:hAnsi="Times New Roman"/>
                <w:b/>
                <w:sz w:val="26"/>
              </w:rPr>
            </w:pP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37AECEEC" w14:textId="634587BC" w:rsidR="007A4E3A" w:rsidRDefault="007A4E3A" w:rsidP="00D272CB">
            <w:pPr>
              <w:pStyle w:val="BodyText"/>
              <w:spacing w:before="20" w:after="20"/>
              <w:jc w:val="left"/>
              <w:rPr>
                <w:rFonts w:ascii="Times New Roman" w:hAnsi="Times New Roman"/>
                <w:b/>
                <w:sz w:val="26"/>
              </w:rPr>
            </w:pPr>
          </w:p>
        </w:tc>
        <w:tc>
          <w:tcPr>
            <w:tcW w:w="2255" w:type="dxa"/>
            <w:tcBorders>
              <w:top w:val="single" w:sz="4" w:space="0" w:color="auto"/>
              <w:left w:val="single" w:sz="4" w:space="0" w:color="auto"/>
              <w:bottom w:val="single" w:sz="4" w:space="0" w:color="auto"/>
              <w:right w:val="single" w:sz="4" w:space="0" w:color="auto"/>
            </w:tcBorders>
            <w:shd w:val="clear" w:color="auto" w:fill="auto"/>
          </w:tcPr>
          <w:p w14:paraId="4844FD77" w14:textId="6626382A" w:rsidR="007A4E3A" w:rsidRDefault="007A4E3A" w:rsidP="00D272CB">
            <w:pPr>
              <w:pStyle w:val="BodyText"/>
              <w:spacing w:before="20" w:after="20"/>
              <w:jc w:val="left"/>
              <w:rPr>
                <w:rFonts w:ascii="Times New Roman" w:hAnsi="Times New Roman"/>
                <w:b/>
                <w:sz w:val="26"/>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19BC8DE2" w14:textId="6C9D35CF" w:rsidR="007A4E3A" w:rsidRDefault="007A4E3A" w:rsidP="00D272CB">
            <w:pPr>
              <w:pStyle w:val="BodyText"/>
              <w:spacing w:before="20" w:after="20"/>
              <w:jc w:val="left"/>
              <w:rPr>
                <w:rFonts w:ascii="Times New Roman" w:hAnsi="Times New Roman"/>
                <w:b/>
                <w:sz w:val="26"/>
              </w:rPr>
            </w:pPr>
          </w:p>
        </w:tc>
      </w:tr>
      <w:tr w:rsidR="007A4E3A" w:rsidRPr="00F41F91" w14:paraId="1EC3BCFC" w14:textId="77777777" w:rsidTr="005746DD">
        <w:trPr>
          <w:trHeight w:val="40"/>
        </w:trPr>
        <w:tc>
          <w:tcPr>
            <w:tcW w:w="2146" w:type="dxa"/>
            <w:tcBorders>
              <w:top w:val="single" w:sz="4" w:space="0" w:color="auto"/>
              <w:left w:val="single" w:sz="4" w:space="0" w:color="auto"/>
              <w:bottom w:val="single" w:sz="18" w:space="0" w:color="auto"/>
              <w:right w:val="single" w:sz="4" w:space="0" w:color="auto"/>
            </w:tcBorders>
            <w:shd w:val="clear" w:color="auto" w:fill="auto"/>
          </w:tcPr>
          <w:p w14:paraId="370EDCA6" w14:textId="2710E9E8" w:rsidR="007A4E3A" w:rsidRDefault="007A4E3A" w:rsidP="00D272CB">
            <w:pPr>
              <w:pStyle w:val="BodyText"/>
              <w:spacing w:before="20" w:after="20"/>
              <w:jc w:val="left"/>
              <w:rPr>
                <w:rFonts w:ascii="Times New Roman" w:hAnsi="Times New Roman"/>
                <w:b/>
                <w:sz w:val="26"/>
              </w:rPr>
            </w:pPr>
          </w:p>
        </w:tc>
        <w:tc>
          <w:tcPr>
            <w:tcW w:w="2260" w:type="dxa"/>
            <w:tcBorders>
              <w:top w:val="single" w:sz="4" w:space="0" w:color="auto"/>
              <w:left w:val="single" w:sz="4" w:space="0" w:color="auto"/>
              <w:bottom w:val="single" w:sz="18" w:space="0" w:color="auto"/>
              <w:right w:val="single" w:sz="4" w:space="0" w:color="auto"/>
            </w:tcBorders>
            <w:shd w:val="clear" w:color="auto" w:fill="auto"/>
          </w:tcPr>
          <w:p w14:paraId="50339BCE" w14:textId="060C75D4" w:rsidR="007A4E3A" w:rsidRDefault="007A4E3A" w:rsidP="00D272CB">
            <w:pPr>
              <w:pStyle w:val="BodyText"/>
              <w:spacing w:before="20" w:after="20"/>
              <w:jc w:val="left"/>
              <w:rPr>
                <w:rFonts w:ascii="Times New Roman" w:hAnsi="Times New Roman"/>
                <w:b/>
                <w:sz w:val="26"/>
              </w:rPr>
            </w:pPr>
          </w:p>
        </w:tc>
        <w:tc>
          <w:tcPr>
            <w:tcW w:w="2255" w:type="dxa"/>
            <w:tcBorders>
              <w:top w:val="single" w:sz="4" w:space="0" w:color="auto"/>
              <w:left w:val="single" w:sz="4" w:space="0" w:color="auto"/>
              <w:bottom w:val="single" w:sz="18" w:space="0" w:color="auto"/>
              <w:right w:val="single" w:sz="4" w:space="0" w:color="auto"/>
            </w:tcBorders>
            <w:shd w:val="clear" w:color="auto" w:fill="auto"/>
          </w:tcPr>
          <w:p w14:paraId="66ECFCF5" w14:textId="438CA7C1" w:rsidR="007A4E3A" w:rsidRDefault="007A4E3A" w:rsidP="00D272CB">
            <w:pPr>
              <w:pStyle w:val="BodyText"/>
              <w:spacing w:before="20" w:after="20"/>
              <w:jc w:val="left"/>
              <w:rPr>
                <w:rFonts w:ascii="Times New Roman" w:hAnsi="Times New Roman"/>
                <w:b/>
                <w:sz w:val="26"/>
              </w:rPr>
            </w:pPr>
          </w:p>
        </w:tc>
        <w:tc>
          <w:tcPr>
            <w:tcW w:w="2255" w:type="dxa"/>
            <w:tcBorders>
              <w:top w:val="single" w:sz="4" w:space="0" w:color="auto"/>
              <w:left w:val="single" w:sz="4" w:space="0" w:color="auto"/>
              <w:bottom w:val="single" w:sz="18" w:space="0" w:color="auto"/>
              <w:right w:val="single" w:sz="4" w:space="0" w:color="auto"/>
            </w:tcBorders>
            <w:shd w:val="clear" w:color="auto" w:fill="auto"/>
          </w:tcPr>
          <w:p w14:paraId="2CB13C04" w14:textId="563ED560" w:rsidR="007A4E3A" w:rsidRDefault="007A4E3A" w:rsidP="00D272CB">
            <w:pPr>
              <w:pStyle w:val="BodyText"/>
              <w:spacing w:before="20" w:after="20"/>
              <w:jc w:val="left"/>
              <w:rPr>
                <w:rFonts w:ascii="Times New Roman" w:hAnsi="Times New Roman"/>
                <w:b/>
                <w:sz w:val="26"/>
              </w:rPr>
            </w:pPr>
          </w:p>
        </w:tc>
        <w:tc>
          <w:tcPr>
            <w:tcW w:w="2148" w:type="dxa"/>
            <w:tcBorders>
              <w:top w:val="single" w:sz="4" w:space="0" w:color="auto"/>
              <w:left w:val="single" w:sz="4" w:space="0" w:color="auto"/>
              <w:bottom w:val="single" w:sz="18" w:space="0" w:color="auto"/>
              <w:right w:val="single" w:sz="4" w:space="0" w:color="auto"/>
            </w:tcBorders>
            <w:shd w:val="clear" w:color="auto" w:fill="auto"/>
          </w:tcPr>
          <w:p w14:paraId="26582658" w14:textId="2C33B1F5" w:rsidR="007A4E3A" w:rsidRDefault="007A4E3A"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35837B05" w:rsidR="002D429D" w:rsidRPr="00CC2F86" w:rsidRDefault="007A4E3A" w:rsidP="00CC2F86">
            <w:pPr>
              <w:pStyle w:val="BodyText"/>
              <w:spacing w:before="0"/>
              <w:jc w:val="left"/>
              <w:rPr>
                <w:rFonts w:ascii="Times New Roman" w:hAnsi="Times New Roman"/>
              </w:rPr>
            </w:pPr>
            <w:r>
              <w:rPr>
                <w:rFonts w:ascii="Times New Roman" w:hAnsi="Times New Roman"/>
              </w:rPr>
              <w:t>NONE</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D5C42C8" w:rsidR="00DD7D18" w:rsidRPr="003C7E02" w:rsidRDefault="00DD7D18" w:rsidP="00415B66">
      <w:pPr>
        <w:spacing w:before="120" w:after="120"/>
        <w:jc w:val="both"/>
        <w:rPr>
          <w:sz w:val="22"/>
          <w:szCs w:val="24"/>
        </w:rPr>
      </w:pPr>
      <w:r w:rsidRPr="003C7E02">
        <w:rPr>
          <w:sz w:val="22"/>
          <w:szCs w:val="24"/>
        </w:rPr>
        <w:t xml:space="preserve">During the past </w:t>
      </w:r>
      <w:proofErr w:type="gramStart"/>
      <w:r w:rsidRPr="003C7E02">
        <w:rPr>
          <w:sz w:val="22"/>
          <w:szCs w:val="24"/>
        </w:rPr>
        <w:t>year</w:t>
      </w:r>
      <w:proofErr w:type="gramEnd"/>
      <w:r w:rsidRPr="003C7E02">
        <w:rPr>
          <w:sz w:val="22"/>
          <w:szCs w:val="24"/>
        </w:rPr>
        <w:t xml:space="preserve"> we were required to conduct </w:t>
      </w:r>
      <w:r w:rsidR="005746DD">
        <w:rPr>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r w:rsidR="005746DD">
        <w:rPr>
          <w:sz w:val="22"/>
          <w:szCs w:val="24"/>
        </w:rPr>
        <w:t xml:space="preserve">NO </w:t>
      </w:r>
      <w:r w:rsidRPr="003C7E02">
        <w:rPr>
          <w:sz w:val="22"/>
          <w:szCs w:val="24"/>
        </w:rPr>
        <w:t xml:space="preserve">Level 1 assessment(s) were completed.  In addition, we were required to take </w:t>
      </w:r>
      <w:r w:rsidR="005746DD">
        <w:rPr>
          <w:sz w:val="22"/>
          <w:szCs w:val="24"/>
        </w:rPr>
        <w:t>NO</w:t>
      </w:r>
      <w:r w:rsidRPr="003C7E02">
        <w:rPr>
          <w:sz w:val="22"/>
          <w:szCs w:val="24"/>
        </w:rPr>
        <w:t xml:space="preserve"> corrective actions and we completed </w:t>
      </w:r>
      <w:r w:rsidR="005746DD">
        <w:rPr>
          <w:sz w:val="22"/>
          <w:szCs w:val="24"/>
        </w:rPr>
        <w:t>NONE</w:t>
      </w:r>
      <w:r w:rsidRPr="003C7E02">
        <w:rPr>
          <w:sz w:val="22"/>
          <w:szCs w:val="24"/>
        </w:rPr>
        <w:t xml:space="preserve"> of these actions.</w:t>
      </w:r>
    </w:p>
    <w:p w14:paraId="69E753CA" w14:textId="2056D1D6" w:rsidR="00DD7D18" w:rsidRPr="003C7E02" w:rsidRDefault="00DD7D18" w:rsidP="00415B66">
      <w:pPr>
        <w:spacing w:before="120" w:after="120"/>
        <w:jc w:val="both"/>
        <w:rPr>
          <w:sz w:val="22"/>
          <w:szCs w:val="24"/>
        </w:rPr>
      </w:pPr>
      <w:r w:rsidRPr="003C7E02">
        <w:rPr>
          <w:sz w:val="22"/>
          <w:szCs w:val="24"/>
        </w:rPr>
        <w:t xml:space="preserve">During the past year </w:t>
      </w:r>
      <w:r w:rsidR="005746DD">
        <w:rPr>
          <w:sz w:val="22"/>
          <w:szCs w:val="24"/>
        </w:rPr>
        <w:t>NO</w:t>
      </w:r>
      <w:r w:rsidRPr="003C7E02">
        <w:rPr>
          <w:sz w:val="22"/>
          <w:szCs w:val="24"/>
        </w:rPr>
        <w:t xml:space="preserve"> Level </w:t>
      </w:r>
      <w:proofErr w:type="gramStart"/>
      <w:r w:rsidRPr="003C7E02">
        <w:rPr>
          <w:sz w:val="22"/>
          <w:szCs w:val="24"/>
        </w:rPr>
        <w:t>2</w:t>
      </w:r>
      <w:proofErr w:type="gramEnd"/>
      <w:r w:rsidRPr="003C7E02">
        <w:rPr>
          <w:sz w:val="22"/>
          <w:szCs w:val="24"/>
        </w:rPr>
        <w:t xml:space="preserve"> assessments were required to be completed for our water system.  </w:t>
      </w:r>
      <w:r w:rsidR="005746DD">
        <w:rPr>
          <w:sz w:val="22"/>
          <w:szCs w:val="24"/>
        </w:rPr>
        <w:t>NO</w:t>
      </w:r>
      <w:r w:rsidRPr="003C7E02">
        <w:rPr>
          <w:sz w:val="22"/>
          <w:szCs w:val="24"/>
        </w:rPr>
        <w:t xml:space="preserve"> Level 2 assessments were completed.  In addition, we were required to take </w:t>
      </w:r>
      <w:r w:rsidR="005746DD">
        <w:rPr>
          <w:sz w:val="22"/>
          <w:szCs w:val="24"/>
        </w:rPr>
        <w:t>NO</w:t>
      </w:r>
      <w:r w:rsidRPr="003C7E02">
        <w:rPr>
          <w:sz w:val="22"/>
          <w:szCs w:val="24"/>
        </w:rPr>
        <w:t xml:space="preserve"> corrective actions and we completed </w:t>
      </w:r>
      <w:r w:rsidR="005746DD">
        <w:rPr>
          <w:sz w:val="22"/>
          <w:szCs w:val="24"/>
        </w:rPr>
        <w:t>NONE</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A525C28" w:rsidR="00ED2935" w:rsidRPr="00415B66" w:rsidRDefault="00ED2935" w:rsidP="00415B66">
      <w:pPr>
        <w:spacing w:before="120" w:after="120"/>
        <w:jc w:val="both"/>
        <w:rPr>
          <w:sz w:val="22"/>
          <w:szCs w:val="22"/>
        </w:rPr>
      </w:pPr>
      <w:r w:rsidRPr="00415B66">
        <w:rPr>
          <w:sz w:val="22"/>
          <w:szCs w:val="22"/>
        </w:rPr>
        <w:t>We were</w:t>
      </w:r>
      <w:r w:rsidR="005746DD">
        <w:rPr>
          <w:sz w:val="22"/>
          <w:szCs w:val="22"/>
        </w:rPr>
        <w:t xml:space="preserve"> NOT</w:t>
      </w:r>
      <w:r w:rsidRPr="00415B66">
        <w:rPr>
          <w:sz w:val="22"/>
          <w:szCs w:val="22"/>
        </w:rPr>
        <w:t xml:space="preserve"> required to complete a Lev</w:t>
      </w:r>
      <w:r w:rsidR="005746DD">
        <w:rPr>
          <w:sz w:val="22"/>
          <w:szCs w:val="22"/>
        </w:rPr>
        <w:t>el 2 assessment because we DID NOT FIND</w:t>
      </w:r>
      <w:r w:rsidRPr="00415B66">
        <w:rPr>
          <w:sz w:val="22"/>
          <w:szCs w:val="22"/>
        </w:rPr>
        <w:t xml:space="preserve"> </w:t>
      </w:r>
      <w:r w:rsidRPr="00415B66">
        <w:rPr>
          <w:i/>
          <w:sz w:val="22"/>
          <w:szCs w:val="22"/>
        </w:rPr>
        <w:t>E. coli</w:t>
      </w:r>
      <w:r w:rsidRPr="00415B66">
        <w:rPr>
          <w:sz w:val="22"/>
          <w:szCs w:val="22"/>
        </w:rPr>
        <w:t xml:space="preserve"> in our water system.  In addition, we were required to take </w:t>
      </w:r>
      <w:r w:rsidR="005746DD">
        <w:rPr>
          <w:sz w:val="22"/>
          <w:szCs w:val="22"/>
        </w:rPr>
        <w:t>NO</w:t>
      </w:r>
      <w:r w:rsidRPr="00415B66">
        <w:rPr>
          <w:sz w:val="22"/>
          <w:szCs w:val="22"/>
        </w:rPr>
        <w:t xml:space="preserve"> corrective actions and we completed </w:t>
      </w:r>
      <w:r w:rsidR="005746DD">
        <w:rPr>
          <w:sz w:val="22"/>
          <w:szCs w:val="22"/>
        </w:rPr>
        <w:t>NONE</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6593" w14:textId="77777777" w:rsidR="006D65C5" w:rsidRDefault="006D65C5">
      <w:r>
        <w:separator/>
      </w:r>
    </w:p>
  </w:endnote>
  <w:endnote w:type="continuationSeparator" w:id="0">
    <w:p w14:paraId="6393F566" w14:textId="77777777" w:rsidR="006D65C5" w:rsidRDefault="006D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52565" w14:textId="77777777" w:rsidR="006D65C5" w:rsidRDefault="006D65C5">
      <w:r>
        <w:separator/>
      </w:r>
    </w:p>
  </w:footnote>
  <w:footnote w:type="continuationSeparator" w:id="0">
    <w:p w14:paraId="6197659D" w14:textId="77777777" w:rsidR="006D65C5" w:rsidRDefault="006D6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2A387F7B"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746DD">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746DD">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46D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65C5"/>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4E3A"/>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Livesay, Joseph T</cp:lastModifiedBy>
  <cp:revision>2</cp:revision>
  <cp:lastPrinted>2018-12-11T18:58:00Z</cp:lastPrinted>
  <dcterms:created xsi:type="dcterms:W3CDTF">2019-06-27T15:14:00Z</dcterms:created>
  <dcterms:modified xsi:type="dcterms:W3CDTF">2019-06-27T15:14:00Z</dcterms:modified>
</cp:coreProperties>
</file>