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CAD67BD" w:rsidR="00BC6327" w:rsidRPr="00412B2F" w:rsidRDefault="000C6BC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Big Creek Lumber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8E92869" w:rsidR="00BC6327" w:rsidRPr="00412B2F" w:rsidRDefault="00C7220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w:t>
            </w:r>
            <w:r w:rsidR="000C6BC3">
              <w:rPr>
                <w:sz w:val="21"/>
                <w:szCs w:val="21"/>
              </w:rPr>
              <w:t>-1-19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14F1EEF" w:rsidR="00BC6327" w:rsidRPr="00412B2F" w:rsidRDefault="0023734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 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56D8C76" w:rsidR="00BC6327" w:rsidRPr="00412B2F" w:rsidRDefault="0023734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 ~1 mile from the treatment plant</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B1A3BA3" w:rsidR="00BC6327" w:rsidRPr="00412B2F" w:rsidRDefault="0023734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County of Santa Cruz</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6C1917F" w:rsidR="00BC6327" w:rsidRPr="00412B2F" w:rsidRDefault="0023734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F5190BB" w:rsidR="00BC6327" w:rsidRPr="00412B2F" w:rsidRDefault="000C6BC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Mathiasen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701E344"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0C6BC3">
              <w:rPr>
                <w:sz w:val="21"/>
                <w:szCs w:val="21"/>
              </w:rPr>
              <w:t>650</w:t>
            </w:r>
            <w:r w:rsidRPr="008E4080">
              <w:rPr>
                <w:sz w:val="21"/>
                <w:szCs w:val="21"/>
              </w:rPr>
              <w:t>)</w:t>
            </w:r>
            <w:r w:rsidR="000C6BC3">
              <w:rPr>
                <w:sz w:val="21"/>
                <w:szCs w:val="21"/>
              </w:rPr>
              <w:t xml:space="preserve"> 270-1825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D30B9F4" w:rsidR="00BC6327" w:rsidRPr="00F41F91" w:rsidRDefault="00537B8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15AACD1" w:rsidR="00BC6327" w:rsidRPr="00F41F91" w:rsidRDefault="00537B8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15E176F5" w:rsidR="008F7660" w:rsidRPr="00F41F91" w:rsidRDefault="00537B8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EA4AC55" w:rsidR="008F7660" w:rsidRPr="00F41F91" w:rsidRDefault="00537B8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2339EAB" w:rsidR="002F6EC9" w:rsidRPr="00F41F91" w:rsidRDefault="00537B8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E7433FD" w:rsidR="005540D9" w:rsidRPr="00F41F91" w:rsidRDefault="00537B8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3CE05BE" w:rsidR="00B44817" w:rsidRPr="00F41F91" w:rsidRDefault="00CE6FA7" w:rsidP="00D057C3">
            <w:pPr>
              <w:jc w:val="center"/>
              <w:rPr>
                <w:sz w:val="18"/>
              </w:rPr>
            </w:pPr>
            <w:r>
              <w:rPr>
                <w:sz w:val="18"/>
              </w:rPr>
              <w:t>9-27-17</w:t>
            </w:r>
          </w:p>
        </w:tc>
        <w:tc>
          <w:tcPr>
            <w:tcW w:w="991" w:type="dxa"/>
            <w:gridSpan w:val="2"/>
            <w:tcBorders>
              <w:top w:val="nil"/>
            </w:tcBorders>
          </w:tcPr>
          <w:p w14:paraId="2EB76238" w14:textId="059D4B2F" w:rsidR="00B44817" w:rsidRPr="00F41F91" w:rsidRDefault="00537B81" w:rsidP="00D057C3">
            <w:pPr>
              <w:jc w:val="center"/>
              <w:rPr>
                <w:sz w:val="18"/>
              </w:rPr>
            </w:pPr>
            <w:r>
              <w:rPr>
                <w:sz w:val="18"/>
              </w:rPr>
              <w:t>5</w:t>
            </w:r>
          </w:p>
        </w:tc>
        <w:tc>
          <w:tcPr>
            <w:tcW w:w="990" w:type="dxa"/>
            <w:gridSpan w:val="2"/>
            <w:tcBorders>
              <w:top w:val="nil"/>
              <w:bottom w:val="nil"/>
            </w:tcBorders>
          </w:tcPr>
          <w:p w14:paraId="4C3FDB54" w14:textId="0464B20A" w:rsidR="00B44817" w:rsidRPr="00F41F91" w:rsidRDefault="00CE6FA7" w:rsidP="00D057C3">
            <w:pPr>
              <w:jc w:val="center"/>
              <w:rPr>
                <w:sz w:val="18"/>
              </w:rPr>
            </w:pPr>
            <w:r>
              <w:rPr>
                <w:sz w:val="18"/>
              </w:rPr>
              <w:t>4.45</w:t>
            </w:r>
          </w:p>
        </w:tc>
        <w:tc>
          <w:tcPr>
            <w:tcW w:w="1080" w:type="dxa"/>
            <w:tcBorders>
              <w:top w:val="nil"/>
              <w:bottom w:val="nil"/>
            </w:tcBorders>
          </w:tcPr>
          <w:p w14:paraId="48CE0F50" w14:textId="304FDFAC" w:rsidR="00B44817" w:rsidRPr="00F41F91" w:rsidRDefault="00CE6FA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66FE8FA" w:rsidR="00B44817" w:rsidRPr="00F41F91" w:rsidRDefault="00CE6FA7" w:rsidP="00D057C3">
            <w:pPr>
              <w:jc w:val="center"/>
              <w:rPr>
                <w:sz w:val="18"/>
              </w:rPr>
            </w:pPr>
            <w:r>
              <w:rPr>
                <w:sz w:val="18"/>
              </w:rPr>
              <w:t>9-27-17</w:t>
            </w:r>
          </w:p>
        </w:tc>
        <w:tc>
          <w:tcPr>
            <w:tcW w:w="991" w:type="dxa"/>
            <w:gridSpan w:val="2"/>
            <w:tcBorders>
              <w:bottom w:val="single" w:sz="18" w:space="0" w:color="auto"/>
            </w:tcBorders>
          </w:tcPr>
          <w:p w14:paraId="18011756" w14:textId="7E59EF33" w:rsidR="00B44817" w:rsidRPr="00F41F91" w:rsidRDefault="00537B81" w:rsidP="00D057C3">
            <w:pPr>
              <w:jc w:val="center"/>
              <w:rPr>
                <w:sz w:val="18"/>
              </w:rPr>
            </w:pPr>
            <w:r>
              <w:rPr>
                <w:sz w:val="18"/>
              </w:rPr>
              <w:t>5</w:t>
            </w:r>
          </w:p>
        </w:tc>
        <w:tc>
          <w:tcPr>
            <w:tcW w:w="990" w:type="dxa"/>
            <w:gridSpan w:val="2"/>
            <w:tcBorders>
              <w:bottom w:val="single" w:sz="18" w:space="0" w:color="auto"/>
            </w:tcBorders>
          </w:tcPr>
          <w:p w14:paraId="7CE90126" w14:textId="71AB67D1" w:rsidR="00B44817" w:rsidRPr="00F41F91" w:rsidRDefault="00CE6FA7" w:rsidP="00D057C3">
            <w:pPr>
              <w:jc w:val="center"/>
              <w:rPr>
                <w:sz w:val="18"/>
              </w:rPr>
            </w:pPr>
            <w:r>
              <w:rPr>
                <w:sz w:val="18"/>
              </w:rPr>
              <w:t>0.969</w:t>
            </w:r>
          </w:p>
        </w:tc>
        <w:tc>
          <w:tcPr>
            <w:tcW w:w="1080" w:type="dxa"/>
            <w:tcBorders>
              <w:bottom w:val="single" w:sz="18" w:space="0" w:color="auto"/>
            </w:tcBorders>
          </w:tcPr>
          <w:p w14:paraId="11DE16E1" w14:textId="57BAB21D" w:rsidR="00B44817" w:rsidRPr="00F41F91" w:rsidRDefault="00CE6FA7" w:rsidP="00D057C3">
            <w:pPr>
              <w:jc w:val="center"/>
              <w:rPr>
                <w:sz w:val="18"/>
              </w:rPr>
            </w:pPr>
            <w:r>
              <w:rPr>
                <w:sz w:val="18"/>
              </w:rPr>
              <w:t>1</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22BC0C8" w:rsidR="00B3023D" w:rsidRPr="00F41F91" w:rsidRDefault="0090324A" w:rsidP="009C6436">
            <w:pPr>
              <w:jc w:val="center"/>
              <w:rPr>
                <w:sz w:val="18"/>
              </w:rPr>
            </w:pPr>
            <w:r>
              <w:rPr>
                <w:sz w:val="18"/>
              </w:rPr>
              <w:t>12-19-17</w:t>
            </w:r>
          </w:p>
        </w:tc>
        <w:tc>
          <w:tcPr>
            <w:tcW w:w="1350" w:type="dxa"/>
            <w:tcBorders>
              <w:top w:val="nil"/>
              <w:bottom w:val="single" w:sz="4" w:space="0" w:color="auto"/>
            </w:tcBorders>
          </w:tcPr>
          <w:p w14:paraId="690B0D1C" w14:textId="5191620F" w:rsidR="00B3023D" w:rsidRPr="00F41F91" w:rsidRDefault="0090324A" w:rsidP="009C6436">
            <w:pPr>
              <w:jc w:val="center"/>
              <w:rPr>
                <w:sz w:val="18"/>
              </w:rPr>
            </w:pPr>
            <w:r>
              <w:rPr>
                <w:sz w:val="18"/>
              </w:rPr>
              <w:t>60</w:t>
            </w:r>
          </w:p>
        </w:tc>
        <w:tc>
          <w:tcPr>
            <w:tcW w:w="1440" w:type="dxa"/>
            <w:tcBorders>
              <w:top w:val="nil"/>
              <w:bottom w:val="single" w:sz="4" w:space="0" w:color="auto"/>
            </w:tcBorders>
          </w:tcPr>
          <w:p w14:paraId="6802CC34" w14:textId="0B3E02A0" w:rsidR="00B3023D" w:rsidRPr="00F41F91" w:rsidRDefault="0090324A" w:rsidP="009C6436">
            <w:pPr>
              <w:jc w:val="center"/>
              <w:rPr>
                <w:sz w:val="18"/>
              </w:rPr>
            </w:pPr>
            <w:r>
              <w:rPr>
                <w:sz w:val="18"/>
              </w:rPr>
              <w:t>60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0FF21C1" w:rsidR="00B3023D" w:rsidRPr="00F41F91" w:rsidRDefault="0090324A" w:rsidP="009C6436">
            <w:pPr>
              <w:jc w:val="center"/>
              <w:rPr>
                <w:sz w:val="18"/>
              </w:rPr>
            </w:pPr>
            <w:r>
              <w:rPr>
                <w:sz w:val="18"/>
              </w:rPr>
              <w:t>12-19-17</w:t>
            </w:r>
          </w:p>
        </w:tc>
        <w:tc>
          <w:tcPr>
            <w:tcW w:w="1350" w:type="dxa"/>
            <w:tcBorders>
              <w:bottom w:val="single" w:sz="18" w:space="0" w:color="auto"/>
            </w:tcBorders>
          </w:tcPr>
          <w:p w14:paraId="5F571C45" w14:textId="0C8C6BCF" w:rsidR="00B3023D" w:rsidRPr="00F41F91" w:rsidRDefault="0090324A" w:rsidP="009C6436">
            <w:pPr>
              <w:jc w:val="center"/>
              <w:rPr>
                <w:sz w:val="18"/>
              </w:rPr>
            </w:pPr>
            <w:r>
              <w:rPr>
                <w:sz w:val="18"/>
              </w:rPr>
              <w:t>137</w:t>
            </w:r>
          </w:p>
        </w:tc>
        <w:tc>
          <w:tcPr>
            <w:tcW w:w="1440" w:type="dxa"/>
            <w:tcBorders>
              <w:bottom w:val="single" w:sz="18" w:space="0" w:color="auto"/>
            </w:tcBorders>
          </w:tcPr>
          <w:p w14:paraId="2BE476FB" w14:textId="492D96D0" w:rsidR="00B3023D" w:rsidRPr="00F41F91" w:rsidRDefault="0090324A" w:rsidP="009C6436">
            <w:pPr>
              <w:jc w:val="center"/>
              <w:rPr>
                <w:sz w:val="18"/>
              </w:rPr>
            </w:pPr>
            <w:r>
              <w:rPr>
                <w:sz w:val="18"/>
              </w:rPr>
              <w:t>137</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542542C" w:rsidR="00BC6327" w:rsidRPr="00F41F91" w:rsidRDefault="001A5CFB" w:rsidP="00D057C3">
            <w:pPr>
              <w:ind w:left="180"/>
              <w:rPr>
                <w:sz w:val="18"/>
              </w:rPr>
            </w:pPr>
            <w:r>
              <w:rPr>
                <w:sz w:val="18"/>
              </w:rPr>
              <w:t>Perchlorate (ppb)</w:t>
            </w:r>
          </w:p>
        </w:tc>
        <w:tc>
          <w:tcPr>
            <w:tcW w:w="990" w:type="dxa"/>
            <w:tcBorders>
              <w:top w:val="nil"/>
            </w:tcBorders>
          </w:tcPr>
          <w:p w14:paraId="5D776A03" w14:textId="3E4E6DE3" w:rsidR="00BC6327" w:rsidRPr="00F41F91" w:rsidRDefault="0090324A" w:rsidP="00D057C3">
            <w:pPr>
              <w:jc w:val="center"/>
              <w:rPr>
                <w:sz w:val="18"/>
              </w:rPr>
            </w:pPr>
            <w:r>
              <w:rPr>
                <w:sz w:val="18"/>
              </w:rPr>
              <w:t>10-3-18</w:t>
            </w:r>
          </w:p>
        </w:tc>
        <w:tc>
          <w:tcPr>
            <w:tcW w:w="1350" w:type="dxa"/>
            <w:tcBorders>
              <w:top w:val="nil"/>
            </w:tcBorders>
          </w:tcPr>
          <w:p w14:paraId="492AEBB3" w14:textId="4EA2D649" w:rsidR="00BC6327" w:rsidRPr="00F41F91" w:rsidRDefault="0090324A" w:rsidP="00D057C3">
            <w:pPr>
              <w:jc w:val="center"/>
              <w:rPr>
                <w:sz w:val="18"/>
              </w:rPr>
            </w:pPr>
            <w:r>
              <w:rPr>
                <w:sz w:val="18"/>
              </w:rPr>
              <w:t>ND</w:t>
            </w:r>
          </w:p>
        </w:tc>
        <w:tc>
          <w:tcPr>
            <w:tcW w:w="1440" w:type="dxa"/>
            <w:tcBorders>
              <w:top w:val="nil"/>
            </w:tcBorders>
          </w:tcPr>
          <w:p w14:paraId="0EA1207A" w14:textId="3D39B057" w:rsidR="00BC6327" w:rsidRPr="00F41F91" w:rsidRDefault="0090324A" w:rsidP="00D057C3">
            <w:pPr>
              <w:jc w:val="center"/>
              <w:rPr>
                <w:sz w:val="18"/>
              </w:rPr>
            </w:pPr>
            <w:r>
              <w:rPr>
                <w:sz w:val="18"/>
              </w:rPr>
              <w:t>ND</w:t>
            </w:r>
          </w:p>
        </w:tc>
        <w:tc>
          <w:tcPr>
            <w:tcW w:w="900" w:type="dxa"/>
            <w:tcBorders>
              <w:top w:val="nil"/>
            </w:tcBorders>
          </w:tcPr>
          <w:p w14:paraId="566791C1" w14:textId="732A3638" w:rsidR="00BC6327" w:rsidRPr="00F41F91" w:rsidRDefault="001A5CFB" w:rsidP="00D057C3">
            <w:pPr>
              <w:jc w:val="center"/>
              <w:rPr>
                <w:sz w:val="18"/>
              </w:rPr>
            </w:pPr>
            <w:r>
              <w:rPr>
                <w:sz w:val="18"/>
              </w:rPr>
              <w:t>6</w:t>
            </w:r>
          </w:p>
        </w:tc>
        <w:tc>
          <w:tcPr>
            <w:tcW w:w="1080" w:type="dxa"/>
            <w:tcBorders>
              <w:top w:val="nil"/>
            </w:tcBorders>
          </w:tcPr>
          <w:p w14:paraId="5E4F841C" w14:textId="356F0252" w:rsidR="00BC6327" w:rsidRPr="00F41F91" w:rsidRDefault="001A5CFB" w:rsidP="00D057C3">
            <w:pPr>
              <w:jc w:val="center"/>
              <w:rPr>
                <w:sz w:val="18"/>
              </w:rPr>
            </w:pPr>
            <w:r>
              <w:rPr>
                <w:sz w:val="18"/>
              </w:rPr>
              <w:t>1</w:t>
            </w:r>
          </w:p>
        </w:tc>
        <w:tc>
          <w:tcPr>
            <w:tcW w:w="2808" w:type="dxa"/>
            <w:tcBorders>
              <w:top w:val="nil"/>
              <w:right w:val="single" w:sz="6" w:space="0" w:color="auto"/>
            </w:tcBorders>
          </w:tcPr>
          <w:p w14:paraId="2B8C0EB3" w14:textId="160259F4" w:rsidR="00BC6327" w:rsidRPr="00F41F91" w:rsidRDefault="001A5CFB" w:rsidP="00D057C3">
            <w:pPr>
              <w:rPr>
                <w:sz w:val="18"/>
              </w:rPr>
            </w:pPr>
            <w:r>
              <w:rPr>
                <w:sz w:val="18"/>
              </w:rPr>
              <w:t>Contamination from historic aerospace or other industrial operations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5EA889EE" w:rsidR="00BC6327" w:rsidRPr="00F41F91" w:rsidRDefault="001A5CFB" w:rsidP="00D057C3">
            <w:pPr>
              <w:ind w:left="180"/>
              <w:rPr>
                <w:sz w:val="18"/>
              </w:rPr>
            </w:pPr>
            <w:r>
              <w:rPr>
                <w:sz w:val="18"/>
              </w:rPr>
              <w:t>Arsenic (ppb)</w:t>
            </w:r>
          </w:p>
        </w:tc>
        <w:tc>
          <w:tcPr>
            <w:tcW w:w="990" w:type="dxa"/>
            <w:tcBorders>
              <w:bottom w:val="single" w:sz="18" w:space="0" w:color="auto"/>
            </w:tcBorders>
          </w:tcPr>
          <w:p w14:paraId="3CD1FB67" w14:textId="54E31330" w:rsidR="00BC6327" w:rsidRPr="00F41F91" w:rsidRDefault="0090324A" w:rsidP="00D057C3">
            <w:pPr>
              <w:jc w:val="center"/>
              <w:rPr>
                <w:sz w:val="18"/>
              </w:rPr>
            </w:pPr>
            <w:r>
              <w:rPr>
                <w:sz w:val="18"/>
              </w:rPr>
              <w:t>10-3-18</w:t>
            </w:r>
          </w:p>
        </w:tc>
        <w:tc>
          <w:tcPr>
            <w:tcW w:w="1350" w:type="dxa"/>
            <w:tcBorders>
              <w:bottom w:val="single" w:sz="18" w:space="0" w:color="auto"/>
            </w:tcBorders>
          </w:tcPr>
          <w:p w14:paraId="5EA66A78" w14:textId="5416342F" w:rsidR="00BC6327" w:rsidRPr="00F41F91" w:rsidRDefault="0090324A" w:rsidP="00D057C3">
            <w:pPr>
              <w:jc w:val="center"/>
              <w:rPr>
                <w:sz w:val="18"/>
              </w:rPr>
            </w:pPr>
            <w:r>
              <w:rPr>
                <w:sz w:val="18"/>
              </w:rPr>
              <w:t>1.5</w:t>
            </w:r>
          </w:p>
        </w:tc>
        <w:tc>
          <w:tcPr>
            <w:tcW w:w="1440" w:type="dxa"/>
            <w:tcBorders>
              <w:bottom w:val="single" w:sz="18" w:space="0" w:color="auto"/>
            </w:tcBorders>
          </w:tcPr>
          <w:p w14:paraId="314F6572" w14:textId="13F0AD7F" w:rsidR="00BC6327" w:rsidRPr="00F41F91" w:rsidRDefault="0090324A" w:rsidP="00D057C3">
            <w:pPr>
              <w:jc w:val="center"/>
              <w:rPr>
                <w:sz w:val="18"/>
              </w:rPr>
            </w:pPr>
            <w:r>
              <w:rPr>
                <w:sz w:val="18"/>
              </w:rPr>
              <w:t>1.5</w:t>
            </w:r>
          </w:p>
        </w:tc>
        <w:tc>
          <w:tcPr>
            <w:tcW w:w="900" w:type="dxa"/>
            <w:tcBorders>
              <w:bottom w:val="single" w:sz="18" w:space="0" w:color="auto"/>
            </w:tcBorders>
          </w:tcPr>
          <w:p w14:paraId="4DF396D0" w14:textId="167FAB20" w:rsidR="00BC6327" w:rsidRPr="00F41F91" w:rsidRDefault="001A5CFB" w:rsidP="00D057C3">
            <w:pPr>
              <w:jc w:val="center"/>
              <w:rPr>
                <w:sz w:val="18"/>
              </w:rPr>
            </w:pPr>
            <w:r>
              <w:rPr>
                <w:sz w:val="18"/>
              </w:rPr>
              <w:t>10</w:t>
            </w:r>
          </w:p>
        </w:tc>
        <w:tc>
          <w:tcPr>
            <w:tcW w:w="1080" w:type="dxa"/>
            <w:tcBorders>
              <w:bottom w:val="single" w:sz="18" w:space="0" w:color="auto"/>
            </w:tcBorders>
          </w:tcPr>
          <w:p w14:paraId="14ED7F95" w14:textId="5BE73EDC" w:rsidR="00BC6327" w:rsidRPr="00F41F91" w:rsidRDefault="001A5CFB" w:rsidP="00D057C3">
            <w:pPr>
              <w:jc w:val="center"/>
              <w:rPr>
                <w:sz w:val="18"/>
              </w:rPr>
            </w:pPr>
            <w:r>
              <w:rPr>
                <w:sz w:val="18"/>
              </w:rPr>
              <w:t>0.004</w:t>
            </w:r>
          </w:p>
        </w:tc>
        <w:tc>
          <w:tcPr>
            <w:tcW w:w="2808" w:type="dxa"/>
            <w:tcBorders>
              <w:bottom w:val="single" w:sz="18" w:space="0" w:color="auto"/>
              <w:right w:val="single" w:sz="6" w:space="0" w:color="auto"/>
            </w:tcBorders>
          </w:tcPr>
          <w:p w14:paraId="76443EAF" w14:textId="0995C8F0" w:rsidR="00BC6327" w:rsidRPr="00F41F91" w:rsidRDefault="001A5CFB" w:rsidP="00D057C3">
            <w:pPr>
              <w:rPr>
                <w:sz w:val="18"/>
              </w:rPr>
            </w:pPr>
            <w:r>
              <w:rPr>
                <w:sz w:val="18"/>
              </w:rPr>
              <w:t>Naturally occurring – manmade discharge from the manufacturing process</w:t>
            </w:r>
          </w:p>
        </w:tc>
      </w:tr>
      <w:tr w:rsidR="00AE7917" w:rsidRPr="001F3468" w14:paraId="213AFD96" w14:textId="77777777" w:rsidTr="002F1DD3">
        <w:trPr>
          <w:trHeight w:val="432"/>
          <w:jc w:val="center"/>
        </w:trPr>
        <w:tc>
          <w:tcPr>
            <w:tcW w:w="2268" w:type="dxa"/>
            <w:gridSpan w:val="2"/>
            <w:tcBorders>
              <w:left w:val="single" w:sz="6" w:space="0" w:color="auto"/>
              <w:bottom w:val="single" w:sz="18" w:space="0" w:color="auto"/>
            </w:tcBorders>
          </w:tcPr>
          <w:p w14:paraId="4D122C66" w14:textId="36BCBB89" w:rsidR="00AE7917" w:rsidRPr="00F41F91" w:rsidRDefault="001A5CFB" w:rsidP="00D057C3">
            <w:pPr>
              <w:ind w:left="180"/>
              <w:rPr>
                <w:sz w:val="18"/>
              </w:rPr>
            </w:pPr>
            <w:r>
              <w:rPr>
                <w:sz w:val="18"/>
              </w:rPr>
              <w:t>Nitrate (ppm)</w:t>
            </w:r>
          </w:p>
        </w:tc>
        <w:tc>
          <w:tcPr>
            <w:tcW w:w="990" w:type="dxa"/>
            <w:tcBorders>
              <w:bottom w:val="single" w:sz="18" w:space="0" w:color="auto"/>
            </w:tcBorders>
          </w:tcPr>
          <w:p w14:paraId="4D3E2EDA" w14:textId="7ABA21F3" w:rsidR="00AE7917" w:rsidRPr="00F41F91" w:rsidRDefault="0090324A" w:rsidP="00D057C3">
            <w:pPr>
              <w:jc w:val="center"/>
              <w:rPr>
                <w:sz w:val="18"/>
              </w:rPr>
            </w:pPr>
            <w:r>
              <w:rPr>
                <w:sz w:val="18"/>
              </w:rPr>
              <w:t>10-3-18</w:t>
            </w:r>
          </w:p>
        </w:tc>
        <w:tc>
          <w:tcPr>
            <w:tcW w:w="1350" w:type="dxa"/>
            <w:tcBorders>
              <w:bottom w:val="single" w:sz="18" w:space="0" w:color="auto"/>
            </w:tcBorders>
          </w:tcPr>
          <w:p w14:paraId="65984D51" w14:textId="022510F2" w:rsidR="00AE7917" w:rsidRPr="00F41F91" w:rsidRDefault="0090324A" w:rsidP="00D057C3">
            <w:pPr>
              <w:jc w:val="center"/>
              <w:rPr>
                <w:sz w:val="18"/>
              </w:rPr>
            </w:pPr>
            <w:r>
              <w:rPr>
                <w:sz w:val="18"/>
              </w:rPr>
              <w:t>0.6</w:t>
            </w:r>
          </w:p>
        </w:tc>
        <w:tc>
          <w:tcPr>
            <w:tcW w:w="1440" w:type="dxa"/>
            <w:tcBorders>
              <w:bottom w:val="single" w:sz="18" w:space="0" w:color="auto"/>
            </w:tcBorders>
          </w:tcPr>
          <w:p w14:paraId="1EDAFA63" w14:textId="0DD7E2BD" w:rsidR="00AE7917" w:rsidRPr="00F41F91" w:rsidRDefault="0090324A" w:rsidP="00D057C3">
            <w:pPr>
              <w:jc w:val="center"/>
              <w:rPr>
                <w:sz w:val="18"/>
              </w:rPr>
            </w:pPr>
            <w:r>
              <w:rPr>
                <w:sz w:val="18"/>
              </w:rPr>
              <w:t>0.6</w:t>
            </w:r>
          </w:p>
        </w:tc>
        <w:tc>
          <w:tcPr>
            <w:tcW w:w="900" w:type="dxa"/>
            <w:tcBorders>
              <w:bottom w:val="single" w:sz="18" w:space="0" w:color="auto"/>
            </w:tcBorders>
          </w:tcPr>
          <w:p w14:paraId="51C47943" w14:textId="6A6FCDEA" w:rsidR="00AE7917" w:rsidRPr="00F41F91" w:rsidRDefault="001A5CFB" w:rsidP="00D057C3">
            <w:pPr>
              <w:jc w:val="center"/>
              <w:rPr>
                <w:sz w:val="18"/>
              </w:rPr>
            </w:pPr>
            <w:r>
              <w:rPr>
                <w:sz w:val="18"/>
              </w:rPr>
              <w:t>10</w:t>
            </w:r>
          </w:p>
        </w:tc>
        <w:tc>
          <w:tcPr>
            <w:tcW w:w="1080" w:type="dxa"/>
            <w:tcBorders>
              <w:bottom w:val="single" w:sz="18" w:space="0" w:color="auto"/>
            </w:tcBorders>
          </w:tcPr>
          <w:p w14:paraId="796CDC3F" w14:textId="2D06ED3B" w:rsidR="00AE7917" w:rsidRPr="00F41F91" w:rsidRDefault="001A5CFB" w:rsidP="00D057C3">
            <w:pPr>
              <w:jc w:val="center"/>
              <w:rPr>
                <w:sz w:val="18"/>
              </w:rPr>
            </w:pPr>
            <w:r>
              <w:rPr>
                <w:sz w:val="18"/>
              </w:rPr>
              <w:t>10</w:t>
            </w:r>
          </w:p>
        </w:tc>
        <w:tc>
          <w:tcPr>
            <w:tcW w:w="2808" w:type="dxa"/>
            <w:tcBorders>
              <w:bottom w:val="single" w:sz="18" w:space="0" w:color="auto"/>
              <w:right w:val="single" w:sz="6" w:space="0" w:color="auto"/>
            </w:tcBorders>
          </w:tcPr>
          <w:p w14:paraId="604A6614" w14:textId="0A309E0B" w:rsidR="00AE7917" w:rsidRPr="00F41F91" w:rsidRDefault="001A5CFB" w:rsidP="00D057C3">
            <w:pPr>
              <w:rPr>
                <w:sz w:val="18"/>
              </w:rPr>
            </w:pPr>
            <w:r>
              <w:rPr>
                <w:sz w:val="18"/>
              </w:rPr>
              <w:t>Runoff from fertilizer use, sewage, septic tanks, sometimes naturally occurring</w:t>
            </w:r>
          </w:p>
        </w:tc>
      </w:tr>
      <w:tr w:rsidR="00AE7917" w:rsidRPr="001F3468" w14:paraId="24B4FBEC" w14:textId="77777777" w:rsidTr="002F1DD3">
        <w:trPr>
          <w:trHeight w:val="432"/>
          <w:jc w:val="center"/>
        </w:trPr>
        <w:tc>
          <w:tcPr>
            <w:tcW w:w="2268" w:type="dxa"/>
            <w:gridSpan w:val="2"/>
            <w:tcBorders>
              <w:left w:val="single" w:sz="6" w:space="0" w:color="auto"/>
              <w:bottom w:val="single" w:sz="18" w:space="0" w:color="auto"/>
            </w:tcBorders>
          </w:tcPr>
          <w:p w14:paraId="22101F0A" w14:textId="6674A103" w:rsidR="00AE7917" w:rsidRPr="00F41F91" w:rsidRDefault="001A5CFB" w:rsidP="00D057C3">
            <w:pPr>
              <w:ind w:left="180"/>
              <w:rPr>
                <w:sz w:val="18"/>
              </w:rPr>
            </w:pPr>
            <w:r>
              <w:rPr>
                <w:sz w:val="18"/>
              </w:rPr>
              <w:t>Nitrite (ppm)</w:t>
            </w:r>
          </w:p>
        </w:tc>
        <w:tc>
          <w:tcPr>
            <w:tcW w:w="990" w:type="dxa"/>
            <w:tcBorders>
              <w:bottom w:val="single" w:sz="18" w:space="0" w:color="auto"/>
            </w:tcBorders>
          </w:tcPr>
          <w:p w14:paraId="5F838AF0" w14:textId="268312D9" w:rsidR="00AE7917" w:rsidRPr="00F41F91" w:rsidRDefault="0090324A" w:rsidP="00D057C3">
            <w:pPr>
              <w:jc w:val="center"/>
              <w:rPr>
                <w:sz w:val="18"/>
              </w:rPr>
            </w:pPr>
            <w:r>
              <w:rPr>
                <w:sz w:val="18"/>
              </w:rPr>
              <w:t>12-19-17</w:t>
            </w:r>
          </w:p>
        </w:tc>
        <w:tc>
          <w:tcPr>
            <w:tcW w:w="1350" w:type="dxa"/>
            <w:tcBorders>
              <w:bottom w:val="single" w:sz="18" w:space="0" w:color="auto"/>
            </w:tcBorders>
          </w:tcPr>
          <w:p w14:paraId="5475FDE4" w14:textId="6DECF3BF" w:rsidR="00AE7917" w:rsidRPr="00F41F91" w:rsidRDefault="0090324A" w:rsidP="00D057C3">
            <w:pPr>
              <w:jc w:val="center"/>
              <w:rPr>
                <w:sz w:val="18"/>
              </w:rPr>
            </w:pPr>
            <w:r>
              <w:rPr>
                <w:sz w:val="18"/>
              </w:rPr>
              <w:t>ND</w:t>
            </w:r>
          </w:p>
        </w:tc>
        <w:tc>
          <w:tcPr>
            <w:tcW w:w="1440" w:type="dxa"/>
            <w:tcBorders>
              <w:bottom w:val="single" w:sz="18" w:space="0" w:color="auto"/>
            </w:tcBorders>
          </w:tcPr>
          <w:p w14:paraId="4D99F276" w14:textId="310C0F17" w:rsidR="00AE7917" w:rsidRPr="00F41F91" w:rsidRDefault="0090324A" w:rsidP="00D057C3">
            <w:pPr>
              <w:jc w:val="center"/>
              <w:rPr>
                <w:sz w:val="18"/>
              </w:rPr>
            </w:pPr>
            <w:r>
              <w:rPr>
                <w:sz w:val="18"/>
              </w:rPr>
              <w:t>ND</w:t>
            </w:r>
          </w:p>
        </w:tc>
        <w:tc>
          <w:tcPr>
            <w:tcW w:w="900" w:type="dxa"/>
            <w:tcBorders>
              <w:bottom w:val="single" w:sz="18" w:space="0" w:color="auto"/>
            </w:tcBorders>
          </w:tcPr>
          <w:p w14:paraId="25F78285" w14:textId="7DC7BAE9" w:rsidR="00AE7917" w:rsidRPr="00F41F91" w:rsidRDefault="001A5CFB" w:rsidP="00D057C3">
            <w:pPr>
              <w:jc w:val="center"/>
              <w:rPr>
                <w:sz w:val="18"/>
              </w:rPr>
            </w:pPr>
            <w:r>
              <w:rPr>
                <w:sz w:val="18"/>
              </w:rPr>
              <w:t>1</w:t>
            </w:r>
          </w:p>
        </w:tc>
        <w:tc>
          <w:tcPr>
            <w:tcW w:w="1080" w:type="dxa"/>
            <w:tcBorders>
              <w:bottom w:val="single" w:sz="18" w:space="0" w:color="auto"/>
            </w:tcBorders>
          </w:tcPr>
          <w:p w14:paraId="2356E024" w14:textId="725A6B9C" w:rsidR="00AE7917" w:rsidRPr="00F41F91" w:rsidRDefault="001A5CFB" w:rsidP="00D057C3">
            <w:pPr>
              <w:jc w:val="center"/>
              <w:rPr>
                <w:sz w:val="18"/>
              </w:rPr>
            </w:pPr>
            <w:r>
              <w:rPr>
                <w:sz w:val="18"/>
              </w:rPr>
              <w:t>1</w:t>
            </w:r>
          </w:p>
        </w:tc>
        <w:tc>
          <w:tcPr>
            <w:tcW w:w="2808" w:type="dxa"/>
            <w:tcBorders>
              <w:bottom w:val="single" w:sz="18" w:space="0" w:color="auto"/>
              <w:right w:val="single" w:sz="6" w:space="0" w:color="auto"/>
            </w:tcBorders>
          </w:tcPr>
          <w:p w14:paraId="56E184EA" w14:textId="47E65212" w:rsidR="00AE7917" w:rsidRPr="00F41F91" w:rsidRDefault="001A5CFB" w:rsidP="00D057C3">
            <w:pPr>
              <w:rPr>
                <w:sz w:val="18"/>
              </w:rPr>
            </w:pPr>
            <w:r>
              <w:rPr>
                <w:sz w:val="18"/>
              </w:rPr>
              <w:t>Decaying galvanized pipes, naturally occurring, decaying batteries</w:t>
            </w:r>
          </w:p>
        </w:tc>
      </w:tr>
      <w:tr w:rsidR="00AE7917" w:rsidRPr="001F3468" w14:paraId="5ECC2BD1" w14:textId="77777777" w:rsidTr="002F1DD3">
        <w:trPr>
          <w:trHeight w:val="432"/>
          <w:jc w:val="center"/>
        </w:trPr>
        <w:tc>
          <w:tcPr>
            <w:tcW w:w="2268" w:type="dxa"/>
            <w:gridSpan w:val="2"/>
            <w:tcBorders>
              <w:left w:val="single" w:sz="6" w:space="0" w:color="auto"/>
              <w:bottom w:val="single" w:sz="18" w:space="0" w:color="auto"/>
            </w:tcBorders>
          </w:tcPr>
          <w:p w14:paraId="7C9B6192" w14:textId="55729E3E" w:rsidR="00AE7917" w:rsidRPr="00F41F91" w:rsidRDefault="001A5CFB" w:rsidP="00D057C3">
            <w:pPr>
              <w:ind w:left="180"/>
              <w:rPr>
                <w:sz w:val="18"/>
              </w:rPr>
            </w:pPr>
            <w:r>
              <w:rPr>
                <w:sz w:val="18"/>
              </w:rPr>
              <w:t>Trihalomethanes (ppb)</w:t>
            </w:r>
          </w:p>
        </w:tc>
        <w:tc>
          <w:tcPr>
            <w:tcW w:w="990" w:type="dxa"/>
            <w:tcBorders>
              <w:bottom w:val="single" w:sz="18" w:space="0" w:color="auto"/>
            </w:tcBorders>
          </w:tcPr>
          <w:p w14:paraId="6FFB098F" w14:textId="44AEEC17" w:rsidR="00AE7917" w:rsidRPr="00F41F91" w:rsidRDefault="0090324A" w:rsidP="00D057C3">
            <w:pPr>
              <w:jc w:val="center"/>
              <w:rPr>
                <w:sz w:val="18"/>
              </w:rPr>
            </w:pPr>
            <w:r>
              <w:rPr>
                <w:sz w:val="18"/>
              </w:rPr>
              <w:t>9-13-17</w:t>
            </w:r>
          </w:p>
        </w:tc>
        <w:tc>
          <w:tcPr>
            <w:tcW w:w="1350" w:type="dxa"/>
            <w:tcBorders>
              <w:bottom w:val="single" w:sz="18" w:space="0" w:color="auto"/>
            </w:tcBorders>
          </w:tcPr>
          <w:p w14:paraId="0CAAA5F8" w14:textId="46ED3F47" w:rsidR="00AE7917" w:rsidRPr="00F41F91" w:rsidRDefault="0090324A" w:rsidP="00D057C3">
            <w:pPr>
              <w:jc w:val="center"/>
              <w:rPr>
                <w:sz w:val="18"/>
              </w:rPr>
            </w:pPr>
            <w:r>
              <w:rPr>
                <w:sz w:val="18"/>
              </w:rPr>
              <w:t>24</w:t>
            </w:r>
          </w:p>
        </w:tc>
        <w:tc>
          <w:tcPr>
            <w:tcW w:w="1440" w:type="dxa"/>
            <w:tcBorders>
              <w:bottom w:val="single" w:sz="18" w:space="0" w:color="auto"/>
            </w:tcBorders>
          </w:tcPr>
          <w:p w14:paraId="09ADC7AE" w14:textId="0792CF5F" w:rsidR="00AE7917" w:rsidRPr="00F41F91" w:rsidRDefault="0090324A" w:rsidP="00D057C3">
            <w:pPr>
              <w:jc w:val="center"/>
              <w:rPr>
                <w:sz w:val="18"/>
              </w:rPr>
            </w:pPr>
            <w:r>
              <w:rPr>
                <w:sz w:val="18"/>
              </w:rPr>
              <w:t>24</w:t>
            </w:r>
          </w:p>
        </w:tc>
        <w:tc>
          <w:tcPr>
            <w:tcW w:w="900" w:type="dxa"/>
            <w:tcBorders>
              <w:bottom w:val="single" w:sz="18" w:space="0" w:color="auto"/>
            </w:tcBorders>
          </w:tcPr>
          <w:p w14:paraId="6AD2149B" w14:textId="3CB38559" w:rsidR="00AE7917" w:rsidRPr="00F41F91" w:rsidRDefault="001A5CFB" w:rsidP="00D057C3">
            <w:pPr>
              <w:jc w:val="center"/>
              <w:rPr>
                <w:sz w:val="18"/>
              </w:rPr>
            </w:pPr>
            <w:r>
              <w:rPr>
                <w:sz w:val="18"/>
              </w:rPr>
              <w:t>80</w:t>
            </w:r>
          </w:p>
        </w:tc>
        <w:tc>
          <w:tcPr>
            <w:tcW w:w="1080" w:type="dxa"/>
            <w:tcBorders>
              <w:bottom w:val="single" w:sz="18" w:space="0" w:color="auto"/>
            </w:tcBorders>
          </w:tcPr>
          <w:p w14:paraId="186D7992" w14:textId="5F390030" w:rsidR="00AE7917" w:rsidRPr="00F41F91" w:rsidRDefault="001A5CFB" w:rsidP="00D057C3">
            <w:pPr>
              <w:jc w:val="center"/>
              <w:rPr>
                <w:sz w:val="18"/>
              </w:rPr>
            </w:pPr>
            <w:r>
              <w:rPr>
                <w:sz w:val="18"/>
              </w:rPr>
              <w:t>NA</w:t>
            </w:r>
          </w:p>
        </w:tc>
        <w:tc>
          <w:tcPr>
            <w:tcW w:w="2808" w:type="dxa"/>
            <w:tcBorders>
              <w:bottom w:val="single" w:sz="18" w:space="0" w:color="auto"/>
              <w:right w:val="single" w:sz="6" w:space="0" w:color="auto"/>
            </w:tcBorders>
          </w:tcPr>
          <w:p w14:paraId="3ADD81DF" w14:textId="359AD7AA" w:rsidR="00AE7917" w:rsidRPr="00F41F91" w:rsidRDefault="001A5CFB" w:rsidP="00D057C3">
            <w:pPr>
              <w:rPr>
                <w:sz w:val="18"/>
              </w:rPr>
            </w:pPr>
            <w:r>
              <w:rPr>
                <w:sz w:val="18"/>
              </w:rPr>
              <w:t>By-product of water disinfection of chlorinated water</w:t>
            </w:r>
          </w:p>
        </w:tc>
      </w:tr>
      <w:tr w:rsidR="00AE7917" w:rsidRPr="001F3468" w14:paraId="1F5474AB" w14:textId="77777777" w:rsidTr="002F1DD3">
        <w:trPr>
          <w:trHeight w:val="432"/>
          <w:jc w:val="center"/>
        </w:trPr>
        <w:tc>
          <w:tcPr>
            <w:tcW w:w="2268" w:type="dxa"/>
            <w:gridSpan w:val="2"/>
            <w:tcBorders>
              <w:left w:val="single" w:sz="6" w:space="0" w:color="auto"/>
              <w:bottom w:val="single" w:sz="18" w:space="0" w:color="auto"/>
            </w:tcBorders>
          </w:tcPr>
          <w:p w14:paraId="4EA392A6" w14:textId="461F3350" w:rsidR="00AE7917" w:rsidRPr="00F41F91" w:rsidRDefault="001A5CFB" w:rsidP="00D057C3">
            <w:pPr>
              <w:ind w:left="180"/>
              <w:rPr>
                <w:sz w:val="18"/>
              </w:rPr>
            </w:pPr>
            <w:r>
              <w:rPr>
                <w:sz w:val="18"/>
              </w:rPr>
              <w:t>Halocetic Acids (ppb)</w:t>
            </w:r>
          </w:p>
        </w:tc>
        <w:tc>
          <w:tcPr>
            <w:tcW w:w="990" w:type="dxa"/>
            <w:tcBorders>
              <w:bottom w:val="single" w:sz="18" w:space="0" w:color="auto"/>
            </w:tcBorders>
          </w:tcPr>
          <w:p w14:paraId="743DCEB5" w14:textId="3AD6028E" w:rsidR="00AE7917" w:rsidRPr="00F41F91" w:rsidRDefault="0090324A" w:rsidP="00D057C3">
            <w:pPr>
              <w:jc w:val="center"/>
              <w:rPr>
                <w:sz w:val="18"/>
              </w:rPr>
            </w:pPr>
            <w:r>
              <w:rPr>
                <w:sz w:val="18"/>
              </w:rPr>
              <w:t>9-13-17</w:t>
            </w:r>
          </w:p>
        </w:tc>
        <w:tc>
          <w:tcPr>
            <w:tcW w:w="1350" w:type="dxa"/>
            <w:tcBorders>
              <w:bottom w:val="single" w:sz="18" w:space="0" w:color="auto"/>
            </w:tcBorders>
          </w:tcPr>
          <w:p w14:paraId="022FDEE2" w14:textId="76CBA826" w:rsidR="00AE7917" w:rsidRPr="00F41F91" w:rsidRDefault="0090324A" w:rsidP="00D057C3">
            <w:pPr>
              <w:jc w:val="center"/>
              <w:rPr>
                <w:sz w:val="18"/>
              </w:rPr>
            </w:pPr>
            <w:r>
              <w:rPr>
                <w:sz w:val="18"/>
              </w:rPr>
              <w:t>20.2</w:t>
            </w:r>
          </w:p>
        </w:tc>
        <w:tc>
          <w:tcPr>
            <w:tcW w:w="1440" w:type="dxa"/>
            <w:tcBorders>
              <w:bottom w:val="single" w:sz="18" w:space="0" w:color="auto"/>
            </w:tcBorders>
          </w:tcPr>
          <w:p w14:paraId="01863196" w14:textId="096011D4" w:rsidR="00AE7917" w:rsidRPr="00F41F91" w:rsidRDefault="0090324A" w:rsidP="00D057C3">
            <w:pPr>
              <w:jc w:val="center"/>
              <w:rPr>
                <w:sz w:val="18"/>
              </w:rPr>
            </w:pPr>
            <w:r>
              <w:rPr>
                <w:sz w:val="18"/>
              </w:rPr>
              <w:t>20.2</w:t>
            </w:r>
          </w:p>
        </w:tc>
        <w:tc>
          <w:tcPr>
            <w:tcW w:w="900" w:type="dxa"/>
            <w:tcBorders>
              <w:bottom w:val="single" w:sz="18" w:space="0" w:color="auto"/>
            </w:tcBorders>
          </w:tcPr>
          <w:p w14:paraId="142904CA" w14:textId="4120C615" w:rsidR="00AE7917" w:rsidRPr="00F41F91" w:rsidRDefault="001A5CFB" w:rsidP="00D057C3">
            <w:pPr>
              <w:jc w:val="center"/>
              <w:rPr>
                <w:sz w:val="18"/>
              </w:rPr>
            </w:pPr>
            <w:r>
              <w:rPr>
                <w:sz w:val="18"/>
              </w:rPr>
              <w:t>60</w:t>
            </w:r>
          </w:p>
        </w:tc>
        <w:tc>
          <w:tcPr>
            <w:tcW w:w="1080" w:type="dxa"/>
            <w:tcBorders>
              <w:bottom w:val="single" w:sz="18" w:space="0" w:color="auto"/>
            </w:tcBorders>
          </w:tcPr>
          <w:p w14:paraId="04A973D3" w14:textId="43695879" w:rsidR="00AE7917" w:rsidRPr="00F41F91" w:rsidRDefault="001A5CFB" w:rsidP="00D057C3">
            <w:pPr>
              <w:jc w:val="center"/>
              <w:rPr>
                <w:sz w:val="18"/>
              </w:rPr>
            </w:pPr>
            <w:r>
              <w:rPr>
                <w:sz w:val="18"/>
              </w:rPr>
              <w:t>NA</w:t>
            </w:r>
          </w:p>
        </w:tc>
        <w:tc>
          <w:tcPr>
            <w:tcW w:w="2808" w:type="dxa"/>
            <w:tcBorders>
              <w:bottom w:val="single" w:sz="18" w:space="0" w:color="auto"/>
              <w:right w:val="single" w:sz="6" w:space="0" w:color="auto"/>
            </w:tcBorders>
          </w:tcPr>
          <w:p w14:paraId="73CD2013" w14:textId="20DF3C5E" w:rsidR="00AE7917" w:rsidRPr="00F41F91" w:rsidRDefault="001A5CFB" w:rsidP="00D057C3">
            <w:pPr>
              <w:rPr>
                <w:sz w:val="18"/>
              </w:rPr>
            </w:pPr>
            <w:r>
              <w:rPr>
                <w:sz w:val="18"/>
              </w:rPr>
              <w:t>By-product of water disinfection of chlorinated water</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D59A862" w:rsidR="00BC6327" w:rsidRPr="00F41F91" w:rsidRDefault="001A5CFB" w:rsidP="00D057C3">
            <w:pPr>
              <w:ind w:left="187"/>
              <w:rPr>
                <w:sz w:val="18"/>
              </w:rPr>
            </w:pPr>
            <w:r>
              <w:rPr>
                <w:sz w:val="18"/>
              </w:rPr>
              <w:t>Chloride (ppm)</w:t>
            </w:r>
          </w:p>
        </w:tc>
        <w:tc>
          <w:tcPr>
            <w:tcW w:w="990" w:type="dxa"/>
          </w:tcPr>
          <w:p w14:paraId="7B53609D" w14:textId="267F2A7C" w:rsidR="00BC6327" w:rsidRPr="00F41F91" w:rsidRDefault="00D16F64" w:rsidP="00D057C3">
            <w:pPr>
              <w:jc w:val="center"/>
              <w:rPr>
                <w:sz w:val="18"/>
              </w:rPr>
            </w:pPr>
            <w:r>
              <w:rPr>
                <w:sz w:val="18"/>
              </w:rPr>
              <w:t>10-15-15</w:t>
            </w:r>
          </w:p>
        </w:tc>
        <w:tc>
          <w:tcPr>
            <w:tcW w:w="1350" w:type="dxa"/>
          </w:tcPr>
          <w:p w14:paraId="48AE5CBF" w14:textId="6A4312CF" w:rsidR="00BC6327" w:rsidRPr="00F41F91" w:rsidRDefault="00D16F64" w:rsidP="00D057C3">
            <w:pPr>
              <w:jc w:val="center"/>
              <w:rPr>
                <w:sz w:val="18"/>
              </w:rPr>
            </w:pPr>
            <w:r>
              <w:rPr>
                <w:sz w:val="18"/>
              </w:rPr>
              <w:t>39</w:t>
            </w:r>
          </w:p>
        </w:tc>
        <w:tc>
          <w:tcPr>
            <w:tcW w:w="1440" w:type="dxa"/>
          </w:tcPr>
          <w:p w14:paraId="6428F303" w14:textId="63A8B5A4" w:rsidR="00BC6327" w:rsidRPr="00F41F91" w:rsidRDefault="00D16F64" w:rsidP="00D057C3">
            <w:pPr>
              <w:jc w:val="center"/>
              <w:rPr>
                <w:sz w:val="18"/>
              </w:rPr>
            </w:pPr>
            <w:r>
              <w:rPr>
                <w:sz w:val="18"/>
              </w:rPr>
              <w:t>39</w:t>
            </w:r>
          </w:p>
        </w:tc>
        <w:tc>
          <w:tcPr>
            <w:tcW w:w="900" w:type="dxa"/>
          </w:tcPr>
          <w:p w14:paraId="11FF9BF3" w14:textId="36E6003A" w:rsidR="00BC6327" w:rsidRPr="00F41F91" w:rsidRDefault="001A5CFB" w:rsidP="00D057C3">
            <w:pPr>
              <w:jc w:val="center"/>
              <w:rPr>
                <w:sz w:val="18"/>
              </w:rPr>
            </w:pPr>
            <w:r>
              <w:rPr>
                <w:sz w:val="18"/>
              </w:rPr>
              <w:t>500</w:t>
            </w:r>
          </w:p>
        </w:tc>
        <w:tc>
          <w:tcPr>
            <w:tcW w:w="1080" w:type="dxa"/>
          </w:tcPr>
          <w:p w14:paraId="160E754C" w14:textId="400A7C59" w:rsidR="00BC6327" w:rsidRPr="00F41F91" w:rsidRDefault="001A5CFB" w:rsidP="00D057C3">
            <w:pPr>
              <w:jc w:val="center"/>
              <w:rPr>
                <w:sz w:val="18"/>
              </w:rPr>
            </w:pPr>
            <w:r>
              <w:rPr>
                <w:sz w:val="18"/>
              </w:rPr>
              <w:t>NS</w:t>
            </w:r>
          </w:p>
        </w:tc>
        <w:tc>
          <w:tcPr>
            <w:tcW w:w="2808" w:type="dxa"/>
            <w:tcBorders>
              <w:right w:val="single" w:sz="6" w:space="0" w:color="auto"/>
            </w:tcBorders>
          </w:tcPr>
          <w:p w14:paraId="43B6AB0B" w14:textId="40FE7337" w:rsidR="00BC6327" w:rsidRPr="00F41F91" w:rsidRDefault="008110D7" w:rsidP="00D057C3">
            <w:pPr>
              <w:rPr>
                <w:sz w:val="18"/>
              </w:rPr>
            </w:pPr>
            <w:r>
              <w:rPr>
                <w:sz w:val="18"/>
              </w:rPr>
              <w:t>Naturally occurring</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3CFCD1F" w:rsidR="00BC6327" w:rsidRPr="00F41F91" w:rsidRDefault="001A5CFB" w:rsidP="00D057C3">
            <w:pPr>
              <w:ind w:left="187"/>
              <w:rPr>
                <w:sz w:val="18"/>
              </w:rPr>
            </w:pPr>
            <w:r>
              <w:rPr>
                <w:sz w:val="18"/>
              </w:rPr>
              <w:t>Sulfate (ppm)</w:t>
            </w:r>
          </w:p>
        </w:tc>
        <w:tc>
          <w:tcPr>
            <w:tcW w:w="990" w:type="dxa"/>
            <w:tcBorders>
              <w:bottom w:val="single" w:sz="18" w:space="0" w:color="auto"/>
            </w:tcBorders>
          </w:tcPr>
          <w:p w14:paraId="741CA754" w14:textId="637E21C4" w:rsidR="00BC6327" w:rsidRPr="00F41F91" w:rsidRDefault="00D16F64" w:rsidP="00D057C3">
            <w:pPr>
              <w:jc w:val="center"/>
              <w:rPr>
                <w:sz w:val="18"/>
              </w:rPr>
            </w:pPr>
            <w:r>
              <w:rPr>
                <w:sz w:val="18"/>
              </w:rPr>
              <w:t>10-15-15</w:t>
            </w:r>
          </w:p>
        </w:tc>
        <w:tc>
          <w:tcPr>
            <w:tcW w:w="1350" w:type="dxa"/>
            <w:tcBorders>
              <w:bottom w:val="single" w:sz="18" w:space="0" w:color="auto"/>
              <w:right w:val="single" w:sz="6" w:space="0" w:color="auto"/>
            </w:tcBorders>
          </w:tcPr>
          <w:p w14:paraId="0A4C2B05" w14:textId="0078387D" w:rsidR="00BC6327" w:rsidRPr="00F41F91" w:rsidRDefault="00D16F64" w:rsidP="00D057C3">
            <w:pPr>
              <w:jc w:val="center"/>
              <w:rPr>
                <w:sz w:val="18"/>
              </w:rPr>
            </w:pPr>
            <w:r>
              <w:rPr>
                <w:sz w:val="18"/>
              </w:rPr>
              <w:t>58</w:t>
            </w:r>
          </w:p>
        </w:tc>
        <w:tc>
          <w:tcPr>
            <w:tcW w:w="1440" w:type="dxa"/>
            <w:tcBorders>
              <w:left w:val="single" w:sz="6" w:space="0" w:color="auto"/>
              <w:bottom w:val="single" w:sz="18" w:space="0" w:color="auto"/>
              <w:right w:val="single" w:sz="6" w:space="0" w:color="auto"/>
            </w:tcBorders>
          </w:tcPr>
          <w:p w14:paraId="271B08B4" w14:textId="5F92BE2D" w:rsidR="00BC6327" w:rsidRPr="00F41F91" w:rsidRDefault="00D16F64" w:rsidP="00D057C3">
            <w:pPr>
              <w:jc w:val="center"/>
              <w:rPr>
                <w:sz w:val="18"/>
              </w:rPr>
            </w:pPr>
            <w:r>
              <w:rPr>
                <w:sz w:val="18"/>
              </w:rPr>
              <w:t>58</w:t>
            </w:r>
          </w:p>
        </w:tc>
        <w:tc>
          <w:tcPr>
            <w:tcW w:w="900" w:type="dxa"/>
            <w:tcBorders>
              <w:left w:val="single" w:sz="6" w:space="0" w:color="auto"/>
              <w:bottom w:val="single" w:sz="18" w:space="0" w:color="auto"/>
            </w:tcBorders>
          </w:tcPr>
          <w:p w14:paraId="5329A979" w14:textId="5FAA3B9B" w:rsidR="00BC6327" w:rsidRPr="00F41F91" w:rsidRDefault="001A5CFB" w:rsidP="00D057C3">
            <w:pPr>
              <w:jc w:val="center"/>
              <w:rPr>
                <w:sz w:val="18"/>
              </w:rPr>
            </w:pPr>
            <w:r>
              <w:rPr>
                <w:sz w:val="18"/>
              </w:rPr>
              <w:t>500</w:t>
            </w:r>
          </w:p>
        </w:tc>
        <w:tc>
          <w:tcPr>
            <w:tcW w:w="1080" w:type="dxa"/>
            <w:tcBorders>
              <w:bottom w:val="single" w:sz="18" w:space="0" w:color="auto"/>
            </w:tcBorders>
          </w:tcPr>
          <w:p w14:paraId="005756C3" w14:textId="18606F92" w:rsidR="00BC6327" w:rsidRPr="00F41F91" w:rsidRDefault="001A5CFB" w:rsidP="00D057C3">
            <w:pPr>
              <w:jc w:val="center"/>
              <w:rPr>
                <w:sz w:val="18"/>
              </w:rPr>
            </w:pPr>
            <w:r>
              <w:rPr>
                <w:sz w:val="18"/>
              </w:rPr>
              <w:t>NS</w:t>
            </w:r>
          </w:p>
        </w:tc>
        <w:tc>
          <w:tcPr>
            <w:tcW w:w="2808" w:type="dxa"/>
            <w:tcBorders>
              <w:bottom w:val="single" w:sz="18" w:space="0" w:color="auto"/>
              <w:right w:val="single" w:sz="6" w:space="0" w:color="auto"/>
            </w:tcBorders>
          </w:tcPr>
          <w:p w14:paraId="31A8151D" w14:textId="7E0D40CD" w:rsidR="00BC6327" w:rsidRPr="00F41F91" w:rsidRDefault="008110D7" w:rsidP="00D057C3">
            <w:pPr>
              <w:rPr>
                <w:sz w:val="18"/>
              </w:rPr>
            </w:pPr>
            <w:r>
              <w:rPr>
                <w:sz w:val="18"/>
              </w:rPr>
              <w:t>Naturally occurring</w:t>
            </w:r>
          </w:p>
        </w:tc>
      </w:tr>
      <w:tr w:rsidR="00AE7917" w:rsidRPr="001F3468" w14:paraId="308AC899" w14:textId="77777777" w:rsidTr="002F1DD3">
        <w:trPr>
          <w:trHeight w:val="432"/>
          <w:jc w:val="center"/>
        </w:trPr>
        <w:tc>
          <w:tcPr>
            <w:tcW w:w="2268" w:type="dxa"/>
            <w:gridSpan w:val="2"/>
            <w:tcBorders>
              <w:left w:val="single" w:sz="6" w:space="0" w:color="auto"/>
              <w:bottom w:val="single" w:sz="18" w:space="0" w:color="auto"/>
            </w:tcBorders>
          </w:tcPr>
          <w:p w14:paraId="79BB72A8" w14:textId="2A972093" w:rsidR="00AE7917" w:rsidRPr="00F41F91" w:rsidRDefault="001A5CFB" w:rsidP="00D057C3">
            <w:pPr>
              <w:ind w:left="187"/>
              <w:rPr>
                <w:sz w:val="18"/>
              </w:rPr>
            </w:pPr>
            <w:r>
              <w:rPr>
                <w:sz w:val="18"/>
              </w:rPr>
              <w:t>Fluoride (ppm)</w:t>
            </w:r>
          </w:p>
        </w:tc>
        <w:tc>
          <w:tcPr>
            <w:tcW w:w="990" w:type="dxa"/>
            <w:tcBorders>
              <w:bottom w:val="single" w:sz="18" w:space="0" w:color="auto"/>
            </w:tcBorders>
          </w:tcPr>
          <w:p w14:paraId="272A93A4" w14:textId="16EC55E8" w:rsidR="00AE7917" w:rsidRPr="00F41F91" w:rsidRDefault="00D16F64" w:rsidP="00D057C3">
            <w:pPr>
              <w:jc w:val="center"/>
              <w:rPr>
                <w:sz w:val="18"/>
              </w:rPr>
            </w:pPr>
            <w:r>
              <w:rPr>
                <w:sz w:val="18"/>
              </w:rPr>
              <w:t>12-19-17</w:t>
            </w:r>
          </w:p>
        </w:tc>
        <w:tc>
          <w:tcPr>
            <w:tcW w:w="1350" w:type="dxa"/>
            <w:tcBorders>
              <w:bottom w:val="single" w:sz="18" w:space="0" w:color="auto"/>
              <w:right w:val="single" w:sz="6" w:space="0" w:color="auto"/>
            </w:tcBorders>
          </w:tcPr>
          <w:p w14:paraId="276EB0C1" w14:textId="1083286A" w:rsidR="00AE7917" w:rsidRPr="00F41F91" w:rsidRDefault="00D16F64" w:rsidP="00D057C3">
            <w:pPr>
              <w:jc w:val="center"/>
              <w:rPr>
                <w:sz w:val="18"/>
              </w:rPr>
            </w:pPr>
            <w:r>
              <w:rPr>
                <w:sz w:val="18"/>
              </w:rPr>
              <w:t>0.42</w:t>
            </w:r>
          </w:p>
        </w:tc>
        <w:tc>
          <w:tcPr>
            <w:tcW w:w="1440" w:type="dxa"/>
            <w:tcBorders>
              <w:left w:val="single" w:sz="6" w:space="0" w:color="auto"/>
              <w:bottom w:val="single" w:sz="18" w:space="0" w:color="auto"/>
              <w:right w:val="single" w:sz="6" w:space="0" w:color="auto"/>
            </w:tcBorders>
          </w:tcPr>
          <w:p w14:paraId="5C7F9C1A" w14:textId="07255AE9" w:rsidR="00AE7917" w:rsidRPr="00F41F91" w:rsidRDefault="00D16F64" w:rsidP="00D057C3">
            <w:pPr>
              <w:jc w:val="center"/>
              <w:rPr>
                <w:sz w:val="18"/>
              </w:rPr>
            </w:pPr>
            <w:r>
              <w:rPr>
                <w:sz w:val="18"/>
              </w:rPr>
              <w:t>0.42</w:t>
            </w:r>
          </w:p>
        </w:tc>
        <w:tc>
          <w:tcPr>
            <w:tcW w:w="900" w:type="dxa"/>
            <w:tcBorders>
              <w:left w:val="single" w:sz="6" w:space="0" w:color="auto"/>
              <w:bottom w:val="single" w:sz="18" w:space="0" w:color="auto"/>
            </w:tcBorders>
          </w:tcPr>
          <w:p w14:paraId="26946FEF" w14:textId="20BD88C5" w:rsidR="00AE7917" w:rsidRPr="00F41F91" w:rsidRDefault="001A5CFB" w:rsidP="00D057C3">
            <w:pPr>
              <w:jc w:val="center"/>
              <w:rPr>
                <w:sz w:val="18"/>
              </w:rPr>
            </w:pPr>
            <w:r>
              <w:rPr>
                <w:sz w:val="18"/>
              </w:rPr>
              <w:t>2</w:t>
            </w:r>
          </w:p>
        </w:tc>
        <w:tc>
          <w:tcPr>
            <w:tcW w:w="1080" w:type="dxa"/>
            <w:tcBorders>
              <w:bottom w:val="single" w:sz="18" w:space="0" w:color="auto"/>
            </w:tcBorders>
          </w:tcPr>
          <w:p w14:paraId="2796D92D" w14:textId="32763AE2" w:rsidR="00AE7917" w:rsidRPr="00F41F91" w:rsidRDefault="001A5CFB" w:rsidP="00D057C3">
            <w:pPr>
              <w:jc w:val="center"/>
              <w:rPr>
                <w:sz w:val="18"/>
              </w:rPr>
            </w:pPr>
            <w:r>
              <w:rPr>
                <w:sz w:val="18"/>
              </w:rPr>
              <w:t>1</w:t>
            </w:r>
          </w:p>
        </w:tc>
        <w:tc>
          <w:tcPr>
            <w:tcW w:w="2808" w:type="dxa"/>
            <w:tcBorders>
              <w:bottom w:val="single" w:sz="18" w:space="0" w:color="auto"/>
              <w:right w:val="single" w:sz="6" w:space="0" w:color="auto"/>
            </w:tcBorders>
          </w:tcPr>
          <w:p w14:paraId="61165369" w14:textId="23BF9652" w:rsidR="00AE7917" w:rsidRPr="00F41F91" w:rsidRDefault="008110D7" w:rsidP="00D057C3">
            <w:pPr>
              <w:rPr>
                <w:sz w:val="18"/>
              </w:rPr>
            </w:pPr>
            <w:r>
              <w:rPr>
                <w:sz w:val="18"/>
              </w:rPr>
              <w:t>Children who drink water containing Fluoride in excess of the State MCL may get mottled teeth</w:t>
            </w:r>
          </w:p>
        </w:tc>
      </w:tr>
      <w:tr w:rsidR="00CE7D00" w:rsidRPr="001F3468" w14:paraId="5A2E43C6" w14:textId="77777777" w:rsidTr="002F1DD3">
        <w:trPr>
          <w:trHeight w:val="432"/>
          <w:jc w:val="center"/>
        </w:trPr>
        <w:tc>
          <w:tcPr>
            <w:tcW w:w="2268" w:type="dxa"/>
            <w:gridSpan w:val="2"/>
            <w:tcBorders>
              <w:left w:val="single" w:sz="6" w:space="0" w:color="auto"/>
              <w:bottom w:val="single" w:sz="18" w:space="0" w:color="auto"/>
            </w:tcBorders>
          </w:tcPr>
          <w:p w14:paraId="3C15FF8D" w14:textId="11AA6D78" w:rsidR="00CE7D00" w:rsidRPr="00F41F91" w:rsidRDefault="001A5CFB" w:rsidP="00D057C3">
            <w:pPr>
              <w:ind w:left="187"/>
              <w:rPr>
                <w:sz w:val="18"/>
              </w:rPr>
            </w:pPr>
            <w:r>
              <w:rPr>
                <w:sz w:val="18"/>
              </w:rPr>
              <w:t>Iron – raw (ppb)</w:t>
            </w:r>
          </w:p>
        </w:tc>
        <w:tc>
          <w:tcPr>
            <w:tcW w:w="990" w:type="dxa"/>
            <w:tcBorders>
              <w:bottom w:val="single" w:sz="18" w:space="0" w:color="auto"/>
            </w:tcBorders>
          </w:tcPr>
          <w:p w14:paraId="32F9A3D5" w14:textId="5FCC6381" w:rsidR="00CE7D00" w:rsidRPr="00F41F91" w:rsidRDefault="00D16F64" w:rsidP="00D057C3">
            <w:pPr>
              <w:jc w:val="center"/>
              <w:rPr>
                <w:sz w:val="18"/>
              </w:rPr>
            </w:pPr>
            <w:r>
              <w:rPr>
                <w:sz w:val="18"/>
              </w:rPr>
              <w:t>12-19-17</w:t>
            </w:r>
          </w:p>
        </w:tc>
        <w:tc>
          <w:tcPr>
            <w:tcW w:w="1350" w:type="dxa"/>
            <w:tcBorders>
              <w:bottom w:val="single" w:sz="18" w:space="0" w:color="auto"/>
              <w:right w:val="single" w:sz="6" w:space="0" w:color="auto"/>
            </w:tcBorders>
          </w:tcPr>
          <w:p w14:paraId="2E0EF387" w14:textId="2E219051" w:rsidR="00CE7D00" w:rsidRPr="00F41F91" w:rsidRDefault="00D16F64" w:rsidP="00D057C3">
            <w:pPr>
              <w:jc w:val="center"/>
              <w:rPr>
                <w:sz w:val="18"/>
              </w:rPr>
            </w:pPr>
            <w:r>
              <w:rPr>
                <w:sz w:val="18"/>
              </w:rPr>
              <w:t>5000</w:t>
            </w:r>
          </w:p>
        </w:tc>
        <w:tc>
          <w:tcPr>
            <w:tcW w:w="1440" w:type="dxa"/>
            <w:tcBorders>
              <w:left w:val="single" w:sz="6" w:space="0" w:color="auto"/>
              <w:bottom w:val="single" w:sz="18" w:space="0" w:color="auto"/>
              <w:right w:val="single" w:sz="6" w:space="0" w:color="auto"/>
            </w:tcBorders>
          </w:tcPr>
          <w:p w14:paraId="0EA15105" w14:textId="33BAC190" w:rsidR="00CE7D00" w:rsidRPr="00F41F91" w:rsidRDefault="00D16F64" w:rsidP="00D057C3">
            <w:pPr>
              <w:jc w:val="center"/>
              <w:rPr>
                <w:sz w:val="18"/>
              </w:rPr>
            </w:pPr>
            <w:r>
              <w:rPr>
                <w:sz w:val="18"/>
              </w:rPr>
              <w:t>5000</w:t>
            </w:r>
          </w:p>
        </w:tc>
        <w:tc>
          <w:tcPr>
            <w:tcW w:w="900" w:type="dxa"/>
            <w:tcBorders>
              <w:left w:val="single" w:sz="6" w:space="0" w:color="auto"/>
              <w:bottom w:val="single" w:sz="18" w:space="0" w:color="auto"/>
            </w:tcBorders>
          </w:tcPr>
          <w:p w14:paraId="5DADF186" w14:textId="6003FA8C" w:rsidR="00CE7D00" w:rsidRPr="00F41F91" w:rsidRDefault="001A5CFB" w:rsidP="00D057C3">
            <w:pPr>
              <w:jc w:val="center"/>
              <w:rPr>
                <w:sz w:val="18"/>
              </w:rPr>
            </w:pPr>
            <w:r>
              <w:rPr>
                <w:sz w:val="18"/>
              </w:rPr>
              <w:t>300</w:t>
            </w:r>
          </w:p>
        </w:tc>
        <w:tc>
          <w:tcPr>
            <w:tcW w:w="1080" w:type="dxa"/>
            <w:tcBorders>
              <w:bottom w:val="single" w:sz="18" w:space="0" w:color="auto"/>
            </w:tcBorders>
          </w:tcPr>
          <w:p w14:paraId="7517912C" w14:textId="270CD5E3" w:rsidR="00CE7D00" w:rsidRPr="00F41F91" w:rsidRDefault="001A5CFB" w:rsidP="00D057C3">
            <w:pPr>
              <w:jc w:val="center"/>
              <w:rPr>
                <w:sz w:val="18"/>
              </w:rPr>
            </w:pPr>
            <w:r>
              <w:rPr>
                <w:sz w:val="18"/>
              </w:rPr>
              <w:t>NA</w:t>
            </w:r>
          </w:p>
        </w:tc>
        <w:tc>
          <w:tcPr>
            <w:tcW w:w="2808" w:type="dxa"/>
            <w:tcBorders>
              <w:bottom w:val="single" w:sz="18" w:space="0" w:color="auto"/>
              <w:right w:val="single" w:sz="6" w:space="0" w:color="auto"/>
            </w:tcBorders>
          </w:tcPr>
          <w:p w14:paraId="2429299D" w14:textId="15434F8A" w:rsidR="00CE7D00" w:rsidRPr="00F41F91" w:rsidRDefault="008110D7" w:rsidP="00D057C3">
            <w:pPr>
              <w:rPr>
                <w:sz w:val="18"/>
              </w:rPr>
            </w:pPr>
            <w:r>
              <w:rPr>
                <w:sz w:val="18"/>
              </w:rPr>
              <w:t>Leaching from natural deposits, industrial waste</w:t>
            </w:r>
          </w:p>
        </w:tc>
      </w:tr>
      <w:tr w:rsidR="00CE7D00" w:rsidRPr="001F3468" w14:paraId="3FEEB8B6" w14:textId="77777777" w:rsidTr="002F1DD3">
        <w:trPr>
          <w:trHeight w:val="432"/>
          <w:jc w:val="center"/>
        </w:trPr>
        <w:tc>
          <w:tcPr>
            <w:tcW w:w="2268" w:type="dxa"/>
            <w:gridSpan w:val="2"/>
            <w:tcBorders>
              <w:left w:val="single" w:sz="6" w:space="0" w:color="auto"/>
              <w:bottom w:val="single" w:sz="18" w:space="0" w:color="auto"/>
            </w:tcBorders>
          </w:tcPr>
          <w:p w14:paraId="4EB08A8C" w14:textId="3459C6BE" w:rsidR="00CE7D00" w:rsidRPr="00F41F91" w:rsidRDefault="001A5CFB" w:rsidP="00D057C3">
            <w:pPr>
              <w:ind w:left="187"/>
              <w:rPr>
                <w:sz w:val="18"/>
              </w:rPr>
            </w:pPr>
            <w:r>
              <w:rPr>
                <w:sz w:val="18"/>
              </w:rPr>
              <w:t>Manganese – raw (ppb)</w:t>
            </w:r>
          </w:p>
        </w:tc>
        <w:tc>
          <w:tcPr>
            <w:tcW w:w="990" w:type="dxa"/>
            <w:tcBorders>
              <w:bottom w:val="single" w:sz="18" w:space="0" w:color="auto"/>
            </w:tcBorders>
          </w:tcPr>
          <w:p w14:paraId="65BFEB88" w14:textId="24EB7890" w:rsidR="00CE7D00" w:rsidRPr="00F41F91" w:rsidRDefault="00D16F64" w:rsidP="00D057C3">
            <w:pPr>
              <w:jc w:val="center"/>
              <w:rPr>
                <w:sz w:val="18"/>
              </w:rPr>
            </w:pPr>
            <w:r>
              <w:rPr>
                <w:sz w:val="18"/>
              </w:rPr>
              <w:t>12-19-17</w:t>
            </w:r>
          </w:p>
        </w:tc>
        <w:tc>
          <w:tcPr>
            <w:tcW w:w="1350" w:type="dxa"/>
            <w:tcBorders>
              <w:bottom w:val="single" w:sz="18" w:space="0" w:color="auto"/>
              <w:right w:val="single" w:sz="6" w:space="0" w:color="auto"/>
            </w:tcBorders>
          </w:tcPr>
          <w:p w14:paraId="0EBBB5F9" w14:textId="74B2B5E0" w:rsidR="00CE7D00" w:rsidRPr="00F41F91" w:rsidRDefault="00D16F64" w:rsidP="00D057C3">
            <w:pPr>
              <w:jc w:val="center"/>
              <w:rPr>
                <w:sz w:val="18"/>
              </w:rPr>
            </w:pPr>
            <w:r>
              <w:rPr>
                <w:sz w:val="18"/>
              </w:rPr>
              <w:t>230</w:t>
            </w:r>
          </w:p>
        </w:tc>
        <w:tc>
          <w:tcPr>
            <w:tcW w:w="1440" w:type="dxa"/>
            <w:tcBorders>
              <w:left w:val="single" w:sz="6" w:space="0" w:color="auto"/>
              <w:bottom w:val="single" w:sz="18" w:space="0" w:color="auto"/>
              <w:right w:val="single" w:sz="6" w:space="0" w:color="auto"/>
            </w:tcBorders>
          </w:tcPr>
          <w:p w14:paraId="5240C4B5" w14:textId="339E0A77" w:rsidR="00CE7D00" w:rsidRPr="00F41F91" w:rsidRDefault="00D16F64" w:rsidP="00D057C3">
            <w:pPr>
              <w:jc w:val="center"/>
              <w:rPr>
                <w:sz w:val="18"/>
              </w:rPr>
            </w:pPr>
            <w:r>
              <w:rPr>
                <w:sz w:val="18"/>
              </w:rPr>
              <w:t>230</w:t>
            </w:r>
          </w:p>
        </w:tc>
        <w:tc>
          <w:tcPr>
            <w:tcW w:w="900" w:type="dxa"/>
            <w:tcBorders>
              <w:left w:val="single" w:sz="6" w:space="0" w:color="auto"/>
              <w:bottom w:val="single" w:sz="18" w:space="0" w:color="auto"/>
            </w:tcBorders>
          </w:tcPr>
          <w:p w14:paraId="19C736E3" w14:textId="58E7E12B" w:rsidR="00CE7D00" w:rsidRPr="00F41F91" w:rsidRDefault="001A5CFB" w:rsidP="00D057C3">
            <w:pPr>
              <w:jc w:val="center"/>
              <w:rPr>
                <w:sz w:val="18"/>
              </w:rPr>
            </w:pPr>
            <w:r>
              <w:rPr>
                <w:sz w:val="18"/>
              </w:rPr>
              <w:t>50</w:t>
            </w:r>
          </w:p>
        </w:tc>
        <w:tc>
          <w:tcPr>
            <w:tcW w:w="1080" w:type="dxa"/>
            <w:tcBorders>
              <w:bottom w:val="single" w:sz="18" w:space="0" w:color="auto"/>
            </w:tcBorders>
          </w:tcPr>
          <w:p w14:paraId="0A9161DC" w14:textId="2B8C52C2" w:rsidR="00CE7D00" w:rsidRPr="00F41F91" w:rsidRDefault="001A5CFB" w:rsidP="00D057C3">
            <w:pPr>
              <w:jc w:val="center"/>
              <w:rPr>
                <w:sz w:val="18"/>
              </w:rPr>
            </w:pPr>
            <w:r>
              <w:rPr>
                <w:sz w:val="18"/>
              </w:rPr>
              <w:t>NA</w:t>
            </w:r>
          </w:p>
        </w:tc>
        <w:tc>
          <w:tcPr>
            <w:tcW w:w="2808" w:type="dxa"/>
            <w:tcBorders>
              <w:bottom w:val="single" w:sz="18" w:space="0" w:color="auto"/>
              <w:right w:val="single" w:sz="6" w:space="0" w:color="auto"/>
            </w:tcBorders>
          </w:tcPr>
          <w:p w14:paraId="0663DBAA" w14:textId="1F5ED86C" w:rsidR="00CE7D00" w:rsidRPr="00F41F91" w:rsidRDefault="008110D7" w:rsidP="00D057C3">
            <w:pPr>
              <w:rPr>
                <w:sz w:val="18"/>
              </w:rPr>
            </w:pPr>
            <w:r>
              <w:rPr>
                <w:sz w:val="18"/>
              </w:rPr>
              <w:t>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E6CC51B" w:rsidR="000C16DD" w:rsidRPr="00F41F91" w:rsidRDefault="00CE7D00" w:rsidP="00D057C3">
            <w:pPr>
              <w:rPr>
                <w:sz w:val="18"/>
              </w:rPr>
            </w:pPr>
            <w:r>
              <w:rPr>
                <w:sz w:val="18"/>
              </w:rPr>
              <w:t>Total Alkalinity</w:t>
            </w:r>
          </w:p>
        </w:tc>
        <w:tc>
          <w:tcPr>
            <w:tcW w:w="990" w:type="dxa"/>
            <w:tcBorders>
              <w:left w:val="single" w:sz="6" w:space="0" w:color="auto"/>
              <w:bottom w:val="single" w:sz="18" w:space="0" w:color="auto"/>
              <w:right w:val="single" w:sz="6" w:space="0" w:color="auto"/>
            </w:tcBorders>
          </w:tcPr>
          <w:p w14:paraId="29134B0A" w14:textId="3CAB9EC4" w:rsidR="000C16DD" w:rsidRPr="00F41F91" w:rsidRDefault="006D7BB6" w:rsidP="00D057C3">
            <w:pPr>
              <w:rPr>
                <w:sz w:val="18"/>
              </w:rPr>
            </w:pPr>
            <w:r>
              <w:rPr>
                <w:sz w:val="18"/>
              </w:rPr>
              <w:t xml:space="preserve">  12-19-17</w:t>
            </w:r>
          </w:p>
        </w:tc>
        <w:tc>
          <w:tcPr>
            <w:tcW w:w="1350" w:type="dxa"/>
            <w:tcBorders>
              <w:left w:val="single" w:sz="6" w:space="0" w:color="auto"/>
              <w:bottom w:val="single" w:sz="18" w:space="0" w:color="auto"/>
              <w:right w:val="single" w:sz="6" w:space="0" w:color="auto"/>
            </w:tcBorders>
          </w:tcPr>
          <w:p w14:paraId="6432953F" w14:textId="61509EDA" w:rsidR="000C16DD" w:rsidRPr="00F41F91" w:rsidRDefault="006D7BB6" w:rsidP="00D057C3">
            <w:pPr>
              <w:rPr>
                <w:sz w:val="18"/>
              </w:rPr>
            </w:pPr>
            <w:r>
              <w:rPr>
                <w:sz w:val="18"/>
              </w:rPr>
              <w:t xml:space="preserve">        1770</w:t>
            </w:r>
          </w:p>
        </w:tc>
        <w:tc>
          <w:tcPr>
            <w:tcW w:w="1440" w:type="dxa"/>
            <w:tcBorders>
              <w:left w:val="single" w:sz="6" w:space="0" w:color="auto"/>
              <w:bottom w:val="single" w:sz="18" w:space="0" w:color="auto"/>
              <w:right w:val="single" w:sz="6" w:space="0" w:color="auto"/>
            </w:tcBorders>
            <w:shd w:val="clear" w:color="auto" w:fill="auto"/>
          </w:tcPr>
          <w:p w14:paraId="03949132" w14:textId="1A239CFF" w:rsidR="000C16DD" w:rsidRPr="00F41F91" w:rsidRDefault="006D7BB6" w:rsidP="00D057C3">
            <w:pPr>
              <w:rPr>
                <w:sz w:val="18"/>
              </w:rPr>
            </w:pPr>
            <w:r>
              <w:rPr>
                <w:sz w:val="18"/>
              </w:rPr>
              <w:t xml:space="preserve">       1770</w:t>
            </w:r>
            <w:bookmarkStart w:id="0" w:name="_GoBack"/>
            <w:bookmarkEnd w:id="0"/>
          </w:p>
        </w:tc>
        <w:tc>
          <w:tcPr>
            <w:tcW w:w="1980" w:type="dxa"/>
            <w:gridSpan w:val="2"/>
            <w:tcBorders>
              <w:left w:val="single" w:sz="6" w:space="0" w:color="auto"/>
              <w:bottom w:val="single" w:sz="18" w:space="0" w:color="auto"/>
              <w:right w:val="single" w:sz="6" w:space="0" w:color="auto"/>
            </w:tcBorders>
            <w:shd w:val="clear" w:color="auto" w:fill="auto"/>
          </w:tcPr>
          <w:p w14:paraId="7592CF94" w14:textId="5C3B87E3" w:rsidR="000C16DD" w:rsidRPr="00F41F91" w:rsidRDefault="008110D7" w:rsidP="00D057C3">
            <w:pPr>
              <w:rPr>
                <w:sz w:val="18"/>
              </w:rPr>
            </w:pPr>
            <w:r>
              <w:rPr>
                <w:sz w:val="18"/>
              </w:rPr>
              <w:t xml:space="preserve">                NA</w:t>
            </w:r>
          </w:p>
        </w:tc>
        <w:tc>
          <w:tcPr>
            <w:tcW w:w="2808" w:type="dxa"/>
            <w:tcBorders>
              <w:top w:val="single" w:sz="6" w:space="0" w:color="auto"/>
              <w:left w:val="single" w:sz="6" w:space="0" w:color="auto"/>
              <w:bottom w:val="single" w:sz="18" w:space="0" w:color="auto"/>
              <w:right w:val="single" w:sz="6" w:space="0" w:color="auto"/>
            </w:tcBorders>
          </w:tcPr>
          <w:p w14:paraId="1C32453F" w14:textId="2392F7E7" w:rsidR="000C16DD" w:rsidRPr="00F41F91" w:rsidRDefault="008110D7" w:rsidP="00D057C3">
            <w:pPr>
              <w:rPr>
                <w:sz w:val="18"/>
              </w:rPr>
            </w:pPr>
            <w:r>
              <w:rPr>
                <w:sz w:val="18"/>
              </w:rPr>
              <w:t>Alkalinity is a measure of the capacity of water to neutralize acids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2C3853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E7917">
        <w:rPr>
          <w:rFonts w:ascii="Times New Roman" w:hAnsi="Times New Roman"/>
        </w:rPr>
        <w:t>Big Creek Lumber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2DA4" w14:textId="77777777" w:rsidR="00F941F6" w:rsidRDefault="00F941F6">
      <w:r>
        <w:separator/>
      </w:r>
    </w:p>
  </w:endnote>
  <w:endnote w:type="continuationSeparator" w:id="0">
    <w:p w14:paraId="7D033661" w14:textId="77777777" w:rsidR="00F941F6" w:rsidRDefault="00F9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7C027" w14:textId="77777777" w:rsidR="00F941F6" w:rsidRDefault="00F941F6">
      <w:r>
        <w:separator/>
      </w:r>
    </w:p>
  </w:footnote>
  <w:footnote w:type="continuationSeparator" w:id="0">
    <w:p w14:paraId="6F8341DF" w14:textId="77777777" w:rsidR="00F941F6" w:rsidRDefault="00F9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6BC3"/>
    <w:rsid w:val="000D2943"/>
    <w:rsid w:val="000D4AC7"/>
    <w:rsid w:val="000F3C1E"/>
    <w:rsid w:val="000F6367"/>
    <w:rsid w:val="00100750"/>
    <w:rsid w:val="00101107"/>
    <w:rsid w:val="001151D3"/>
    <w:rsid w:val="0012764D"/>
    <w:rsid w:val="00127B6D"/>
    <w:rsid w:val="001331D3"/>
    <w:rsid w:val="001476E6"/>
    <w:rsid w:val="00153D70"/>
    <w:rsid w:val="001543B4"/>
    <w:rsid w:val="00154C45"/>
    <w:rsid w:val="00161D5A"/>
    <w:rsid w:val="00170328"/>
    <w:rsid w:val="00172215"/>
    <w:rsid w:val="00173A3B"/>
    <w:rsid w:val="00181292"/>
    <w:rsid w:val="00181F3E"/>
    <w:rsid w:val="001A05BF"/>
    <w:rsid w:val="001A2BEE"/>
    <w:rsid w:val="001A47B7"/>
    <w:rsid w:val="001A5CFB"/>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734F"/>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81"/>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D7BB6"/>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10D7"/>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324A"/>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7917"/>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531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2209"/>
    <w:rsid w:val="00C77170"/>
    <w:rsid w:val="00C8032D"/>
    <w:rsid w:val="00C945A7"/>
    <w:rsid w:val="00C952C9"/>
    <w:rsid w:val="00C96627"/>
    <w:rsid w:val="00CB5A7C"/>
    <w:rsid w:val="00CB6FF7"/>
    <w:rsid w:val="00CC2F86"/>
    <w:rsid w:val="00CD26F1"/>
    <w:rsid w:val="00CD598A"/>
    <w:rsid w:val="00CE2D72"/>
    <w:rsid w:val="00CE6FA7"/>
    <w:rsid w:val="00CE7D00"/>
    <w:rsid w:val="00CF1A7D"/>
    <w:rsid w:val="00CF2391"/>
    <w:rsid w:val="00D057C3"/>
    <w:rsid w:val="00D06308"/>
    <w:rsid w:val="00D118D4"/>
    <w:rsid w:val="00D15AE0"/>
    <w:rsid w:val="00D16F64"/>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1F6"/>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Mike Mathiasen</cp:lastModifiedBy>
  <cp:revision>15</cp:revision>
  <cp:lastPrinted>2018-12-11T18:58:00Z</cp:lastPrinted>
  <dcterms:created xsi:type="dcterms:W3CDTF">2019-05-18T18:09:00Z</dcterms:created>
  <dcterms:modified xsi:type="dcterms:W3CDTF">2019-06-01T19:42:00Z</dcterms:modified>
</cp:coreProperties>
</file>