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Alianza Charter School/wcsa</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4400757</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June 28, 2022</w:t>
      </w:r>
      <w:r w:rsidRPr="00B25537">
        <w:rPr>
          <w:rFonts w:ascii="Arial" w:eastAsia="Times New Roman" w:hAnsi="Arial" w:cs="Arial"/>
          <w:sz w:val="24"/>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Gary Webb</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Director of Maint</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831-728-6248</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June 28,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44C985D4"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E207CE" w:rsidRPr="00E207CE">
        <w:rPr>
          <w:rFonts w:ascii="Arial" w:eastAsia="Times New Roman" w:hAnsi="Arial" w:cs="Arial"/>
          <w:sz w:val="24"/>
          <w:szCs w:val="24"/>
          <w:u w:val="single"/>
        </w:rPr>
        <w:t>[INSERT DELIVERY METHODS]</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23C11878" w:rsidR="00B90B9E" w:rsidRPr="00B25537" w:rsidRDefault="000824A7"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5A60D99E" w:rsidR="00B90B9E" w:rsidRPr="00B25537" w:rsidRDefault="000824A7"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8F3B68">
        <w:rPr>
          <w:rFonts w:ascii="Arial" w:eastAsia="Times New Roman" w:hAnsi="Arial" w:cs="Arial"/>
          <w:sz w:val="24"/>
          <w:szCs w:val="24"/>
        </w:rPr>
      </w:r>
      <w:r w:rsidR="008F3B6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Default="00B90B9E">
      <w:pPr>
        <w:rPr>
          <w:sz w:val="24"/>
          <w:szCs w:val="24"/>
        </w:rPr>
      </w:pPr>
    </w:p>
    <w:p w14:paraId="508976B0" w14:textId="77777777" w:rsidR="000824A7" w:rsidRDefault="000824A7">
      <w:pPr>
        <w:rPr>
          <w:sz w:val="24"/>
          <w:szCs w:val="24"/>
        </w:rPr>
      </w:pPr>
    </w:p>
    <w:p w14:paraId="0C62052D" w14:textId="77777777" w:rsidR="000824A7" w:rsidRPr="005E4259" w:rsidRDefault="000824A7" w:rsidP="000824A7">
      <w:pPr>
        <w:rPr>
          <w:sz w:val="28"/>
          <w:szCs w:val="28"/>
        </w:rPr>
      </w:pPr>
      <w:r w:rsidRPr="005E4259">
        <w:rPr>
          <w:sz w:val="28"/>
          <w:szCs w:val="28"/>
        </w:rPr>
        <w:t>CCR Posted Locations:</w:t>
      </w:r>
    </w:p>
    <w:p w14:paraId="276D485F" w14:textId="77777777" w:rsidR="000824A7" w:rsidRPr="00B25537" w:rsidRDefault="000824A7" w:rsidP="000824A7">
      <w:pPr>
        <w:rPr>
          <w:sz w:val="24"/>
          <w:szCs w:val="24"/>
        </w:rPr>
      </w:pPr>
      <w:r>
        <w:rPr>
          <w:sz w:val="24"/>
          <w:szCs w:val="24"/>
        </w:rPr>
        <w:t>School Bulletin Boards; main office and general viewing areas.</w:t>
      </w:r>
    </w:p>
    <w:p w14:paraId="449B142E" w14:textId="77777777" w:rsidR="000824A7" w:rsidRPr="00B25537" w:rsidRDefault="000824A7">
      <w:pPr>
        <w:rPr>
          <w:sz w:val="24"/>
          <w:szCs w:val="24"/>
        </w:rPr>
      </w:pPr>
      <w:bookmarkStart w:id="5" w:name="_GoBack"/>
      <w:bookmarkEnd w:id="5"/>
    </w:p>
    <w:sectPr w:rsidR="000824A7"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F653" w14:textId="77777777" w:rsidR="008F3B68" w:rsidRDefault="008F3B68" w:rsidP="00B90B9E">
      <w:pPr>
        <w:spacing w:after="0" w:line="240" w:lineRule="auto"/>
      </w:pPr>
      <w:r>
        <w:separator/>
      </w:r>
    </w:p>
  </w:endnote>
  <w:endnote w:type="continuationSeparator" w:id="0">
    <w:p w14:paraId="14B9C5F7" w14:textId="77777777" w:rsidR="008F3B68" w:rsidRDefault="008F3B68"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0824A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DC206" w14:textId="77777777" w:rsidR="008F3B68" w:rsidRDefault="008F3B68" w:rsidP="00B90B9E">
      <w:pPr>
        <w:spacing w:after="0" w:line="240" w:lineRule="auto"/>
      </w:pPr>
      <w:r>
        <w:separator/>
      </w:r>
    </w:p>
  </w:footnote>
  <w:footnote w:type="continuationSeparator" w:id="0">
    <w:p w14:paraId="23FF58E3" w14:textId="77777777" w:rsidR="008F3B68" w:rsidRDefault="008F3B68"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824A7"/>
    <w:rsid w:val="001063B4"/>
    <w:rsid w:val="0039452E"/>
    <w:rsid w:val="00434E7F"/>
    <w:rsid w:val="004D01F5"/>
    <w:rsid w:val="004F0E47"/>
    <w:rsid w:val="005A08D0"/>
    <w:rsid w:val="0070510A"/>
    <w:rsid w:val="007424AC"/>
    <w:rsid w:val="0075750E"/>
    <w:rsid w:val="008F3B68"/>
    <w:rsid w:val="00AF5BDD"/>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Jeremy Montes</cp:lastModifiedBy>
  <cp:revision>2</cp:revision>
  <dcterms:created xsi:type="dcterms:W3CDTF">2022-10-13T05:26:00Z</dcterms:created>
  <dcterms:modified xsi:type="dcterms:W3CDTF">2022-10-13T05:26:00Z</dcterms:modified>
</cp:coreProperties>
</file>