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D84" w:rsidRPr="00B557C8" w:rsidRDefault="000D2D84" w:rsidP="008F53EA">
      <w:pPr>
        <w:pStyle w:val="Heading1"/>
        <w:jc w:val="center"/>
      </w:pPr>
      <w:r w:rsidRPr="000A759E">
        <w:t>APPENDIX B:  eCCR Certification Form (Suggested Format)</w:t>
      </w:r>
    </w:p>
    <w:p w:rsidR="000D2D84" w:rsidRDefault="000D2D84">
      <w:pPr>
        <w:jc w:val="center"/>
        <w:rPr>
          <w:rFonts w:ascii="Arial" w:hAnsi="Arial" w:cs="Arial"/>
          <w:b/>
          <w:sz w:val="24"/>
          <w:szCs w:val="24"/>
        </w:rPr>
      </w:pPr>
    </w:p>
    <w:p w:rsidR="000D2D84" w:rsidRPr="000A759E" w:rsidRDefault="000D2D84" w:rsidP="00FC109D">
      <w:pPr>
        <w:pStyle w:val="Style1"/>
      </w:pPr>
      <w:r w:rsidRPr="000A759E">
        <w:t>Consumer Confidence Report</w:t>
      </w:r>
      <w:r>
        <w:t xml:space="preserve"> </w:t>
      </w:r>
      <w:r w:rsidRPr="000A759E">
        <w:t>Certification Form</w:t>
      </w:r>
    </w:p>
    <w:p w:rsidR="000D2D84" w:rsidRPr="000A759E" w:rsidRDefault="000D2D84" w:rsidP="004572E4">
      <w:pPr>
        <w:spacing w:after="120"/>
        <w:jc w:val="center"/>
        <w:rPr>
          <w:rFonts w:ascii="Arial" w:hAnsi="Arial" w:cs="Arial"/>
          <w:i/>
          <w:sz w:val="24"/>
          <w:szCs w:val="24"/>
        </w:rPr>
      </w:pPr>
      <w:r w:rsidRPr="000A759E">
        <w:rPr>
          <w:rFonts w:ascii="Arial" w:hAnsi="Arial" w:cs="Arial"/>
          <w:i/>
          <w:sz w:val="24"/>
          <w:szCs w:val="24"/>
        </w:rPr>
        <w:t>(To be submitted with a copy of the CCR)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2785"/>
        <w:gridCol w:w="6565"/>
      </w:tblGrid>
      <w:tr w:rsidR="000D2D84" w:rsidRPr="000A759E" w:rsidTr="00484ADB">
        <w:tc>
          <w:tcPr>
            <w:tcW w:w="2785" w:type="dxa"/>
          </w:tcPr>
          <w:p w:rsidR="000D2D84" w:rsidRPr="00484ADB" w:rsidRDefault="000D2D84" w:rsidP="00484ADB">
            <w:pPr>
              <w:spacing w:before="40" w:after="40"/>
              <w:jc w:val="both"/>
              <w:rPr>
                <w:rFonts w:ascii="Arial" w:hAnsi="Arial" w:cs="Arial"/>
                <w:sz w:val="24"/>
                <w:szCs w:val="24"/>
              </w:rPr>
            </w:pPr>
            <w:r w:rsidRPr="00484ADB">
              <w:rPr>
                <w:rFonts w:ascii="Arial" w:hAnsi="Arial" w:cs="Arial"/>
                <w:sz w:val="24"/>
                <w:szCs w:val="24"/>
              </w:rPr>
              <w:t>Water System Name:</w:t>
            </w:r>
          </w:p>
        </w:tc>
        <w:tc>
          <w:tcPr>
            <w:tcW w:w="6565" w:type="dxa"/>
          </w:tcPr>
          <w:p w:rsidR="000D2D84" w:rsidRPr="00484ADB" w:rsidRDefault="000D2D84" w:rsidP="00484ADB">
            <w:pPr>
              <w:spacing w:before="40" w:after="40"/>
              <w:jc w:val="both"/>
              <w:rPr>
                <w:rFonts w:ascii="Arial" w:hAnsi="Arial" w:cs="Arial"/>
                <w:sz w:val="24"/>
                <w:szCs w:val="24"/>
              </w:rPr>
            </w:pPr>
            <w:r>
              <w:rPr>
                <w:rFonts w:ascii="Arial" w:hAnsi="Arial" w:cs="Arial"/>
                <w:sz w:val="24"/>
                <w:szCs w:val="24"/>
              </w:rPr>
              <w:t>Cathedral Wood Mutual Water Co., Inc.</w:t>
            </w:r>
          </w:p>
        </w:tc>
      </w:tr>
      <w:tr w:rsidR="000D2D84" w:rsidRPr="000A759E" w:rsidTr="00484ADB">
        <w:tc>
          <w:tcPr>
            <w:tcW w:w="2785" w:type="dxa"/>
          </w:tcPr>
          <w:p w:rsidR="000D2D84" w:rsidRPr="00484ADB" w:rsidRDefault="000D2D84" w:rsidP="00484ADB">
            <w:pPr>
              <w:spacing w:before="40" w:after="40"/>
              <w:jc w:val="both"/>
              <w:rPr>
                <w:rFonts w:ascii="Arial" w:hAnsi="Arial" w:cs="Arial"/>
                <w:sz w:val="24"/>
                <w:szCs w:val="24"/>
              </w:rPr>
            </w:pPr>
            <w:r w:rsidRPr="00484ADB">
              <w:rPr>
                <w:rFonts w:ascii="Arial" w:hAnsi="Arial" w:cs="Arial"/>
                <w:sz w:val="24"/>
                <w:szCs w:val="24"/>
              </w:rPr>
              <w:t>Water System Number:</w:t>
            </w:r>
          </w:p>
        </w:tc>
        <w:tc>
          <w:tcPr>
            <w:tcW w:w="6565" w:type="dxa"/>
          </w:tcPr>
          <w:p w:rsidR="000D2D84" w:rsidRPr="00484ADB" w:rsidRDefault="000D2D84" w:rsidP="00484ADB">
            <w:pPr>
              <w:spacing w:before="40" w:after="40"/>
              <w:jc w:val="both"/>
              <w:rPr>
                <w:rFonts w:ascii="Arial" w:hAnsi="Arial" w:cs="Arial"/>
                <w:sz w:val="24"/>
                <w:szCs w:val="24"/>
              </w:rPr>
            </w:pPr>
            <w:r>
              <w:rPr>
                <w:rFonts w:ascii="Arial" w:hAnsi="Arial" w:cs="Arial"/>
                <w:sz w:val="24"/>
                <w:szCs w:val="24"/>
              </w:rPr>
              <w:t>CA4400642</w:t>
            </w:r>
          </w:p>
        </w:tc>
      </w:tr>
    </w:tbl>
    <w:p w:rsidR="000D2D84" w:rsidRDefault="000D2D8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Pr>
          <w:rFonts w:ascii="Arial" w:hAnsi="Arial" w:cs="Arial"/>
          <w:sz w:val="24"/>
          <w:szCs w:val="24"/>
        </w:rPr>
        <w:t>June 29 2026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D2D84" w:rsidRDefault="000D2D84"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75"/>
        <w:gridCol w:w="4755"/>
      </w:tblGrid>
      <w:tr w:rsidR="000D2D84" w:rsidTr="00484ADB">
        <w:trPr>
          <w:trHeight w:val="425"/>
        </w:trPr>
        <w:tc>
          <w:tcPr>
            <w:tcW w:w="4575" w:type="dxa"/>
            <w:vAlign w:val="center"/>
          </w:tcPr>
          <w:p w:rsidR="000D2D84" w:rsidRPr="00484ADB" w:rsidRDefault="000D2D84" w:rsidP="00484ADB">
            <w:pPr>
              <w:pStyle w:val="BodyText"/>
              <w:spacing w:before="0"/>
              <w:jc w:val="left"/>
              <w:rPr>
                <w:rFonts w:ascii="Arial" w:hAnsi="Arial" w:cs="Arial"/>
                <w:sz w:val="24"/>
                <w:szCs w:val="24"/>
              </w:rPr>
            </w:pPr>
            <w:r w:rsidRPr="00484ADB">
              <w:rPr>
                <w:rFonts w:ascii="Arial" w:hAnsi="Arial" w:cs="Arial"/>
                <w:sz w:val="24"/>
                <w:szCs w:val="24"/>
              </w:rPr>
              <w:t xml:space="preserve">Name: </w:t>
            </w:r>
            <w:r>
              <w:rPr>
                <w:rFonts w:ascii="Arial" w:hAnsi="Arial" w:cs="Arial"/>
                <w:sz w:val="24"/>
                <w:szCs w:val="24"/>
              </w:rPr>
              <w:t>Bonnie Overgaard</w:t>
            </w:r>
          </w:p>
        </w:tc>
        <w:tc>
          <w:tcPr>
            <w:tcW w:w="4755" w:type="dxa"/>
            <w:vAlign w:val="center"/>
          </w:tcPr>
          <w:p w:rsidR="000D2D84" w:rsidRPr="00484ADB" w:rsidRDefault="000D2D84" w:rsidP="00484ADB">
            <w:pPr>
              <w:pStyle w:val="BodyText"/>
              <w:spacing w:before="0"/>
              <w:jc w:val="left"/>
              <w:rPr>
                <w:rFonts w:ascii="Arial" w:hAnsi="Arial" w:cs="Arial"/>
                <w:sz w:val="24"/>
                <w:szCs w:val="24"/>
              </w:rPr>
            </w:pPr>
            <w:r w:rsidRPr="00484ADB">
              <w:rPr>
                <w:rFonts w:ascii="Arial" w:hAnsi="Arial" w:cs="Arial"/>
                <w:sz w:val="24"/>
                <w:szCs w:val="24"/>
              </w:rPr>
              <w:t>Title:</w:t>
            </w:r>
            <w:r>
              <w:rPr>
                <w:rFonts w:ascii="Arial" w:hAnsi="Arial" w:cs="Arial"/>
                <w:sz w:val="24"/>
                <w:szCs w:val="24"/>
              </w:rPr>
              <w:t xml:space="preserve"> Board Secretary</w:t>
            </w:r>
          </w:p>
        </w:tc>
      </w:tr>
      <w:tr w:rsidR="000D2D84" w:rsidTr="00484ADB">
        <w:trPr>
          <w:trHeight w:val="455"/>
        </w:trPr>
        <w:tc>
          <w:tcPr>
            <w:tcW w:w="4575" w:type="dxa"/>
            <w:vAlign w:val="center"/>
          </w:tcPr>
          <w:p w:rsidR="000D2D84" w:rsidRPr="00484ADB" w:rsidRDefault="000D2D84" w:rsidP="00484ADB">
            <w:pPr>
              <w:pStyle w:val="BodyText"/>
              <w:spacing w:before="0"/>
              <w:jc w:val="left"/>
              <w:rPr>
                <w:rFonts w:ascii="Arial" w:hAnsi="Arial" w:cs="Arial"/>
                <w:sz w:val="24"/>
                <w:szCs w:val="24"/>
              </w:rPr>
            </w:pPr>
            <w:r w:rsidRPr="00484ADB">
              <w:rPr>
                <w:rFonts w:ascii="Arial" w:hAnsi="Arial" w:cs="Arial"/>
                <w:sz w:val="24"/>
                <w:szCs w:val="24"/>
              </w:rPr>
              <w:t>Signature</w:t>
            </w:r>
            <w:r w:rsidRPr="000767D2">
              <w:rPr>
                <w:rFonts w:ascii="Arial" w:hAnsi="Arial" w:cs="Arial"/>
                <w:i/>
                <w:sz w:val="24"/>
                <w:szCs w:val="24"/>
              </w:rPr>
              <w:t>: B F Overgaard</w:t>
            </w:r>
          </w:p>
        </w:tc>
        <w:tc>
          <w:tcPr>
            <w:tcW w:w="4755" w:type="dxa"/>
            <w:vAlign w:val="center"/>
          </w:tcPr>
          <w:p w:rsidR="000D2D84" w:rsidRPr="00484ADB" w:rsidRDefault="000D2D84" w:rsidP="00484ADB">
            <w:pPr>
              <w:pStyle w:val="BodyText"/>
              <w:spacing w:before="0"/>
              <w:jc w:val="left"/>
              <w:rPr>
                <w:rFonts w:ascii="Arial" w:hAnsi="Arial" w:cs="Arial"/>
                <w:sz w:val="24"/>
                <w:szCs w:val="24"/>
              </w:rPr>
            </w:pPr>
            <w:r w:rsidRPr="00484ADB">
              <w:rPr>
                <w:rFonts w:ascii="Arial" w:hAnsi="Arial" w:cs="Arial"/>
                <w:sz w:val="24"/>
                <w:szCs w:val="24"/>
              </w:rPr>
              <w:t>Date:</w:t>
            </w:r>
            <w:r>
              <w:rPr>
                <w:rFonts w:ascii="Arial" w:hAnsi="Arial" w:cs="Arial"/>
                <w:sz w:val="24"/>
                <w:szCs w:val="24"/>
              </w:rPr>
              <w:t xml:space="preserve"> September 7 2026</w:t>
            </w:r>
          </w:p>
        </w:tc>
      </w:tr>
      <w:tr w:rsidR="000D2D84" w:rsidTr="00484ADB">
        <w:trPr>
          <w:trHeight w:val="394"/>
        </w:trPr>
        <w:tc>
          <w:tcPr>
            <w:tcW w:w="4575" w:type="dxa"/>
            <w:vAlign w:val="center"/>
          </w:tcPr>
          <w:p w:rsidR="000D2D84" w:rsidRPr="00484ADB" w:rsidRDefault="000D2D84" w:rsidP="00484ADB">
            <w:pPr>
              <w:pStyle w:val="BodyText"/>
              <w:spacing w:before="0"/>
              <w:jc w:val="left"/>
              <w:rPr>
                <w:rFonts w:ascii="Arial" w:hAnsi="Arial" w:cs="Arial"/>
                <w:sz w:val="24"/>
                <w:szCs w:val="24"/>
              </w:rPr>
            </w:pPr>
            <w:r w:rsidRPr="00484ADB">
              <w:rPr>
                <w:rFonts w:ascii="Arial" w:hAnsi="Arial" w:cs="Arial"/>
                <w:sz w:val="24"/>
                <w:szCs w:val="24"/>
              </w:rPr>
              <w:t xml:space="preserve">Phone number:   </w:t>
            </w:r>
            <w:r>
              <w:rPr>
                <w:rFonts w:ascii="Arial" w:hAnsi="Arial" w:cs="Arial"/>
                <w:sz w:val="24"/>
                <w:szCs w:val="24"/>
              </w:rPr>
              <w:t>831-539-3201</w:t>
            </w:r>
          </w:p>
        </w:tc>
        <w:tc>
          <w:tcPr>
            <w:tcW w:w="4755" w:type="dxa"/>
            <w:vAlign w:val="center"/>
          </w:tcPr>
          <w:p w:rsidR="000D2D84" w:rsidRPr="00484ADB" w:rsidRDefault="000D2D84" w:rsidP="00484ADB">
            <w:pPr>
              <w:pStyle w:val="BodyText"/>
              <w:spacing w:before="0"/>
              <w:jc w:val="left"/>
              <w:rPr>
                <w:rFonts w:ascii="Arial" w:hAnsi="Arial" w:cs="Arial"/>
                <w:sz w:val="24"/>
                <w:szCs w:val="24"/>
              </w:rPr>
            </w:pPr>
            <w:r w:rsidRPr="00484ADB">
              <w:rPr>
                <w:rFonts w:ascii="Arial" w:hAnsi="Arial" w:cs="Arial"/>
                <w:sz w:val="24"/>
                <w:szCs w:val="24"/>
              </w:rPr>
              <w:t>blank</w:t>
            </w:r>
          </w:p>
        </w:tc>
      </w:tr>
    </w:tbl>
    <w:p w:rsidR="000D2D84" w:rsidRDefault="000D2D84" w:rsidP="00A16B9D">
      <w:pPr>
        <w:pStyle w:val="BodyText2"/>
        <w:spacing w:before="0" w:after="0" w:line="276" w:lineRule="auto"/>
        <w:rPr>
          <w:rFonts w:ascii="Arial" w:hAnsi="Arial" w:cs="Arial"/>
          <w:sz w:val="24"/>
          <w:szCs w:val="24"/>
        </w:rPr>
      </w:pPr>
    </w:p>
    <w:p w:rsidR="000D2D84" w:rsidRPr="000A759E" w:rsidRDefault="000D2D84" w:rsidP="00A16B9D">
      <w:pPr>
        <w:pStyle w:val="BodyText2"/>
        <w:spacing w:before="0" w:after="0" w:line="276" w:lineRule="auto"/>
        <w:rPr>
          <w:rFonts w:ascii="Arial" w:hAnsi="Arial" w:cs="Arial"/>
          <w:sz w:val="24"/>
          <w:szCs w:val="24"/>
        </w:rPr>
      </w:pPr>
      <w:r w:rsidRPr="000A759E">
        <w:rPr>
          <w:rFonts w:ascii="Arial" w:hAnsi="Arial" w:cs="Arial"/>
          <w:sz w:val="24"/>
          <w:szCs w:val="24"/>
        </w:rPr>
        <w:t>To summarize report delivery used and good-faith efforts taken, please complete this page by checking all items that apply and fill-in where appropriate:</w:t>
      </w:r>
    </w:p>
    <w:p w:rsidR="000D2D84" w:rsidRPr="000A759E" w:rsidRDefault="000D2D84" w:rsidP="00A16B9D">
      <w:pPr>
        <w:pStyle w:val="BodyText2"/>
        <w:spacing w:before="0" w:after="0" w:line="276" w:lineRule="auto"/>
        <w:rPr>
          <w:rFonts w:ascii="Arial" w:hAnsi="Arial" w:cs="Arial"/>
          <w:sz w:val="24"/>
          <w:szCs w:val="24"/>
        </w:rPr>
      </w:pPr>
    </w:p>
    <w:p w:rsidR="000D2D84" w:rsidRPr="000A759E" w:rsidRDefault="000D2D84"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t>X</w:t>
      </w:r>
      <w:r w:rsidRPr="000A759E">
        <w:rPr>
          <w:rFonts w:ascii="Arial" w:hAnsi="Arial" w:cs="Arial"/>
          <w:sz w:val="24"/>
          <w:szCs w:val="24"/>
        </w:rPr>
        <w:tab/>
        <w:t>CCR was distributed by mail or other direct delivery methods (attach description of other direct delivery methods used).</w:t>
      </w:r>
    </w:p>
    <w:p w:rsidR="000D2D84" w:rsidRPr="000A759E" w:rsidRDefault="000D2D8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Pr="000A759E">
        <w:rPr>
          <w:rFonts w:ascii="Arial" w:hAnsi="Arial" w:cs="Arial"/>
          <w:sz w:val="24"/>
          <w:szCs w:val="24"/>
        </w:rPr>
        <w:tab/>
        <w:t>CCR was distributed using electronic delivery methods described in the Guidance for Electronic Delivery of the Consumer Confidence Report (water systems utilizing electronic delivery methods must complete the second page).</w:t>
      </w:r>
    </w:p>
    <w:p w:rsidR="000D2D84" w:rsidRPr="000A759E" w:rsidRDefault="000D2D8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rsidR="000D2D84" w:rsidRPr="000A759E" w:rsidRDefault="000D2D8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Posting the CCR at the following URL: www.</w:t>
      </w:r>
      <w:r w:rsidRPr="000A759E">
        <w:rPr>
          <w:rFonts w:ascii="Arial" w:hAnsi="Arial" w:cs="Arial"/>
          <w:sz w:val="24"/>
          <w:szCs w:val="24"/>
          <w:u w:val="single"/>
        </w:rPr>
        <w:tab/>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Delivery of multiple copies of CCR to single-billed addresses serving several persons, such as apartments, businesses, and schools</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rsidR="000D2D84" w:rsidRPr="000A759E" w:rsidRDefault="000D2D8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Other (attach a list of other methods used)</w:t>
      </w:r>
    </w:p>
    <w:p w:rsidR="000D2D84" w:rsidRPr="000A759E" w:rsidRDefault="000D2D8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URL:  www.</w:t>
      </w:r>
      <w:r w:rsidRPr="000A759E">
        <w:rPr>
          <w:rFonts w:ascii="Arial" w:hAnsi="Arial" w:cs="Arial"/>
          <w:sz w:val="24"/>
          <w:szCs w:val="24"/>
          <w:u w:val="single"/>
        </w:rPr>
        <w:tab/>
      </w:r>
    </w:p>
    <w:p w:rsidR="000D2D84" w:rsidRPr="000A759E" w:rsidRDefault="000D2D8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rsidR="000D2D84" w:rsidRDefault="000D2D84" w:rsidP="00A16B9D">
      <w:pPr>
        <w:tabs>
          <w:tab w:val="left" w:pos="9360"/>
        </w:tabs>
        <w:spacing w:line="276" w:lineRule="auto"/>
        <w:jc w:val="both"/>
        <w:rPr>
          <w:rFonts w:ascii="Arial" w:hAnsi="Arial" w:cs="Arial"/>
          <w:i/>
          <w:sz w:val="24"/>
          <w:szCs w:val="24"/>
        </w:rPr>
      </w:pPr>
    </w:p>
    <w:p w:rsidR="000D2D84" w:rsidRPr="000A759E" w:rsidRDefault="000D2D84" w:rsidP="00A16B9D">
      <w:pPr>
        <w:tabs>
          <w:tab w:val="left" w:pos="9360"/>
        </w:tabs>
        <w:spacing w:line="276" w:lineRule="auto"/>
        <w:jc w:val="both"/>
        <w:rPr>
          <w:rFonts w:ascii="Arial" w:hAnsi="Arial" w:cs="Arial"/>
          <w:i/>
          <w:sz w:val="24"/>
          <w:szCs w:val="24"/>
        </w:rPr>
      </w:pPr>
    </w:p>
    <w:p w:rsidR="000D2D84" w:rsidRDefault="000D2D84" w:rsidP="00FC109D">
      <w:pPr>
        <w:pStyle w:val="Style1"/>
      </w:pPr>
      <w:r w:rsidRPr="000A759E">
        <w:t>Consumer Confidence Report</w:t>
      </w:r>
      <w:r>
        <w:t xml:space="preserve"> </w:t>
      </w:r>
      <w:r w:rsidRPr="000A759E">
        <w:t>Electronic Delivery Certification</w:t>
      </w:r>
    </w:p>
    <w:p w:rsidR="000D2D84" w:rsidRPr="00FC109D" w:rsidRDefault="000D2D84" w:rsidP="00FC109D">
      <w:pPr>
        <w:jc w:val="center"/>
        <w:rPr>
          <w:rFonts w:ascii="Arial" w:hAnsi="Arial" w:cs="Arial"/>
          <w:b/>
          <w:sz w:val="24"/>
          <w:szCs w:val="24"/>
        </w:rPr>
      </w:pPr>
    </w:p>
    <w:p w:rsidR="000D2D84" w:rsidRPr="000A759E" w:rsidRDefault="000D2D84"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this page by checking all items that apply and fill-in where appropriate. </w:t>
      </w:r>
    </w:p>
    <w:p w:rsidR="000D2D84" w:rsidRPr="000A759E" w:rsidRDefault="000D2D84" w:rsidP="00365B25">
      <w:pPr>
        <w:pStyle w:val="BodyText2"/>
        <w:spacing w:before="0" w:after="0" w:line="276" w:lineRule="auto"/>
        <w:rPr>
          <w:rFonts w:ascii="Arial" w:hAnsi="Arial" w:cs="Arial"/>
          <w:i w:val="0"/>
          <w:sz w:val="24"/>
          <w:szCs w:val="24"/>
        </w:rPr>
      </w:pPr>
    </w:p>
    <w:p w:rsidR="000D2D84" w:rsidRPr="000A759E" w:rsidRDefault="000D2D84"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Water system mailed a notification that the CCR is available and provides a direct URL to the CCR on a publicly available website where it can be viewed (attach a copy of the mailed CCR notification). URL: www.___________________________________________________________</w:t>
      </w:r>
    </w:p>
    <w:p w:rsidR="000D2D84" w:rsidRPr="000A759E" w:rsidRDefault="000D2D84"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Water system emailed a notification that the CCR is available and provides a direct URL to the CCR on a publicly available site on the Internet where it can be viewed (attach a copy of the emailed CCR notification). URL: www.________________________________________________</w:t>
      </w:r>
    </w:p>
    <w:p w:rsidR="000D2D84" w:rsidRPr="000A759E" w:rsidRDefault="000D2D84"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Pr="000A759E">
        <w:rPr>
          <w:rFonts w:ascii="Arial" w:hAnsi="Arial" w:cs="Arial"/>
          <w:sz w:val="24"/>
          <w:szCs w:val="24"/>
        </w:rPr>
        <w:tab/>
        <w:t>Water system emailed the CCR as an electronic file email attachment.</w:t>
      </w:r>
    </w:p>
    <w:p w:rsidR="000D2D84" w:rsidRPr="000A759E" w:rsidRDefault="000D2D84"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t>Water system emailed the CCR text and tables inserted or embedded into the body of an email, not as an attachment (attach a copy of the emailed CCR).</w:t>
      </w:r>
    </w:p>
    <w:p w:rsidR="000D2D84" w:rsidRPr="000A759E" w:rsidRDefault="000D2D84"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DDW review and approval. </w:t>
      </w:r>
      <w:r w:rsidRPr="000A759E">
        <w:rPr>
          <w:rFonts w:ascii="Arial" w:hAnsi="Arial" w:cs="Arial"/>
          <w:sz w:val="24"/>
          <w:szCs w:val="24"/>
        </w:rPr>
        <w:t>Water system utilized other electronic delivery method that meets the direct delivery requirement.</w:t>
      </w:r>
    </w:p>
    <w:p w:rsidR="000D2D84" w:rsidRPr="000A759E" w:rsidRDefault="000D2D84" w:rsidP="00CC766C">
      <w:pPr>
        <w:tabs>
          <w:tab w:val="left" w:pos="9360"/>
        </w:tabs>
        <w:spacing w:line="300" w:lineRule="auto"/>
        <w:ind w:left="540" w:hanging="540"/>
        <w:jc w:val="both"/>
        <w:rPr>
          <w:rFonts w:ascii="Arial" w:hAnsi="Arial" w:cs="Arial"/>
          <w:sz w:val="24"/>
          <w:szCs w:val="24"/>
        </w:rPr>
      </w:pPr>
    </w:p>
    <w:p w:rsidR="000D2D84" w:rsidRPr="000A759E" w:rsidRDefault="000D2D84"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how the water system ensures delivery to customers unable to receive electronic delivery. </w:t>
      </w:r>
    </w:p>
    <w:p w:rsidR="000D2D84" w:rsidRPr="000A759E" w:rsidRDefault="000D2D84" w:rsidP="00CC766C">
      <w:pPr>
        <w:tabs>
          <w:tab w:val="left" w:pos="9360"/>
        </w:tabs>
        <w:spacing w:line="300" w:lineRule="auto"/>
        <w:ind w:left="540" w:hanging="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6"/>
      </w:tblGrid>
      <w:tr w:rsidR="000D2D84" w:rsidRPr="000A759E" w:rsidTr="00484ADB">
        <w:trPr>
          <w:trHeight w:val="413"/>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r>
              <w:rPr>
                <w:rFonts w:ascii="Arial" w:hAnsi="Arial" w:cs="Arial"/>
                <w:i w:val="0"/>
                <w:sz w:val="24"/>
                <w:szCs w:val="24"/>
              </w:rPr>
              <w:t xml:space="preserve">Cathedral Wood polls members and residents about their preferred receipt of CCRs and other materials and provides documents and other information by method requested. Members are to insure that all residents in their household receive the materials/notices. </w:t>
            </w:r>
          </w:p>
        </w:tc>
      </w:tr>
      <w:tr w:rsidR="000D2D84" w:rsidRPr="000A759E" w:rsidTr="00484ADB">
        <w:trPr>
          <w:trHeight w:val="440"/>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0"/>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9"/>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31"/>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9"/>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0"/>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0"/>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9"/>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31"/>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31"/>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r w:rsidR="000D2D84" w:rsidRPr="000A759E" w:rsidTr="00484ADB">
        <w:trPr>
          <w:trHeight w:val="440"/>
        </w:trPr>
        <w:tc>
          <w:tcPr>
            <w:tcW w:w="9576" w:type="dxa"/>
          </w:tcPr>
          <w:p w:rsidR="000D2D84" w:rsidRPr="00484ADB" w:rsidRDefault="000D2D84" w:rsidP="00484ADB">
            <w:pPr>
              <w:pStyle w:val="BodyText2"/>
              <w:spacing w:before="0" w:after="0" w:line="276" w:lineRule="auto"/>
              <w:rPr>
                <w:rFonts w:ascii="Arial" w:hAnsi="Arial" w:cs="Arial"/>
                <w:i w:val="0"/>
                <w:sz w:val="24"/>
                <w:szCs w:val="24"/>
              </w:rPr>
            </w:pPr>
          </w:p>
        </w:tc>
      </w:tr>
    </w:tbl>
    <w:p w:rsidR="000D2D84" w:rsidRPr="000A759E" w:rsidRDefault="000D2D84" w:rsidP="00365B25">
      <w:pPr>
        <w:pStyle w:val="BodyText2"/>
        <w:spacing w:before="0" w:after="0" w:line="276" w:lineRule="auto"/>
        <w:rPr>
          <w:rFonts w:ascii="Arial" w:hAnsi="Arial" w:cs="Arial"/>
          <w:i w:val="0"/>
          <w:sz w:val="24"/>
          <w:szCs w:val="24"/>
        </w:rPr>
      </w:pPr>
    </w:p>
    <w:p w:rsidR="000D2D84" w:rsidRPr="000A759E" w:rsidRDefault="000D2D84"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of</w:t>
      </w:r>
      <w:r w:rsidRPr="000A759E">
        <w:rPr>
          <w:rFonts w:ascii="Arial" w:hAnsi="Arial" w:cs="Arial"/>
          <w:sz w:val="24"/>
          <w:szCs w:val="24"/>
        </w:rPr>
        <w:br/>
        <w:t xml:space="preserve">section 64483(c) of the </w:t>
      </w:r>
      <w:smartTag w:uri="urn:schemas-microsoft-com:office:smarttags" w:element="place">
        <w:smartTag w:uri="urn:schemas-microsoft-com:office:smarttags" w:element="State">
          <w:r w:rsidRPr="000A759E">
            <w:rPr>
              <w:rFonts w:ascii="Arial" w:hAnsi="Arial" w:cs="Arial"/>
              <w:sz w:val="24"/>
              <w:szCs w:val="24"/>
            </w:rPr>
            <w:t>California</w:t>
          </w:r>
        </w:smartTag>
      </w:smartTag>
      <w:r w:rsidRPr="000A759E">
        <w:rPr>
          <w:rFonts w:ascii="Arial" w:hAnsi="Arial" w:cs="Arial"/>
          <w:sz w:val="24"/>
          <w:szCs w:val="24"/>
        </w:rPr>
        <w:t xml:space="preserve"> Code of Regulations.</w:t>
      </w:r>
    </w:p>
    <w:sectPr w:rsidR="000D2D84" w:rsidRPr="000A759E" w:rsidSect="00120AE1">
      <w:footerReference w:type="default" r:id="rId6"/>
      <w:headerReference w:type="first" r:id="rId7"/>
      <w:footerReference w:type="first" r:id="rId8"/>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D84" w:rsidRDefault="000D2D84">
      <w:r>
        <w:separator/>
      </w:r>
    </w:p>
  </w:endnote>
  <w:endnote w:type="continuationSeparator" w:id="0">
    <w:p w:rsidR="000D2D84" w:rsidRDefault="000D2D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 Light">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D84" w:rsidRPr="009A135E" w:rsidRDefault="000D2D84" w:rsidP="000165C2">
    <w:pPr>
      <w:pStyle w:val="Footer"/>
      <w:tabs>
        <w:tab w:val="clear" w:pos="4320"/>
        <w:tab w:val="clear" w:pos="8640"/>
        <w:tab w:val="right" w:pos="9360"/>
      </w:tabs>
      <w:rPr>
        <w:rFonts w:ascii="Arial" w:hAnsi="Arial" w:cs="Arial"/>
        <w:sz w:val="24"/>
        <w:szCs w:val="24"/>
      </w:rPr>
    </w:pPr>
    <w:r w:rsidRPr="000165C2">
      <w:rPr>
        <w:iCs/>
      </w:rPr>
      <w:tab/>
    </w:r>
    <w:r w:rsidRPr="009A135E">
      <w:rPr>
        <w:rFonts w:ascii="Arial" w:hAnsi="Arial" w:cs="Arial"/>
        <w:iCs/>
        <w:sz w:val="24"/>
        <w:szCs w:val="24"/>
      </w:rPr>
      <w:t>B-</w:t>
    </w:r>
    <w:r w:rsidRPr="009A135E">
      <w:rPr>
        <w:rFonts w:ascii="Arial" w:hAnsi="Arial" w:cs="Arial"/>
        <w:iCs/>
        <w:sz w:val="24"/>
        <w:szCs w:val="24"/>
      </w:rPr>
      <w:fldChar w:fldCharType="begin"/>
    </w:r>
    <w:r w:rsidRPr="009A135E">
      <w:rPr>
        <w:rFonts w:ascii="Arial" w:hAnsi="Arial" w:cs="Arial"/>
        <w:iCs/>
        <w:sz w:val="24"/>
        <w:szCs w:val="24"/>
      </w:rPr>
      <w:instrText xml:space="preserve"> PAGE   \* MERGEFORMAT </w:instrText>
    </w:r>
    <w:r w:rsidRPr="009A135E">
      <w:rPr>
        <w:rFonts w:ascii="Arial" w:hAnsi="Arial" w:cs="Arial"/>
        <w:iCs/>
        <w:sz w:val="24"/>
        <w:szCs w:val="24"/>
      </w:rPr>
      <w:fldChar w:fldCharType="separate"/>
    </w:r>
    <w:r>
      <w:rPr>
        <w:rFonts w:ascii="Arial" w:hAnsi="Arial" w:cs="Arial"/>
        <w:iCs/>
        <w:noProof/>
        <w:sz w:val="24"/>
        <w:szCs w:val="24"/>
      </w:rPr>
      <w:t>3</w:t>
    </w:r>
    <w:r w:rsidRPr="009A135E">
      <w:rPr>
        <w:rFonts w:ascii="Arial" w:hAnsi="Arial" w:cs="Arial"/>
        <w:iCs/>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D84" w:rsidRDefault="000D2D84" w:rsidP="005D5750">
    <w:pPr>
      <w:pStyle w:val="Footer"/>
      <w:tabs>
        <w:tab w:val="clear" w:pos="4320"/>
        <w:tab w:val="clear" w:pos="8640"/>
        <w:tab w:val="right" w:pos="9360"/>
      </w:tabs>
      <w:rPr>
        <w:i/>
        <w:iCs/>
      </w:rPr>
    </w:pPr>
    <w:r w:rsidRPr="005D5750">
      <w:rPr>
        <w:iCs/>
      </w:rPr>
      <w:tab/>
    </w:r>
    <w:r>
      <w:rPr>
        <w:iCs/>
      </w:rPr>
      <w:t>B-</w:t>
    </w:r>
    <w:r w:rsidRPr="005D5750">
      <w:rPr>
        <w:iCs/>
      </w:rPr>
      <w:fldChar w:fldCharType="begin"/>
    </w:r>
    <w:r w:rsidRPr="005D5750">
      <w:rPr>
        <w:iCs/>
      </w:rPr>
      <w:instrText xml:space="preserve"> PAGE   \* MERGEFORMAT </w:instrText>
    </w:r>
    <w:r w:rsidRPr="005D5750">
      <w:rPr>
        <w:iCs/>
      </w:rPr>
      <w:fldChar w:fldCharType="separate"/>
    </w:r>
    <w:r>
      <w:rPr>
        <w:iCs/>
        <w:noProof/>
      </w:rPr>
      <w:t>1</w:t>
    </w:r>
    <w:r w:rsidRPr="005D5750">
      <w:rPr>
        <w:i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D84" w:rsidRDefault="000D2D84">
      <w:r>
        <w:separator/>
      </w:r>
    </w:p>
  </w:footnote>
  <w:footnote w:type="continuationSeparator" w:id="0">
    <w:p w:rsidR="000D2D84" w:rsidRDefault="000D2D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D84" w:rsidRPr="00B557C8" w:rsidRDefault="000D2D84"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rsidR="000D2D84" w:rsidRPr="00B557C8" w:rsidRDefault="000D2D84"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Pr="00D3220C">
      <w:rPr>
        <w:rFonts w:ascii="Arial" w:hAnsi="Arial" w:cs="Arial"/>
        <w:i/>
        <w:sz w:val="24"/>
        <w:szCs w:val="24"/>
        <w:highlight w:val="yellow"/>
      </w:rPr>
      <w:t>February 2021</w:t>
    </w:r>
  </w:p>
  <w:p w:rsidR="000D2D84" w:rsidRPr="000A759E" w:rsidRDefault="000D2D84">
    <w:pPr>
      <w:pStyle w:val="Header"/>
      <w:rPr>
        <w:rFonts w:ascii="Arial" w:hAnsi="Arial" w:cs="Arial"/>
        <w:b/>
        <w:color w:val="0000FF"/>
        <w:sz w:val="32"/>
        <w:szCs w:val="3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76EF"/>
    <w:rsid w:val="00003AC4"/>
    <w:rsid w:val="00004B8B"/>
    <w:rsid w:val="000165C2"/>
    <w:rsid w:val="00036019"/>
    <w:rsid w:val="00044DE4"/>
    <w:rsid w:val="00050B92"/>
    <w:rsid w:val="000767D2"/>
    <w:rsid w:val="00095FF1"/>
    <w:rsid w:val="000A1E57"/>
    <w:rsid w:val="000A759E"/>
    <w:rsid w:val="000B3820"/>
    <w:rsid w:val="000C462F"/>
    <w:rsid w:val="000D2D84"/>
    <w:rsid w:val="00112E26"/>
    <w:rsid w:val="00120AE1"/>
    <w:rsid w:val="00156593"/>
    <w:rsid w:val="00180210"/>
    <w:rsid w:val="0019217C"/>
    <w:rsid w:val="001A1FAF"/>
    <w:rsid w:val="001A6B5C"/>
    <w:rsid w:val="001E0392"/>
    <w:rsid w:val="001F44D6"/>
    <w:rsid w:val="001F5C84"/>
    <w:rsid w:val="00201468"/>
    <w:rsid w:val="00211F95"/>
    <w:rsid w:val="002214BA"/>
    <w:rsid w:val="00285EF6"/>
    <w:rsid w:val="0030525B"/>
    <w:rsid w:val="00307AE9"/>
    <w:rsid w:val="00330A26"/>
    <w:rsid w:val="00334369"/>
    <w:rsid w:val="00361BDB"/>
    <w:rsid w:val="00363A94"/>
    <w:rsid w:val="00365B25"/>
    <w:rsid w:val="00383FAA"/>
    <w:rsid w:val="003C1F79"/>
    <w:rsid w:val="00443180"/>
    <w:rsid w:val="00453C34"/>
    <w:rsid w:val="004572E4"/>
    <w:rsid w:val="00457560"/>
    <w:rsid w:val="00484ADB"/>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762F0"/>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573F9"/>
    <w:rsid w:val="00FC0BDA"/>
    <w:rsid w:val="00FC109D"/>
    <w:rsid w:val="00FD518C"/>
    <w:rsid w:val="00FF0EB2"/>
    <w:rsid w:val="00FF3C7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uiPriority="0"/>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locked="1" w:uiPriority="0"/>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62F0"/>
    <w:rPr>
      <w:sz w:val="20"/>
      <w:szCs w:val="20"/>
    </w:rPr>
  </w:style>
  <w:style w:type="paragraph" w:styleId="Heading1">
    <w:name w:val="heading 1"/>
    <w:basedOn w:val="Normal"/>
    <w:next w:val="Normal"/>
    <w:link w:val="Heading1Char"/>
    <w:uiPriority w:val="99"/>
    <w:qFormat/>
    <w:rsid w:val="00FC109D"/>
    <w:pPr>
      <w:keepNext/>
      <w:keepLines/>
      <w:spacing w:before="240"/>
      <w:outlineLvl w:val="0"/>
    </w:pPr>
    <w:rPr>
      <w:rFonts w:ascii="Arial" w:eastAsia="等? Light" w:hAnsi="Arial"/>
      <w:b/>
      <w:color w:val="0000FF"/>
      <w:sz w:val="32"/>
      <w:szCs w:val="32"/>
    </w:rPr>
  </w:style>
  <w:style w:type="paragraph" w:styleId="Heading2">
    <w:name w:val="heading 2"/>
    <w:basedOn w:val="Normal"/>
    <w:next w:val="Normal"/>
    <w:link w:val="Heading2Char"/>
    <w:uiPriority w:val="99"/>
    <w:qFormat/>
    <w:rsid w:val="00FC109D"/>
    <w:pPr>
      <w:keepNext/>
      <w:keepLines/>
      <w:spacing w:before="40"/>
      <w:outlineLvl w:val="1"/>
    </w:pPr>
    <w:rPr>
      <w:rFonts w:ascii="Calibri Light" w:eastAsia="等? Light" w:hAnsi="Calibri Light"/>
      <w:color w:val="2F5496"/>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C109D"/>
    <w:rPr>
      <w:rFonts w:ascii="Arial" w:eastAsia="等? Light" w:hAnsi="Arial" w:cs="Times New Roman"/>
      <w:b/>
      <w:color w:val="0000FF"/>
      <w:sz w:val="32"/>
      <w:szCs w:val="32"/>
    </w:rPr>
  </w:style>
  <w:style w:type="character" w:customStyle="1" w:styleId="Heading2Char">
    <w:name w:val="Heading 2 Char"/>
    <w:basedOn w:val="DefaultParagraphFont"/>
    <w:link w:val="Heading2"/>
    <w:uiPriority w:val="99"/>
    <w:semiHidden/>
    <w:locked/>
    <w:rsid w:val="00FC109D"/>
    <w:rPr>
      <w:rFonts w:ascii="Calibri Light" w:eastAsia="等? Light" w:hAnsi="Calibri Light" w:cs="Times New Roman"/>
      <w:color w:val="2F5496"/>
      <w:sz w:val="26"/>
      <w:szCs w:val="26"/>
    </w:rPr>
  </w:style>
  <w:style w:type="paragraph" w:styleId="Header">
    <w:name w:val="header"/>
    <w:basedOn w:val="Normal"/>
    <w:link w:val="HeaderChar"/>
    <w:uiPriority w:val="99"/>
    <w:rsid w:val="00B762F0"/>
    <w:pPr>
      <w:tabs>
        <w:tab w:val="center" w:pos="4320"/>
        <w:tab w:val="right" w:pos="8640"/>
      </w:tabs>
    </w:pPr>
  </w:style>
  <w:style w:type="character" w:customStyle="1" w:styleId="HeaderChar">
    <w:name w:val="Header Char"/>
    <w:basedOn w:val="DefaultParagraphFont"/>
    <w:link w:val="Header"/>
    <w:uiPriority w:val="99"/>
    <w:semiHidden/>
    <w:rsid w:val="005E3B9E"/>
    <w:rPr>
      <w:sz w:val="20"/>
      <w:szCs w:val="20"/>
    </w:rPr>
  </w:style>
  <w:style w:type="paragraph" w:styleId="Footer">
    <w:name w:val="footer"/>
    <w:basedOn w:val="Normal"/>
    <w:link w:val="FooterChar"/>
    <w:uiPriority w:val="99"/>
    <w:rsid w:val="00B762F0"/>
    <w:pPr>
      <w:tabs>
        <w:tab w:val="center" w:pos="4320"/>
        <w:tab w:val="right" w:pos="8640"/>
      </w:tabs>
    </w:pPr>
  </w:style>
  <w:style w:type="character" w:customStyle="1" w:styleId="FooterChar">
    <w:name w:val="Footer Char"/>
    <w:basedOn w:val="DefaultParagraphFont"/>
    <w:link w:val="Footer"/>
    <w:uiPriority w:val="99"/>
    <w:locked/>
    <w:rsid w:val="005D5750"/>
    <w:rPr>
      <w:rFonts w:cs="Times New Roman"/>
    </w:rPr>
  </w:style>
  <w:style w:type="paragraph" w:styleId="Title">
    <w:name w:val="Title"/>
    <w:basedOn w:val="Normal"/>
    <w:link w:val="TitleChar"/>
    <w:uiPriority w:val="99"/>
    <w:qFormat/>
    <w:rsid w:val="00B762F0"/>
    <w:pPr>
      <w:spacing w:after="480"/>
      <w:jc w:val="center"/>
    </w:pPr>
    <w:rPr>
      <w:b/>
      <w:sz w:val="28"/>
    </w:rPr>
  </w:style>
  <w:style w:type="character" w:customStyle="1" w:styleId="TitleChar">
    <w:name w:val="Title Char"/>
    <w:basedOn w:val="DefaultParagraphFont"/>
    <w:link w:val="Title"/>
    <w:uiPriority w:val="10"/>
    <w:rsid w:val="005E3B9E"/>
    <w:rPr>
      <w:rFonts w:asciiTheme="majorHAnsi" w:eastAsiaTheme="majorEastAsia" w:hAnsiTheme="majorHAnsi" w:cstheme="majorBidi"/>
      <w:b/>
      <w:bCs/>
      <w:kern w:val="28"/>
      <w:sz w:val="32"/>
      <w:szCs w:val="32"/>
    </w:rPr>
  </w:style>
  <w:style w:type="paragraph" w:styleId="BodyText">
    <w:name w:val="Body Text"/>
    <w:basedOn w:val="Normal"/>
    <w:link w:val="BodyTextChar"/>
    <w:uiPriority w:val="99"/>
    <w:rsid w:val="00B762F0"/>
    <w:pPr>
      <w:tabs>
        <w:tab w:val="left" w:pos="8550"/>
      </w:tabs>
      <w:spacing w:before="240"/>
      <w:jc w:val="both"/>
    </w:pPr>
    <w:rPr>
      <w:sz w:val="22"/>
    </w:rPr>
  </w:style>
  <w:style w:type="character" w:customStyle="1" w:styleId="BodyTextChar">
    <w:name w:val="Body Text Char"/>
    <w:basedOn w:val="DefaultParagraphFont"/>
    <w:link w:val="BodyText"/>
    <w:uiPriority w:val="99"/>
    <w:semiHidden/>
    <w:rsid w:val="005E3B9E"/>
    <w:rPr>
      <w:sz w:val="20"/>
      <w:szCs w:val="20"/>
    </w:rPr>
  </w:style>
  <w:style w:type="paragraph" w:styleId="BodyText2">
    <w:name w:val="Body Text 2"/>
    <w:basedOn w:val="Normal"/>
    <w:link w:val="BodyText2Char"/>
    <w:uiPriority w:val="99"/>
    <w:rsid w:val="00B762F0"/>
    <w:pPr>
      <w:tabs>
        <w:tab w:val="left" w:pos="1800"/>
        <w:tab w:val="left" w:pos="6030"/>
        <w:tab w:val="left" w:pos="8550"/>
      </w:tabs>
      <w:spacing w:before="240" w:after="240"/>
      <w:jc w:val="both"/>
    </w:pPr>
    <w:rPr>
      <w:i/>
      <w:sz w:val="22"/>
    </w:rPr>
  </w:style>
  <w:style w:type="character" w:customStyle="1" w:styleId="BodyText2Char">
    <w:name w:val="Body Text 2 Char"/>
    <w:basedOn w:val="DefaultParagraphFont"/>
    <w:link w:val="BodyText2"/>
    <w:uiPriority w:val="99"/>
    <w:semiHidden/>
    <w:rsid w:val="005E3B9E"/>
    <w:rPr>
      <w:sz w:val="20"/>
      <w:szCs w:val="20"/>
    </w:rPr>
  </w:style>
  <w:style w:type="table" w:styleId="TableGrid">
    <w:name w:val="Table Grid"/>
    <w:basedOn w:val="TableNormal"/>
    <w:uiPriority w:val="99"/>
    <w:rsid w:val="008820F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8820F1"/>
    <w:rPr>
      <w:rFonts w:cs="Times New Roman"/>
      <w:color w:val="0000FF"/>
      <w:u w:val="single"/>
    </w:rPr>
  </w:style>
  <w:style w:type="paragraph" w:styleId="BalloonText">
    <w:name w:val="Balloon Text"/>
    <w:basedOn w:val="Normal"/>
    <w:link w:val="BalloonTextChar"/>
    <w:uiPriority w:val="99"/>
    <w:rsid w:val="008E6AE5"/>
    <w:rPr>
      <w:rFonts w:ascii="Segoe UI" w:hAnsi="Segoe UI" w:cs="Segoe UI"/>
      <w:sz w:val="18"/>
      <w:szCs w:val="18"/>
    </w:rPr>
  </w:style>
  <w:style w:type="character" w:customStyle="1" w:styleId="BalloonTextChar">
    <w:name w:val="Balloon Text Char"/>
    <w:basedOn w:val="DefaultParagraphFont"/>
    <w:link w:val="BalloonText"/>
    <w:uiPriority w:val="99"/>
    <w:locked/>
    <w:rsid w:val="008E6AE5"/>
    <w:rPr>
      <w:rFonts w:ascii="Segoe UI" w:hAnsi="Segoe UI" w:cs="Segoe UI"/>
      <w:sz w:val="18"/>
      <w:szCs w:val="18"/>
    </w:rPr>
  </w:style>
  <w:style w:type="paragraph" w:customStyle="1" w:styleId="Style1">
    <w:name w:val="Style1"/>
    <w:basedOn w:val="Normal"/>
    <w:next w:val="Heading2"/>
    <w:link w:val="Style1Char"/>
    <w:uiPriority w:val="99"/>
    <w:rsid w:val="00FC109D"/>
    <w:pPr>
      <w:jc w:val="center"/>
    </w:pPr>
    <w:rPr>
      <w:rFonts w:ascii="Arial" w:hAnsi="Arial" w:cs="Arial"/>
      <w:b/>
      <w:sz w:val="28"/>
      <w:szCs w:val="24"/>
    </w:rPr>
  </w:style>
  <w:style w:type="character" w:customStyle="1" w:styleId="Style1Char">
    <w:name w:val="Style1 Char"/>
    <w:basedOn w:val="DefaultParagraphFont"/>
    <w:link w:val="Style1"/>
    <w:uiPriority w:val="99"/>
    <w:locked/>
    <w:rsid w:val="00FC109D"/>
    <w:rPr>
      <w:rFonts w:ascii="Arial" w:hAnsi="Arial" w:cs="Arial"/>
      <w:b/>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3</Pages>
  <Words>692</Words>
  <Characters>3949</Characters>
  <Application>Microsoft Office Outlook</Application>
  <DocSecurity>0</DocSecurity>
  <Lines>0</Lines>
  <Paragraphs>0</Paragraphs>
  <ScaleCrop>false</ScaleCrop>
  <Company>SWRCB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dc:description/>
  <cp:lastModifiedBy>Bonnie</cp:lastModifiedBy>
  <cp:revision>6</cp:revision>
  <cp:lastPrinted>2021-02-13T22:43:00Z</cp:lastPrinted>
  <dcterms:created xsi:type="dcterms:W3CDTF">2026-09-07T22:37:00Z</dcterms:created>
  <dcterms:modified xsi:type="dcterms:W3CDTF">2026-09-07T22:45:00Z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Language">
    <vt:lpwstr>English</vt:lpwstr>
  </property>
  <property fmtid="{D5CDD505-2E9C-101B-9397-08002B2CF9AE}" pid="10" name="Target Audience Group">
    <vt:lpwstr/>
  </property>
  <property fmtid="{D5CDD505-2E9C-101B-9397-08002B2CF9AE}" pid="11" name="Topics">
    <vt:lpwstr/>
  </property>
  <property fmtid="{D5CDD505-2E9C-101B-9397-08002B2CF9AE}" pid="12" name="Abstract">
    <vt:lpwstr/>
  </property>
  <property fmtid="{D5CDD505-2E9C-101B-9397-08002B2CF9AE}" pid="13" name="Reading Level">
    <vt:lpwstr/>
  </property>
  <property fmtid="{D5CDD505-2E9C-101B-9397-08002B2CF9AE}" pid="14" name="Organization">
    <vt:lpwstr>80</vt:lpwstr>
  </property>
  <property fmtid="{D5CDD505-2E9C-101B-9397-08002B2CF9AE}" pid="15" name="PublishingExpirationDate">
    <vt:lpwstr/>
  </property>
  <property fmtid="{D5CDD505-2E9C-101B-9397-08002B2CF9AE}" pid="16" name="PublishingStartDate">
    <vt:lpwstr/>
  </property>
  <property fmtid="{D5CDD505-2E9C-101B-9397-08002B2CF9AE}" pid="17" name="HealthPubTopics">
    <vt:lpwstr/>
  </property>
  <property fmtid="{D5CDD505-2E9C-101B-9397-08002B2CF9AE}" pid="18" name="PublishingContactName">
    <vt:lpwstr>ddwem</vt:lpwstr>
  </property>
  <property fmtid="{D5CDD505-2E9C-101B-9397-08002B2CF9AE}" pid="19" name="Publication Type">
    <vt:lpwstr/>
  </property>
</Properties>
</file>