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8C5E1E" w14:paraId="7D723BFE" w14:textId="77777777" w:rsidTr="004A010D">
        <w:tc>
          <w:tcPr>
            <w:tcW w:w="2785" w:type="dxa"/>
          </w:tcPr>
          <w:p w14:paraId="4FBA5103" w14:textId="77777777" w:rsidR="005879C4" w:rsidRPr="008C5E1E" w:rsidRDefault="005879C4" w:rsidP="005D5750">
            <w:pPr>
              <w:spacing w:before="40" w:after="40"/>
              <w:jc w:val="both"/>
              <w:rPr>
                <w:rFonts w:ascii="Arial" w:hAnsi="Arial" w:cs="Arial"/>
              </w:rPr>
            </w:pPr>
            <w:r w:rsidRPr="008C5E1E">
              <w:rPr>
                <w:rFonts w:ascii="Arial" w:hAnsi="Arial" w:cs="Arial"/>
              </w:rPr>
              <w:t>Water System Name:</w:t>
            </w:r>
          </w:p>
        </w:tc>
        <w:tc>
          <w:tcPr>
            <w:tcW w:w="6565" w:type="dxa"/>
          </w:tcPr>
          <w:p w14:paraId="39C2B3A3" w14:textId="59BF1C89" w:rsidR="005879C4" w:rsidRPr="008C5E1E" w:rsidRDefault="00AE609C" w:rsidP="005D5750">
            <w:pPr>
              <w:spacing w:before="40" w:after="40"/>
              <w:jc w:val="both"/>
              <w:rPr>
                <w:rFonts w:ascii="Arial" w:hAnsi="Arial" w:cs="Arial"/>
              </w:rPr>
            </w:pPr>
            <w:r>
              <w:rPr>
                <w:rFonts w:ascii="Arial" w:hAnsi="Arial" w:cs="Arial"/>
              </w:rPr>
              <w:t xml:space="preserve">Valley View Ranches </w:t>
            </w:r>
          </w:p>
        </w:tc>
      </w:tr>
      <w:tr w:rsidR="005879C4" w:rsidRPr="008C5E1E" w14:paraId="28C8D9A1" w14:textId="77777777" w:rsidTr="004A010D">
        <w:tc>
          <w:tcPr>
            <w:tcW w:w="2785" w:type="dxa"/>
          </w:tcPr>
          <w:p w14:paraId="51A95417" w14:textId="77777777" w:rsidR="005879C4" w:rsidRPr="008C5E1E" w:rsidRDefault="005879C4" w:rsidP="005D5750">
            <w:pPr>
              <w:spacing w:before="40" w:after="40"/>
              <w:jc w:val="both"/>
              <w:rPr>
                <w:rFonts w:ascii="Arial" w:hAnsi="Arial" w:cs="Arial"/>
              </w:rPr>
            </w:pPr>
            <w:r w:rsidRPr="008C5E1E">
              <w:rPr>
                <w:rFonts w:ascii="Arial" w:hAnsi="Arial" w:cs="Arial"/>
              </w:rPr>
              <w:t>Water System Number:</w:t>
            </w:r>
          </w:p>
        </w:tc>
        <w:tc>
          <w:tcPr>
            <w:tcW w:w="6565" w:type="dxa"/>
          </w:tcPr>
          <w:p w14:paraId="680BD3CA" w14:textId="1D496D84" w:rsidR="005879C4" w:rsidRPr="008C5E1E" w:rsidRDefault="00565A09" w:rsidP="005D5750">
            <w:pPr>
              <w:spacing w:before="40" w:after="40"/>
              <w:jc w:val="both"/>
              <w:rPr>
                <w:rFonts w:ascii="Arial" w:hAnsi="Arial" w:cs="Arial"/>
              </w:rPr>
            </w:pPr>
            <w:r w:rsidRPr="00565A09">
              <w:rPr>
                <w:rFonts w:ascii="Arial" w:hAnsi="Arial" w:cs="Arial"/>
              </w:rPr>
              <w:t>CA4300996</w:t>
            </w:r>
          </w:p>
        </w:tc>
      </w:tr>
    </w:tbl>
    <w:p w14:paraId="3C51C8E2" w14:textId="367F6C61" w:rsidR="005879C4" w:rsidRPr="008C5E1E" w:rsidRDefault="005879C4" w:rsidP="005D5750">
      <w:pPr>
        <w:pStyle w:val="BodyText"/>
        <w:spacing w:before="120" w:after="120"/>
        <w:rPr>
          <w:rFonts w:ascii="Arial" w:hAnsi="Arial" w:cs="Arial"/>
          <w:sz w:val="20"/>
        </w:rPr>
      </w:pPr>
      <w:r w:rsidRPr="008C5E1E">
        <w:rPr>
          <w:rFonts w:ascii="Arial" w:hAnsi="Arial" w:cs="Arial"/>
          <w:sz w:val="20"/>
        </w:rPr>
        <w:t xml:space="preserve">The water system named above hereby certifies that its Consumer Confidence Report was distributed on </w:t>
      </w:r>
      <w:r w:rsidR="001C0853">
        <w:rPr>
          <w:rFonts w:ascii="Arial" w:hAnsi="Arial" w:cs="Arial"/>
          <w:sz w:val="20"/>
        </w:rPr>
        <w:t>6/2</w:t>
      </w:r>
      <w:r w:rsidR="008E3142">
        <w:rPr>
          <w:rFonts w:ascii="Arial" w:hAnsi="Arial" w:cs="Arial"/>
          <w:sz w:val="20"/>
        </w:rPr>
        <w:t>6/2025</w:t>
      </w:r>
      <w:r w:rsidRPr="008C5E1E">
        <w:rPr>
          <w:rFonts w:ascii="Arial" w:hAnsi="Arial" w:cs="Arial"/>
          <w:sz w:val="20"/>
        </w:rPr>
        <w:t xml:space="preserve"> (</w:t>
      </w:r>
      <w:r w:rsidRPr="008C5E1E">
        <w:rPr>
          <w:rFonts w:ascii="Arial" w:hAnsi="Arial" w:cs="Arial"/>
          <w:i/>
          <w:iCs/>
          <w:sz w:val="20"/>
        </w:rPr>
        <w:t>date</w:t>
      </w:r>
      <w:r w:rsidRPr="008C5E1E">
        <w:rPr>
          <w:rFonts w:ascii="Arial" w:hAnsi="Arial" w:cs="Arial"/>
          <w:sz w:val="20"/>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8C5E1E">
        <w:rPr>
          <w:rFonts w:ascii="Arial" w:hAnsi="Arial" w:cs="Arial"/>
          <w:sz w:val="20"/>
        </w:rPr>
        <w:t>State Water Resources Control Board, Division of Drinking Water</w:t>
      </w:r>
      <w:r w:rsidR="00FD518C" w:rsidRPr="008C5E1E">
        <w:rPr>
          <w:rFonts w:ascii="Arial" w:hAnsi="Arial" w:cs="Arial"/>
          <w:sz w:val="20"/>
        </w:rPr>
        <w:t xml:space="preserve"> (DDW)</w:t>
      </w:r>
      <w:r w:rsidRPr="008C5E1E">
        <w:rPr>
          <w:rFonts w:ascii="Arial" w:hAnsi="Arial" w:cs="Arial"/>
          <w:sz w:val="20"/>
        </w:rPr>
        <w:t>.</w:t>
      </w:r>
    </w:p>
    <w:p w14:paraId="1DAF185B" w14:textId="58FE800D" w:rsidR="000A759E" w:rsidRPr="008C5E1E" w:rsidRDefault="000A759E" w:rsidP="005D5750">
      <w:pPr>
        <w:pStyle w:val="BodyText"/>
        <w:spacing w:before="120" w:after="120"/>
        <w:rPr>
          <w:rFonts w:ascii="Arial" w:hAnsi="Arial" w:cs="Arial"/>
          <w:sz w:val="20"/>
        </w:rPr>
      </w:pPr>
      <w:r w:rsidRPr="008C5E1E">
        <w:rPr>
          <w:rFonts w:ascii="Arial" w:hAnsi="Arial" w:cs="Arial"/>
          <w:sz w:val="20"/>
        </w:rPr>
        <w:t xml:space="preserve">Certified by: </w:t>
      </w:r>
    </w:p>
    <w:tbl>
      <w:tblPr>
        <w:tblStyle w:val="TableGrid"/>
        <w:tblW w:w="0" w:type="auto"/>
        <w:tblLook w:val="04A0" w:firstRow="1" w:lastRow="0" w:firstColumn="1" w:lastColumn="0" w:noHBand="0" w:noVBand="1"/>
      </w:tblPr>
      <w:tblGrid>
        <w:gridCol w:w="4575"/>
        <w:gridCol w:w="4755"/>
      </w:tblGrid>
      <w:tr w:rsidR="000A759E" w:rsidRPr="008C5E1E" w14:paraId="4BC22284" w14:textId="77777777" w:rsidTr="000A759E">
        <w:trPr>
          <w:trHeight w:val="425"/>
        </w:trPr>
        <w:tc>
          <w:tcPr>
            <w:tcW w:w="4575" w:type="dxa"/>
            <w:vAlign w:val="center"/>
          </w:tcPr>
          <w:p w14:paraId="12D7C528" w14:textId="4DD58397" w:rsidR="000A759E" w:rsidRPr="008C5E1E" w:rsidRDefault="000A759E" w:rsidP="000A759E">
            <w:pPr>
              <w:pStyle w:val="BodyText"/>
              <w:spacing w:before="0"/>
              <w:jc w:val="left"/>
              <w:rPr>
                <w:rFonts w:ascii="Arial" w:hAnsi="Arial" w:cs="Arial"/>
                <w:sz w:val="20"/>
              </w:rPr>
            </w:pPr>
            <w:r w:rsidRPr="008C5E1E">
              <w:rPr>
                <w:rFonts w:ascii="Arial" w:hAnsi="Arial" w:cs="Arial"/>
                <w:sz w:val="20"/>
              </w:rPr>
              <w:t xml:space="preserve">Name: </w:t>
            </w:r>
            <w:r w:rsidR="000B0034">
              <w:rPr>
                <w:rFonts w:ascii="Arial" w:hAnsi="Arial" w:cs="Arial"/>
                <w:sz w:val="20"/>
              </w:rPr>
              <w:t>Alan Bracewell</w:t>
            </w:r>
          </w:p>
        </w:tc>
        <w:tc>
          <w:tcPr>
            <w:tcW w:w="4755" w:type="dxa"/>
            <w:vAlign w:val="center"/>
          </w:tcPr>
          <w:p w14:paraId="7AB34DF1" w14:textId="462152AC" w:rsidR="000A759E" w:rsidRPr="008C5E1E" w:rsidRDefault="000A759E" w:rsidP="000A759E">
            <w:pPr>
              <w:pStyle w:val="BodyText"/>
              <w:spacing w:before="0"/>
              <w:jc w:val="left"/>
              <w:rPr>
                <w:rFonts w:ascii="Arial" w:hAnsi="Arial" w:cs="Arial"/>
                <w:sz w:val="20"/>
              </w:rPr>
            </w:pPr>
            <w:r w:rsidRPr="008C5E1E">
              <w:rPr>
                <w:rFonts w:ascii="Arial" w:hAnsi="Arial" w:cs="Arial"/>
                <w:sz w:val="20"/>
              </w:rPr>
              <w:t>Title:</w:t>
            </w:r>
            <w:r w:rsidR="00305C25" w:rsidRPr="00305C25">
              <w:rPr>
                <w:sz w:val="24"/>
              </w:rPr>
              <w:t xml:space="preserve"> </w:t>
            </w:r>
            <w:r w:rsidR="00157C10">
              <w:rPr>
                <w:rFonts w:ascii="Arial" w:hAnsi="Arial" w:cs="Arial"/>
                <w:sz w:val="20"/>
              </w:rPr>
              <w:t>Staff Engineer</w:t>
            </w:r>
          </w:p>
        </w:tc>
      </w:tr>
      <w:tr w:rsidR="000A759E" w:rsidRPr="008C5E1E" w14:paraId="459EA55B" w14:textId="77777777" w:rsidTr="000A759E">
        <w:trPr>
          <w:trHeight w:val="455"/>
        </w:trPr>
        <w:tc>
          <w:tcPr>
            <w:tcW w:w="4575" w:type="dxa"/>
            <w:vAlign w:val="center"/>
          </w:tcPr>
          <w:p w14:paraId="71B3077A" w14:textId="7A395E14" w:rsidR="000A759E" w:rsidRPr="008C5E1E" w:rsidRDefault="000A759E" w:rsidP="000A759E">
            <w:pPr>
              <w:pStyle w:val="BodyText"/>
              <w:spacing w:before="0"/>
              <w:jc w:val="left"/>
              <w:rPr>
                <w:rFonts w:ascii="Arial" w:hAnsi="Arial" w:cs="Arial"/>
                <w:sz w:val="20"/>
              </w:rPr>
            </w:pPr>
            <w:r w:rsidRPr="008C5E1E">
              <w:rPr>
                <w:rFonts w:ascii="Arial" w:hAnsi="Arial" w:cs="Arial"/>
                <w:sz w:val="20"/>
              </w:rPr>
              <w:t xml:space="preserve">Signature: </w:t>
            </w:r>
            <w:r w:rsidR="00765764">
              <w:rPr>
                <w:noProof/>
              </w:rPr>
              <w:drawing>
                <wp:inline distT="0" distB="0" distL="0" distR="0" wp14:anchorId="51FB421D" wp14:editId="6293AFD7">
                  <wp:extent cx="2186940" cy="35802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9345" cy="371510"/>
                          </a:xfrm>
                          <a:prstGeom prst="rect">
                            <a:avLst/>
                          </a:prstGeom>
                          <a:noFill/>
                          <a:ln>
                            <a:noFill/>
                          </a:ln>
                        </pic:spPr>
                      </pic:pic>
                    </a:graphicData>
                  </a:graphic>
                </wp:inline>
              </w:drawing>
            </w:r>
          </w:p>
        </w:tc>
        <w:tc>
          <w:tcPr>
            <w:tcW w:w="4755" w:type="dxa"/>
            <w:vAlign w:val="center"/>
          </w:tcPr>
          <w:p w14:paraId="7C32D83D" w14:textId="7061FD6C" w:rsidR="000A759E" w:rsidRPr="008C5E1E" w:rsidRDefault="000A759E" w:rsidP="000A759E">
            <w:pPr>
              <w:pStyle w:val="BodyText"/>
              <w:spacing w:before="0"/>
              <w:jc w:val="left"/>
              <w:rPr>
                <w:rFonts w:ascii="Arial" w:hAnsi="Arial" w:cs="Arial"/>
                <w:sz w:val="20"/>
              </w:rPr>
            </w:pPr>
            <w:r w:rsidRPr="008C5E1E">
              <w:rPr>
                <w:rFonts w:ascii="Arial" w:hAnsi="Arial" w:cs="Arial"/>
                <w:sz w:val="20"/>
              </w:rPr>
              <w:t>Date:</w:t>
            </w:r>
            <w:r w:rsidR="001B6730">
              <w:rPr>
                <w:rFonts w:ascii="Arial" w:hAnsi="Arial" w:cs="Arial"/>
                <w:sz w:val="20"/>
              </w:rPr>
              <w:t xml:space="preserve"> </w:t>
            </w:r>
            <w:r w:rsidR="00B90F40">
              <w:rPr>
                <w:rFonts w:ascii="Arial" w:hAnsi="Arial" w:cs="Arial"/>
                <w:sz w:val="20"/>
              </w:rPr>
              <w:t>6/30/2025</w:t>
            </w:r>
          </w:p>
        </w:tc>
      </w:tr>
      <w:tr w:rsidR="000A759E" w:rsidRPr="008C5E1E" w14:paraId="5321F3CA" w14:textId="77777777" w:rsidTr="000A759E">
        <w:trPr>
          <w:trHeight w:val="394"/>
        </w:trPr>
        <w:tc>
          <w:tcPr>
            <w:tcW w:w="4575" w:type="dxa"/>
            <w:vAlign w:val="center"/>
          </w:tcPr>
          <w:p w14:paraId="723A5E03" w14:textId="11C0E15D" w:rsidR="000A759E" w:rsidRPr="008C5E1E" w:rsidRDefault="000A759E" w:rsidP="000A759E">
            <w:pPr>
              <w:pStyle w:val="BodyText"/>
              <w:spacing w:before="0"/>
              <w:jc w:val="left"/>
              <w:rPr>
                <w:rFonts w:ascii="Arial" w:hAnsi="Arial" w:cs="Arial"/>
                <w:sz w:val="20"/>
              </w:rPr>
            </w:pPr>
            <w:r w:rsidRPr="008C5E1E">
              <w:rPr>
                <w:rFonts w:ascii="Arial" w:hAnsi="Arial" w:cs="Arial"/>
                <w:sz w:val="20"/>
              </w:rPr>
              <w:t>Phone number:</w:t>
            </w:r>
            <w:r w:rsidR="00EC2C70">
              <w:rPr>
                <w:rFonts w:ascii="Arial" w:hAnsi="Arial" w:cs="Arial"/>
                <w:sz w:val="20"/>
              </w:rPr>
              <w:t xml:space="preserve"> </w:t>
            </w:r>
            <w:r w:rsidR="00EC2C70" w:rsidRPr="00EC2C70">
              <w:rPr>
                <w:rFonts w:ascii="Arial" w:hAnsi="Arial" w:cs="Arial"/>
                <w:sz w:val="20"/>
              </w:rPr>
              <w:t>(669) 258-5820</w:t>
            </w:r>
          </w:p>
        </w:tc>
        <w:tc>
          <w:tcPr>
            <w:tcW w:w="4755" w:type="dxa"/>
            <w:vAlign w:val="center"/>
          </w:tcPr>
          <w:p w14:paraId="44357DA5" w14:textId="2F927A1D" w:rsidR="000A759E" w:rsidRPr="008C5E1E" w:rsidRDefault="000A759E" w:rsidP="000A759E">
            <w:pPr>
              <w:pStyle w:val="BodyText"/>
              <w:spacing w:before="0"/>
              <w:jc w:val="left"/>
              <w:rPr>
                <w:rFonts w:ascii="Arial" w:hAnsi="Arial" w:cs="Arial"/>
                <w:sz w:val="20"/>
              </w:rPr>
            </w:pPr>
          </w:p>
        </w:tc>
      </w:tr>
    </w:tbl>
    <w:p w14:paraId="52682A52" w14:textId="77777777" w:rsidR="006A6ED2" w:rsidRPr="008C5E1E" w:rsidRDefault="006A6ED2" w:rsidP="00A16B9D">
      <w:pPr>
        <w:pStyle w:val="BodyText2"/>
        <w:spacing w:before="0" w:after="0" w:line="276" w:lineRule="auto"/>
        <w:rPr>
          <w:rFonts w:ascii="Arial" w:hAnsi="Arial" w:cs="Arial"/>
          <w:sz w:val="20"/>
        </w:rPr>
      </w:pPr>
    </w:p>
    <w:p w14:paraId="2300988A" w14:textId="431D3432" w:rsidR="005879C4" w:rsidRPr="008C5E1E" w:rsidRDefault="0099450E" w:rsidP="00A16B9D">
      <w:pPr>
        <w:pStyle w:val="BodyText2"/>
        <w:spacing w:before="0" w:after="0" w:line="276" w:lineRule="auto"/>
        <w:rPr>
          <w:rFonts w:ascii="Arial" w:hAnsi="Arial" w:cs="Arial"/>
          <w:sz w:val="20"/>
        </w:rPr>
      </w:pPr>
      <w:r w:rsidRPr="008C5E1E">
        <w:rPr>
          <w:rFonts w:ascii="Arial" w:hAnsi="Arial" w:cs="Arial"/>
          <w:sz w:val="20"/>
        </w:rPr>
        <w:t>T</w:t>
      </w:r>
      <w:r w:rsidR="00095FF1" w:rsidRPr="008C5E1E">
        <w:rPr>
          <w:rFonts w:ascii="Arial" w:hAnsi="Arial" w:cs="Arial"/>
          <w:sz w:val="20"/>
        </w:rPr>
        <w:t>o</w:t>
      </w:r>
      <w:r w:rsidR="00E968EB" w:rsidRPr="008C5E1E">
        <w:rPr>
          <w:rFonts w:ascii="Arial" w:hAnsi="Arial" w:cs="Arial"/>
          <w:sz w:val="20"/>
        </w:rPr>
        <w:t xml:space="preserve"> </w:t>
      </w:r>
      <w:r w:rsidRPr="008C5E1E">
        <w:rPr>
          <w:rFonts w:ascii="Arial" w:hAnsi="Arial" w:cs="Arial"/>
          <w:sz w:val="20"/>
        </w:rPr>
        <w:t>summarize</w:t>
      </w:r>
      <w:r w:rsidR="00E968EB" w:rsidRPr="008C5E1E">
        <w:rPr>
          <w:rFonts w:ascii="Arial" w:hAnsi="Arial" w:cs="Arial"/>
          <w:sz w:val="20"/>
        </w:rPr>
        <w:t xml:space="preserve"> report delivery</w:t>
      </w:r>
      <w:r w:rsidRPr="008C5E1E">
        <w:rPr>
          <w:rFonts w:ascii="Arial" w:hAnsi="Arial" w:cs="Arial"/>
          <w:sz w:val="20"/>
        </w:rPr>
        <w:t xml:space="preserve"> used and good-faith efforts taken, please complete </w:t>
      </w:r>
      <w:r w:rsidR="00B80B89" w:rsidRPr="008C5E1E">
        <w:rPr>
          <w:rFonts w:ascii="Arial" w:hAnsi="Arial" w:cs="Arial"/>
          <w:sz w:val="20"/>
        </w:rPr>
        <w:t>this page</w:t>
      </w:r>
      <w:r w:rsidRPr="008C5E1E">
        <w:rPr>
          <w:rFonts w:ascii="Arial" w:hAnsi="Arial" w:cs="Arial"/>
          <w:sz w:val="20"/>
        </w:rPr>
        <w:t xml:space="preserve"> by checking all items that apply</w:t>
      </w:r>
      <w:r w:rsidR="00095FF1" w:rsidRPr="008C5E1E">
        <w:rPr>
          <w:rFonts w:ascii="Arial" w:hAnsi="Arial" w:cs="Arial"/>
          <w:sz w:val="20"/>
        </w:rPr>
        <w:t xml:space="preserve"> and fill-in where </w:t>
      </w:r>
      <w:r w:rsidR="00050B92" w:rsidRPr="008C5E1E">
        <w:rPr>
          <w:rFonts w:ascii="Arial" w:hAnsi="Arial" w:cs="Arial"/>
          <w:sz w:val="20"/>
        </w:rPr>
        <w:t>appropriate</w:t>
      </w:r>
      <w:r w:rsidR="005879C4" w:rsidRPr="008C5E1E">
        <w:rPr>
          <w:rFonts w:ascii="Arial" w:hAnsi="Arial" w:cs="Arial"/>
          <w:sz w:val="20"/>
        </w:rPr>
        <w:t>:</w:t>
      </w:r>
    </w:p>
    <w:p w14:paraId="68E8A25F" w14:textId="77777777" w:rsidR="00501728" w:rsidRPr="008C5E1E" w:rsidRDefault="00501728" w:rsidP="00A16B9D">
      <w:pPr>
        <w:pStyle w:val="BodyText2"/>
        <w:spacing w:before="0" w:after="0" w:line="276" w:lineRule="auto"/>
        <w:rPr>
          <w:rFonts w:ascii="Arial" w:hAnsi="Arial" w:cs="Arial"/>
          <w:sz w:val="20"/>
        </w:rPr>
      </w:pPr>
    </w:p>
    <w:p w14:paraId="3FAA1837" w14:textId="1E6A6B4D" w:rsidR="005879C4" w:rsidRPr="008C5E1E" w:rsidRDefault="00090F21" w:rsidP="00501728">
      <w:pPr>
        <w:tabs>
          <w:tab w:val="left" w:pos="9360"/>
        </w:tabs>
        <w:spacing w:line="300" w:lineRule="auto"/>
        <w:ind w:left="547" w:hanging="547"/>
        <w:jc w:val="both"/>
        <w:rPr>
          <w:rFonts w:ascii="Arial" w:hAnsi="Arial" w:cs="Arial"/>
        </w:rPr>
      </w:pPr>
      <w:r>
        <w:rPr>
          <w:rFonts w:ascii="Arial" w:hAnsi="Arial" w:cs="Arial"/>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sidR="005879C4" w:rsidRPr="008C5E1E">
        <w:rPr>
          <w:rFonts w:ascii="Arial" w:hAnsi="Arial" w:cs="Arial"/>
        </w:rPr>
        <w:tab/>
        <w:t>CCR was distributed by mail or</w:t>
      </w:r>
      <w:r w:rsidR="006C7ED4" w:rsidRPr="008C5E1E">
        <w:rPr>
          <w:rFonts w:ascii="Arial" w:hAnsi="Arial" w:cs="Arial"/>
        </w:rPr>
        <w:t xml:space="preserve"> other direct delivery methods</w:t>
      </w:r>
      <w:r w:rsidR="005879C4" w:rsidRPr="008C5E1E">
        <w:rPr>
          <w:rFonts w:ascii="Arial" w:hAnsi="Arial" w:cs="Arial"/>
        </w:rPr>
        <w:t xml:space="preserve"> </w:t>
      </w:r>
      <w:r w:rsidR="006C7ED4" w:rsidRPr="008C5E1E">
        <w:rPr>
          <w:rFonts w:ascii="Arial" w:hAnsi="Arial" w:cs="Arial"/>
        </w:rPr>
        <w:t>(attach description of</w:t>
      </w:r>
      <w:r w:rsidR="005879C4" w:rsidRPr="008C5E1E">
        <w:rPr>
          <w:rFonts w:ascii="Arial" w:hAnsi="Arial" w:cs="Arial"/>
        </w:rPr>
        <w:t xml:space="preserve"> other direct delivery methods used</w:t>
      </w:r>
      <w:r w:rsidR="00501728" w:rsidRPr="008C5E1E">
        <w:rPr>
          <w:rFonts w:ascii="Arial" w:hAnsi="Arial" w:cs="Arial"/>
        </w:rPr>
        <w:t>).</w:t>
      </w:r>
      <w:r>
        <w:rPr>
          <w:rFonts w:ascii="Arial" w:hAnsi="Arial" w:cs="Arial"/>
        </w:rPr>
        <w:t xml:space="preserve"> </w:t>
      </w:r>
    </w:p>
    <w:p w14:paraId="7B6FB990" w14:textId="3CD7CB36" w:rsidR="006C7ED4" w:rsidRPr="008C5E1E" w:rsidRDefault="00AE609C" w:rsidP="004E6F6F">
      <w:pPr>
        <w:tabs>
          <w:tab w:val="left" w:pos="9360"/>
        </w:tabs>
        <w:spacing w:line="300" w:lineRule="auto"/>
        <w:ind w:left="540" w:hanging="540"/>
        <w:jc w:val="both"/>
        <w:rPr>
          <w:rFonts w:ascii="Arial" w:hAnsi="Arial" w:cs="Arial"/>
        </w:rPr>
      </w:pPr>
      <w:r>
        <w:rPr>
          <w:rFonts w:ascii="Arial" w:hAnsi="Arial" w:cs="Arial"/>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sidR="006C7ED4" w:rsidRPr="008C5E1E">
        <w:rPr>
          <w:rFonts w:ascii="Arial" w:hAnsi="Arial" w:cs="Arial"/>
        </w:rPr>
        <w:tab/>
      </w:r>
      <w:r w:rsidR="00A62B7A" w:rsidRPr="008C5E1E">
        <w:rPr>
          <w:rFonts w:ascii="Arial" w:hAnsi="Arial" w:cs="Arial"/>
        </w:rPr>
        <w:t xml:space="preserve">CCR </w:t>
      </w:r>
      <w:r w:rsidR="004E6F6F" w:rsidRPr="008C5E1E">
        <w:rPr>
          <w:rFonts w:ascii="Arial" w:hAnsi="Arial" w:cs="Arial"/>
        </w:rPr>
        <w:t xml:space="preserve">was distributed using </w:t>
      </w:r>
      <w:r w:rsidR="00A62B7A" w:rsidRPr="008C5E1E">
        <w:rPr>
          <w:rFonts w:ascii="Arial" w:hAnsi="Arial" w:cs="Arial"/>
        </w:rPr>
        <w:t xml:space="preserve">electronic </w:t>
      </w:r>
      <w:r w:rsidR="00501728" w:rsidRPr="008C5E1E">
        <w:rPr>
          <w:rFonts w:ascii="Arial" w:hAnsi="Arial" w:cs="Arial"/>
        </w:rPr>
        <w:t xml:space="preserve">delivery </w:t>
      </w:r>
      <w:r w:rsidR="00A62B7A" w:rsidRPr="008C5E1E">
        <w:rPr>
          <w:rFonts w:ascii="Arial" w:hAnsi="Arial" w:cs="Arial"/>
        </w:rPr>
        <w:t xml:space="preserve">methods </w:t>
      </w:r>
      <w:r w:rsidR="00501728" w:rsidRPr="008C5E1E">
        <w:rPr>
          <w:rFonts w:ascii="Arial" w:hAnsi="Arial" w:cs="Arial"/>
        </w:rPr>
        <w:t xml:space="preserve">described </w:t>
      </w:r>
      <w:r w:rsidR="00BA7831" w:rsidRPr="008C5E1E">
        <w:rPr>
          <w:rFonts w:ascii="Arial" w:hAnsi="Arial" w:cs="Arial"/>
        </w:rPr>
        <w:t xml:space="preserve">in the Guidance for Electronic Delivery of the </w:t>
      </w:r>
      <w:r w:rsidR="00036019" w:rsidRPr="008C5E1E">
        <w:rPr>
          <w:rFonts w:ascii="Arial" w:hAnsi="Arial" w:cs="Arial"/>
        </w:rPr>
        <w:t>Consumer Confidence Report</w:t>
      </w:r>
      <w:r w:rsidR="00501728" w:rsidRPr="008C5E1E">
        <w:rPr>
          <w:rFonts w:ascii="Arial" w:hAnsi="Arial" w:cs="Arial"/>
        </w:rPr>
        <w:t xml:space="preserve"> (</w:t>
      </w:r>
      <w:r w:rsidR="004E6F6F" w:rsidRPr="008C5E1E">
        <w:rPr>
          <w:rFonts w:ascii="Arial" w:hAnsi="Arial" w:cs="Arial"/>
        </w:rPr>
        <w:t>water systems utilizing electronic delivery methods must complete the second page</w:t>
      </w:r>
      <w:r w:rsidR="00501728" w:rsidRPr="008C5E1E">
        <w:rPr>
          <w:rFonts w:ascii="Arial" w:hAnsi="Arial" w:cs="Arial"/>
        </w:rPr>
        <w:t>).</w:t>
      </w:r>
    </w:p>
    <w:p w14:paraId="082EC360" w14:textId="2026BC4F" w:rsidR="005879C4" w:rsidRPr="008C5E1E" w:rsidRDefault="005879C4" w:rsidP="00501728">
      <w:pPr>
        <w:tabs>
          <w:tab w:val="left" w:pos="540"/>
          <w:tab w:val="left" w:pos="9360"/>
        </w:tabs>
        <w:spacing w:line="300" w:lineRule="auto"/>
        <w:ind w:left="634" w:hanging="634"/>
        <w:jc w:val="both"/>
        <w:rPr>
          <w:rFonts w:ascii="Arial" w:hAnsi="Arial" w:cs="Arial"/>
        </w:rPr>
      </w:pPr>
      <w:r w:rsidRPr="008C5E1E">
        <w:rPr>
          <w:rFonts w:ascii="Arial" w:hAnsi="Arial" w:cs="Arial"/>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“Good faith” efforts were used to reach non-bill paying consumers.  Those efforts included the following methods:</w:t>
      </w:r>
    </w:p>
    <w:p w14:paraId="0509E94F" w14:textId="32D1CC78" w:rsidR="005879C4" w:rsidRPr="008C5E1E" w:rsidRDefault="005879C4" w:rsidP="00501728">
      <w:pPr>
        <w:tabs>
          <w:tab w:val="left" w:pos="9360"/>
        </w:tabs>
        <w:spacing w:line="300" w:lineRule="auto"/>
        <w:ind w:left="1170" w:hanging="540"/>
        <w:jc w:val="both"/>
        <w:rPr>
          <w:rFonts w:ascii="Arial" w:hAnsi="Arial" w:cs="Arial"/>
          <w:u w:val="single"/>
        </w:rPr>
      </w:pPr>
      <w:r w:rsidRPr="008C5E1E">
        <w:rPr>
          <w:rFonts w:ascii="Arial" w:hAnsi="Arial" w:cs="Arial"/>
        </w:rPr>
        <w:fldChar w:fldCharType="begin">
          <w:ffData>
            <w:name w:val="Check4"/>
            <w:enabled/>
            <w:calcOnExit w:val="0"/>
            <w:statusText w:type="text" w:val="Posting the CCR at the following URL: www."/>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 xml:space="preserve">Posting the CCR </w:t>
      </w:r>
      <w:r w:rsidR="00D12D93" w:rsidRPr="008C5E1E">
        <w:rPr>
          <w:rFonts w:ascii="Arial" w:hAnsi="Arial" w:cs="Arial"/>
        </w:rPr>
        <w:t xml:space="preserve">at the following URL: </w:t>
      </w:r>
      <w:r w:rsidRPr="008C5E1E">
        <w:rPr>
          <w:rFonts w:ascii="Arial" w:hAnsi="Arial" w:cs="Arial"/>
        </w:rPr>
        <w:t>www.</w:t>
      </w:r>
      <w:r w:rsidRPr="008C5E1E">
        <w:rPr>
          <w:rFonts w:ascii="Arial" w:hAnsi="Arial" w:cs="Arial"/>
          <w:u w:val="single"/>
        </w:rPr>
        <w:tab/>
      </w:r>
    </w:p>
    <w:p w14:paraId="68482E59" w14:textId="058954EB"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Mailing the CCR to postal patrons within the service area (attach zip codes used)</w:t>
      </w:r>
    </w:p>
    <w:p w14:paraId="34270471" w14:textId="7D766B8A"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Advertising the availability of the CCR in news media (attach copy of press release)</w:t>
      </w:r>
    </w:p>
    <w:p w14:paraId="57E24368" w14:textId="38CFC8CA"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Publication of the CCR in a local newspaper of general circulation (attach a copy of the published notice, including name of newspaper and date published)</w:t>
      </w:r>
    </w:p>
    <w:p w14:paraId="1E40DD40" w14:textId="191A5369"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osted the CCR in public places (attach a list of location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Posted the CCR in public places (attach a list of locations)</w:t>
      </w:r>
    </w:p>
    <w:p w14:paraId="3974AC61" w14:textId="3EC584DB"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Delivery of multiple copies of CCR to single</w:t>
      </w:r>
      <w:r w:rsidR="002214BA" w:rsidRPr="008C5E1E">
        <w:rPr>
          <w:rFonts w:ascii="Arial" w:hAnsi="Arial" w:cs="Arial"/>
        </w:rPr>
        <w:t>-</w:t>
      </w:r>
      <w:r w:rsidRPr="008C5E1E">
        <w:rPr>
          <w:rFonts w:ascii="Arial" w:hAnsi="Arial" w:cs="Arial"/>
        </w:rPr>
        <w:t>bill</w:t>
      </w:r>
      <w:r w:rsidR="002214BA" w:rsidRPr="008C5E1E">
        <w:rPr>
          <w:rFonts w:ascii="Arial" w:hAnsi="Arial" w:cs="Arial"/>
        </w:rPr>
        <w:t>ed</w:t>
      </w:r>
      <w:r w:rsidRPr="008C5E1E">
        <w:rPr>
          <w:rFonts w:ascii="Arial" w:hAnsi="Arial" w:cs="Arial"/>
        </w:rPr>
        <w:t xml:space="preserve"> addresses serving several persons, such as apartments, businesses, and schools</w:t>
      </w:r>
    </w:p>
    <w:p w14:paraId="4C05CDB2" w14:textId="5A97F279" w:rsidR="005879C4" w:rsidRPr="008C5E1E" w:rsidRDefault="005879C4"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Delivery to community organizations (attach a list of organizations)"/>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Delivery to community organizations (attach a list of organizations)</w:t>
      </w:r>
    </w:p>
    <w:p w14:paraId="15B0F1F2" w14:textId="6F574A3B" w:rsidR="00712C02" w:rsidRPr="008C5E1E" w:rsidRDefault="00712C02"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Publication of the CCR in the electronic city newsletter or electronic community newsletter or listserv (attach a copy of the article or notice)</w:t>
      </w:r>
    </w:p>
    <w:p w14:paraId="403E80F2" w14:textId="41212B72" w:rsidR="00712C02" w:rsidRPr="008C5E1E" w:rsidRDefault="00712C02"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Electronic announcement of CCR availability via social media outlets (attach list of social media outlets utilized)</w:t>
      </w:r>
    </w:p>
    <w:p w14:paraId="38E587F3" w14:textId="1A0C69DF" w:rsidR="00457560" w:rsidRPr="008C5E1E" w:rsidRDefault="00457560" w:rsidP="00501728">
      <w:pPr>
        <w:tabs>
          <w:tab w:val="left" w:pos="9360"/>
        </w:tabs>
        <w:spacing w:line="300" w:lineRule="auto"/>
        <w:ind w:left="1170" w:hanging="540"/>
        <w:jc w:val="both"/>
        <w:rPr>
          <w:rFonts w:ascii="Arial" w:hAnsi="Arial" w:cs="Arial"/>
        </w:rPr>
      </w:pPr>
      <w:r w:rsidRPr="008C5E1E">
        <w:rPr>
          <w:rFonts w:ascii="Arial" w:hAnsi="Arial" w:cs="Arial"/>
        </w:rPr>
        <w:fldChar w:fldCharType="begin">
          <w:ffData>
            <w:name w:val="Check4"/>
            <w:enabled/>
            <w:calcOnExit w:val="0"/>
            <w:statusText w:type="text" w:val="Other (attach a list of other methods used)"/>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Other (attach a list of other</w:t>
      </w:r>
      <w:r w:rsidR="00E33340" w:rsidRPr="008C5E1E">
        <w:rPr>
          <w:rFonts w:ascii="Arial" w:hAnsi="Arial" w:cs="Arial"/>
        </w:rPr>
        <w:t xml:space="preserve"> methods</w:t>
      </w:r>
      <w:r w:rsidRPr="008C5E1E">
        <w:rPr>
          <w:rFonts w:ascii="Arial" w:hAnsi="Arial" w:cs="Arial"/>
        </w:rPr>
        <w:t xml:space="preserve"> used)</w:t>
      </w:r>
    </w:p>
    <w:p w14:paraId="589D4C6B" w14:textId="47C5E203" w:rsidR="005879C4" w:rsidRPr="008C5E1E" w:rsidRDefault="005879C4" w:rsidP="00501728">
      <w:pPr>
        <w:tabs>
          <w:tab w:val="left" w:pos="9360"/>
        </w:tabs>
        <w:spacing w:line="300" w:lineRule="auto"/>
        <w:ind w:left="547" w:hanging="547"/>
        <w:jc w:val="both"/>
        <w:rPr>
          <w:rFonts w:ascii="Arial" w:hAnsi="Arial" w:cs="Arial"/>
          <w:u w:val="single"/>
        </w:rPr>
      </w:pPr>
      <w:r w:rsidRPr="008C5E1E">
        <w:rPr>
          <w:rFonts w:ascii="Arial" w:hAnsi="Arial" w:cs="Arial"/>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For systems serving at least 100,000 persons</w:t>
      </w:r>
      <w:r w:rsidRPr="008C5E1E">
        <w:rPr>
          <w:rFonts w:ascii="Arial" w:hAnsi="Arial" w:cs="Arial"/>
          <w:iCs/>
        </w:rPr>
        <w:t xml:space="preserve">: </w:t>
      </w:r>
      <w:r w:rsidRPr="008C5E1E">
        <w:rPr>
          <w:rFonts w:ascii="Arial" w:hAnsi="Arial" w:cs="Arial"/>
        </w:rPr>
        <w:t xml:space="preserve"> Posted CCR on a publicly-accessible internet site at the following </w:t>
      </w:r>
      <w:r w:rsidR="00D12D93" w:rsidRPr="008C5E1E">
        <w:rPr>
          <w:rFonts w:ascii="Arial" w:hAnsi="Arial" w:cs="Arial"/>
        </w:rPr>
        <w:t>URL</w:t>
      </w:r>
      <w:r w:rsidRPr="008C5E1E">
        <w:rPr>
          <w:rFonts w:ascii="Arial" w:hAnsi="Arial" w:cs="Arial"/>
        </w:rPr>
        <w:t>:  www.</w:t>
      </w:r>
      <w:r w:rsidRPr="008C5E1E">
        <w:rPr>
          <w:rFonts w:ascii="Arial" w:hAnsi="Arial" w:cs="Arial"/>
          <w:u w:val="single"/>
        </w:rPr>
        <w:tab/>
      </w:r>
    </w:p>
    <w:p w14:paraId="2589883A" w14:textId="7A123848" w:rsidR="005879C4" w:rsidRPr="008C5E1E" w:rsidRDefault="005879C4" w:rsidP="00501728">
      <w:pPr>
        <w:tabs>
          <w:tab w:val="left" w:pos="540"/>
          <w:tab w:val="left" w:pos="1080"/>
          <w:tab w:val="left" w:pos="9360"/>
        </w:tabs>
        <w:spacing w:line="300" w:lineRule="auto"/>
        <w:ind w:left="634" w:hanging="634"/>
        <w:jc w:val="both"/>
        <w:rPr>
          <w:rFonts w:ascii="Arial" w:hAnsi="Arial" w:cs="Arial"/>
        </w:rPr>
      </w:pPr>
      <w:r w:rsidRPr="008C5E1E">
        <w:rPr>
          <w:rFonts w:ascii="Arial" w:hAnsi="Arial" w:cs="Arial"/>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For privately-owned utilities</w:t>
      </w:r>
      <w:r w:rsidRPr="008C5E1E">
        <w:rPr>
          <w:rFonts w:ascii="Arial" w:hAnsi="Arial" w:cs="Arial"/>
        </w:rPr>
        <w:t>:  Delivered the CCR to the California Public Utilities Commission</w:t>
      </w:r>
    </w:p>
    <w:p w14:paraId="47BB6F18" w14:textId="77777777" w:rsidR="00FC109D" w:rsidRPr="008C5E1E" w:rsidRDefault="00FC109D" w:rsidP="00A16B9D">
      <w:pPr>
        <w:tabs>
          <w:tab w:val="left" w:pos="9360"/>
        </w:tabs>
        <w:spacing w:line="276" w:lineRule="auto"/>
        <w:jc w:val="both"/>
        <w:rPr>
          <w:rFonts w:ascii="Arial" w:hAnsi="Arial" w:cs="Arial"/>
          <w:i/>
        </w:rPr>
      </w:pPr>
    </w:p>
    <w:p w14:paraId="7BFE94B9" w14:textId="77777777" w:rsidR="008C5E1E" w:rsidRDefault="008C5E1E">
      <w:pPr>
        <w:rPr>
          <w:rFonts w:ascii="Arial" w:hAnsi="Arial" w:cs="Arial"/>
          <w:b/>
        </w:rPr>
      </w:pPr>
      <w:r>
        <w:br w:type="page"/>
      </w:r>
    </w:p>
    <w:p w14:paraId="231AD326" w14:textId="15410F8F" w:rsidR="00365B25" w:rsidRPr="008C5E1E" w:rsidRDefault="00365B25" w:rsidP="00FC109D">
      <w:pPr>
        <w:pStyle w:val="Style1"/>
        <w:rPr>
          <w:sz w:val="20"/>
          <w:szCs w:val="20"/>
        </w:rPr>
      </w:pPr>
      <w:r w:rsidRPr="008C5E1E">
        <w:rPr>
          <w:sz w:val="20"/>
          <w:szCs w:val="20"/>
        </w:rPr>
        <w:lastRenderedPageBreak/>
        <w:t>Consumer Confidence Report</w:t>
      </w:r>
      <w:r w:rsidR="00FC109D" w:rsidRPr="008C5E1E">
        <w:rPr>
          <w:sz w:val="20"/>
          <w:szCs w:val="20"/>
        </w:rPr>
        <w:t xml:space="preserve"> </w:t>
      </w:r>
      <w:r w:rsidRPr="008C5E1E">
        <w:rPr>
          <w:sz w:val="20"/>
          <w:szCs w:val="20"/>
        </w:rPr>
        <w:t>Electronic Delivery Certification</w:t>
      </w:r>
    </w:p>
    <w:p w14:paraId="51FF7695" w14:textId="77777777" w:rsidR="00FC109D" w:rsidRPr="008C5E1E" w:rsidRDefault="00FC109D" w:rsidP="00FC109D">
      <w:pPr>
        <w:jc w:val="center"/>
        <w:rPr>
          <w:rFonts w:ascii="Arial" w:hAnsi="Arial" w:cs="Arial"/>
          <w:b/>
        </w:rPr>
      </w:pPr>
    </w:p>
    <w:p w14:paraId="57231C9D" w14:textId="77777777" w:rsidR="00365B25" w:rsidRPr="008C5E1E" w:rsidRDefault="00365B25" w:rsidP="00365B25">
      <w:pPr>
        <w:pStyle w:val="BodyText2"/>
        <w:spacing w:before="0" w:after="0" w:line="276" w:lineRule="auto"/>
        <w:rPr>
          <w:rFonts w:ascii="Arial" w:hAnsi="Arial" w:cs="Arial"/>
          <w:sz w:val="20"/>
        </w:rPr>
      </w:pPr>
      <w:r w:rsidRPr="008C5E1E">
        <w:rPr>
          <w:rFonts w:ascii="Arial" w:hAnsi="Arial" w:cs="Arial"/>
          <w:sz w:val="20"/>
        </w:rPr>
        <w:t xml:space="preserve">Water systems utilizing electronic distribution methods for CCR delivery must complete </w:t>
      </w:r>
      <w:r w:rsidR="00B80B89" w:rsidRPr="008C5E1E">
        <w:rPr>
          <w:rFonts w:ascii="Arial" w:hAnsi="Arial" w:cs="Arial"/>
          <w:sz w:val="20"/>
        </w:rPr>
        <w:t>this page</w:t>
      </w:r>
      <w:r w:rsidRPr="008C5E1E">
        <w:rPr>
          <w:rFonts w:ascii="Arial" w:hAnsi="Arial" w:cs="Arial"/>
          <w:sz w:val="20"/>
        </w:rPr>
        <w:t xml:space="preserve"> by checking all items that apply and fill-in where appropriate</w:t>
      </w:r>
      <w:r w:rsidR="00CC766C" w:rsidRPr="008C5E1E">
        <w:rPr>
          <w:rFonts w:ascii="Arial" w:hAnsi="Arial" w:cs="Arial"/>
          <w:sz w:val="20"/>
        </w:rPr>
        <w:t xml:space="preserve">. </w:t>
      </w:r>
    </w:p>
    <w:p w14:paraId="790D9BA2" w14:textId="77777777" w:rsidR="00B21764" w:rsidRPr="008C5E1E" w:rsidRDefault="00B21764" w:rsidP="00365B25">
      <w:pPr>
        <w:pStyle w:val="BodyText2"/>
        <w:spacing w:before="0" w:after="0" w:line="276" w:lineRule="auto"/>
        <w:rPr>
          <w:rFonts w:ascii="Arial" w:hAnsi="Arial" w:cs="Arial"/>
          <w:i w:val="0"/>
          <w:sz w:val="20"/>
        </w:rPr>
      </w:pPr>
    </w:p>
    <w:p w14:paraId="1A188593" w14:textId="0F526A4F" w:rsidR="00D12D93" w:rsidRPr="008C5E1E" w:rsidRDefault="00D12D93" w:rsidP="00D12D93">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mail</w:t>
      </w:r>
      <w:r w:rsidR="00CA15EF" w:rsidRPr="008C5E1E">
        <w:rPr>
          <w:rFonts w:ascii="Arial" w:hAnsi="Arial" w:cs="Arial"/>
        </w:rPr>
        <w:t>ed</w:t>
      </w:r>
      <w:r w:rsidRPr="008C5E1E">
        <w:rPr>
          <w:rFonts w:ascii="Arial" w:hAnsi="Arial" w:cs="Arial"/>
        </w:rPr>
        <w:t xml:space="preserve"> a notification that the CCR is available and provides a direct URL to the CCR on a publicly available </w:t>
      </w:r>
      <w:r w:rsidR="00443180" w:rsidRPr="008C5E1E">
        <w:rPr>
          <w:rFonts w:ascii="Arial" w:hAnsi="Arial" w:cs="Arial"/>
        </w:rPr>
        <w:t>web</w:t>
      </w:r>
      <w:r w:rsidRPr="008C5E1E">
        <w:rPr>
          <w:rFonts w:ascii="Arial" w:hAnsi="Arial" w:cs="Arial"/>
        </w:rPr>
        <w:t>site where it can be viewed</w:t>
      </w:r>
      <w:r w:rsidR="00CC766C" w:rsidRPr="008C5E1E">
        <w:rPr>
          <w:rFonts w:ascii="Arial" w:hAnsi="Arial" w:cs="Arial"/>
        </w:rPr>
        <w:t xml:space="preserve"> (attach a copy of the mailed CCR notification)</w:t>
      </w:r>
      <w:r w:rsidRPr="008C5E1E">
        <w:rPr>
          <w:rFonts w:ascii="Arial" w:hAnsi="Arial" w:cs="Arial"/>
        </w:rPr>
        <w:t xml:space="preserve">. URL: </w:t>
      </w:r>
      <w:r w:rsidR="008820F1" w:rsidRPr="008C5E1E">
        <w:rPr>
          <w:rFonts w:ascii="Arial" w:hAnsi="Arial" w:cs="Arial"/>
        </w:rPr>
        <w:t>w</w:t>
      </w:r>
      <w:r w:rsidRPr="008C5E1E">
        <w:rPr>
          <w:rFonts w:ascii="Arial" w:hAnsi="Arial" w:cs="Arial"/>
        </w:rPr>
        <w:t>ww</w:t>
      </w:r>
      <w:r w:rsidR="008820F1" w:rsidRPr="008C5E1E">
        <w:rPr>
          <w:rFonts w:ascii="Arial" w:hAnsi="Arial" w:cs="Arial"/>
        </w:rPr>
        <w:t>._____________________________________________</w:t>
      </w:r>
      <w:r w:rsidRPr="008C5E1E">
        <w:rPr>
          <w:rFonts w:ascii="Arial" w:hAnsi="Arial" w:cs="Arial"/>
        </w:rPr>
        <w:t>______________</w:t>
      </w:r>
    </w:p>
    <w:p w14:paraId="39C90549" w14:textId="0E488253" w:rsidR="00D12D93" w:rsidRPr="008C5E1E" w:rsidRDefault="00D12D93" w:rsidP="00D12D93">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 xml:space="preserve">Water system </w:t>
      </w:r>
      <w:r w:rsidR="00CC766C" w:rsidRPr="008C5E1E">
        <w:rPr>
          <w:rFonts w:ascii="Arial" w:hAnsi="Arial" w:cs="Arial"/>
        </w:rPr>
        <w:t>e</w:t>
      </w:r>
      <w:r w:rsidRPr="008C5E1E">
        <w:rPr>
          <w:rFonts w:ascii="Arial" w:hAnsi="Arial" w:cs="Arial"/>
        </w:rPr>
        <w:t>mail</w:t>
      </w:r>
      <w:r w:rsidR="00CA15EF" w:rsidRPr="008C5E1E">
        <w:rPr>
          <w:rFonts w:ascii="Arial" w:hAnsi="Arial" w:cs="Arial"/>
        </w:rPr>
        <w:t>ed</w:t>
      </w:r>
      <w:r w:rsidRPr="008C5E1E">
        <w:rPr>
          <w:rFonts w:ascii="Arial" w:hAnsi="Arial" w:cs="Arial"/>
        </w:rPr>
        <w:t xml:space="preserve"> a notification that the CCR is available and provides a direct URL to the CCR on a publicly available site on the Internet where it can be viewed</w:t>
      </w:r>
      <w:r w:rsidR="00CC766C" w:rsidRPr="008C5E1E">
        <w:rPr>
          <w:rFonts w:ascii="Arial" w:hAnsi="Arial" w:cs="Arial"/>
        </w:rPr>
        <w:t xml:space="preserve"> (attach a copy of the emailed CCR notification)</w:t>
      </w:r>
      <w:r w:rsidRPr="008C5E1E">
        <w:rPr>
          <w:rFonts w:ascii="Arial" w:hAnsi="Arial" w:cs="Arial"/>
        </w:rPr>
        <w:t>. URL: www.__</w:t>
      </w:r>
      <w:r w:rsidR="00CA15EF" w:rsidRPr="008C5E1E">
        <w:rPr>
          <w:rFonts w:ascii="Arial" w:hAnsi="Arial" w:cs="Arial"/>
        </w:rPr>
        <w:t>____</w:t>
      </w:r>
      <w:r w:rsidRPr="008C5E1E">
        <w:rPr>
          <w:rFonts w:ascii="Arial" w:hAnsi="Arial" w:cs="Arial"/>
        </w:rPr>
        <w:t>_________________________________</w:t>
      </w:r>
      <w:r w:rsidR="008820F1" w:rsidRPr="008C5E1E">
        <w:rPr>
          <w:rFonts w:ascii="Arial" w:hAnsi="Arial" w:cs="Arial"/>
        </w:rPr>
        <w:t>_________</w:t>
      </w:r>
    </w:p>
    <w:p w14:paraId="6FDC93CA" w14:textId="6AFC1FAF"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the CCR as an electronic file email attachme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email</w:t>
      </w:r>
      <w:r w:rsidR="00CA15EF" w:rsidRPr="008C5E1E">
        <w:rPr>
          <w:rFonts w:ascii="Arial" w:hAnsi="Arial" w:cs="Arial"/>
        </w:rPr>
        <w:t>ed</w:t>
      </w:r>
      <w:r w:rsidRPr="008C5E1E">
        <w:rPr>
          <w:rFonts w:ascii="Arial" w:hAnsi="Arial" w:cs="Arial"/>
        </w:rPr>
        <w:t xml:space="preserve"> the CCR as an electronic file email attachment.</w:t>
      </w:r>
    </w:p>
    <w:p w14:paraId="7C1E9727" w14:textId="0D44E0CD"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t>Water system email</w:t>
      </w:r>
      <w:r w:rsidR="00CA15EF" w:rsidRPr="008C5E1E">
        <w:rPr>
          <w:rFonts w:ascii="Arial" w:hAnsi="Arial" w:cs="Arial"/>
        </w:rPr>
        <w:t>ed</w:t>
      </w:r>
      <w:r w:rsidRPr="008C5E1E">
        <w:rPr>
          <w:rFonts w:ascii="Arial" w:hAnsi="Arial" w:cs="Arial"/>
        </w:rPr>
        <w:t xml:space="preserve"> the CCR text and tables inserted or embedded into the body of an email, not as an attachment (attach a copy of the emailed CCR).</w:t>
      </w:r>
    </w:p>
    <w:p w14:paraId="3C99AD3A" w14:textId="51808D1C" w:rsidR="00CC766C" w:rsidRPr="008C5E1E" w:rsidRDefault="00CC766C" w:rsidP="00CC766C">
      <w:pPr>
        <w:tabs>
          <w:tab w:val="left" w:pos="9360"/>
        </w:tabs>
        <w:spacing w:line="300" w:lineRule="auto"/>
        <w:ind w:left="540" w:hanging="540"/>
        <w:jc w:val="both"/>
        <w:rPr>
          <w:rFonts w:ascii="Arial" w:hAnsi="Arial" w:cs="Arial"/>
        </w:rPr>
      </w:pPr>
      <w:r w:rsidRPr="008C5E1E">
        <w:rPr>
          <w:rFonts w:ascii="Arial" w:hAnsi="Arial" w:cs="Arial"/>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8C5E1E">
        <w:rPr>
          <w:rFonts w:ascii="Arial" w:hAnsi="Arial" w:cs="Arial"/>
        </w:rPr>
        <w:instrText xml:space="preserve"> FORMCHECKBOX </w:instrText>
      </w:r>
      <w:r w:rsidRPr="008C5E1E">
        <w:rPr>
          <w:rFonts w:ascii="Arial" w:hAnsi="Arial" w:cs="Arial"/>
        </w:rPr>
      </w:r>
      <w:r w:rsidRPr="008C5E1E">
        <w:rPr>
          <w:rFonts w:ascii="Arial" w:hAnsi="Arial" w:cs="Arial"/>
        </w:rPr>
        <w:fldChar w:fldCharType="separate"/>
      </w:r>
      <w:r w:rsidRPr="008C5E1E">
        <w:rPr>
          <w:rFonts w:ascii="Arial" w:hAnsi="Arial" w:cs="Arial"/>
        </w:rPr>
        <w:fldChar w:fldCharType="end"/>
      </w:r>
      <w:r w:rsidRPr="008C5E1E">
        <w:rPr>
          <w:rFonts w:ascii="Arial" w:hAnsi="Arial" w:cs="Arial"/>
        </w:rPr>
        <w:tab/>
      </w:r>
      <w:r w:rsidRPr="008C5E1E">
        <w:rPr>
          <w:rFonts w:ascii="Arial" w:hAnsi="Arial" w:cs="Arial"/>
          <w:i/>
        </w:rPr>
        <w:t xml:space="preserve">Requires prior </w:t>
      </w:r>
      <w:r w:rsidR="00957463" w:rsidRPr="008C5E1E">
        <w:rPr>
          <w:rFonts w:ascii="Arial" w:hAnsi="Arial" w:cs="Arial"/>
          <w:i/>
        </w:rPr>
        <w:t>DDW</w:t>
      </w:r>
      <w:r w:rsidRPr="008C5E1E">
        <w:rPr>
          <w:rFonts w:ascii="Arial" w:hAnsi="Arial" w:cs="Arial"/>
          <w:i/>
        </w:rPr>
        <w:t xml:space="preserve"> review and approval. </w:t>
      </w:r>
      <w:r w:rsidRPr="008C5E1E">
        <w:rPr>
          <w:rFonts w:ascii="Arial" w:hAnsi="Arial" w:cs="Arial"/>
        </w:rPr>
        <w:t>Water system utilize</w:t>
      </w:r>
      <w:r w:rsidR="00CA15EF" w:rsidRPr="008C5E1E">
        <w:rPr>
          <w:rFonts w:ascii="Arial" w:hAnsi="Arial" w:cs="Arial"/>
        </w:rPr>
        <w:t>d</w:t>
      </w:r>
      <w:r w:rsidRPr="008C5E1E">
        <w:rPr>
          <w:rFonts w:ascii="Arial" w:hAnsi="Arial" w:cs="Arial"/>
        </w:rPr>
        <w:t xml:space="preserve"> </w:t>
      </w:r>
      <w:r w:rsidR="00CD0683" w:rsidRPr="008C5E1E">
        <w:rPr>
          <w:rFonts w:ascii="Arial" w:hAnsi="Arial" w:cs="Arial"/>
        </w:rPr>
        <w:t>other</w:t>
      </w:r>
      <w:r w:rsidRPr="008C5E1E">
        <w:rPr>
          <w:rFonts w:ascii="Arial" w:hAnsi="Arial" w:cs="Arial"/>
        </w:rPr>
        <w:t xml:space="preserve"> electronic delivery method that meets the direct delivery requirement.</w:t>
      </w:r>
    </w:p>
    <w:p w14:paraId="6E975FDC" w14:textId="77777777" w:rsidR="00CC766C" w:rsidRPr="008C5E1E" w:rsidRDefault="00CC766C" w:rsidP="00CC766C">
      <w:pPr>
        <w:tabs>
          <w:tab w:val="left" w:pos="9360"/>
        </w:tabs>
        <w:spacing w:line="300" w:lineRule="auto"/>
        <w:ind w:left="540" w:hanging="540"/>
        <w:jc w:val="both"/>
        <w:rPr>
          <w:rFonts w:ascii="Arial" w:hAnsi="Arial" w:cs="Arial"/>
        </w:rPr>
      </w:pPr>
    </w:p>
    <w:p w14:paraId="40457A4D" w14:textId="77777777" w:rsidR="00CC766C" w:rsidRPr="008C5E1E" w:rsidRDefault="00CC766C" w:rsidP="00CC766C">
      <w:pPr>
        <w:pStyle w:val="BodyText2"/>
        <w:spacing w:before="0" w:after="0" w:line="276" w:lineRule="auto"/>
        <w:rPr>
          <w:rFonts w:ascii="Arial" w:hAnsi="Arial" w:cs="Arial"/>
          <w:sz w:val="20"/>
        </w:rPr>
      </w:pPr>
      <w:r w:rsidRPr="008C5E1E">
        <w:rPr>
          <w:rFonts w:ascii="Arial" w:hAnsi="Arial" w:cs="Arial"/>
          <w:sz w:val="20"/>
        </w:rPr>
        <w:t xml:space="preserve">Provide a brief description of the water system’s electronic delivery procedures and include </w:t>
      </w:r>
      <w:r w:rsidR="008820F1" w:rsidRPr="008C5E1E">
        <w:rPr>
          <w:rFonts w:ascii="Arial" w:hAnsi="Arial" w:cs="Arial"/>
          <w:sz w:val="20"/>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1F798863" w:rsidR="008820F1" w:rsidRPr="000A759E" w:rsidRDefault="00AE609C" w:rsidP="00361BDB">
            <w:pPr>
              <w:pStyle w:val="BodyText2"/>
              <w:spacing w:before="0" w:after="0" w:line="276" w:lineRule="auto"/>
              <w:rPr>
                <w:rFonts w:ascii="Arial" w:hAnsi="Arial" w:cs="Arial"/>
                <w:i w:val="0"/>
                <w:sz w:val="24"/>
                <w:szCs w:val="24"/>
              </w:rPr>
            </w:pPr>
            <w:r w:rsidRPr="00AE609C">
              <w:rPr>
                <w:rFonts w:ascii="Arial" w:hAnsi="Arial" w:cs="Arial"/>
                <w:i w:val="0"/>
                <w:sz w:val="24"/>
                <w:szCs w:val="24"/>
              </w:rPr>
              <w:t>A hard copy has been left at each home</w:t>
            </w:r>
            <w:r>
              <w:rPr>
                <w:rFonts w:ascii="Arial" w:hAnsi="Arial" w:cs="Arial"/>
                <w:i w:val="0"/>
                <w:sz w:val="24"/>
                <w:szCs w:val="24"/>
              </w:rPr>
              <w:t xml:space="preserve"> and emailed to each resident </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DCD1B" w14:textId="77777777" w:rsidR="0067110F" w:rsidRDefault="0067110F">
      <w:r>
        <w:separator/>
      </w:r>
    </w:p>
  </w:endnote>
  <w:endnote w:type="continuationSeparator" w:id="0">
    <w:p w14:paraId="4AA743C6" w14:textId="77777777" w:rsidR="0067110F" w:rsidRDefault="0067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72E1A" w14:textId="77777777" w:rsidR="0067110F" w:rsidRDefault="0067110F">
      <w:r>
        <w:separator/>
      </w:r>
    </w:p>
  </w:footnote>
  <w:footnote w:type="continuationSeparator" w:id="0">
    <w:p w14:paraId="2F524103" w14:textId="77777777" w:rsidR="0067110F" w:rsidRDefault="006711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9DD"/>
    <w:rsid w:val="00004B8B"/>
    <w:rsid w:val="000165C2"/>
    <w:rsid w:val="00036019"/>
    <w:rsid w:val="00044DE4"/>
    <w:rsid w:val="00050B92"/>
    <w:rsid w:val="00090F21"/>
    <w:rsid w:val="00095FF1"/>
    <w:rsid w:val="000A1E57"/>
    <w:rsid w:val="000A759E"/>
    <w:rsid w:val="000B0034"/>
    <w:rsid w:val="000B3820"/>
    <w:rsid w:val="000C462F"/>
    <w:rsid w:val="00105BF9"/>
    <w:rsid w:val="00112E26"/>
    <w:rsid w:val="00120AE1"/>
    <w:rsid w:val="00133057"/>
    <w:rsid w:val="001403E5"/>
    <w:rsid w:val="00156593"/>
    <w:rsid w:val="00157C10"/>
    <w:rsid w:val="00180210"/>
    <w:rsid w:val="001A1FAF"/>
    <w:rsid w:val="001A6B5C"/>
    <w:rsid w:val="001B6730"/>
    <w:rsid w:val="001C0853"/>
    <w:rsid w:val="001E0392"/>
    <w:rsid w:val="001F44D6"/>
    <w:rsid w:val="001F5C84"/>
    <w:rsid w:val="00211F95"/>
    <w:rsid w:val="00217333"/>
    <w:rsid w:val="002214BA"/>
    <w:rsid w:val="00285EF6"/>
    <w:rsid w:val="002F1B41"/>
    <w:rsid w:val="0030525B"/>
    <w:rsid w:val="00305C25"/>
    <w:rsid w:val="00330A26"/>
    <w:rsid w:val="00334369"/>
    <w:rsid w:val="00361BDB"/>
    <w:rsid w:val="00363A94"/>
    <w:rsid w:val="00365B25"/>
    <w:rsid w:val="0037702E"/>
    <w:rsid w:val="00383FAA"/>
    <w:rsid w:val="003C1F79"/>
    <w:rsid w:val="00404A4F"/>
    <w:rsid w:val="00443180"/>
    <w:rsid w:val="00453C34"/>
    <w:rsid w:val="004572E4"/>
    <w:rsid w:val="00457560"/>
    <w:rsid w:val="00465112"/>
    <w:rsid w:val="004A010D"/>
    <w:rsid w:val="004A54FB"/>
    <w:rsid w:val="004C1B40"/>
    <w:rsid w:val="004E6F6F"/>
    <w:rsid w:val="00501728"/>
    <w:rsid w:val="00565A09"/>
    <w:rsid w:val="0057568B"/>
    <w:rsid w:val="00585B6F"/>
    <w:rsid w:val="00585D36"/>
    <w:rsid w:val="005879C4"/>
    <w:rsid w:val="005B6F30"/>
    <w:rsid w:val="005C02F2"/>
    <w:rsid w:val="005D5750"/>
    <w:rsid w:val="005F7D85"/>
    <w:rsid w:val="00622734"/>
    <w:rsid w:val="00626A86"/>
    <w:rsid w:val="0065406D"/>
    <w:rsid w:val="00656EAE"/>
    <w:rsid w:val="006576EF"/>
    <w:rsid w:val="0067110F"/>
    <w:rsid w:val="00674084"/>
    <w:rsid w:val="00687D7C"/>
    <w:rsid w:val="006A4918"/>
    <w:rsid w:val="006A6ED2"/>
    <w:rsid w:val="006B287C"/>
    <w:rsid w:val="006C7ED4"/>
    <w:rsid w:val="00711A0A"/>
    <w:rsid w:val="00712C02"/>
    <w:rsid w:val="00713434"/>
    <w:rsid w:val="00727504"/>
    <w:rsid w:val="0072791B"/>
    <w:rsid w:val="00751264"/>
    <w:rsid w:val="00765299"/>
    <w:rsid w:val="00765764"/>
    <w:rsid w:val="007809A6"/>
    <w:rsid w:val="00790002"/>
    <w:rsid w:val="00793B14"/>
    <w:rsid w:val="007A2194"/>
    <w:rsid w:val="007B6AE6"/>
    <w:rsid w:val="007C044D"/>
    <w:rsid w:val="007F0706"/>
    <w:rsid w:val="007F3522"/>
    <w:rsid w:val="007F4E3F"/>
    <w:rsid w:val="0081562A"/>
    <w:rsid w:val="00870836"/>
    <w:rsid w:val="008820F1"/>
    <w:rsid w:val="00895595"/>
    <w:rsid w:val="008C1561"/>
    <w:rsid w:val="008C5E1E"/>
    <w:rsid w:val="008E1468"/>
    <w:rsid w:val="008E3142"/>
    <w:rsid w:val="008E6AE5"/>
    <w:rsid w:val="008F53EA"/>
    <w:rsid w:val="00935B60"/>
    <w:rsid w:val="00957463"/>
    <w:rsid w:val="00977AE5"/>
    <w:rsid w:val="0099450E"/>
    <w:rsid w:val="009A135E"/>
    <w:rsid w:val="009A218C"/>
    <w:rsid w:val="009C270A"/>
    <w:rsid w:val="009D7F48"/>
    <w:rsid w:val="00A16B9D"/>
    <w:rsid w:val="00A16F17"/>
    <w:rsid w:val="00A20B80"/>
    <w:rsid w:val="00A32728"/>
    <w:rsid w:val="00A62B7A"/>
    <w:rsid w:val="00A75D4F"/>
    <w:rsid w:val="00AE609C"/>
    <w:rsid w:val="00AF388E"/>
    <w:rsid w:val="00B21764"/>
    <w:rsid w:val="00B3661F"/>
    <w:rsid w:val="00B557C8"/>
    <w:rsid w:val="00B80B89"/>
    <w:rsid w:val="00B82D2F"/>
    <w:rsid w:val="00B90F40"/>
    <w:rsid w:val="00BA117A"/>
    <w:rsid w:val="00BA7831"/>
    <w:rsid w:val="00BC4716"/>
    <w:rsid w:val="00BF29A9"/>
    <w:rsid w:val="00BF5852"/>
    <w:rsid w:val="00C04DC7"/>
    <w:rsid w:val="00C0687E"/>
    <w:rsid w:val="00C72C2F"/>
    <w:rsid w:val="00C84134"/>
    <w:rsid w:val="00C853A5"/>
    <w:rsid w:val="00CA15EF"/>
    <w:rsid w:val="00CC4C8F"/>
    <w:rsid w:val="00CC766C"/>
    <w:rsid w:val="00CD0683"/>
    <w:rsid w:val="00D12D93"/>
    <w:rsid w:val="00D15F63"/>
    <w:rsid w:val="00D3220C"/>
    <w:rsid w:val="00D712AD"/>
    <w:rsid w:val="00D85ABA"/>
    <w:rsid w:val="00D93B87"/>
    <w:rsid w:val="00DB5D47"/>
    <w:rsid w:val="00DE5C03"/>
    <w:rsid w:val="00E0333A"/>
    <w:rsid w:val="00E04B0C"/>
    <w:rsid w:val="00E33340"/>
    <w:rsid w:val="00E439FA"/>
    <w:rsid w:val="00E475DB"/>
    <w:rsid w:val="00E67E9D"/>
    <w:rsid w:val="00E968EB"/>
    <w:rsid w:val="00EB7195"/>
    <w:rsid w:val="00EC0902"/>
    <w:rsid w:val="00EC2C70"/>
    <w:rsid w:val="00EC336B"/>
    <w:rsid w:val="00EC7360"/>
    <w:rsid w:val="00ED2672"/>
    <w:rsid w:val="00ED4809"/>
    <w:rsid w:val="00F26849"/>
    <w:rsid w:val="00F27578"/>
    <w:rsid w:val="00F31A99"/>
    <w:rsid w:val="00FB328A"/>
    <w:rsid w:val="00FC0BDA"/>
    <w:rsid w:val="00FC109D"/>
    <w:rsid w:val="00FC6970"/>
    <w:rsid w:val="00FD518C"/>
    <w:rsid w:val="00FF0EB2"/>
    <w:rsid w:val="00FF3C75"/>
    <w:rsid w:val="00FF5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615</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Cassia Berger</cp:lastModifiedBy>
  <cp:revision>4</cp:revision>
  <cp:lastPrinted>2021-02-13T22:43:00Z</cp:lastPrinted>
  <dcterms:created xsi:type="dcterms:W3CDTF">2025-06-30T17:24:00Z</dcterms:created>
  <dcterms:modified xsi:type="dcterms:W3CDTF">2025-06-30T17:27:00Z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