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3D67FC91"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FA2AD6">
        <w:rPr>
          <w:sz w:val="32"/>
          <w:u w:val="none"/>
        </w:rPr>
        <w:t>3</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07B4962" w:rsidR="00BC6327" w:rsidRPr="00412B2F" w:rsidRDefault="00FA4D89"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Quail Creek Estates MWC (CA4300979)</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848D8E2" w:rsidR="00BC6327" w:rsidRPr="00412B2F" w:rsidRDefault="00FA2AD6"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May 14</w:t>
            </w:r>
            <w:r w:rsidR="007A0307">
              <w:rPr>
                <w:sz w:val="21"/>
                <w:szCs w:val="21"/>
              </w:rPr>
              <w:t>, 202</w:t>
            </w:r>
            <w:r>
              <w:rPr>
                <w:sz w:val="21"/>
                <w:szCs w:val="21"/>
              </w:rPr>
              <w:t>4</w:t>
            </w:r>
          </w:p>
        </w:tc>
      </w:tr>
    </w:tbl>
    <w:p w14:paraId="57550AFE" w14:textId="3EB0EF2D"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proofErr w:type="gramStart"/>
      <w:r w:rsidRPr="00412B2F">
        <w:rPr>
          <w:i/>
          <w:sz w:val="21"/>
          <w:szCs w:val="21"/>
        </w:rPr>
        <w:t>20</w:t>
      </w:r>
      <w:r w:rsidR="00BA5D44">
        <w:rPr>
          <w:i/>
          <w:sz w:val="21"/>
          <w:szCs w:val="21"/>
        </w:rPr>
        <w:t>2</w:t>
      </w:r>
      <w:r w:rsidR="00EB683F">
        <w:rPr>
          <w:i/>
          <w:sz w:val="21"/>
          <w:szCs w:val="21"/>
        </w:rPr>
        <w:t>3</w:t>
      </w:r>
      <w:proofErr w:type="gramEnd"/>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49DC9A1C" w:rsidR="000A7E47" w:rsidRDefault="000A7E47" w:rsidP="005A26E0">
      <w:pPr>
        <w:pStyle w:val="BodyText3"/>
        <w:pBdr>
          <w:top w:val="none" w:sz="0" w:space="0" w:color="auto"/>
          <w:left w:val="none" w:sz="0" w:space="0" w:color="auto"/>
          <w:bottom w:val="none" w:sz="0" w:space="0" w:color="auto"/>
          <w:right w:val="none" w:sz="0" w:space="0" w:color="auto"/>
        </w:pBdr>
        <w:rPr>
          <w:b/>
          <w:sz w:val="22"/>
        </w:rPr>
      </w:pPr>
    </w:p>
    <w:p w14:paraId="417205AB" w14:textId="77777777" w:rsidR="008D2D31" w:rsidRDefault="008D2D31" w:rsidP="008D2D31">
      <w:pPr>
        <w:pStyle w:val="BodyText3"/>
        <w:pBdr>
          <w:top w:val="none" w:sz="0" w:space="0" w:color="auto"/>
          <w:left w:val="none" w:sz="0" w:space="0" w:color="auto"/>
          <w:bottom w:val="none" w:sz="0" w:space="0" w:color="auto"/>
          <w:right w:val="none" w:sz="0" w:space="0" w:color="auto"/>
        </w:pBdr>
        <w:rPr>
          <w:b/>
          <w:sz w:val="22"/>
        </w:rPr>
      </w:pPr>
      <w:r w:rsidRPr="001721A4">
        <w:rPr>
          <w:b/>
          <w:sz w:val="22"/>
        </w:rPr>
        <w:t xml:space="preserve">Este </w:t>
      </w:r>
      <w:proofErr w:type="spellStart"/>
      <w:r w:rsidRPr="001721A4">
        <w:rPr>
          <w:b/>
          <w:sz w:val="22"/>
        </w:rPr>
        <w:t>informe</w:t>
      </w:r>
      <w:proofErr w:type="spellEnd"/>
      <w:r w:rsidRPr="001721A4">
        <w:rPr>
          <w:b/>
          <w:sz w:val="22"/>
        </w:rPr>
        <w:t xml:space="preserve"> </w:t>
      </w:r>
      <w:proofErr w:type="spellStart"/>
      <w:r w:rsidRPr="001721A4">
        <w:rPr>
          <w:b/>
          <w:sz w:val="22"/>
        </w:rPr>
        <w:t>contiene</w:t>
      </w:r>
      <w:proofErr w:type="spellEnd"/>
      <w:r w:rsidRPr="001721A4">
        <w:rPr>
          <w:b/>
          <w:sz w:val="22"/>
        </w:rPr>
        <w:t xml:space="preserve"> </w:t>
      </w:r>
      <w:proofErr w:type="spellStart"/>
      <w:r w:rsidRPr="001721A4">
        <w:rPr>
          <w:b/>
          <w:sz w:val="22"/>
        </w:rPr>
        <w:t>información</w:t>
      </w:r>
      <w:proofErr w:type="spellEnd"/>
      <w:r w:rsidRPr="001721A4">
        <w:rPr>
          <w:b/>
          <w:sz w:val="22"/>
        </w:rPr>
        <w:t xml:space="preserve"> </w:t>
      </w:r>
      <w:proofErr w:type="spellStart"/>
      <w:r w:rsidRPr="001721A4">
        <w:rPr>
          <w:b/>
          <w:sz w:val="22"/>
        </w:rPr>
        <w:t>muy</w:t>
      </w:r>
      <w:proofErr w:type="spellEnd"/>
      <w:r w:rsidRPr="001721A4">
        <w:rPr>
          <w:b/>
          <w:sz w:val="22"/>
        </w:rPr>
        <w:t xml:space="preserve"> </w:t>
      </w:r>
      <w:proofErr w:type="spellStart"/>
      <w:r w:rsidRPr="001721A4">
        <w:rPr>
          <w:b/>
          <w:sz w:val="22"/>
        </w:rPr>
        <w:t>importante</w:t>
      </w:r>
      <w:proofErr w:type="spellEnd"/>
      <w:r w:rsidRPr="001721A4">
        <w:rPr>
          <w:b/>
          <w:sz w:val="22"/>
        </w:rPr>
        <w:t xml:space="preserve"> </w:t>
      </w:r>
      <w:proofErr w:type="spellStart"/>
      <w:r w:rsidRPr="001721A4">
        <w:rPr>
          <w:b/>
          <w:sz w:val="22"/>
        </w:rPr>
        <w:t>sobre</w:t>
      </w:r>
      <w:proofErr w:type="spellEnd"/>
      <w:r w:rsidRPr="001721A4">
        <w:rPr>
          <w:b/>
          <w:sz w:val="22"/>
        </w:rPr>
        <w:t xml:space="preserve"> </w:t>
      </w:r>
      <w:proofErr w:type="spellStart"/>
      <w:r w:rsidRPr="001721A4">
        <w:rPr>
          <w:b/>
          <w:sz w:val="22"/>
        </w:rPr>
        <w:t>su</w:t>
      </w:r>
      <w:proofErr w:type="spellEnd"/>
      <w:r w:rsidRPr="001721A4">
        <w:rPr>
          <w:b/>
          <w:sz w:val="22"/>
        </w:rPr>
        <w:t xml:space="preserve"> </w:t>
      </w:r>
      <w:proofErr w:type="spellStart"/>
      <w:r w:rsidRPr="001721A4">
        <w:rPr>
          <w:b/>
          <w:sz w:val="22"/>
        </w:rPr>
        <w:t>agua</w:t>
      </w:r>
      <w:proofErr w:type="spellEnd"/>
      <w:r w:rsidRPr="001721A4">
        <w:rPr>
          <w:b/>
          <w:sz w:val="22"/>
        </w:rPr>
        <w:t xml:space="preserve"> para </w:t>
      </w:r>
      <w:proofErr w:type="spellStart"/>
      <w:r w:rsidRPr="001721A4">
        <w:rPr>
          <w:b/>
          <w:sz w:val="22"/>
        </w:rPr>
        <w:t>beber</w:t>
      </w:r>
      <w:proofErr w:type="spellEnd"/>
      <w:r w:rsidRPr="001721A4">
        <w:rPr>
          <w:b/>
          <w:sz w:val="22"/>
        </w:rPr>
        <w:t xml:space="preserve">.  Favor de </w:t>
      </w:r>
      <w:proofErr w:type="spellStart"/>
      <w:r w:rsidRPr="001721A4">
        <w:rPr>
          <w:b/>
          <w:sz w:val="22"/>
        </w:rPr>
        <w:t>comunicarse</w:t>
      </w:r>
      <w:proofErr w:type="spellEnd"/>
      <w:r w:rsidRPr="001721A4">
        <w:rPr>
          <w:b/>
          <w:sz w:val="22"/>
        </w:rPr>
        <w:t xml:space="preserve"> </w:t>
      </w:r>
      <w:r>
        <w:rPr>
          <w:b/>
          <w:sz w:val="22"/>
        </w:rPr>
        <w:t>Cypress Water Services</w:t>
      </w:r>
      <w:r w:rsidRPr="001721A4">
        <w:rPr>
          <w:b/>
          <w:sz w:val="22"/>
        </w:rPr>
        <w:t xml:space="preserve"> </w:t>
      </w:r>
      <w:proofErr w:type="spellStart"/>
      <w:r w:rsidRPr="001721A4">
        <w:rPr>
          <w:b/>
          <w:sz w:val="22"/>
        </w:rPr>
        <w:t>a</w:t>
      </w:r>
      <w:proofErr w:type="spellEnd"/>
      <w:r w:rsidRPr="001721A4">
        <w:rPr>
          <w:b/>
          <w:sz w:val="22"/>
        </w:rPr>
        <w:t xml:space="preserve"> </w:t>
      </w:r>
      <w:r>
        <w:rPr>
          <w:b/>
          <w:sz w:val="22"/>
        </w:rPr>
        <w:t>(831) 920-6796</w:t>
      </w:r>
      <w:r w:rsidRPr="001721A4">
        <w:rPr>
          <w:b/>
          <w:sz w:val="22"/>
        </w:rPr>
        <w:t xml:space="preserve"> para </w:t>
      </w:r>
      <w:proofErr w:type="spellStart"/>
      <w:r w:rsidRPr="001721A4">
        <w:rPr>
          <w:b/>
          <w:sz w:val="22"/>
        </w:rPr>
        <w:t>asistirlo</w:t>
      </w:r>
      <w:proofErr w:type="spellEnd"/>
      <w:r w:rsidRPr="001721A4">
        <w:rPr>
          <w:b/>
          <w:sz w:val="22"/>
        </w:rPr>
        <w:t xml:space="preserve"> </w:t>
      </w:r>
      <w:proofErr w:type="spellStart"/>
      <w:r w:rsidRPr="001721A4">
        <w:rPr>
          <w:b/>
          <w:sz w:val="22"/>
        </w:rPr>
        <w:t>en</w:t>
      </w:r>
      <w:proofErr w:type="spellEnd"/>
      <w:r w:rsidRPr="001721A4">
        <w:rPr>
          <w:b/>
          <w:sz w:val="22"/>
        </w:rPr>
        <w:t xml:space="preserve"> </w:t>
      </w:r>
      <w:proofErr w:type="spellStart"/>
      <w:r w:rsidRPr="001721A4">
        <w:rPr>
          <w:b/>
          <w:sz w:val="22"/>
        </w:rPr>
        <w:t>español</w:t>
      </w:r>
      <w:proofErr w:type="spellEnd"/>
      <w:r w:rsidRPr="001721A4">
        <w:rPr>
          <w:b/>
          <w:sz w:val="22"/>
        </w:rPr>
        <w:t>.</w:t>
      </w:r>
    </w:p>
    <w:p w14:paraId="3A9A0301" w14:textId="77777777" w:rsidR="008D2D31" w:rsidRPr="001F3468" w:rsidRDefault="008D2D31" w:rsidP="005A26E0">
      <w:pPr>
        <w:pStyle w:val="BodyText3"/>
        <w:pBdr>
          <w:top w:val="none" w:sz="0" w:space="0" w:color="auto"/>
          <w:left w:val="none" w:sz="0" w:space="0" w:color="auto"/>
          <w:bottom w:val="none" w:sz="0" w:space="0" w:color="auto"/>
          <w:right w:val="none" w:sz="0" w:space="0" w:color="auto"/>
        </w:pBdr>
        <w:rPr>
          <w:b/>
          <w:sz w:val="22"/>
        </w:rPr>
      </w:pP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03FBACAB" w:rsidR="000A7E47" w:rsidRPr="001F3468" w:rsidRDefault="00FA4D89" w:rsidP="005A26E0">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w:t>
            </w:r>
          </w:p>
        </w:tc>
      </w:tr>
      <w:tr w:rsidR="000A7E47" w:rsidRPr="001F3468" w14:paraId="54587108" w14:textId="77777777" w:rsidTr="005A26E0">
        <w:trPr>
          <w:gridBefore w:val="1"/>
          <w:wBefore w:w="108" w:type="dxa"/>
          <w:cantSplit/>
        </w:trPr>
        <w:tc>
          <w:tcPr>
            <w:tcW w:w="3600" w:type="dxa"/>
            <w:gridSpan w:val="3"/>
          </w:tcPr>
          <w:p w14:paraId="04BAC08D"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02B94D8D" w:rsidR="000A7E47" w:rsidRPr="001F3468" w:rsidRDefault="00FA4D89" w:rsidP="005A26E0">
            <w:pPr>
              <w:pStyle w:val="BodyText3"/>
              <w:pBdr>
                <w:top w:val="none" w:sz="0" w:space="0" w:color="auto"/>
                <w:left w:val="none" w:sz="0" w:space="0" w:color="auto"/>
                <w:bottom w:val="none" w:sz="0" w:space="0" w:color="auto"/>
                <w:right w:val="none" w:sz="0" w:space="0" w:color="auto"/>
              </w:pBdr>
              <w:jc w:val="left"/>
              <w:rPr>
                <w:sz w:val="22"/>
              </w:rPr>
            </w:pPr>
            <w:r>
              <w:rPr>
                <w:sz w:val="22"/>
              </w:rPr>
              <w:t>Well 06 located on Hecker Pass</w:t>
            </w:r>
          </w:p>
        </w:tc>
      </w:tr>
      <w:tr w:rsidR="000A7E47"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745859FD" w14:textId="77777777" w:rsidTr="005A26E0">
        <w:trPr>
          <w:gridBefore w:val="1"/>
          <w:wBefore w:w="108" w:type="dxa"/>
        </w:trPr>
        <w:tc>
          <w:tcPr>
            <w:tcW w:w="4500" w:type="dxa"/>
            <w:gridSpan w:val="4"/>
          </w:tcPr>
          <w:p w14:paraId="5E44AE5C" w14:textId="77777777"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6094236F" w:rsidR="000A7E47" w:rsidRDefault="00FA4D89" w:rsidP="005A26E0">
            <w:pPr>
              <w:pStyle w:val="BodyText3"/>
              <w:pBdr>
                <w:top w:val="none" w:sz="0" w:space="0" w:color="auto"/>
                <w:left w:val="none" w:sz="0" w:space="0" w:color="auto"/>
                <w:bottom w:val="none" w:sz="0" w:space="0" w:color="auto"/>
                <w:right w:val="none" w:sz="0" w:space="0" w:color="auto"/>
              </w:pBdr>
              <w:jc w:val="left"/>
              <w:rPr>
                <w:sz w:val="22"/>
              </w:rPr>
            </w:pPr>
            <w:r>
              <w:rPr>
                <w:sz w:val="22"/>
              </w:rPr>
              <w:t>On file with the California Department of Health</w:t>
            </w:r>
          </w:p>
        </w:tc>
      </w:tr>
      <w:tr w:rsidR="000A7E47"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1F370561" w14:textId="77777777" w:rsidTr="005A26E0">
        <w:trPr>
          <w:gridBefore w:val="1"/>
          <w:wBefore w:w="108" w:type="dxa"/>
        </w:trPr>
        <w:tc>
          <w:tcPr>
            <w:tcW w:w="7110" w:type="dxa"/>
            <w:gridSpan w:val="6"/>
          </w:tcPr>
          <w:p w14:paraId="5FD94306" w14:textId="1E1AEBCF"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7F6AD5AD" w:rsidR="000A7E47" w:rsidRDefault="00FA4D89" w:rsidP="005A26E0">
            <w:pPr>
              <w:pStyle w:val="BodyText3"/>
              <w:pBdr>
                <w:top w:val="none" w:sz="0" w:space="0" w:color="auto"/>
                <w:left w:val="none" w:sz="0" w:space="0" w:color="auto"/>
                <w:bottom w:val="none" w:sz="0" w:space="0" w:color="auto"/>
                <w:right w:val="none" w:sz="0" w:space="0" w:color="auto"/>
              </w:pBdr>
              <w:jc w:val="left"/>
              <w:rPr>
                <w:sz w:val="22"/>
              </w:rPr>
            </w:pPr>
            <w:r>
              <w:rPr>
                <w:sz w:val="22"/>
              </w:rPr>
              <w:t>Announced in monthly statements</w:t>
            </w:r>
          </w:p>
        </w:tc>
      </w:tr>
      <w:tr w:rsidR="000A7E47" w:rsidRPr="001F3468" w14:paraId="5B4ED1D9" w14:textId="77777777" w:rsidTr="005A26E0">
        <w:trPr>
          <w:gridBefore w:val="1"/>
          <w:wBefore w:w="108" w:type="dxa"/>
        </w:trPr>
        <w:tc>
          <w:tcPr>
            <w:tcW w:w="10872" w:type="dxa"/>
            <w:gridSpan w:val="7"/>
            <w:tcBorders>
              <w:bottom w:val="single" w:sz="4" w:space="0" w:color="auto"/>
            </w:tcBorders>
          </w:tcPr>
          <w:p w14:paraId="1CD610CA" w14:textId="26B5286B" w:rsidR="000A7E47" w:rsidRDefault="005A26E0"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59264"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5A26E0" w:rsidRDefault="005A26E0">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5A26E0" w:rsidRDefault="005A26E0">
                            <w:r>
                              <w:t>Cypress Water Services, Inc. – (831)920-6796 – Info@CypressWaterServices.com</w:t>
                            </w:r>
                          </w:p>
                        </w:txbxContent>
                      </v:textbox>
                    </v:shape>
                  </w:pict>
                </mc:Fallback>
              </mc:AlternateContent>
            </w:r>
          </w:p>
        </w:tc>
      </w:tr>
      <w:tr w:rsidR="005A26E0" w:rsidRPr="001F3468" w14:paraId="7909C877" w14:textId="77777777" w:rsidTr="005A26E0">
        <w:trPr>
          <w:gridBefore w:val="1"/>
          <w:gridAfter w:val="6"/>
          <w:wBefore w:w="108" w:type="dxa"/>
          <w:wAfter w:w="7992" w:type="dxa"/>
          <w:cantSplit/>
          <w:trHeight w:val="134"/>
        </w:trPr>
        <w:tc>
          <w:tcPr>
            <w:tcW w:w="2880" w:type="dxa"/>
          </w:tcPr>
          <w:p w14:paraId="79D56212" w14:textId="77777777" w:rsidR="005A26E0" w:rsidRPr="001F3468" w:rsidRDefault="005A26E0" w:rsidP="005A26E0">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0A7E47" w:rsidRPr="001F3468" w14:paraId="007EBD0C" w14:textId="77777777" w:rsidTr="005A26E0">
        <w:trPr>
          <w:gridBefore w:val="1"/>
          <w:wBefore w:w="108" w:type="dxa"/>
          <w:cantSplit/>
          <w:trHeight w:val="350"/>
        </w:trPr>
        <w:tc>
          <w:tcPr>
            <w:tcW w:w="10872" w:type="dxa"/>
            <w:gridSpan w:val="7"/>
            <w:tcBorders>
              <w:bottom w:val="single" w:sz="6" w:space="0" w:color="auto"/>
            </w:tcBorders>
          </w:tcPr>
          <w:p w14:paraId="5E825ADC" w14:textId="6AE36FEE" w:rsidR="000A7E47" w:rsidRDefault="000A7E47" w:rsidP="005A26E0">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D059C2"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D059C2" w:rsidRPr="001F3468"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BC6327" w:rsidRPr="00AE0EA9" w:rsidRDefault="00BC6327" w:rsidP="005A26E0">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BC6327"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BC6327" w:rsidRPr="00AE0EA9" w:rsidRDefault="00BC6327" w:rsidP="005A26E0">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AE0EA9" w:rsidRDefault="00BC6327" w:rsidP="005A26E0">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EPA).</w:t>
            </w:r>
          </w:p>
          <w:p w14:paraId="3D8BD10F" w14:textId="77777777" w:rsidR="00BC6327" w:rsidRPr="00AE0EA9" w:rsidRDefault="00BC6327" w:rsidP="005A26E0">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w:t>
            </w:r>
            <w:r w:rsidR="00B56F52" w:rsidRPr="00AE0EA9">
              <w:rPr>
                <w:sz w:val="18"/>
                <w:szCs w:val="18"/>
              </w:rPr>
              <w:t xml:space="preserve">highest </w:t>
            </w:r>
            <w:r w:rsidRPr="00AE0EA9">
              <w:rPr>
                <w:sz w:val="18"/>
                <w:szCs w:val="18"/>
              </w:rPr>
              <w:t xml:space="preserve">level of a disinfectant </w:t>
            </w:r>
            <w:r w:rsidR="00B56F52" w:rsidRPr="00AE0EA9">
              <w:rPr>
                <w:sz w:val="18"/>
                <w:szCs w:val="18"/>
              </w:rPr>
              <w:t>allowed in drinking water.  There is convincing evidence that addition of a disinfectant is necessary for control of microbial contaminants.</w:t>
            </w:r>
          </w:p>
          <w:p w14:paraId="2710A58F"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 xml:space="preserve">The level of a </w:t>
            </w:r>
            <w:r w:rsidR="00B56F52" w:rsidRPr="00AE0EA9">
              <w:rPr>
                <w:sz w:val="18"/>
                <w:szCs w:val="18"/>
              </w:rPr>
              <w:t xml:space="preserve">drinking water </w:t>
            </w:r>
            <w:r w:rsidRPr="00AE0EA9">
              <w:rPr>
                <w:sz w:val="18"/>
                <w:szCs w:val="18"/>
              </w:rPr>
              <w:t xml:space="preserve">disinfectant below which there is no known or expected risk to health.  MRDLGs </w:t>
            </w:r>
            <w:r w:rsidR="00B56F52" w:rsidRPr="00AE0EA9">
              <w:rPr>
                <w:sz w:val="18"/>
                <w:szCs w:val="18"/>
              </w:rPr>
              <w:t>do not reflect the benefits of the use of disinfectants to control microbial contaminants.</w:t>
            </w:r>
          </w:p>
          <w:p w14:paraId="44AC23A9" w14:textId="12167437" w:rsidR="00AF0445" w:rsidRPr="00AE0EA9" w:rsidRDefault="00AF0445" w:rsidP="005A26E0">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BC6327" w:rsidRPr="00AE0EA9" w:rsidRDefault="00BC6327" w:rsidP="005A26E0">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BC6327" w:rsidRPr="00AE0EA9" w:rsidRDefault="00BC6327" w:rsidP="005A26E0">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BC6327" w:rsidRPr="00AE0EA9" w:rsidRDefault="00BC6327" w:rsidP="005A26E0">
            <w:pPr>
              <w:tabs>
                <w:tab w:val="left" w:pos="1440"/>
              </w:tabs>
              <w:jc w:val="both"/>
              <w:rPr>
                <w:sz w:val="18"/>
                <w:szCs w:val="18"/>
              </w:rPr>
            </w:pPr>
            <w:r w:rsidRPr="00AE0EA9">
              <w:rPr>
                <w:b/>
                <w:sz w:val="18"/>
                <w:szCs w:val="18"/>
              </w:rPr>
              <w:t>Regulatory Action Level (AL)</w:t>
            </w:r>
            <w:r w:rsidRPr="00AE0EA9">
              <w:rPr>
                <w:sz w:val="18"/>
                <w:szCs w:val="18"/>
              </w:rPr>
              <w:t xml:space="preserve">: The concentration of a contaminant which, if exceeded, triggers treatment or other requirements </w:t>
            </w:r>
            <w:r w:rsidR="00FC01B5" w:rsidRPr="00AE0EA9">
              <w:rPr>
                <w:sz w:val="18"/>
                <w:szCs w:val="18"/>
              </w:rPr>
              <w:t>that</w:t>
            </w:r>
            <w:r w:rsidRPr="00AE0EA9">
              <w:rPr>
                <w:sz w:val="18"/>
                <w:szCs w:val="18"/>
              </w:rPr>
              <w:t xml:space="preserve"> a water system must follow.</w:t>
            </w:r>
          </w:p>
          <w:p w14:paraId="1CDAB38F" w14:textId="7E086FD0" w:rsidR="00BC6327" w:rsidRPr="00AE0EA9" w:rsidRDefault="00BC6327" w:rsidP="005A26E0">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xml:space="preserve">:  </w:t>
            </w:r>
            <w:r w:rsidR="000B13CB" w:rsidRPr="00AE0EA9">
              <w:rPr>
                <w:sz w:val="18"/>
                <w:szCs w:val="18"/>
              </w:rPr>
              <w:t>P</w:t>
            </w:r>
            <w:r w:rsidRPr="00AE0EA9">
              <w:rPr>
                <w:sz w:val="18"/>
                <w:szCs w:val="18"/>
              </w:rPr>
              <w:t>ermission</w:t>
            </w:r>
            <w:r w:rsidR="000B13CB" w:rsidRPr="00AE0EA9">
              <w:rPr>
                <w:sz w:val="18"/>
                <w:szCs w:val="18"/>
              </w:rPr>
              <w:t>s</w:t>
            </w:r>
            <w:r w:rsidRPr="00AE0EA9">
              <w:rPr>
                <w:sz w:val="18"/>
                <w:szCs w:val="18"/>
              </w:rPr>
              <w:t xml:space="preserve"> </w:t>
            </w:r>
            <w:r w:rsidR="000B13CB" w:rsidRPr="00AE0EA9">
              <w:rPr>
                <w:sz w:val="18"/>
                <w:szCs w:val="18"/>
              </w:rPr>
              <w:t xml:space="preserve">from the State Water Resources Control Board (State Board) </w:t>
            </w:r>
            <w:r w:rsidRPr="00AE0EA9">
              <w:rPr>
                <w:sz w:val="18"/>
                <w:szCs w:val="18"/>
              </w:rPr>
              <w:t>to exceed an MCL or not comply with a treatment technique under certain conditions.</w:t>
            </w:r>
          </w:p>
          <w:p w14:paraId="0D272C66"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BC6327" w:rsidRPr="00AE0EA9" w:rsidRDefault="00BC6327" w:rsidP="005A26E0">
            <w:pPr>
              <w:tabs>
                <w:tab w:val="left" w:pos="1440"/>
              </w:tabs>
              <w:rPr>
                <w:sz w:val="18"/>
                <w:szCs w:val="18"/>
              </w:rPr>
            </w:pPr>
            <w:r w:rsidRPr="00AE0EA9">
              <w:rPr>
                <w:b/>
                <w:sz w:val="18"/>
                <w:szCs w:val="18"/>
              </w:rPr>
              <w:t>ND</w:t>
            </w:r>
            <w:r w:rsidRPr="00AE0EA9">
              <w:rPr>
                <w:sz w:val="18"/>
                <w:szCs w:val="18"/>
              </w:rPr>
              <w:t>: not detectable at testing limit</w:t>
            </w:r>
            <w:r w:rsidR="00A1682E" w:rsidRPr="00AE0EA9">
              <w:rPr>
                <w:sz w:val="18"/>
                <w:szCs w:val="18"/>
              </w:rPr>
              <w:br/>
            </w:r>
            <w:r w:rsidRPr="00AE0EA9">
              <w:rPr>
                <w:b/>
                <w:sz w:val="18"/>
                <w:szCs w:val="18"/>
              </w:rPr>
              <w:t>ppm</w:t>
            </w:r>
            <w:r w:rsidRPr="00AE0EA9">
              <w:rPr>
                <w:sz w:val="18"/>
                <w:szCs w:val="18"/>
              </w:rPr>
              <w:t>: parts per million or milligrams per liter (mg/L)</w:t>
            </w:r>
            <w:r w:rsidR="00A1682E" w:rsidRPr="00AE0EA9">
              <w:rPr>
                <w:sz w:val="18"/>
                <w:szCs w:val="18"/>
              </w:rPr>
              <w:br/>
            </w:r>
            <w:r w:rsidRPr="00AE0EA9">
              <w:rPr>
                <w:b/>
                <w:sz w:val="18"/>
                <w:szCs w:val="18"/>
              </w:rPr>
              <w:t>ppb</w:t>
            </w:r>
            <w:r w:rsidRPr="00AE0EA9">
              <w:rPr>
                <w:sz w:val="18"/>
                <w:szCs w:val="18"/>
              </w:rPr>
              <w:t>: parts per billion or micrograms per liter (</w:t>
            </w:r>
            <w:r w:rsidR="00D37E1F" w:rsidRPr="00AE0EA9">
              <w:rPr>
                <w:sz w:val="18"/>
                <w:szCs w:val="18"/>
              </w:rPr>
              <w:t>µ</w:t>
            </w:r>
            <w:r w:rsidRPr="00AE0EA9">
              <w:rPr>
                <w:sz w:val="18"/>
                <w:szCs w:val="18"/>
              </w:rPr>
              <w:t>g/L)</w:t>
            </w:r>
            <w:r w:rsidR="00A1682E" w:rsidRPr="00AE0EA9">
              <w:rPr>
                <w:sz w:val="18"/>
                <w:szCs w:val="18"/>
              </w:rPr>
              <w:br/>
            </w:r>
            <w:r w:rsidRPr="00AE0EA9">
              <w:rPr>
                <w:b/>
                <w:sz w:val="18"/>
                <w:szCs w:val="18"/>
              </w:rPr>
              <w:t>ppt</w:t>
            </w:r>
            <w:r w:rsidRPr="00AE0EA9">
              <w:rPr>
                <w:sz w:val="18"/>
                <w:szCs w:val="18"/>
              </w:rPr>
              <w:t xml:space="preserve">: parts per trillion or nanograms per liter (ng/L) </w:t>
            </w:r>
            <w:r w:rsidR="00A1682E" w:rsidRPr="00AE0EA9">
              <w:rPr>
                <w:sz w:val="18"/>
                <w:szCs w:val="18"/>
              </w:rPr>
              <w:br/>
            </w:r>
            <w:proofErr w:type="spellStart"/>
            <w:r w:rsidR="0033024B" w:rsidRPr="00AE0EA9">
              <w:rPr>
                <w:b/>
                <w:sz w:val="18"/>
                <w:szCs w:val="18"/>
              </w:rPr>
              <w:t>ppq</w:t>
            </w:r>
            <w:proofErr w:type="spellEnd"/>
            <w:r w:rsidR="0033024B" w:rsidRPr="00AE0EA9">
              <w:rPr>
                <w:sz w:val="18"/>
                <w:szCs w:val="18"/>
              </w:rPr>
              <w:t>: parts per quadrillion or picogram per liter (</w:t>
            </w:r>
            <w:proofErr w:type="spellStart"/>
            <w:r w:rsidR="0033024B" w:rsidRPr="00AE0EA9">
              <w:rPr>
                <w:sz w:val="18"/>
                <w:szCs w:val="18"/>
              </w:rPr>
              <w:t>pg</w:t>
            </w:r>
            <w:proofErr w:type="spellEnd"/>
            <w:r w:rsidR="0033024B" w:rsidRPr="00AE0EA9">
              <w:rPr>
                <w:sz w:val="18"/>
                <w:szCs w:val="18"/>
              </w:rPr>
              <w:t>/L)</w:t>
            </w:r>
            <w:r w:rsidR="00A1682E" w:rsidRPr="00AE0EA9">
              <w:rPr>
                <w:sz w:val="18"/>
                <w:szCs w:val="18"/>
              </w:rPr>
              <w:br/>
            </w:r>
            <w:proofErr w:type="spellStart"/>
            <w:r w:rsidRPr="00AE0EA9">
              <w:rPr>
                <w:b/>
                <w:sz w:val="18"/>
                <w:szCs w:val="18"/>
              </w:rPr>
              <w:t>pCi</w:t>
            </w:r>
            <w:proofErr w:type="spellEnd"/>
            <w:r w:rsidRPr="00AE0EA9">
              <w:rPr>
                <w:b/>
                <w:sz w:val="18"/>
                <w:szCs w:val="18"/>
              </w:rPr>
              <w:t>/L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w:t>
      </w:r>
      <w:proofErr w:type="gramStart"/>
      <w:r w:rsidRPr="00AE0EA9">
        <w:rPr>
          <w:sz w:val="18"/>
          <w:szCs w:val="18"/>
        </w:rPr>
        <w:t>naturally-occurring</w:t>
      </w:r>
      <w:proofErr w:type="gramEnd"/>
      <w:r w:rsidRPr="00AE0EA9">
        <w:rPr>
          <w:sz w:val="18"/>
          <w:szCs w:val="18"/>
        </w:rPr>
        <w:t xml:space="preserve">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proofErr w:type="gramStart"/>
      <w:r w:rsidRPr="00AE0EA9">
        <w:rPr>
          <w:sz w:val="18"/>
          <w:szCs w:val="18"/>
        </w:rPr>
        <w:t>,</w:t>
      </w:r>
      <w:r w:rsidR="003B1F6B" w:rsidRPr="00AE0EA9">
        <w:rPr>
          <w:sz w:val="18"/>
          <w:szCs w:val="18"/>
        </w:rPr>
        <w:t xml:space="preserve"> </w:t>
      </w:r>
      <w:r w:rsidRPr="00AE0EA9">
        <w:rPr>
          <w:sz w:val="18"/>
          <w:szCs w:val="18"/>
        </w:rPr>
        <w:t>that</w:t>
      </w:r>
      <w:proofErr w:type="gramEnd"/>
      <w:r w:rsidRPr="00AE0EA9">
        <w:rPr>
          <w:sz w:val="18"/>
          <w:szCs w:val="18"/>
        </w:rPr>
        <w:t xml:space="preserve"> can be </w:t>
      </w:r>
      <w:proofErr w:type="gramStart"/>
      <w:r w:rsidRPr="00AE0EA9">
        <w:rPr>
          <w:sz w:val="18"/>
          <w:szCs w:val="18"/>
        </w:rPr>
        <w:t>naturally-occurring</w:t>
      </w:r>
      <w:proofErr w:type="gramEnd"/>
      <w:r w:rsidRPr="00AE0EA9">
        <w:rPr>
          <w:sz w:val="18"/>
          <w:szCs w:val="18"/>
        </w:rPr>
        <w:t xml:space="preserve">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w:t>
      </w:r>
      <w:proofErr w:type="gramStart"/>
      <w:r w:rsidRPr="00AE0EA9">
        <w:rPr>
          <w:sz w:val="18"/>
          <w:szCs w:val="18"/>
        </w:rPr>
        <w:t>naturally-occurring</w:t>
      </w:r>
      <w:proofErr w:type="gramEnd"/>
      <w:r w:rsidRPr="00AE0EA9">
        <w:rPr>
          <w:sz w:val="18"/>
          <w:szCs w:val="18"/>
        </w:rPr>
        <w:t xml:space="preserve">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w:t>
      </w:r>
      <w:proofErr w:type="gramStart"/>
      <w:r w:rsidRPr="00AE0EA9">
        <w:rPr>
          <w:sz w:val="18"/>
          <w:szCs w:val="18"/>
        </w:rPr>
        <w:t>amount</w:t>
      </w:r>
      <w:proofErr w:type="gramEnd"/>
      <w:r w:rsidRPr="00AE0EA9">
        <w:rPr>
          <w:sz w:val="18"/>
          <w:szCs w:val="18"/>
        </w:rPr>
        <w:t xml:space="preserve">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w:t>
      </w:r>
      <w:proofErr w:type="gramStart"/>
      <w:r w:rsidRPr="00AE0EA9">
        <w:rPr>
          <w:b/>
          <w:sz w:val="18"/>
          <w:szCs w:val="18"/>
        </w:rPr>
        <w:t>all of</w:t>
      </w:r>
      <w:proofErr w:type="gramEnd"/>
      <w:r w:rsidRPr="00AE0EA9">
        <w:rPr>
          <w:b/>
          <w:sz w:val="18"/>
          <w:szCs w:val="18"/>
        </w:rPr>
        <w:t xml:space="preserve">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w:t>
      </w:r>
      <w:r w:rsidRPr="00AE0EA9">
        <w:rPr>
          <w:sz w:val="18"/>
          <w:szCs w:val="18"/>
        </w:rPr>
        <w:lastRenderedPageBreak/>
        <w:t xml:space="preserve">representative of the water quality, </w:t>
      </w:r>
      <w:proofErr w:type="gramStart"/>
      <w:r w:rsidRPr="00AE0EA9">
        <w:rPr>
          <w:sz w:val="18"/>
          <w:szCs w:val="18"/>
        </w:rPr>
        <w:t>are</w:t>
      </w:r>
      <w:proofErr w:type="gramEnd"/>
      <w:r w:rsidRPr="00AE0EA9">
        <w:rPr>
          <w:sz w:val="18"/>
          <w:szCs w:val="18"/>
        </w:rPr>
        <w:t xml:space="preserv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62B1F95" w:rsidR="00C842E9" w:rsidRPr="00F41F91" w:rsidRDefault="00C842E9"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22B20DEC" w:rsidR="00BC6327" w:rsidRPr="00F41F91" w:rsidRDefault="006973F1"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w:t>
            </w:r>
            <w:proofErr w:type="gramStart"/>
            <w:r w:rsidRPr="00F41F91">
              <w:rPr>
                <w:sz w:val="16"/>
                <w:szCs w:val="16"/>
              </w:rPr>
              <w:t>positive</w:t>
            </w:r>
            <w:proofErr w:type="gramEnd"/>
            <w:r w:rsidRPr="00F41F91">
              <w:rPr>
                <w:sz w:val="16"/>
                <w:szCs w:val="16"/>
              </w:rPr>
              <w:t xml:space="preser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6BE67D87" w:rsidR="00AE0EA9" w:rsidRPr="00F41F91" w:rsidRDefault="00FA2AD6" w:rsidP="005A26E0">
            <w:pPr>
              <w:jc w:val="center"/>
              <w:rPr>
                <w:sz w:val="18"/>
              </w:rPr>
            </w:pPr>
            <w:r>
              <w:rPr>
                <w:sz w:val="18"/>
              </w:rPr>
              <w:t>9</w:t>
            </w:r>
            <w:r w:rsidR="000C790F">
              <w:rPr>
                <w:sz w:val="18"/>
              </w:rPr>
              <w:t>/202</w:t>
            </w:r>
            <w:r>
              <w:rPr>
                <w:sz w:val="18"/>
              </w:rPr>
              <w:t>3</w:t>
            </w:r>
          </w:p>
        </w:tc>
        <w:tc>
          <w:tcPr>
            <w:tcW w:w="990" w:type="dxa"/>
            <w:tcBorders>
              <w:top w:val="nil"/>
            </w:tcBorders>
            <w:vAlign w:val="center"/>
          </w:tcPr>
          <w:p w14:paraId="2EB76238" w14:textId="02563F6C" w:rsidR="00AE0EA9" w:rsidRPr="00F41F91" w:rsidRDefault="000C790F" w:rsidP="005A26E0">
            <w:pPr>
              <w:jc w:val="center"/>
              <w:rPr>
                <w:sz w:val="18"/>
              </w:rPr>
            </w:pPr>
            <w:r>
              <w:rPr>
                <w:sz w:val="18"/>
              </w:rPr>
              <w:t>5</w:t>
            </w:r>
          </w:p>
        </w:tc>
        <w:tc>
          <w:tcPr>
            <w:tcW w:w="1350" w:type="dxa"/>
            <w:gridSpan w:val="2"/>
            <w:tcBorders>
              <w:top w:val="nil"/>
              <w:bottom w:val="nil"/>
            </w:tcBorders>
            <w:vAlign w:val="center"/>
          </w:tcPr>
          <w:p w14:paraId="4C3FDB54" w14:textId="0AAD30BE" w:rsidR="00AE0EA9" w:rsidRPr="00F41F91" w:rsidRDefault="000C790F" w:rsidP="005A26E0">
            <w:pPr>
              <w:jc w:val="center"/>
              <w:rPr>
                <w:sz w:val="18"/>
              </w:rPr>
            </w:pPr>
            <w:r>
              <w:rPr>
                <w:sz w:val="18"/>
              </w:rPr>
              <w:t>0</w:t>
            </w:r>
            <w:r w:rsidR="00FA2AD6">
              <w:rPr>
                <w:sz w:val="18"/>
              </w:rPr>
              <w:t>.7</w:t>
            </w:r>
          </w:p>
        </w:tc>
        <w:tc>
          <w:tcPr>
            <w:tcW w:w="1260" w:type="dxa"/>
            <w:gridSpan w:val="2"/>
            <w:tcBorders>
              <w:top w:val="nil"/>
              <w:bottom w:val="nil"/>
            </w:tcBorders>
            <w:vAlign w:val="center"/>
          </w:tcPr>
          <w:p w14:paraId="48CE0F50" w14:textId="1CE3F6B0"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F41F91" w:rsidRDefault="00AE0EA9" w:rsidP="005A26E0">
            <w:pPr>
              <w:jc w:val="center"/>
              <w:rPr>
                <w:sz w:val="17"/>
                <w:szCs w:val="16"/>
              </w:rPr>
            </w:pPr>
            <w:r w:rsidRPr="00F41F91">
              <w:rPr>
                <w:sz w:val="17"/>
                <w:szCs w:val="16"/>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6C0232D7" w:rsidR="00AE0EA9" w:rsidRPr="00F41F91" w:rsidRDefault="00FA2AD6" w:rsidP="005A26E0">
            <w:pPr>
              <w:jc w:val="center"/>
              <w:rPr>
                <w:sz w:val="18"/>
              </w:rPr>
            </w:pPr>
            <w:r>
              <w:rPr>
                <w:sz w:val="18"/>
              </w:rPr>
              <w:t>9</w:t>
            </w:r>
            <w:r w:rsidR="000C790F">
              <w:rPr>
                <w:sz w:val="18"/>
              </w:rPr>
              <w:t>/202</w:t>
            </w:r>
            <w:r>
              <w:rPr>
                <w:sz w:val="18"/>
              </w:rPr>
              <w:t>3</w:t>
            </w:r>
          </w:p>
        </w:tc>
        <w:tc>
          <w:tcPr>
            <w:tcW w:w="990" w:type="dxa"/>
            <w:tcBorders>
              <w:bottom w:val="single" w:sz="18" w:space="0" w:color="auto"/>
            </w:tcBorders>
            <w:vAlign w:val="center"/>
          </w:tcPr>
          <w:p w14:paraId="18011756" w14:textId="180491B3" w:rsidR="00AE0EA9" w:rsidRPr="00F41F91" w:rsidRDefault="000C790F" w:rsidP="005A26E0">
            <w:pPr>
              <w:jc w:val="center"/>
              <w:rPr>
                <w:sz w:val="18"/>
              </w:rPr>
            </w:pPr>
            <w:r>
              <w:rPr>
                <w:sz w:val="18"/>
              </w:rPr>
              <w:t>5</w:t>
            </w:r>
          </w:p>
        </w:tc>
        <w:tc>
          <w:tcPr>
            <w:tcW w:w="1350" w:type="dxa"/>
            <w:gridSpan w:val="2"/>
            <w:tcBorders>
              <w:bottom w:val="single" w:sz="18" w:space="0" w:color="auto"/>
            </w:tcBorders>
            <w:vAlign w:val="center"/>
          </w:tcPr>
          <w:p w14:paraId="7CE90126" w14:textId="32EC9D06" w:rsidR="00AE0EA9" w:rsidRPr="00F41F91" w:rsidRDefault="000C790F" w:rsidP="005A26E0">
            <w:pPr>
              <w:jc w:val="center"/>
              <w:rPr>
                <w:sz w:val="18"/>
              </w:rPr>
            </w:pPr>
            <w:r>
              <w:rPr>
                <w:sz w:val="18"/>
              </w:rPr>
              <w:t>0</w:t>
            </w:r>
            <w:r w:rsidR="008A2148">
              <w:rPr>
                <w:sz w:val="18"/>
              </w:rPr>
              <w:t>.</w:t>
            </w:r>
            <w:r w:rsidR="00FA2AD6">
              <w:rPr>
                <w:sz w:val="18"/>
              </w:rPr>
              <w:t>190</w:t>
            </w:r>
          </w:p>
        </w:tc>
        <w:tc>
          <w:tcPr>
            <w:tcW w:w="1260" w:type="dxa"/>
            <w:gridSpan w:val="2"/>
            <w:tcBorders>
              <w:bottom w:val="single" w:sz="18" w:space="0" w:color="auto"/>
            </w:tcBorders>
            <w:vAlign w:val="center"/>
          </w:tcPr>
          <w:p w14:paraId="11DE16E1" w14:textId="2005E30C" w:rsidR="00AE0EA9" w:rsidRPr="00F41F91" w:rsidRDefault="000C790F"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360"/>
        <w:gridCol w:w="630"/>
        <w:gridCol w:w="270"/>
        <w:gridCol w:w="900"/>
        <w:gridCol w:w="90"/>
        <w:gridCol w:w="630"/>
        <w:gridCol w:w="180"/>
        <w:gridCol w:w="720"/>
        <w:gridCol w:w="9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4"/>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E34416">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81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14B048C6" w:rsidR="00B3023D" w:rsidRPr="00F41F91" w:rsidRDefault="00E84786" w:rsidP="005A26E0">
            <w:pPr>
              <w:keepNext/>
              <w:jc w:val="center"/>
              <w:rPr>
                <w:b/>
                <w:sz w:val="18"/>
              </w:rPr>
            </w:pPr>
            <w:r>
              <w:rPr>
                <w:b/>
                <w:sz w:val="18"/>
              </w:rPr>
              <w:t xml:space="preserve">Average </w:t>
            </w:r>
            <w:r w:rsidR="00B3023D" w:rsidRPr="00F41F91">
              <w:rPr>
                <w:b/>
                <w:sz w:val="18"/>
              </w:rPr>
              <w:t>Level</w:t>
            </w:r>
            <w:r w:rsidR="00D057C3" w:rsidRPr="00F41F91">
              <w:rPr>
                <w:b/>
                <w:sz w:val="18"/>
              </w:rPr>
              <w:br/>
            </w:r>
            <w:r w:rsidR="00B3023D" w:rsidRPr="00F41F91">
              <w:rPr>
                <w:b/>
                <w:sz w:val="18"/>
              </w:rPr>
              <w:t>Detected</w:t>
            </w:r>
          </w:p>
        </w:tc>
        <w:tc>
          <w:tcPr>
            <w:tcW w:w="990" w:type="dxa"/>
            <w:gridSpan w:val="2"/>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54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E34416">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810" w:type="dxa"/>
            <w:gridSpan w:val="2"/>
            <w:tcBorders>
              <w:top w:val="nil"/>
              <w:bottom w:val="single" w:sz="4" w:space="0" w:color="auto"/>
            </w:tcBorders>
            <w:vAlign w:val="center"/>
          </w:tcPr>
          <w:p w14:paraId="2DC49168" w14:textId="09C897AB" w:rsidR="00B3023D" w:rsidRPr="00F41F91" w:rsidRDefault="000C790F" w:rsidP="005A26E0">
            <w:pPr>
              <w:jc w:val="center"/>
              <w:rPr>
                <w:sz w:val="18"/>
              </w:rPr>
            </w:pPr>
            <w:r>
              <w:rPr>
                <w:sz w:val="18"/>
              </w:rPr>
              <w:t>11/2021</w:t>
            </w:r>
          </w:p>
        </w:tc>
        <w:tc>
          <w:tcPr>
            <w:tcW w:w="900" w:type="dxa"/>
            <w:gridSpan w:val="2"/>
            <w:tcBorders>
              <w:top w:val="nil"/>
              <w:bottom w:val="single" w:sz="4" w:space="0" w:color="auto"/>
            </w:tcBorders>
            <w:vAlign w:val="center"/>
          </w:tcPr>
          <w:p w14:paraId="690B0D1C" w14:textId="484D7AFF" w:rsidR="00B3023D" w:rsidRPr="00F41F91" w:rsidRDefault="000C790F" w:rsidP="005A26E0">
            <w:pPr>
              <w:jc w:val="center"/>
              <w:rPr>
                <w:sz w:val="18"/>
              </w:rPr>
            </w:pPr>
            <w:r>
              <w:rPr>
                <w:sz w:val="18"/>
              </w:rPr>
              <w:t>110</w:t>
            </w:r>
          </w:p>
        </w:tc>
        <w:tc>
          <w:tcPr>
            <w:tcW w:w="990" w:type="dxa"/>
            <w:gridSpan w:val="2"/>
            <w:tcBorders>
              <w:top w:val="nil"/>
              <w:bottom w:val="single" w:sz="4" w:space="0" w:color="auto"/>
            </w:tcBorders>
            <w:vAlign w:val="center"/>
          </w:tcPr>
          <w:p w14:paraId="6802CC34" w14:textId="462DC73B" w:rsidR="00B3023D" w:rsidRPr="00F41F91" w:rsidRDefault="006973F1" w:rsidP="005A26E0">
            <w:pPr>
              <w:jc w:val="center"/>
              <w:rPr>
                <w:sz w:val="18"/>
              </w:rPr>
            </w:pPr>
            <w:r>
              <w:rPr>
                <w:sz w:val="18"/>
              </w:rPr>
              <w:t>N/A</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E34416">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810" w:type="dxa"/>
            <w:gridSpan w:val="2"/>
            <w:tcBorders>
              <w:bottom w:val="single" w:sz="18" w:space="0" w:color="auto"/>
            </w:tcBorders>
            <w:vAlign w:val="center"/>
          </w:tcPr>
          <w:p w14:paraId="7A81C45D" w14:textId="71BDD41E" w:rsidR="00B3023D" w:rsidRPr="00F41F91" w:rsidRDefault="000C790F" w:rsidP="005A26E0">
            <w:pPr>
              <w:jc w:val="center"/>
              <w:rPr>
                <w:sz w:val="18"/>
              </w:rPr>
            </w:pPr>
            <w:r>
              <w:rPr>
                <w:sz w:val="18"/>
              </w:rPr>
              <w:t>11/2021</w:t>
            </w:r>
          </w:p>
        </w:tc>
        <w:tc>
          <w:tcPr>
            <w:tcW w:w="900" w:type="dxa"/>
            <w:gridSpan w:val="2"/>
            <w:tcBorders>
              <w:bottom w:val="single" w:sz="18" w:space="0" w:color="auto"/>
            </w:tcBorders>
            <w:vAlign w:val="center"/>
          </w:tcPr>
          <w:p w14:paraId="5F571C45" w14:textId="7BD3020F" w:rsidR="00B3023D" w:rsidRPr="00F41F91" w:rsidRDefault="000C790F" w:rsidP="005A26E0">
            <w:pPr>
              <w:jc w:val="center"/>
              <w:rPr>
                <w:sz w:val="18"/>
              </w:rPr>
            </w:pPr>
            <w:r>
              <w:rPr>
                <w:sz w:val="18"/>
              </w:rPr>
              <w:t>116</w:t>
            </w:r>
          </w:p>
        </w:tc>
        <w:tc>
          <w:tcPr>
            <w:tcW w:w="990" w:type="dxa"/>
            <w:gridSpan w:val="2"/>
            <w:tcBorders>
              <w:bottom w:val="single" w:sz="18" w:space="0" w:color="auto"/>
            </w:tcBorders>
            <w:vAlign w:val="center"/>
          </w:tcPr>
          <w:p w14:paraId="2BE476FB" w14:textId="79D5AAE6" w:rsidR="00B3023D" w:rsidRPr="00F41F91" w:rsidRDefault="006973F1" w:rsidP="005A26E0">
            <w:pPr>
              <w:jc w:val="center"/>
              <w:rPr>
                <w:sz w:val="18"/>
              </w:rPr>
            </w:pPr>
            <w:r>
              <w:rPr>
                <w:sz w:val="18"/>
              </w:rPr>
              <w:t>N/A</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4"/>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FA2AD6">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170" w:type="dxa"/>
            <w:gridSpan w:val="2"/>
            <w:tcBorders>
              <w:top w:val="single" w:sz="18" w:space="0" w:color="auto"/>
              <w:bottom w:val="double" w:sz="6" w:space="0" w:color="auto"/>
            </w:tcBorders>
            <w:vAlign w:val="center"/>
          </w:tcPr>
          <w:p w14:paraId="41A3076D" w14:textId="5FB435E7" w:rsidR="00BC6327" w:rsidRPr="00F41F91" w:rsidRDefault="00E84786" w:rsidP="005A26E0">
            <w:pPr>
              <w:jc w:val="center"/>
              <w:rPr>
                <w:b/>
                <w:sz w:val="18"/>
              </w:rPr>
            </w:pPr>
            <w:r>
              <w:rPr>
                <w:b/>
                <w:sz w:val="18"/>
              </w:rPr>
              <w:t xml:space="preserve">Average </w:t>
            </w:r>
            <w:r w:rsidR="00BC6327" w:rsidRPr="00F41F91">
              <w:rPr>
                <w:b/>
                <w:sz w:val="18"/>
              </w:rPr>
              <w:t>Level</w:t>
            </w:r>
            <w:r w:rsidR="00D057C3" w:rsidRPr="00F41F91">
              <w:rPr>
                <w:b/>
                <w:sz w:val="18"/>
              </w:rPr>
              <w:br/>
            </w:r>
            <w:r w:rsidR="00BC6327" w:rsidRPr="00F41F91">
              <w:rPr>
                <w:b/>
                <w:sz w:val="18"/>
              </w:rPr>
              <w:t>Detected</w:t>
            </w:r>
          </w:p>
        </w:tc>
        <w:tc>
          <w:tcPr>
            <w:tcW w:w="900" w:type="dxa"/>
            <w:gridSpan w:val="3"/>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F436B6" w:rsidRPr="001F3468" w14:paraId="37D14A75" w14:textId="77777777" w:rsidTr="00FA2AD6">
        <w:trPr>
          <w:gridAfter w:val="1"/>
          <w:wAfter w:w="46" w:type="dxa"/>
          <w:trHeight w:val="432"/>
          <w:jc w:val="center"/>
        </w:trPr>
        <w:tc>
          <w:tcPr>
            <w:tcW w:w="2512" w:type="dxa"/>
            <w:gridSpan w:val="2"/>
            <w:tcBorders>
              <w:top w:val="nil"/>
              <w:left w:val="single" w:sz="6" w:space="0" w:color="auto"/>
            </w:tcBorders>
            <w:vAlign w:val="center"/>
          </w:tcPr>
          <w:p w14:paraId="58515D78" w14:textId="77777777" w:rsidR="00F436B6" w:rsidRDefault="00F436B6" w:rsidP="00F436B6">
            <w:pPr>
              <w:ind w:left="180"/>
              <w:jc w:val="center"/>
              <w:rPr>
                <w:sz w:val="18"/>
              </w:rPr>
            </w:pPr>
            <w:r w:rsidRPr="006204CD">
              <w:rPr>
                <w:sz w:val="18"/>
              </w:rPr>
              <w:t>Aluminum (pp</w:t>
            </w:r>
            <w:r>
              <w:rPr>
                <w:sz w:val="18"/>
              </w:rPr>
              <w:t>b</w:t>
            </w:r>
            <w:r w:rsidRPr="006204CD">
              <w:rPr>
                <w:sz w:val="18"/>
              </w:rPr>
              <w:t>)</w:t>
            </w:r>
          </w:p>
          <w:p w14:paraId="70B43F24" w14:textId="41BDAF34" w:rsidR="00CE2DBE" w:rsidRDefault="00CE2DBE" w:rsidP="00F436B6">
            <w:pPr>
              <w:ind w:left="180"/>
              <w:jc w:val="center"/>
              <w:rPr>
                <w:sz w:val="18"/>
              </w:rPr>
            </w:pPr>
            <w:r>
              <w:rPr>
                <w:sz w:val="18"/>
              </w:rPr>
              <w:t>Post-treatment</w:t>
            </w:r>
          </w:p>
        </w:tc>
        <w:tc>
          <w:tcPr>
            <w:tcW w:w="990" w:type="dxa"/>
            <w:gridSpan w:val="2"/>
            <w:tcBorders>
              <w:top w:val="nil"/>
            </w:tcBorders>
            <w:vAlign w:val="center"/>
          </w:tcPr>
          <w:p w14:paraId="4DE74210" w14:textId="46FD84D8" w:rsidR="00F436B6" w:rsidRPr="00F41F91" w:rsidRDefault="00CE2DBE" w:rsidP="00F436B6">
            <w:pPr>
              <w:jc w:val="center"/>
              <w:rPr>
                <w:sz w:val="18"/>
              </w:rPr>
            </w:pPr>
            <w:r>
              <w:rPr>
                <w:sz w:val="18"/>
              </w:rPr>
              <w:t>Monthly 202</w:t>
            </w:r>
            <w:r w:rsidR="00FA2AD6">
              <w:rPr>
                <w:sz w:val="18"/>
              </w:rPr>
              <w:t>3</w:t>
            </w:r>
          </w:p>
        </w:tc>
        <w:tc>
          <w:tcPr>
            <w:tcW w:w="1170" w:type="dxa"/>
            <w:gridSpan w:val="2"/>
            <w:tcBorders>
              <w:top w:val="nil"/>
            </w:tcBorders>
            <w:vAlign w:val="center"/>
          </w:tcPr>
          <w:p w14:paraId="3BDE2E90" w14:textId="54501B39" w:rsidR="00F436B6" w:rsidRPr="00F41F91" w:rsidRDefault="00FA2AD6" w:rsidP="00F436B6">
            <w:pPr>
              <w:jc w:val="center"/>
              <w:rPr>
                <w:sz w:val="18"/>
              </w:rPr>
            </w:pPr>
            <w:r>
              <w:rPr>
                <w:sz w:val="18"/>
              </w:rPr>
              <w:t>ND</w:t>
            </w:r>
          </w:p>
        </w:tc>
        <w:tc>
          <w:tcPr>
            <w:tcW w:w="900" w:type="dxa"/>
            <w:gridSpan w:val="3"/>
            <w:tcBorders>
              <w:top w:val="nil"/>
            </w:tcBorders>
            <w:vAlign w:val="center"/>
          </w:tcPr>
          <w:p w14:paraId="55AD207B" w14:textId="28C683F9" w:rsidR="00F436B6" w:rsidRPr="00F754E7" w:rsidRDefault="001C134F" w:rsidP="00F436B6">
            <w:pPr>
              <w:jc w:val="center"/>
              <w:rPr>
                <w:sz w:val="18"/>
              </w:rPr>
            </w:pPr>
            <w:r>
              <w:rPr>
                <w:sz w:val="18"/>
              </w:rPr>
              <w:t>N/A</w:t>
            </w:r>
            <w:r w:rsidR="00CE2DBE">
              <w:rPr>
                <w:sz w:val="18"/>
              </w:rPr>
              <w:t xml:space="preserve"> </w:t>
            </w:r>
          </w:p>
        </w:tc>
        <w:tc>
          <w:tcPr>
            <w:tcW w:w="900" w:type="dxa"/>
            <w:gridSpan w:val="3"/>
            <w:tcBorders>
              <w:top w:val="nil"/>
            </w:tcBorders>
            <w:vAlign w:val="center"/>
          </w:tcPr>
          <w:p w14:paraId="6DC3E42D" w14:textId="43B4D754" w:rsidR="00F436B6" w:rsidRDefault="00F436B6" w:rsidP="00F436B6">
            <w:pPr>
              <w:jc w:val="center"/>
              <w:rPr>
                <w:sz w:val="18"/>
              </w:rPr>
            </w:pPr>
            <w:r>
              <w:rPr>
                <w:sz w:val="18"/>
              </w:rPr>
              <w:t>1000</w:t>
            </w:r>
          </w:p>
        </w:tc>
        <w:tc>
          <w:tcPr>
            <w:tcW w:w="900" w:type="dxa"/>
            <w:tcBorders>
              <w:top w:val="nil"/>
            </w:tcBorders>
            <w:vAlign w:val="center"/>
          </w:tcPr>
          <w:p w14:paraId="0F1575DB" w14:textId="7E40E523" w:rsidR="00F436B6" w:rsidRDefault="00F436B6" w:rsidP="00F436B6">
            <w:pPr>
              <w:jc w:val="center"/>
              <w:rPr>
                <w:sz w:val="18"/>
              </w:rPr>
            </w:pPr>
            <w:r>
              <w:rPr>
                <w:sz w:val="18"/>
              </w:rPr>
              <w:t>600</w:t>
            </w:r>
          </w:p>
        </w:tc>
        <w:tc>
          <w:tcPr>
            <w:tcW w:w="3464" w:type="dxa"/>
            <w:tcBorders>
              <w:top w:val="nil"/>
              <w:right w:val="single" w:sz="6" w:space="0" w:color="auto"/>
            </w:tcBorders>
            <w:vAlign w:val="center"/>
          </w:tcPr>
          <w:p w14:paraId="45570E6D" w14:textId="6BD737EE" w:rsidR="00F436B6" w:rsidRPr="006204CD" w:rsidRDefault="00F436B6" w:rsidP="00F436B6">
            <w:pPr>
              <w:jc w:val="center"/>
              <w:rPr>
                <w:sz w:val="18"/>
              </w:rPr>
            </w:pPr>
            <w:r w:rsidRPr="00F436B6">
              <w:rPr>
                <w:sz w:val="18"/>
              </w:rPr>
              <w:t>Erosion of natural deposits; residue from some water treatment processes</w:t>
            </w:r>
          </w:p>
        </w:tc>
      </w:tr>
      <w:tr w:rsidR="00F436B6" w:rsidRPr="001F3468" w14:paraId="371CAB6A" w14:textId="77777777" w:rsidTr="00FA2AD6">
        <w:trPr>
          <w:gridAfter w:val="1"/>
          <w:wAfter w:w="46" w:type="dxa"/>
          <w:trHeight w:val="432"/>
          <w:jc w:val="center"/>
        </w:trPr>
        <w:tc>
          <w:tcPr>
            <w:tcW w:w="2512" w:type="dxa"/>
            <w:gridSpan w:val="2"/>
            <w:tcBorders>
              <w:top w:val="nil"/>
              <w:left w:val="single" w:sz="6" w:space="0" w:color="auto"/>
            </w:tcBorders>
            <w:vAlign w:val="center"/>
          </w:tcPr>
          <w:p w14:paraId="40E2F254" w14:textId="1CD7825D" w:rsidR="00F436B6" w:rsidRPr="00F41F91" w:rsidRDefault="00F436B6" w:rsidP="00F436B6">
            <w:pPr>
              <w:ind w:left="180"/>
              <w:jc w:val="center"/>
              <w:rPr>
                <w:sz w:val="18"/>
              </w:rPr>
            </w:pPr>
            <w:r>
              <w:rPr>
                <w:sz w:val="18"/>
              </w:rPr>
              <w:t>Arsenic (ppb)</w:t>
            </w:r>
          </w:p>
        </w:tc>
        <w:tc>
          <w:tcPr>
            <w:tcW w:w="990" w:type="dxa"/>
            <w:gridSpan w:val="2"/>
            <w:tcBorders>
              <w:top w:val="nil"/>
            </w:tcBorders>
            <w:vAlign w:val="center"/>
          </w:tcPr>
          <w:p w14:paraId="5D776A03" w14:textId="101432D1" w:rsidR="00F436B6" w:rsidRPr="00F41F91" w:rsidRDefault="000C790F" w:rsidP="00F436B6">
            <w:pPr>
              <w:jc w:val="center"/>
              <w:rPr>
                <w:sz w:val="18"/>
              </w:rPr>
            </w:pPr>
            <w:r>
              <w:rPr>
                <w:sz w:val="18"/>
              </w:rPr>
              <w:t>11/2021</w:t>
            </w:r>
          </w:p>
        </w:tc>
        <w:tc>
          <w:tcPr>
            <w:tcW w:w="1170" w:type="dxa"/>
            <w:gridSpan w:val="2"/>
            <w:tcBorders>
              <w:top w:val="nil"/>
            </w:tcBorders>
            <w:vAlign w:val="center"/>
          </w:tcPr>
          <w:p w14:paraId="492AEBB3" w14:textId="27AB7E0A" w:rsidR="00F436B6" w:rsidRPr="00F41F91" w:rsidRDefault="000C790F" w:rsidP="00F436B6">
            <w:pPr>
              <w:jc w:val="center"/>
              <w:rPr>
                <w:sz w:val="18"/>
              </w:rPr>
            </w:pPr>
            <w:r>
              <w:rPr>
                <w:sz w:val="18"/>
              </w:rPr>
              <w:t>1.6</w:t>
            </w:r>
          </w:p>
        </w:tc>
        <w:tc>
          <w:tcPr>
            <w:tcW w:w="900" w:type="dxa"/>
            <w:gridSpan w:val="3"/>
            <w:tcBorders>
              <w:top w:val="nil"/>
            </w:tcBorders>
            <w:vAlign w:val="center"/>
          </w:tcPr>
          <w:p w14:paraId="0EA1207A" w14:textId="2214AA9A" w:rsidR="00F436B6" w:rsidRPr="00F41F91" w:rsidRDefault="00F436B6" w:rsidP="00F436B6">
            <w:pPr>
              <w:jc w:val="center"/>
              <w:rPr>
                <w:sz w:val="18"/>
              </w:rPr>
            </w:pPr>
            <w:r w:rsidRPr="00F754E7">
              <w:rPr>
                <w:sz w:val="18"/>
              </w:rPr>
              <w:t>N/A</w:t>
            </w:r>
          </w:p>
        </w:tc>
        <w:tc>
          <w:tcPr>
            <w:tcW w:w="900" w:type="dxa"/>
            <w:gridSpan w:val="3"/>
            <w:tcBorders>
              <w:top w:val="nil"/>
            </w:tcBorders>
            <w:vAlign w:val="center"/>
          </w:tcPr>
          <w:p w14:paraId="566791C1" w14:textId="5AD50B7A" w:rsidR="00F436B6" w:rsidRPr="00F41F91" w:rsidRDefault="00F436B6" w:rsidP="00F436B6">
            <w:pPr>
              <w:jc w:val="center"/>
              <w:rPr>
                <w:sz w:val="18"/>
              </w:rPr>
            </w:pPr>
            <w:r>
              <w:rPr>
                <w:sz w:val="18"/>
              </w:rPr>
              <w:t>10</w:t>
            </w:r>
          </w:p>
        </w:tc>
        <w:tc>
          <w:tcPr>
            <w:tcW w:w="900" w:type="dxa"/>
            <w:tcBorders>
              <w:top w:val="nil"/>
            </w:tcBorders>
            <w:vAlign w:val="center"/>
          </w:tcPr>
          <w:p w14:paraId="5E4F841C" w14:textId="79FAD38B" w:rsidR="00F436B6" w:rsidRPr="00F41F91" w:rsidRDefault="00F436B6" w:rsidP="00F436B6">
            <w:pPr>
              <w:jc w:val="center"/>
              <w:rPr>
                <w:sz w:val="18"/>
              </w:rPr>
            </w:pPr>
            <w:r>
              <w:rPr>
                <w:sz w:val="18"/>
              </w:rPr>
              <w:t>0.004</w:t>
            </w:r>
          </w:p>
        </w:tc>
        <w:tc>
          <w:tcPr>
            <w:tcW w:w="3464" w:type="dxa"/>
            <w:tcBorders>
              <w:top w:val="nil"/>
              <w:right w:val="single" w:sz="6" w:space="0" w:color="auto"/>
            </w:tcBorders>
            <w:vAlign w:val="center"/>
          </w:tcPr>
          <w:p w14:paraId="2B8C0EB3" w14:textId="0EC4F709" w:rsidR="00F436B6" w:rsidRPr="00F41F91" w:rsidRDefault="00F436B6" w:rsidP="00F436B6">
            <w:pPr>
              <w:jc w:val="center"/>
              <w:rPr>
                <w:sz w:val="18"/>
              </w:rPr>
            </w:pPr>
            <w:r>
              <w:rPr>
                <w:sz w:val="18"/>
              </w:rPr>
              <w:t>Erosion of natural deposits; runoff from orchards; glass and electronic production wastes</w:t>
            </w:r>
          </w:p>
        </w:tc>
      </w:tr>
      <w:tr w:rsidR="00A10EDC" w:rsidRPr="001F3468" w14:paraId="170067A1" w14:textId="77777777" w:rsidTr="00FA2AD6">
        <w:trPr>
          <w:gridAfter w:val="1"/>
          <w:wAfter w:w="46" w:type="dxa"/>
          <w:trHeight w:val="350"/>
          <w:jc w:val="center"/>
        </w:trPr>
        <w:tc>
          <w:tcPr>
            <w:tcW w:w="2512" w:type="dxa"/>
            <w:gridSpan w:val="2"/>
            <w:tcBorders>
              <w:top w:val="nil"/>
              <w:left w:val="single" w:sz="6" w:space="0" w:color="auto"/>
            </w:tcBorders>
            <w:vAlign w:val="center"/>
          </w:tcPr>
          <w:p w14:paraId="1E5072A8" w14:textId="2BB3D36C" w:rsidR="00A10EDC" w:rsidRPr="00F41F91" w:rsidRDefault="00A10EDC" w:rsidP="00A10EDC">
            <w:pPr>
              <w:ind w:left="180"/>
              <w:jc w:val="center"/>
              <w:rPr>
                <w:sz w:val="18"/>
              </w:rPr>
            </w:pPr>
            <w:r>
              <w:rPr>
                <w:sz w:val="18"/>
              </w:rPr>
              <w:t>Barium (ppm)</w:t>
            </w:r>
          </w:p>
        </w:tc>
        <w:tc>
          <w:tcPr>
            <w:tcW w:w="990" w:type="dxa"/>
            <w:gridSpan w:val="2"/>
            <w:tcBorders>
              <w:top w:val="nil"/>
            </w:tcBorders>
            <w:vAlign w:val="center"/>
          </w:tcPr>
          <w:p w14:paraId="0F4B6602" w14:textId="403604B6" w:rsidR="00A10EDC" w:rsidRPr="00F41F91" w:rsidRDefault="00A10EDC" w:rsidP="00A10EDC">
            <w:pPr>
              <w:jc w:val="center"/>
              <w:rPr>
                <w:sz w:val="18"/>
              </w:rPr>
            </w:pPr>
            <w:r>
              <w:rPr>
                <w:sz w:val="18"/>
              </w:rPr>
              <w:t>11/2021</w:t>
            </w:r>
          </w:p>
        </w:tc>
        <w:tc>
          <w:tcPr>
            <w:tcW w:w="1170" w:type="dxa"/>
            <w:gridSpan w:val="2"/>
            <w:tcBorders>
              <w:top w:val="nil"/>
            </w:tcBorders>
            <w:vAlign w:val="center"/>
          </w:tcPr>
          <w:p w14:paraId="5A951F6F" w14:textId="1F5A5E9D" w:rsidR="00A10EDC" w:rsidRPr="00F41F91" w:rsidRDefault="00A10EDC" w:rsidP="00A10EDC">
            <w:pPr>
              <w:jc w:val="center"/>
              <w:rPr>
                <w:sz w:val="18"/>
              </w:rPr>
            </w:pPr>
            <w:r>
              <w:rPr>
                <w:sz w:val="18"/>
              </w:rPr>
              <w:t>0.046</w:t>
            </w:r>
            <w:r w:rsidR="00FA2AD6">
              <w:rPr>
                <w:sz w:val="18"/>
              </w:rPr>
              <w:t>1</w:t>
            </w:r>
          </w:p>
        </w:tc>
        <w:tc>
          <w:tcPr>
            <w:tcW w:w="900" w:type="dxa"/>
            <w:gridSpan w:val="3"/>
            <w:tcBorders>
              <w:top w:val="nil"/>
            </w:tcBorders>
            <w:vAlign w:val="center"/>
          </w:tcPr>
          <w:p w14:paraId="25E3D4D2" w14:textId="41B1390C" w:rsidR="00A10EDC" w:rsidRPr="00F41F91" w:rsidRDefault="00A10EDC" w:rsidP="00A10EDC">
            <w:pPr>
              <w:jc w:val="center"/>
              <w:rPr>
                <w:sz w:val="18"/>
              </w:rPr>
            </w:pPr>
            <w:r w:rsidRPr="00F754E7">
              <w:rPr>
                <w:sz w:val="18"/>
              </w:rPr>
              <w:t>N/A</w:t>
            </w:r>
          </w:p>
        </w:tc>
        <w:tc>
          <w:tcPr>
            <w:tcW w:w="900" w:type="dxa"/>
            <w:gridSpan w:val="3"/>
            <w:tcBorders>
              <w:top w:val="nil"/>
            </w:tcBorders>
            <w:vAlign w:val="center"/>
          </w:tcPr>
          <w:p w14:paraId="30683A8E" w14:textId="31F47E67" w:rsidR="00A10EDC" w:rsidRPr="00F41F91" w:rsidRDefault="00A10EDC" w:rsidP="00A10EDC">
            <w:pPr>
              <w:jc w:val="center"/>
              <w:rPr>
                <w:sz w:val="18"/>
              </w:rPr>
            </w:pPr>
            <w:r>
              <w:rPr>
                <w:sz w:val="18"/>
              </w:rPr>
              <w:t>1</w:t>
            </w:r>
          </w:p>
        </w:tc>
        <w:tc>
          <w:tcPr>
            <w:tcW w:w="900" w:type="dxa"/>
            <w:tcBorders>
              <w:top w:val="nil"/>
            </w:tcBorders>
            <w:vAlign w:val="center"/>
          </w:tcPr>
          <w:p w14:paraId="299B3141" w14:textId="5FB510BD" w:rsidR="00A10EDC" w:rsidRPr="00F41F91" w:rsidRDefault="00A10EDC" w:rsidP="00A10EDC">
            <w:pPr>
              <w:jc w:val="center"/>
              <w:rPr>
                <w:sz w:val="18"/>
              </w:rPr>
            </w:pPr>
            <w:r>
              <w:rPr>
                <w:sz w:val="18"/>
              </w:rPr>
              <w:t>2</w:t>
            </w:r>
          </w:p>
        </w:tc>
        <w:tc>
          <w:tcPr>
            <w:tcW w:w="3464" w:type="dxa"/>
            <w:tcBorders>
              <w:top w:val="nil"/>
              <w:right w:val="single" w:sz="6" w:space="0" w:color="auto"/>
            </w:tcBorders>
            <w:vAlign w:val="center"/>
          </w:tcPr>
          <w:p w14:paraId="41BD5205" w14:textId="483C1B24" w:rsidR="00A10EDC" w:rsidRPr="00F41F91" w:rsidRDefault="00A10EDC" w:rsidP="00A10EDC">
            <w:pPr>
              <w:jc w:val="center"/>
              <w:rPr>
                <w:sz w:val="18"/>
              </w:rPr>
            </w:pPr>
            <w:r>
              <w:rPr>
                <w:sz w:val="18"/>
              </w:rPr>
              <w:t>Discharge of oil drilling wastes and from metal refineries; erosion of natural deposits</w:t>
            </w:r>
          </w:p>
        </w:tc>
      </w:tr>
      <w:tr w:rsidR="00712DCA" w:rsidRPr="001F3468" w14:paraId="3D7DF376" w14:textId="77777777" w:rsidTr="00FA2AD6">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712DCA" w:rsidRPr="00F41F91" w:rsidRDefault="00712DCA" w:rsidP="00712DCA">
            <w:pPr>
              <w:ind w:left="180"/>
              <w:jc w:val="center"/>
              <w:rPr>
                <w:sz w:val="18"/>
              </w:rPr>
            </w:pPr>
            <w:r>
              <w:rPr>
                <w:sz w:val="18"/>
              </w:rPr>
              <w:t>Fluoride (ppm)</w:t>
            </w:r>
          </w:p>
        </w:tc>
        <w:tc>
          <w:tcPr>
            <w:tcW w:w="990" w:type="dxa"/>
            <w:gridSpan w:val="2"/>
            <w:tcBorders>
              <w:top w:val="nil"/>
            </w:tcBorders>
            <w:vAlign w:val="center"/>
          </w:tcPr>
          <w:p w14:paraId="0280631C" w14:textId="53359DC1" w:rsidR="00712DCA" w:rsidRPr="00F41F91" w:rsidRDefault="00712DCA" w:rsidP="00712DCA">
            <w:pPr>
              <w:jc w:val="center"/>
              <w:rPr>
                <w:sz w:val="18"/>
              </w:rPr>
            </w:pPr>
            <w:r>
              <w:rPr>
                <w:sz w:val="18"/>
              </w:rPr>
              <w:t>11/2021</w:t>
            </w:r>
          </w:p>
        </w:tc>
        <w:tc>
          <w:tcPr>
            <w:tcW w:w="1170" w:type="dxa"/>
            <w:gridSpan w:val="2"/>
            <w:tcBorders>
              <w:top w:val="nil"/>
            </w:tcBorders>
            <w:vAlign w:val="center"/>
          </w:tcPr>
          <w:p w14:paraId="1266E771" w14:textId="5F1EEF5B" w:rsidR="00712DCA" w:rsidRPr="00F41F91" w:rsidRDefault="00712DCA" w:rsidP="00712DCA">
            <w:pPr>
              <w:jc w:val="center"/>
              <w:rPr>
                <w:sz w:val="18"/>
              </w:rPr>
            </w:pPr>
            <w:r>
              <w:rPr>
                <w:sz w:val="18"/>
              </w:rPr>
              <w:t>1.9</w:t>
            </w:r>
          </w:p>
        </w:tc>
        <w:tc>
          <w:tcPr>
            <w:tcW w:w="900" w:type="dxa"/>
            <w:gridSpan w:val="3"/>
            <w:tcBorders>
              <w:top w:val="nil"/>
            </w:tcBorders>
            <w:vAlign w:val="center"/>
          </w:tcPr>
          <w:p w14:paraId="10C98B5C" w14:textId="4A80B865" w:rsidR="00712DCA" w:rsidRPr="00F41F91" w:rsidRDefault="00712DCA" w:rsidP="00712DCA">
            <w:pPr>
              <w:jc w:val="center"/>
              <w:rPr>
                <w:sz w:val="18"/>
              </w:rPr>
            </w:pPr>
            <w:r w:rsidRPr="00F754E7">
              <w:rPr>
                <w:sz w:val="18"/>
              </w:rPr>
              <w:t>N/A</w:t>
            </w:r>
          </w:p>
        </w:tc>
        <w:tc>
          <w:tcPr>
            <w:tcW w:w="900" w:type="dxa"/>
            <w:gridSpan w:val="3"/>
            <w:tcBorders>
              <w:top w:val="nil"/>
            </w:tcBorders>
            <w:vAlign w:val="center"/>
          </w:tcPr>
          <w:p w14:paraId="1EF40078" w14:textId="4454BDA4" w:rsidR="00712DCA" w:rsidRPr="00F41F91" w:rsidRDefault="00712DCA" w:rsidP="00712DCA">
            <w:pPr>
              <w:jc w:val="center"/>
              <w:rPr>
                <w:sz w:val="18"/>
              </w:rPr>
            </w:pPr>
            <w:r>
              <w:rPr>
                <w:sz w:val="18"/>
              </w:rPr>
              <w:t>2</w:t>
            </w:r>
          </w:p>
        </w:tc>
        <w:tc>
          <w:tcPr>
            <w:tcW w:w="900" w:type="dxa"/>
            <w:tcBorders>
              <w:top w:val="nil"/>
            </w:tcBorders>
            <w:vAlign w:val="center"/>
          </w:tcPr>
          <w:p w14:paraId="11C2D057" w14:textId="353CB90C" w:rsidR="00712DCA" w:rsidRPr="00F41F91" w:rsidRDefault="00712DCA" w:rsidP="00712DCA">
            <w:pPr>
              <w:jc w:val="center"/>
              <w:rPr>
                <w:sz w:val="18"/>
              </w:rPr>
            </w:pPr>
            <w:r>
              <w:rPr>
                <w:sz w:val="18"/>
              </w:rPr>
              <w:t>1</w:t>
            </w:r>
          </w:p>
        </w:tc>
        <w:tc>
          <w:tcPr>
            <w:tcW w:w="3464" w:type="dxa"/>
            <w:tcBorders>
              <w:top w:val="nil"/>
              <w:right w:val="single" w:sz="6" w:space="0" w:color="auto"/>
            </w:tcBorders>
            <w:vAlign w:val="center"/>
          </w:tcPr>
          <w:p w14:paraId="79BF5DC9" w14:textId="1D23ABEC" w:rsidR="00712DCA" w:rsidRPr="00F41F91" w:rsidRDefault="00712DCA" w:rsidP="00712DCA">
            <w:pPr>
              <w:jc w:val="center"/>
              <w:rPr>
                <w:sz w:val="18"/>
              </w:rPr>
            </w:pPr>
            <w:r>
              <w:rPr>
                <w:sz w:val="18"/>
              </w:rPr>
              <w:t>Erosion of natural deposits; runoff from orchards; glass and electronic production wastes</w:t>
            </w:r>
          </w:p>
        </w:tc>
      </w:tr>
      <w:tr w:rsidR="00712DCA" w:rsidRPr="001F3468" w14:paraId="2E5FD256" w14:textId="77777777" w:rsidTr="00FA2AD6">
        <w:trPr>
          <w:gridAfter w:val="1"/>
          <w:wAfter w:w="46" w:type="dxa"/>
          <w:trHeight w:val="98"/>
          <w:jc w:val="center"/>
        </w:trPr>
        <w:tc>
          <w:tcPr>
            <w:tcW w:w="2512" w:type="dxa"/>
            <w:gridSpan w:val="2"/>
            <w:tcBorders>
              <w:top w:val="nil"/>
              <w:left w:val="single" w:sz="6" w:space="0" w:color="auto"/>
            </w:tcBorders>
            <w:vAlign w:val="center"/>
          </w:tcPr>
          <w:p w14:paraId="2EED9448" w14:textId="0C31BEF0" w:rsidR="00712DCA" w:rsidRPr="001D3B64" w:rsidRDefault="00712DCA" w:rsidP="00712DCA">
            <w:pPr>
              <w:ind w:left="180"/>
              <w:jc w:val="center"/>
              <w:rPr>
                <w:sz w:val="18"/>
              </w:rPr>
            </w:pPr>
            <w:r>
              <w:rPr>
                <w:sz w:val="18"/>
              </w:rPr>
              <w:t>Gross Alpha (</w:t>
            </w:r>
            <w:proofErr w:type="spellStart"/>
            <w:r>
              <w:rPr>
                <w:sz w:val="18"/>
              </w:rPr>
              <w:t>pCi</w:t>
            </w:r>
            <w:proofErr w:type="spellEnd"/>
            <w:r>
              <w:rPr>
                <w:sz w:val="18"/>
              </w:rPr>
              <w:t>/L)</w:t>
            </w:r>
          </w:p>
        </w:tc>
        <w:tc>
          <w:tcPr>
            <w:tcW w:w="990" w:type="dxa"/>
            <w:gridSpan w:val="2"/>
            <w:tcBorders>
              <w:top w:val="nil"/>
            </w:tcBorders>
            <w:vAlign w:val="center"/>
          </w:tcPr>
          <w:p w14:paraId="6B5E5A35" w14:textId="294C3792" w:rsidR="00712DCA" w:rsidRPr="00DC020A" w:rsidRDefault="00FA2AD6" w:rsidP="00712DCA">
            <w:pPr>
              <w:jc w:val="center"/>
              <w:rPr>
                <w:sz w:val="18"/>
              </w:rPr>
            </w:pPr>
            <w:r>
              <w:rPr>
                <w:sz w:val="18"/>
              </w:rPr>
              <w:t>4</w:t>
            </w:r>
            <w:r w:rsidR="00712DCA">
              <w:rPr>
                <w:sz w:val="18"/>
              </w:rPr>
              <w:t>/202</w:t>
            </w:r>
            <w:r>
              <w:rPr>
                <w:sz w:val="18"/>
              </w:rPr>
              <w:t>3</w:t>
            </w:r>
          </w:p>
        </w:tc>
        <w:tc>
          <w:tcPr>
            <w:tcW w:w="1170" w:type="dxa"/>
            <w:gridSpan w:val="2"/>
            <w:tcBorders>
              <w:top w:val="nil"/>
            </w:tcBorders>
            <w:vAlign w:val="center"/>
          </w:tcPr>
          <w:p w14:paraId="1DB78B1B" w14:textId="78F47B33" w:rsidR="00712DCA" w:rsidRDefault="00FA2AD6" w:rsidP="00712DCA">
            <w:pPr>
              <w:jc w:val="center"/>
              <w:rPr>
                <w:sz w:val="18"/>
              </w:rPr>
            </w:pPr>
            <w:r w:rsidRPr="00FA2AD6">
              <w:rPr>
                <w:sz w:val="18"/>
              </w:rPr>
              <w:t>1.96±1.540</w:t>
            </w:r>
          </w:p>
        </w:tc>
        <w:tc>
          <w:tcPr>
            <w:tcW w:w="900" w:type="dxa"/>
            <w:gridSpan w:val="3"/>
            <w:tcBorders>
              <w:top w:val="nil"/>
            </w:tcBorders>
            <w:vAlign w:val="center"/>
          </w:tcPr>
          <w:p w14:paraId="25605B5C" w14:textId="6CA19FCC" w:rsidR="00712DCA" w:rsidRPr="00453388" w:rsidRDefault="00712DCA" w:rsidP="00712DCA">
            <w:pPr>
              <w:jc w:val="center"/>
              <w:rPr>
                <w:sz w:val="18"/>
              </w:rPr>
            </w:pPr>
            <w:r w:rsidRPr="00F754E7">
              <w:rPr>
                <w:sz w:val="18"/>
              </w:rPr>
              <w:t>N/A</w:t>
            </w:r>
          </w:p>
        </w:tc>
        <w:tc>
          <w:tcPr>
            <w:tcW w:w="900" w:type="dxa"/>
            <w:gridSpan w:val="3"/>
            <w:tcBorders>
              <w:top w:val="nil"/>
            </w:tcBorders>
            <w:vAlign w:val="center"/>
          </w:tcPr>
          <w:p w14:paraId="7C9D9602" w14:textId="440DD3CD" w:rsidR="00712DCA" w:rsidRDefault="00712DCA" w:rsidP="00712DCA">
            <w:pPr>
              <w:jc w:val="center"/>
              <w:rPr>
                <w:sz w:val="18"/>
              </w:rPr>
            </w:pPr>
            <w:r>
              <w:rPr>
                <w:sz w:val="18"/>
              </w:rPr>
              <w:t>15</w:t>
            </w:r>
          </w:p>
        </w:tc>
        <w:tc>
          <w:tcPr>
            <w:tcW w:w="900" w:type="dxa"/>
            <w:tcBorders>
              <w:top w:val="nil"/>
            </w:tcBorders>
            <w:vAlign w:val="center"/>
          </w:tcPr>
          <w:p w14:paraId="4490D6C5" w14:textId="61832BF9" w:rsidR="00712DCA" w:rsidRPr="00001557" w:rsidRDefault="00712DCA" w:rsidP="00712DCA">
            <w:pPr>
              <w:jc w:val="center"/>
              <w:rPr>
                <w:sz w:val="18"/>
              </w:rPr>
            </w:pPr>
            <w:r>
              <w:rPr>
                <w:sz w:val="18"/>
              </w:rPr>
              <w:t>(0)</w:t>
            </w:r>
          </w:p>
        </w:tc>
        <w:tc>
          <w:tcPr>
            <w:tcW w:w="3464" w:type="dxa"/>
            <w:tcBorders>
              <w:top w:val="nil"/>
              <w:right w:val="single" w:sz="6" w:space="0" w:color="auto"/>
            </w:tcBorders>
            <w:vAlign w:val="center"/>
          </w:tcPr>
          <w:p w14:paraId="038C09C7" w14:textId="003ADAC2" w:rsidR="00712DCA" w:rsidRPr="00001557" w:rsidRDefault="00712DCA" w:rsidP="00712DCA">
            <w:pPr>
              <w:jc w:val="center"/>
              <w:rPr>
                <w:sz w:val="18"/>
              </w:rPr>
            </w:pPr>
            <w:r w:rsidRPr="009E6B21">
              <w:rPr>
                <w:sz w:val="18"/>
              </w:rPr>
              <w:t>Erosion of natural deposits</w:t>
            </w:r>
          </w:p>
        </w:tc>
      </w:tr>
      <w:tr w:rsidR="00712DCA" w:rsidRPr="001F3468" w14:paraId="33622711" w14:textId="77777777" w:rsidTr="00FA2AD6">
        <w:trPr>
          <w:gridAfter w:val="1"/>
          <w:wAfter w:w="46" w:type="dxa"/>
          <w:trHeight w:val="87"/>
          <w:jc w:val="center"/>
        </w:trPr>
        <w:tc>
          <w:tcPr>
            <w:tcW w:w="2512" w:type="dxa"/>
            <w:gridSpan w:val="2"/>
            <w:tcBorders>
              <w:top w:val="nil"/>
              <w:left w:val="single" w:sz="6" w:space="0" w:color="auto"/>
            </w:tcBorders>
            <w:vAlign w:val="center"/>
          </w:tcPr>
          <w:p w14:paraId="617D2B40" w14:textId="31AD46D2" w:rsidR="00712DCA" w:rsidRDefault="00712DCA" w:rsidP="00712DCA">
            <w:pPr>
              <w:ind w:left="180"/>
              <w:jc w:val="center"/>
              <w:rPr>
                <w:sz w:val="18"/>
              </w:rPr>
            </w:pPr>
            <w:proofErr w:type="spellStart"/>
            <w:r w:rsidRPr="001D3B64">
              <w:rPr>
                <w:sz w:val="18"/>
              </w:rPr>
              <w:t>Haloacetic</w:t>
            </w:r>
            <w:proofErr w:type="spellEnd"/>
            <w:r w:rsidRPr="001D3B64">
              <w:rPr>
                <w:sz w:val="18"/>
              </w:rPr>
              <w:t xml:space="preserve"> Acids (ppb)</w:t>
            </w:r>
          </w:p>
        </w:tc>
        <w:tc>
          <w:tcPr>
            <w:tcW w:w="990" w:type="dxa"/>
            <w:gridSpan w:val="2"/>
            <w:tcBorders>
              <w:top w:val="nil"/>
            </w:tcBorders>
            <w:vAlign w:val="center"/>
          </w:tcPr>
          <w:p w14:paraId="19F11DF4" w14:textId="563F686A" w:rsidR="00712DCA" w:rsidRPr="00DC020A" w:rsidRDefault="00712DCA" w:rsidP="00712DCA">
            <w:pPr>
              <w:jc w:val="center"/>
              <w:rPr>
                <w:sz w:val="18"/>
              </w:rPr>
            </w:pPr>
            <w:r>
              <w:rPr>
                <w:sz w:val="18"/>
              </w:rPr>
              <w:t>8/202</w:t>
            </w:r>
            <w:r w:rsidR="00FA2AD6">
              <w:rPr>
                <w:sz w:val="18"/>
              </w:rPr>
              <w:t>3</w:t>
            </w:r>
          </w:p>
        </w:tc>
        <w:tc>
          <w:tcPr>
            <w:tcW w:w="1170" w:type="dxa"/>
            <w:gridSpan w:val="2"/>
            <w:tcBorders>
              <w:top w:val="nil"/>
            </w:tcBorders>
            <w:vAlign w:val="center"/>
          </w:tcPr>
          <w:p w14:paraId="5216DC1A" w14:textId="163BF891" w:rsidR="00712DCA" w:rsidRDefault="00FA2AD6" w:rsidP="00712DCA">
            <w:pPr>
              <w:jc w:val="center"/>
              <w:rPr>
                <w:sz w:val="18"/>
              </w:rPr>
            </w:pPr>
            <w:r>
              <w:rPr>
                <w:sz w:val="18"/>
              </w:rPr>
              <w:t>5</w:t>
            </w:r>
          </w:p>
        </w:tc>
        <w:tc>
          <w:tcPr>
            <w:tcW w:w="900" w:type="dxa"/>
            <w:gridSpan w:val="3"/>
            <w:tcBorders>
              <w:top w:val="nil"/>
            </w:tcBorders>
            <w:vAlign w:val="center"/>
          </w:tcPr>
          <w:p w14:paraId="5206AFB4" w14:textId="2DE206D5" w:rsidR="00712DCA" w:rsidRDefault="00712DCA" w:rsidP="00712DCA">
            <w:pPr>
              <w:jc w:val="center"/>
              <w:rPr>
                <w:sz w:val="18"/>
              </w:rPr>
            </w:pPr>
            <w:r w:rsidRPr="00F754E7">
              <w:rPr>
                <w:sz w:val="18"/>
              </w:rPr>
              <w:t>N/A</w:t>
            </w:r>
          </w:p>
        </w:tc>
        <w:tc>
          <w:tcPr>
            <w:tcW w:w="900" w:type="dxa"/>
            <w:gridSpan w:val="3"/>
            <w:tcBorders>
              <w:top w:val="nil"/>
            </w:tcBorders>
            <w:vAlign w:val="center"/>
          </w:tcPr>
          <w:p w14:paraId="658F798F" w14:textId="32D5A8E8" w:rsidR="00712DCA" w:rsidRDefault="00712DCA" w:rsidP="00712DCA">
            <w:pPr>
              <w:jc w:val="center"/>
              <w:rPr>
                <w:sz w:val="18"/>
              </w:rPr>
            </w:pPr>
            <w:r>
              <w:rPr>
                <w:sz w:val="18"/>
              </w:rPr>
              <w:t>60</w:t>
            </w:r>
          </w:p>
        </w:tc>
        <w:tc>
          <w:tcPr>
            <w:tcW w:w="900" w:type="dxa"/>
            <w:tcBorders>
              <w:top w:val="nil"/>
            </w:tcBorders>
            <w:vAlign w:val="center"/>
          </w:tcPr>
          <w:p w14:paraId="4C3755BD" w14:textId="49BDA346" w:rsidR="00712DCA" w:rsidRDefault="00712DCA" w:rsidP="00712DCA">
            <w:pPr>
              <w:jc w:val="center"/>
              <w:rPr>
                <w:sz w:val="18"/>
              </w:rPr>
            </w:pPr>
            <w:r w:rsidRPr="00001557">
              <w:rPr>
                <w:sz w:val="18"/>
              </w:rPr>
              <w:t>N/A</w:t>
            </w:r>
          </w:p>
        </w:tc>
        <w:tc>
          <w:tcPr>
            <w:tcW w:w="3464" w:type="dxa"/>
            <w:tcBorders>
              <w:top w:val="nil"/>
              <w:right w:val="single" w:sz="6" w:space="0" w:color="auto"/>
            </w:tcBorders>
            <w:vAlign w:val="center"/>
          </w:tcPr>
          <w:p w14:paraId="01E117FE" w14:textId="0B2D89DA" w:rsidR="00712DCA" w:rsidRDefault="00712DCA" w:rsidP="00712DCA">
            <w:pPr>
              <w:jc w:val="center"/>
              <w:rPr>
                <w:sz w:val="18"/>
              </w:rPr>
            </w:pPr>
            <w:r w:rsidRPr="00001557">
              <w:rPr>
                <w:sz w:val="18"/>
              </w:rPr>
              <w:t>Byproduct of drinking water disinfection</w:t>
            </w:r>
          </w:p>
        </w:tc>
      </w:tr>
      <w:tr w:rsidR="00712DCA" w:rsidRPr="001F3468" w14:paraId="17E186A4" w14:textId="77777777" w:rsidTr="00FA2AD6">
        <w:trPr>
          <w:gridAfter w:val="1"/>
          <w:wAfter w:w="46" w:type="dxa"/>
          <w:trHeight w:val="89"/>
          <w:jc w:val="center"/>
        </w:trPr>
        <w:tc>
          <w:tcPr>
            <w:tcW w:w="2512" w:type="dxa"/>
            <w:gridSpan w:val="2"/>
            <w:tcBorders>
              <w:top w:val="nil"/>
              <w:left w:val="single" w:sz="6" w:space="0" w:color="auto"/>
              <w:bottom w:val="single" w:sz="4" w:space="0" w:color="auto"/>
            </w:tcBorders>
            <w:vAlign w:val="center"/>
          </w:tcPr>
          <w:p w14:paraId="1A236BDD" w14:textId="79A267F3" w:rsidR="00712DCA" w:rsidRDefault="00712DCA" w:rsidP="00712DCA">
            <w:pPr>
              <w:ind w:left="180"/>
              <w:jc w:val="center"/>
              <w:rPr>
                <w:sz w:val="18"/>
              </w:rPr>
            </w:pPr>
            <w:r>
              <w:rPr>
                <w:sz w:val="18"/>
              </w:rPr>
              <w:t>Selenium (ppb)</w:t>
            </w:r>
          </w:p>
        </w:tc>
        <w:tc>
          <w:tcPr>
            <w:tcW w:w="990" w:type="dxa"/>
            <w:gridSpan w:val="2"/>
            <w:tcBorders>
              <w:top w:val="nil"/>
              <w:bottom w:val="single" w:sz="4" w:space="0" w:color="auto"/>
            </w:tcBorders>
            <w:vAlign w:val="center"/>
          </w:tcPr>
          <w:p w14:paraId="5BEDB63B" w14:textId="46B38363" w:rsidR="00712DCA" w:rsidRPr="00DC020A" w:rsidRDefault="00712DCA" w:rsidP="00712DCA">
            <w:pPr>
              <w:jc w:val="center"/>
              <w:rPr>
                <w:sz w:val="18"/>
              </w:rPr>
            </w:pPr>
            <w:r>
              <w:rPr>
                <w:sz w:val="18"/>
              </w:rPr>
              <w:t>11/2021</w:t>
            </w:r>
          </w:p>
        </w:tc>
        <w:tc>
          <w:tcPr>
            <w:tcW w:w="1170" w:type="dxa"/>
            <w:gridSpan w:val="2"/>
            <w:tcBorders>
              <w:top w:val="nil"/>
              <w:bottom w:val="single" w:sz="4" w:space="0" w:color="auto"/>
            </w:tcBorders>
            <w:vAlign w:val="center"/>
          </w:tcPr>
          <w:p w14:paraId="4974D112" w14:textId="5E809F7D" w:rsidR="00712DCA" w:rsidRDefault="00712DCA" w:rsidP="00712DCA">
            <w:pPr>
              <w:jc w:val="center"/>
              <w:rPr>
                <w:sz w:val="18"/>
              </w:rPr>
            </w:pPr>
            <w:r>
              <w:rPr>
                <w:sz w:val="18"/>
              </w:rPr>
              <w:t>1.3</w:t>
            </w:r>
          </w:p>
        </w:tc>
        <w:tc>
          <w:tcPr>
            <w:tcW w:w="900" w:type="dxa"/>
            <w:gridSpan w:val="3"/>
            <w:tcBorders>
              <w:top w:val="nil"/>
              <w:bottom w:val="single" w:sz="4" w:space="0" w:color="auto"/>
            </w:tcBorders>
            <w:vAlign w:val="center"/>
          </w:tcPr>
          <w:p w14:paraId="21857F00" w14:textId="7BA36CB1" w:rsidR="00712DCA" w:rsidRPr="00F754E7" w:rsidRDefault="00712DCA" w:rsidP="00712DCA">
            <w:pPr>
              <w:jc w:val="center"/>
              <w:rPr>
                <w:sz w:val="18"/>
              </w:rPr>
            </w:pPr>
            <w:r w:rsidRPr="000557D5">
              <w:rPr>
                <w:sz w:val="18"/>
              </w:rPr>
              <w:t>N/A</w:t>
            </w:r>
          </w:p>
        </w:tc>
        <w:tc>
          <w:tcPr>
            <w:tcW w:w="900" w:type="dxa"/>
            <w:gridSpan w:val="3"/>
            <w:tcBorders>
              <w:top w:val="nil"/>
              <w:bottom w:val="single" w:sz="4" w:space="0" w:color="auto"/>
            </w:tcBorders>
            <w:vAlign w:val="center"/>
          </w:tcPr>
          <w:p w14:paraId="1965E637" w14:textId="6F57F128" w:rsidR="00712DCA" w:rsidRDefault="00712DCA" w:rsidP="00712DCA">
            <w:pPr>
              <w:jc w:val="center"/>
              <w:rPr>
                <w:sz w:val="18"/>
              </w:rPr>
            </w:pPr>
            <w:r>
              <w:rPr>
                <w:sz w:val="18"/>
              </w:rPr>
              <w:t>50</w:t>
            </w:r>
          </w:p>
        </w:tc>
        <w:tc>
          <w:tcPr>
            <w:tcW w:w="900" w:type="dxa"/>
            <w:tcBorders>
              <w:top w:val="nil"/>
              <w:bottom w:val="single" w:sz="4" w:space="0" w:color="auto"/>
            </w:tcBorders>
            <w:vAlign w:val="center"/>
          </w:tcPr>
          <w:p w14:paraId="753D7CD5" w14:textId="5A8982BD" w:rsidR="00712DCA" w:rsidRDefault="00712DCA" w:rsidP="00712DCA">
            <w:pPr>
              <w:jc w:val="center"/>
              <w:rPr>
                <w:sz w:val="18"/>
              </w:rPr>
            </w:pPr>
            <w:r>
              <w:rPr>
                <w:sz w:val="18"/>
              </w:rPr>
              <w:t>30</w:t>
            </w:r>
          </w:p>
        </w:tc>
        <w:tc>
          <w:tcPr>
            <w:tcW w:w="3464" w:type="dxa"/>
            <w:tcBorders>
              <w:top w:val="nil"/>
              <w:bottom w:val="single" w:sz="4" w:space="0" w:color="auto"/>
              <w:right w:val="single" w:sz="6" w:space="0" w:color="auto"/>
            </w:tcBorders>
            <w:vAlign w:val="center"/>
          </w:tcPr>
          <w:p w14:paraId="52EAE1B4" w14:textId="29AAC8E8" w:rsidR="00712DCA" w:rsidRPr="009E6B21" w:rsidRDefault="00712DCA" w:rsidP="00712DCA">
            <w:pPr>
              <w:jc w:val="center"/>
              <w:rPr>
                <w:sz w:val="18"/>
              </w:rPr>
            </w:pPr>
            <w:r w:rsidRPr="0096555F">
              <w:rPr>
                <w:sz w:val="18"/>
              </w:rPr>
              <w:t>Discharge from petroleum, glass, and metal refineries; erosion of natural deposits; discharge from mines and chemical manufacturers; runoff from livestock lots (feed additive)</w:t>
            </w:r>
          </w:p>
        </w:tc>
      </w:tr>
      <w:tr w:rsidR="00712DCA" w:rsidRPr="001F3468" w14:paraId="04413D9D" w14:textId="77777777" w:rsidTr="00FA2AD6">
        <w:trPr>
          <w:gridAfter w:val="1"/>
          <w:wAfter w:w="46" w:type="dxa"/>
          <w:trHeight w:val="432"/>
          <w:jc w:val="center"/>
        </w:trPr>
        <w:tc>
          <w:tcPr>
            <w:tcW w:w="2512" w:type="dxa"/>
            <w:gridSpan w:val="2"/>
            <w:tcBorders>
              <w:left w:val="single" w:sz="4" w:space="0" w:color="auto"/>
              <w:bottom w:val="single" w:sz="4" w:space="0" w:color="auto"/>
            </w:tcBorders>
            <w:vAlign w:val="center"/>
          </w:tcPr>
          <w:p w14:paraId="575C0EAC" w14:textId="09A449A1" w:rsidR="00712DCA" w:rsidRDefault="00712DCA" w:rsidP="00712DCA">
            <w:pPr>
              <w:ind w:left="180"/>
              <w:jc w:val="center"/>
              <w:rPr>
                <w:sz w:val="18"/>
              </w:rPr>
            </w:pPr>
            <w:r w:rsidRPr="001D3B64">
              <w:rPr>
                <w:sz w:val="18"/>
              </w:rPr>
              <w:t>Total Trihalomethane</w:t>
            </w:r>
            <w:r>
              <w:rPr>
                <w:sz w:val="18"/>
              </w:rPr>
              <w:t xml:space="preserve">s </w:t>
            </w:r>
            <w:r w:rsidRPr="001D3B64">
              <w:rPr>
                <w:sz w:val="18"/>
              </w:rPr>
              <w:t>(ppb)</w:t>
            </w:r>
          </w:p>
        </w:tc>
        <w:tc>
          <w:tcPr>
            <w:tcW w:w="990" w:type="dxa"/>
            <w:gridSpan w:val="2"/>
            <w:tcBorders>
              <w:bottom w:val="single" w:sz="4" w:space="0" w:color="auto"/>
            </w:tcBorders>
            <w:vAlign w:val="center"/>
          </w:tcPr>
          <w:p w14:paraId="01ABBAD3" w14:textId="09167506" w:rsidR="00712DCA" w:rsidRPr="00F41F91" w:rsidRDefault="00712DCA" w:rsidP="00712DCA">
            <w:pPr>
              <w:jc w:val="center"/>
              <w:rPr>
                <w:sz w:val="18"/>
              </w:rPr>
            </w:pPr>
            <w:r>
              <w:rPr>
                <w:sz w:val="18"/>
              </w:rPr>
              <w:t>8/202</w:t>
            </w:r>
            <w:r w:rsidR="00153C68">
              <w:rPr>
                <w:sz w:val="18"/>
              </w:rPr>
              <w:t>3</w:t>
            </w:r>
          </w:p>
        </w:tc>
        <w:tc>
          <w:tcPr>
            <w:tcW w:w="1170" w:type="dxa"/>
            <w:gridSpan w:val="2"/>
            <w:tcBorders>
              <w:bottom w:val="single" w:sz="4" w:space="0" w:color="auto"/>
            </w:tcBorders>
            <w:vAlign w:val="center"/>
          </w:tcPr>
          <w:p w14:paraId="342AD811" w14:textId="61865F5A" w:rsidR="00712DCA" w:rsidRPr="00F41F91" w:rsidRDefault="00712DCA" w:rsidP="00712DCA">
            <w:pPr>
              <w:jc w:val="center"/>
              <w:rPr>
                <w:sz w:val="18"/>
              </w:rPr>
            </w:pPr>
            <w:r>
              <w:rPr>
                <w:sz w:val="18"/>
              </w:rPr>
              <w:t>1</w:t>
            </w:r>
            <w:r w:rsidR="00153C68">
              <w:rPr>
                <w:sz w:val="18"/>
              </w:rPr>
              <w:t>5</w:t>
            </w:r>
          </w:p>
        </w:tc>
        <w:tc>
          <w:tcPr>
            <w:tcW w:w="900" w:type="dxa"/>
            <w:gridSpan w:val="3"/>
            <w:tcBorders>
              <w:bottom w:val="single" w:sz="4" w:space="0" w:color="auto"/>
            </w:tcBorders>
            <w:vAlign w:val="center"/>
          </w:tcPr>
          <w:p w14:paraId="6AAFCC7B" w14:textId="7EEEE5B1" w:rsidR="00712DCA" w:rsidRPr="009D7BC0" w:rsidRDefault="00712DCA" w:rsidP="00712DCA">
            <w:pPr>
              <w:jc w:val="center"/>
              <w:rPr>
                <w:sz w:val="18"/>
              </w:rPr>
            </w:pPr>
            <w:r w:rsidRPr="00F754E7">
              <w:rPr>
                <w:sz w:val="18"/>
              </w:rPr>
              <w:t>N/A</w:t>
            </w:r>
          </w:p>
        </w:tc>
        <w:tc>
          <w:tcPr>
            <w:tcW w:w="900" w:type="dxa"/>
            <w:gridSpan w:val="3"/>
            <w:tcBorders>
              <w:bottom w:val="single" w:sz="4" w:space="0" w:color="auto"/>
            </w:tcBorders>
            <w:vAlign w:val="center"/>
          </w:tcPr>
          <w:p w14:paraId="75448663" w14:textId="420EAA2B" w:rsidR="00712DCA" w:rsidRDefault="00712DCA" w:rsidP="00712DCA">
            <w:pPr>
              <w:jc w:val="center"/>
              <w:rPr>
                <w:sz w:val="18"/>
              </w:rPr>
            </w:pPr>
            <w:r w:rsidRPr="00001557">
              <w:rPr>
                <w:sz w:val="18"/>
              </w:rPr>
              <w:t>80</w:t>
            </w:r>
          </w:p>
        </w:tc>
        <w:tc>
          <w:tcPr>
            <w:tcW w:w="900" w:type="dxa"/>
            <w:tcBorders>
              <w:bottom w:val="single" w:sz="4" w:space="0" w:color="auto"/>
            </w:tcBorders>
            <w:vAlign w:val="center"/>
          </w:tcPr>
          <w:p w14:paraId="60E47FE5" w14:textId="47A31926" w:rsidR="00712DCA" w:rsidRDefault="00712DCA" w:rsidP="00712DCA">
            <w:pPr>
              <w:jc w:val="center"/>
              <w:rPr>
                <w:sz w:val="18"/>
              </w:rPr>
            </w:pPr>
            <w:r w:rsidRPr="00001557">
              <w:rPr>
                <w:sz w:val="18"/>
              </w:rPr>
              <w:t>N/A</w:t>
            </w:r>
          </w:p>
        </w:tc>
        <w:tc>
          <w:tcPr>
            <w:tcW w:w="3464" w:type="dxa"/>
            <w:tcBorders>
              <w:bottom w:val="single" w:sz="4" w:space="0" w:color="auto"/>
              <w:right w:val="single" w:sz="4" w:space="0" w:color="auto"/>
            </w:tcBorders>
            <w:vAlign w:val="center"/>
          </w:tcPr>
          <w:p w14:paraId="390B5ED1" w14:textId="5708A55D" w:rsidR="00712DCA" w:rsidRPr="009E6B21" w:rsidRDefault="00712DCA" w:rsidP="00712DCA">
            <w:pPr>
              <w:jc w:val="center"/>
              <w:rPr>
                <w:sz w:val="18"/>
              </w:rPr>
            </w:pPr>
            <w:r w:rsidRPr="00001557">
              <w:rPr>
                <w:sz w:val="18"/>
              </w:rPr>
              <w:t>Byproduct of drinking water disinfection</w:t>
            </w:r>
          </w:p>
        </w:tc>
      </w:tr>
      <w:tr w:rsidR="00712DCA" w:rsidRPr="001F3468" w14:paraId="3C75DEB6" w14:textId="77777777" w:rsidTr="00F96064">
        <w:trPr>
          <w:gridAfter w:val="1"/>
          <w:wAfter w:w="46" w:type="dxa"/>
          <w:trHeight w:val="449"/>
          <w:jc w:val="center"/>
        </w:trPr>
        <w:tc>
          <w:tcPr>
            <w:tcW w:w="10836" w:type="dxa"/>
            <w:gridSpan w:val="14"/>
            <w:tcBorders>
              <w:top w:val="single" w:sz="4" w:space="0" w:color="auto"/>
              <w:left w:val="single" w:sz="6" w:space="0" w:color="auto"/>
              <w:bottom w:val="single" w:sz="18" w:space="0" w:color="auto"/>
              <w:right w:val="single" w:sz="6" w:space="0" w:color="auto"/>
            </w:tcBorders>
            <w:vAlign w:val="center"/>
          </w:tcPr>
          <w:p w14:paraId="472A4A6C" w14:textId="77777777" w:rsidR="00712DCA" w:rsidRPr="00F41F91" w:rsidRDefault="00712DCA" w:rsidP="00712DCA">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712DCA" w:rsidRPr="001F3468" w14:paraId="454686BB" w14:textId="77777777" w:rsidTr="00FA2AD6">
        <w:trPr>
          <w:jc w:val="center"/>
        </w:trPr>
        <w:tc>
          <w:tcPr>
            <w:tcW w:w="2872" w:type="dxa"/>
            <w:gridSpan w:val="3"/>
            <w:tcBorders>
              <w:top w:val="single" w:sz="18" w:space="0" w:color="auto"/>
              <w:left w:val="single" w:sz="6" w:space="0" w:color="auto"/>
              <w:bottom w:val="double" w:sz="6" w:space="0" w:color="auto"/>
            </w:tcBorders>
            <w:vAlign w:val="center"/>
          </w:tcPr>
          <w:p w14:paraId="10EDBEEB" w14:textId="77777777" w:rsidR="00712DCA" w:rsidRPr="00F41F91" w:rsidRDefault="00712DCA" w:rsidP="00712DCA">
            <w:pPr>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BC1E5D6" w14:textId="77777777" w:rsidR="00712DCA" w:rsidRPr="00F41F91" w:rsidRDefault="00712DCA" w:rsidP="00712DCA">
            <w:pPr>
              <w:jc w:val="center"/>
              <w:rPr>
                <w:b/>
                <w:sz w:val="18"/>
              </w:rPr>
            </w:pPr>
            <w:r w:rsidRPr="00F41F91">
              <w:rPr>
                <w:b/>
                <w:sz w:val="18"/>
              </w:rPr>
              <w:t>Sample Date</w:t>
            </w:r>
          </w:p>
        </w:tc>
        <w:tc>
          <w:tcPr>
            <w:tcW w:w="900" w:type="dxa"/>
            <w:tcBorders>
              <w:top w:val="single" w:sz="18" w:space="0" w:color="auto"/>
              <w:bottom w:val="double" w:sz="6" w:space="0" w:color="auto"/>
            </w:tcBorders>
            <w:vAlign w:val="center"/>
          </w:tcPr>
          <w:p w14:paraId="289AF984" w14:textId="54B4C974" w:rsidR="00712DCA" w:rsidRPr="00F41F91" w:rsidRDefault="00712DCA" w:rsidP="00712DCA">
            <w:pPr>
              <w:jc w:val="center"/>
              <w:rPr>
                <w:b/>
                <w:sz w:val="18"/>
              </w:rPr>
            </w:pPr>
            <w:r>
              <w:rPr>
                <w:b/>
                <w:sz w:val="18"/>
              </w:rPr>
              <w:t>Average</w:t>
            </w:r>
            <w:r w:rsidRPr="00F41F91">
              <w:rPr>
                <w:b/>
                <w:sz w:val="18"/>
              </w:rPr>
              <w:t xml:space="preserve"> Level Detected</w:t>
            </w:r>
          </w:p>
        </w:tc>
        <w:tc>
          <w:tcPr>
            <w:tcW w:w="900" w:type="dxa"/>
            <w:gridSpan w:val="3"/>
            <w:tcBorders>
              <w:top w:val="single" w:sz="18" w:space="0" w:color="auto"/>
              <w:bottom w:val="double" w:sz="6" w:space="0" w:color="auto"/>
            </w:tcBorders>
            <w:vAlign w:val="center"/>
          </w:tcPr>
          <w:p w14:paraId="5C630E53" w14:textId="77777777" w:rsidR="00712DCA" w:rsidRPr="00F41F91" w:rsidRDefault="00712DCA" w:rsidP="00712DCA">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712DCA" w:rsidRPr="00F41F91" w:rsidRDefault="00712DCA" w:rsidP="00712DCA">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712DCA" w:rsidRPr="00F41F91" w:rsidRDefault="00712DCA" w:rsidP="00712DCA">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726195" w:rsidRPr="001F3468" w14:paraId="7CE82871" w14:textId="77777777" w:rsidTr="00FA2AD6">
        <w:trPr>
          <w:trHeight w:val="432"/>
          <w:jc w:val="center"/>
        </w:trPr>
        <w:tc>
          <w:tcPr>
            <w:tcW w:w="2872" w:type="dxa"/>
            <w:gridSpan w:val="3"/>
            <w:tcBorders>
              <w:left w:val="single" w:sz="6" w:space="0" w:color="auto"/>
            </w:tcBorders>
            <w:vAlign w:val="center"/>
          </w:tcPr>
          <w:p w14:paraId="34348461" w14:textId="77777777" w:rsidR="00726195" w:rsidRDefault="00726195" w:rsidP="00726195">
            <w:pPr>
              <w:jc w:val="center"/>
              <w:rPr>
                <w:sz w:val="18"/>
              </w:rPr>
            </w:pPr>
            <w:r w:rsidRPr="006204CD">
              <w:rPr>
                <w:sz w:val="18"/>
              </w:rPr>
              <w:t>Aluminum (pp</w:t>
            </w:r>
            <w:r>
              <w:rPr>
                <w:sz w:val="18"/>
              </w:rPr>
              <w:t>b</w:t>
            </w:r>
            <w:r w:rsidRPr="006204CD">
              <w:rPr>
                <w:sz w:val="18"/>
              </w:rPr>
              <w:t>)</w:t>
            </w:r>
          </w:p>
          <w:p w14:paraId="4A366691" w14:textId="5DC74E16" w:rsidR="00726195" w:rsidRDefault="00726195" w:rsidP="00726195">
            <w:pPr>
              <w:jc w:val="center"/>
              <w:rPr>
                <w:sz w:val="18"/>
              </w:rPr>
            </w:pPr>
            <w:r>
              <w:rPr>
                <w:sz w:val="18"/>
              </w:rPr>
              <w:t>*Post-treatment*</w:t>
            </w:r>
          </w:p>
        </w:tc>
        <w:tc>
          <w:tcPr>
            <w:tcW w:w="900" w:type="dxa"/>
            <w:gridSpan w:val="2"/>
            <w:vAlign w:val="center"/>
          </w:tcPr>
          <w:p w14:paraId="2409B2B4" w14:textId="37BB8D31" w:rsidR="00726195" w:rsidRPr="00F41F91" w:rsidRDefault="00726195" w:rsidP="00726195">
            <w:pPr>
              <w:jc w:val="center"/>
              <w:rPr>
                <w:sz w:val="18"/>
              </w:rPr>
            </w:pPr>
            <w:r>
              <w:rPr>
                <w:sz w:val="18"/>
              </w:rPr>
              <w:t>Monthly 202</w:t>
            </w:r>
            <w:r w:rsidR="00A36D21">
              <w:rPr>
                <w:sz w:val="18"/>
              </w:rPr>
              <w:t>3</w:t>
            </w:r>
          </w:p>
        </w:tc>
        <w:tc>
          <w:tcPr>
            <w:tcW w:w="900" w:type="dxa"/>
            <w:vAlign w:val="center"/>
          </w:tcPr>
          <w:p w14:paraId="231957B1" w14:textId="34D3511E" w:rsidR="00726195" w:rsidRPr="00F41F91" w:rsidRDefault="00A36D21" w:rsidP="00726195">
            <w:pPr>
              <w:jc w:val="center"/>
              <w:rPr>
                <w:sz w:val="18"/>
              </w:rPr>
            </w:pPr>
            <w:r>
              <w:rPr>
                <w:sz w:val="18"/>
              </w:rPr>
              <w:t>ND</w:t>
            </w:r>
          </w:p>
        </w:tc>
        <w:tc>
          <w:tcPr>
            <w:tcW w:w="900" w:type="dxa"/>
            <w:gridSpan w:val="3"/>
            <w:vAlign w:val="center"/>
          </w:tcPr>
          <w:p w14:paraId="1E45F2E6" w14:textId="50E452E3" w:rsidR="00726195" w:rsidRPr="00EF1A3A" w:rsidRDefault="00AE397A" w:rsidP="00726195">
            <w:pPr>
              <w:jc w:val="center"/>
              <w:rPr>
                <w:sz w:val="18"/>
              </w:rPr>
            </w:pPr>
            <w:r>
              <w:rPr>
                <w:sz w:val="18"/>
              </w:rPr>
              <w:t>N/A</w:t>
            </w:r>
          </w:p>
        </w:tc>
        <w:tc>
          <w:tcPr>
            <w:tcW w:w="810" w:type="dxa"/>
            <w:gridSpan w:val="2"/>
            <w:vAlign w:val="center"/>
          </w:tcPr>
          <w:p w14:paraId="7C8433F9" w14:textId="07366CDD" w:rsidR="00726195" w:rsidRPr="00F96064" w:rsidRDefault="00726195" w:rsidP="00726195">
            <w:pPr>
              <w:jc w:val="center"/>
              <w:rPr>
                <w:sz w:val="18"/>
              </w:rPr>
            </w:pPr>
            <w:r>
              <w:rPr>
                <w:sz w:val="18"/>
              </w:rPr>
              <w:t>200</w:t>
            </w:r>
          </w:p>
        </w:tc>
        <w:tc>
          <w:tcPr>
            <w:tcW w:w="4500" w:type="dxa"/>
            <w:gridSpan w:val="4"/>
            <w:tcBorders>
              <w:right w:val="single" w:sz="6" w:space="0" w:color="auto"/>
            </w:tcBorders>
            <w:vAlign w:val="center"/>
          </w:tcPr>
          <w:p w14:paraId="5DA0CD13" w14:textId="6A8B7588" w:rsidR="00726195" w:rsidRPr="00F96064" w:rsidRDefault="00726195" w:rsidP="00726195">
            <w:pPr>
              <w:jc w:val="center"/>
              <w:rPr>
                <w:sz w:val="17"/>
                <w:szCs w:val="17"/>
              </w:rPr>
            </w:pPr>
            <w:r w:rsidRPr="00F96064">
              <w:rPr>
                <w:sz w:val="17"/>
                <w:szCs w:val="17"/>
              </w:rPr>
              <w:t>Erosion of natural deposits; residue from some surface water treatment processes</w:t>
            </w:r>
          </w:p>
        </w:tc>
      </w:tr>
      <w:tr w:rsidR="00726195" w:rsidRPr="001F3468" w14:paraId="73AA3915" w14:textId="77777777" w:rsidTr="00FA2AD6">
        <w:trPr>
          <w:trHeight w:val="87"/>
          <w:jc w:val="center"/>
        </w:trPr>
        <w:tc>
          <w:tcPr>
            <w:tcW w:w="2872" w:type="dxa"/>
            <w:gridSpan w:val="3"/>
            <w:tcBorders>
              <w:left w:val="single" w:sz="6" w:space="0" w:color="auto"/>
            </w:tcBorders>
            <w:vAlign w:val="center"/>
          </w:tcPr>
          <w:p w14:paraId="6032FFB0" w14:textId="523FE649" w:rsidR="00726195" w:rsidRPr="00712DCA" w:rsidRDefault="00726195" w:rsidP="00726195">
            <w:pPr>
              <w:jc w:val="center"/>
              <w:rPr>
                <w:b/>
                <w:bCs/>
                <w:sz w:val="18"/>
              </w:rPr>
            </w:pPr>
            <w:r w:rsidRPr="00712DCA">
              <w:rPr>
                <w:b/>
                <w:bCs/>
                <w:sz w:val="18"/>
              </w:rPr>
              <w:t>Color (units)</w:t>
            </w:r>
            <w:r>
              <w:rPr>
                <w:b/>
                <w:bCs/>
                <w:sz w:val="18"/>
              </w:rPr>
              <w:t>*</w:t>
            </w:r>
          </w:p>
        </w:tc>
        <w:tc>
          <w:tcPr>
            <w:tcW w:w="900" w:type="dxa"/>
            <w:gridSpan w:val="2"/>
            <w:vAlign w:val="center"/>
          </w:tcPr>
          <w:p w14:paraId="1F87FF78" w14:textId="4DCD7204" w:rsidR="00726195" w:rsidRPr="00712DCA" w:rsidRDefault="00726195" w:rsidP="00726195">
            <w:pPr>
              <w:jc w:val="center"/>
              <w:rPr>
                <w:b/>
                <w:bCs/>
                <w:sz w:val="18"/>
              </w:rPr>
            </w:pPr>
            <w:r>
              <w:rPr>
                <w:b/>
                <w:bCs/>
                <w:sz w:val="18"/>
              </w:rPr>
              <w:t>11/2021</w:t>
            </w:r>
          </w:p>
        </w:tc>
        <w:tc>
          <w:tcPr>
            <w:tcW w:w="900" w:type="dxa"/>
            <w:vAlign w:val="center"/>
          </w:tcPr>
          <w:p w14:paraId="3F607416" w14:textId="787266D1" w:rsidR="00726195" w:rsidRPr="00712DCA" w:rsidRDefault="00726195" w:rsidP="00726195">
            <w:pPr>
              <w:jc w:val="center"/>
              <w:rPr>
                <w:b/>
                <w:bCs/>
                <w:sz w:val="18"/>
              </w:rPr>
            </w:pPr>
            <w:r w:rsidRPr="00712DCA">
              <w:rPr>
                <w:b/>
                <w:bCs/>
                <w:sz w:val="18"/>
              </w:rPr>
              <w:t>25</w:t>
            </w:r>
            <w:r>
              <w:rPr>
                <w:b/>
                <w:bCs/>
                <w:sz w:val="18"/>
              </w:rPr>
              <w:t>*</w:t>
            </w:r>
          </w:p>
        </w:tc>
        <w:tc>
          <w:tcPr>
            <w:tcW w:w="900" w:type="dxa"/>
            <w:gridSpan w:val="3"/>
            <w:vAlign w:val="center"/>
          </w:tcPr>
          <w:p w14:paraId="7252537F" w14:textId="38087FFB" w:rsidR="00726195" w:rsidRPr="00712DCA" w:rsidRDefault="00726195" w:rsidP="00726195">
            <w:pPr>
              <w:jc w:val="center"/>
              <w:rPr>
                <w:b/>
                <w:bCs/>
                <w:sz w:val="18"/>
              </w:rPr>
            </w:pPr>
            <w:r w:rsidRPr="00712DCA">
              <w:rPr>
                <w:b/>
                <w:bCs/>
                <w:sz w:val="18"/>
              </w:rPr>
              <w:t>N/A</w:t>
            </w:r>
          </w:p>
        </w:tc>
        <w:tc>
          <w:tcPr>
            <w:tcW w:w="810" w:type="dxa"/>
            <w:gridSpan w:val="2"/>
            <w:vAlign w:val="center"/>
          </w:tcPr>
          <w:p w14:paraId="5B5A115E" w14:textId="39227FCC" w:rsidR="00726195" w:rsidRPr="00712DCA" w:rsidRDefault="00726195" w:rsidP="00726195">
            <w:pPr>
              <w:jc w:val="center"/>
              <w:rPr>
                <w:b/>
                <w:bCs/>
                <w:sz w:val="18"/>
              </w:rPr>
            </w:pPr>
            <w:r w:rsidRPr="00712DCA">
              <w:rPr>
                <w:b/>
                <w:bCs/>
                <w:sz w:val="18"/>
              </w:rPr>
              <w:t>15</w:t>
            </w:r>
          </w:p>
        </w:tc>
        <w:tc>
          <w:tcPr>
            <w:tcW w:w="4500" w:type="dxa"/>
            <w:gridSpan w:val="4"/>
            <w:tcBorders>
              <w:right w:val="single" w:sz="6" w:space="0" w:color="auto"/>
            </w:tcBorders>
            <w:vAlign w:val="center"/>
          </w:tcPr>
          <w:p w14:paraId="5B7D5EC9" w14:textId="01EB23DB" w:rsidR="00726195" w:rsidRPr="00712DCA" w:rsidRDefault="00726195" w:rsidP="00726195">
            <w:pPr>
              <w:jc w:val="center"/>
              <w:rPr>
                <w:b/>
                <w:bCs/>
                <w:sz w:val="18"/>
              </w:rPr>
            </w:pPr>
            <w:proofErr w:type="gramStart"/>
            <w:r w:rsidRPr="00712DCA">
              <w:rPr>
                <w:b/>
                <w:bCs/>
                <w:sz w:val="18"/>
              </w:rPr>
              <w:t>Naturally-occurring</w:t>
            </w:r>
            <w:proofErr w:type="gramEnd"/>
            <w:r w:rsidRPr="00712DCA">
              <w:rPr>
                <w:b/>
                <w:bCs/>
                <w:sz w:val="18"/>
              </w:rPr>
              <w:t xml:space="preserve"> organic materials</w:t>
            </w:r>
          </w:p>
        </w:tc>
      </w:tr>
      <w:tr w:rsidR="00726195" w:rsidRPr="001F3468" w14:paraId="51CC94F2" w14:textId="77777777" w:rsidTr="00FA2AD6">
        <w:trPr>
          <w:trHeight w:val="87"/>
          <w:jc w:val="center"/>
        </w:trPr>
        <w:tc>
          <w:tcPr>
            <w:tcW w:w="2872" w:type="dxa"/>
            <w:gridSpan w:val="3"/>
            <w:tcBorders>
              <w:left w:val="single" w:sz="6" w:space="0" w:color="auto"/>
            </w:tcBorders>
            <w:vAlign w:val="center"/>
          </w:tcPr>
          <w:p w14:paraId="3DAB9A83" w14:textId="668D5BFD" w:rsidR="00726195" w:rsidRPr="00F41F91" w:rsidRDefault="00726195" w:rsidP="00726195">
            <w:pPr>
              <w:jc w:val="center"/>
              <w:rPr>
                <w:sz w:val="18"/>
              </w:rPr>
            </w:pPr>
            <w:r>
              <w:rPr>
                <w:sz w:val="18"/>
              </w:rPr>
              <w:t>Chloride (ppm)</w:t>
            </w:r>
          </w:p>
        </w:tc>
        <w:tc>
          <w:tcPr>
            <w:tcW w:w="900" w:type="dxa"/>
            <w:gridSpan w:val="2"/>
            <w:vAlign w:val="center"/>
          </w:tcPr>
          <w:p w14:paraId="7B53609D" w14:textId="096AB55F" w:rsidR="00726195" w:rsidRPr="00F41F91" w:rsidRDefault="00726195" w:rsidP="00726195">
            <w:pPr>
              <w:jc w:val="center"/>
              <w:rPr>
                <w:sz w:val="18"/>
              </w:rPr>
            </w:pPr>
            <w:r>
              <w:rPr>
                <w:sz w:val="18"/>
              </w:rPr>
              <w:t>11/2021</w:t>
            </w:r>
          </w:p>
        </w:tc>
        <w:tc>
          <w:tcPr>
            <w:tcW w:w="900" w:type="dxa"/>
            <w:vAlign w:val="center"/>
          </w:tcPr>
          <w:p w14:paraId="48AE5CBF" w14:textId="08473318" w:rsidR="00726195" w:rsidRPr="00F41F91" w:rsidRDefault="00726195" w:rsidP="00726195">
            <w:pPr>
              <w:jc w:val="center"/>
              <w:rPr>
                <w:sz w:val="18"/>
              </w:rPr>
            </w:pPr>
            <w:r>
              <w:rPr>
                <w:sz w:val="18"/>
              </w:rPr>
              <w:t>77.7</w:t>
            </w:r>
          </w:p>
        </w:tc>
        <w:tc>
          <w:tcPr>
            <w:tcW w:w="900" w:type="dxa"/>
            <w:gridSpan w:val="3"/>
            <w:vAlign w:val="center"/>
          </w:tcPr>
          <w:p w14:paraId="6428F303" w14:textId="4044586C" w:rsidR="00726195" w:rsidRPr="00F41F91" w:rsidRDefault="00726195" w:rsidP="00726195">
            <w:pPr>
              <w:jc w:val="center"/>
              <w:rPr>
                <w:sz w:val="18"/>
              </w:rPr>
            </w:pPr>
            <w:r w:rsidRPr="00EF1A3A">
              <w:rPr>
                <w:sz w:val="18"/>
              </w:rPr>
              <w:t>N/A</w:t>
            </w:r>
          </w:p>
        </w:tc>
        <w:tc>
          <w:tcPr>
            <w:tcW w:w="810" w:type="dxa"/>
            <w:gridSpan w:val="2"/>
            <w:vAlign w:val="center"/>
          </w:tcPr>
          <w:p w14:paraId="11FF9BF3" w14:textId="7519A326" w:rsidR="00726195" w:rsidRPr="00F41F91" w:rsidRDefault="00726195" w:rsidP="00726195">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726195" w:rsidRPr="00F41F91" w:rsidRDefault="00726195" w:rsidP="00726195">
            <w:pPr>
              <w:jc w:val="center"/>
              <w:rPr>
                <w:sz w:val="18"/>
              </w:rPr>
            </w:pPr>
            <w:r w:rsidRPr="00F96064">
              <w:rPr>
                <w:sz w:val="18"/>
              </w:rPr>
              <w:t>Runoff/leaching from natural deposits; seawater influence</w:t>
            </w:r>
          </w:p>
        </w:tc>
      </w:tr>
      <w:tr w:rsidR="00726195" w:rsidRPr="001F3468" w14:paraId="19B231EE" w14:textId="77777777" w:rsidTr="00FA2AD6">
        <w:trPr>
          <w:trHeight w:val="87"/>
          <w:jc w:val="center"/>
        </w:trPr>
        <w:tc>
          <w:tcPr>
            <w:tcW w:w="2872" w:type="dxa"/>
            <w:gridSpan w:val="3"/>
            <w:tcBorders>
              <w:left w:val="single" w:sz="6" w:space="0" w:color="auto"/>
            </w:tcBorders>
            <w:vAlign w:val="center"/>
          </w:tcPr>
          <w:p w14:paraId="47C29847" w14:textId="77777777" w:rsidR="00726195" w:rsidRDefault="00726195" w:rsidP="00726195">
            <w:pPr>
              <w:jc w:val="center"/>
              <w:rPr>
                <w:sz w:val="18"/>
              </w:rPr>
            </w:pPr>
            <w:r w:rsidRPr="006F715D">
              <w:rPr>
                <w:sz w:val="18"/>
              </w:rPr>
              <w:t>Iron (ppb)</w:t>
            </w:r>
          </w:p>
          <w:p w14:paraId="24A473DB" w14:textId="4D2867AA" w:rsidR="00726195" w:rsidRDefault="00726195" w:rsidP="00726195">
            <w:pPr>
              <w:jc w:val="center"/>
              <w:rPr>
                <w:sz w:val="18"/>
              </w:rPr>
            </w:pPr>
            <w:r>
              <w:rPr>
                <w:sz w:val="18"/>
              </w:rPr>
              <w:t>*Post-treatment*</w:t>
            </w:r>
          </w:p>
        </w:tc>
        <w:tc>
          <w:tcPr>
            <w:tcW w:w="900" w:type="dxa"/>
            <w:gridSpan w:val="2"/>
            <w:vAlign w:val="center"/>
          </w:tcPr>
          <w:p w14:paraId="549C9C3E" w14:textId="77777777" w:rsidR="00726195" w:rsidRDefault="00726195" w:rsidP="00726195">
            <w:pPr>
              <w:jc w:val="center"/>
              <w:rPr>
                <w:sz w:val="18"/>
              </w:rPr>
            </w:pPr>
            <w:r>
              <w:rPr>
                <w:sz w:val="18"/>
              </w:rPr>
              <w:t>Monthly</w:t>
            </w:r>
          </w:p>
          <w:p w14:paraId="53FD582C" w14:textId="6EAB1BED" w:rsidR="00726195" w:rsidRPr="00F41F91" w:rsidRDefault="00726195" w:rsidP="00726195">
            <w:pPr>
              <w:jc w:val="center"/>
              <w:rPr>
                <w:sz w:val="18"/>
              </w:rPr>
            </w:pPr>
            <w:r>
              <w:rPr>
                <w:sz w:val="18"/>
              </w:rPr>
              <w:t>202</w:t>
            </w:r>
            <w:r w:rsidR="00A36D21">
              <w:rPr>
                <w:sz w:val="18"/>
              </w:rPr>
              <w:t>3</w:t>
            </w:r>
          </w:p>
        </w:tc>
        <w:tc>
          <w:tcPr>
            <w:tcW w:w="900" w:type="dxa"/>
            <w:vAlign w:val="center"/>
          </w:tcPr>
          <w:p w14:paraId="392C71FE" w14:textId="356AA0EC" w:rsidR="00726195" w:rsidRPr="00F41F91" w:rsidRDefault="00A36D21" w:rsidP="00726195">
            <w:pPr>
              <w:jc w:val="center"/>
              <w:rPr>
                <w:sz w:val="18"/>
              </w:rPr>
            </w:pPr>
            <w:r>
              <w:rPr>
                <w:sz w:val="18"/>
              </w:rPr>
              <w:t>ND</w:t>
            </w:r>
          </w:p>
        </w:tc>
        <w:tc>
          <w:tcPr>
            <w:tcW w:w="900" w:type="dxa"/>
            <w:gridSpan w:val="3"/>
            <w:vAlign w:val="center"/>
          </w:tcPr>
          <w:p w14:paraId="791DE739" w14:textId="59F50AF2" w:rsidR="00726195" w:rsidRPr="00EF1A3A" w:rsidRDefault="00417415" w:rsidP="00726195">
            <w:pPr>
              <w:jc w:val="center"/>
              <w:rPr>
                <w:sz w:val="18"/>
              </w:rPr>
            </w:pPr>
            <w:r>
              <w:rPr>
                <w:sz w:val="18"/>
              </w:rPr>
              <w:t>N/A</w:t>
            </w:r>
          </w:p>
        </w:tc>
        <w:tc>
          <w:tcPr>
            <w:tcW w:w="810" w:type="dxa"/>
            <w:gridSpan w:val="2"/>
            <w:vAlign w:val="center"/>
          </w:tcPr>
          <w:p w14:paraId="0B3C80A1" w14:textId="6CD65502" w:rsidR="00726195" w:rsidRDefault="00726195" w:rsidP="00726195">
            <w:pPr>
              <w:jc w:val="center"/>
              <w:rPr>
                <w:sz w:val="18"/>
              </w:rPr>
            </w:pPr>
            <w:r w:rsidRPr="00F96064">
              <w:rPr>
                <w:sz w:val="18"/>
              </w:rPr>
              <w:t>300</w:t>
            </w:r>
          </w:p>
        </w:tc>
        <w:tc>
          <w:tcPr>
            <w:tcW w:w="4500" w:type="dxa"/>
            <w:gridSpan w:val="4"/>
            <w:tcBorders>
              <w:right w:val="single" w:sz="6" w:space="0" w:color="auto"/>
            </w:tcBorders>
            <w:vAlign w:val="center"/>
          </w:tcPr>
          <w:p w14:paraId="6A8C0BEB" w14:textId="02938997" w:rsidR="00726195" w:rsidRDefault="00726195" w:rsidP="00726195">
            <w:pPr>
              <w:jc w:val="center"/>
              <w:rPr>
                <w:sz w:val="18"/>
              </w:rPr>
            </w:pPr>
            <w:r w:rsidRPr="00F96064">
              <w:rPr>
                <w:sz w:val="18"/>
              </w:rPr>
              <w:t>Leaching from natural deposits; industrial wastes</w:t>
            </w:r>
          </w:p>
        </w:tc>
      </w:tr>
      <w:tr w:rsidR="00726195" w:rsidRPr="001F3468" w14:paraId="459CADC5" w14:textId="77777777" w:rsidTr="00FA2AD6">
        <w:trPr>
          <w:trHeight w:val="87"/>
          <w:jc w:val="center"/>
        </w:trPr>
        <w:tc>
          <w:tcPr>
            <w:tcW w:w="2872" w:type="dxa"/>
            <w:gridSpan w:val="3"/>
            <w:tcBorders>
              <w:left w:val="single" w:sz="6" w:space="0" w:color="auto"/>
            </w:tcBorders>
            <w:vAlign w:val="center"/>
          </w:tcPr>
          <w:p w14:paraId="4E6004FD" w14:textId="77777777" w:rsidR="00726195" w:rsidRDefault="00726195" w:rsidP="00726195">
            <w:pPr>
              <w:jc w:val="center"/>
              <w:rPr>
                <w:sz w:val="18"/>
              </w:rPr>
            </w:pPr>
            <w:r w:rsidRPr="006F715D">
              <w:rPr>
                <w:sz w:val="18"/>
              </w:rPr>
              <w:t>Manganese (ppb)</w:t>
            </w:r>
          </w:p>
          <w:p w14:paraId="28C80550" w14:textId="20F6ABA5" w:rsidR="00726195" w:rsidRDefault="00726195" w:rsidP="00726195">
            <w:pPr>
              <w:jc w:val="center"/>
              <w:rPr>
                <w:sz w:val="18"/>
              </w:rPr>
            </w:pPr>
            <w:r>
              <w:rPr>
                <w:sz w:val="18"/>
              </w:rPr>
              <w:t>*Post-treatment*</w:t>
            </w:r>
          </w:p>
        </w:tc>
        <w:tc>
          <w:tcPr>
            <w:tcW w:w="900" w:type="dxa"/>
            <w:gridSpan w:val="2"/>
            <w:vAlign w:val="center"/>
          </w:tcPr>
          <w:p w14:paraId="43F4B1EA" w14:textId="77777777" w:rsidR="00726195" w:rsidRDefault="00726195" w:rsidP="00726195">
            <w:pPr>
              <w:jc w:val="center"/>
              <w:rPr>
                <w:sz w:val="18"/>
              </w:rPr>
            </w:pPr>
            <w:r>
              <w:rPr>
                <w:sz w:val="18"/>
              </w:rPr>
              <w:t>Monthly</w:t>
            </w:r>
          </w:p>
          <w:p w14:paraId="1C80909A" w14:textId="69D83AC4" w:rsidR="00726195" w:rsidRPr="00F41F91" w:rsidRDefault="00726195" w:rsidP="00726195">
            <w:pPr>
              <w:jc w:val="center"/>
              <w:rPr>
                <w:sz w:val="18"/>
              </w:rPr>
            </w:pPr>
            <w:r>
              <w:rPr>
                <w:sz w:val="18"/>
              </w:rPr>
              <w:t>202</w:t>
            </w:r>
            <w:r w:rsidR="00A36D21">
              <w:rPr>
                <w:sz w:val="18"/>
              </w:rPr>
              <w:t>3</w:t>
            </w:r>
          </w:p>
        </w:tc>
        <w:tc>
          <w:tcPr>
            <w:tcW w:w="900" w:type="dxa"/>
            <w:vAlign w:val="center"/>
          </w:tcPr>
          <w:p w14:paraId="0B3822D0" w14:textId="6E966AE3" w:rsidR="00726195" w:rsidRPr="00F41F91" w:rsidRDefault="00A36D21" w:rsidP="00726195">
            <w:pPr>
              <w:jc w:val="center"/>
              <w:rPr>
                <w:sz w:val="18"/>
              </w:rPr>
            </w:pPr>
            <w:r>
              <w:rPr>
                <w:sz w:val="18"/>
              </w:rPr>
              <w:t>ND</w:t>
            </w:r>
          </w:p>
        </w:tc>
        <w:tc>
          <w:tcPr>
            <w:tcW w:w="900" w:type="dxa"/>
            <w:gridSpan w:val="3"/>
            <w:vAlign w:val="center"/>
          </w:tcPr>
          <w:p w14:paraId="039C4841" w14:textId="4344C1EC" w:rsidR="00726195" w:rsidRPr="00EF1A3A" w:rsidRDefault="00417415" w:rsidP="00726195">
            <w:pPr>
              <w:jc w:val="center"/>
              <w:rPr>
                <w:sz w:val="18"/>
              </w:rPr>
            </w:pPr>
            <w:r>
              <w:rPr>
                <w:sz w:val="18"/>
              </w:rPr>
              <w:t>N/A</w:t>
            </w:r>
            <w:r w:rsidR="00726195">
              <w:rPr>
                <w:sz w:val="18"/>
              </w:rPr>
              <w:t xml:space="preserve"> </w:t>
            </w:r>
          </w:p>
        </w:tc>
        <w:tc>
          <w:tcPr>
            <w:tcW w:w="810" w:type="dxa"/>
            <w:gridSpan w:val="2"/>
            <w:vAlign w:val="center"/>
          </w:tcPr>
          <w:p w14:paraId="1D8C8C0E" w14:textId="3E00CDE5" w:rsidR="00726195" w:rsidRDefault="00726195" w:rsidP="00726195">
            <w:pPr>
              <w:jc w:val="center"/>
              <w:rPr>
                <w:sz w:val="18"/>
              </w:rPr>
            </w:pPr>
            <w:r w:rsidRPr="00F96064">
              <w:rPr>
                <w:sz w:val="18"/>
              </w:rPr>
              <w:t>50</w:t>
            </w:r>
          </w:p>
        </w:tc>
        <w:tc>
          <w:tcPr>
            <w:tcW w:w="4500" w:type="dxa"/>
            <w:gridSpan w:val="4"/>
            <w:tcBorders>
              <w:right w:val="single" w:sz="6" w:space="0" w:color="auto"/>
            </w:tcBorders>
            <w:vAlign w:val="center"/>
          </w:tcPr>
          <w:p w14:paraId="0D8BC1F6" w14:textId="31D4F7E0" w:rsidR="00726195" w:rsidRDefault="00726195" w:rsidP="00726195">
            <w:pPr>
              <w:jc w:val="center"/>
              <w:rPr>
                <w:sz w:val="18"/>
              </w:rPr>
            </w:pPr>
            <w:r w:rsidRPr="00F96064">
              <w:rPr>
                <w:sz w:val="18"/>
              </w:rPr>
              <w:t>Leaching from natural deposits</w:t>
            </w:r>
          </w:p>
        </w:tc>
      </w:tr>
      <w:tr w:rsidR="00726195" w:rsidRPr="001F3468" w14:paraId="71A89591" w14:textId="77777777" w:rsidTr="00FA2AD6">
        <w:trPr>
          <w:trHeight w:val="87"/>
          <w:jc w:val="center"/>
        </w:trPr>
        <w:tc>
          <w:tcPr>
            <w:tcW w:w="2872" w:type="dxa"/>
            <w:gridSpan w:val="3"/>
            <w:tcBorders>
              <w:left w:val="single" w:sz="6" w:space="0" w:color="auto"/>
            </w:tcBorders>
            <w:vAlign w:val="center"/>
          </w:tcPr>
          <w:p w14:paraId="5313EE58" w14:textId="604D3FE8" w:rsidR="00726195" w:rsidRPr="00F41F91" w:rsidRDefault="00726195" w:rsidP="00726195">
            <w:pPr>
              <w:jc w:val="center"/>
              <w:rPr>
                <w:sz w:val="18"/>
              </w:rPr>
            </w:pPr>
            <w:r>
              <w:rPr>
                <w:sz w:val="18"/>
              </w:rPr>
              <w:t>Specific Conductance (µS/cm)</w:t>
            </w:r>
          </w:p>
        </w:tc>
        <w:tc>
          <w:tcPr>
            <w:tcW w:w="900" w:type="dxa"/>
            <w:gridSpan w:val="2"/>
            <w:vAlign w:val="center"/>
          </w:tcPr>
          <w:p w14:paraId="3EAB9B02" w14:textId="1ABD7867" w:rsidR="00726195" w:rsidRPr="00F41F91" w:rsidRDefault="00726195" w:rsidP="00726195">
            <w:pPr>
              <w:jc w:val="center"/>
              <w:rPr>
                <w:sz w:val="18"/>
              </w:rPr>
            </w:pPr>
            <w:r>
              <w:rPr>
                <w:sz w:val="18"/>
              </w:rPr>
              <w:t>11/2021</w:t>
            </w:r>
          </w:p>
        </w:tc>
        <w:tc>
          <w:tcPr>
            <w:tcW w:w="900" w:type="dxa"/>
            <w:vAlign w:val="center"/>
          </w:tcPr>
          <w:p w14:paraId="58666AED" w14:textId="6A19831A" w:rsidR="00726195" w:rsidRPr="00F41F91" w:rsidRDefault="00726195" w:rsidP="00726195">
            <w:pPr>
              <w:jc w:val="center"/>
              <w:rPr>
                <w:sz w:val="18"/>
              </w:rPr>
            </w:pPr>
            <w:r>
              <w:rPr>
                <w:sz w:val="18"/>
              </w:rPr>
              <w:t>781</w:t>
            </w:r>
          </w:p>
        </w:tc>
        <w:tc>
          <w:tcPr>
            <w:tcW w:w="900" w:type="dxa"/>
            <w:gridSpan w:val="3"/>
            <w:vAlign w:val="center"/>
          </w:tcPr>
          <w:p w14:paraId="6C20DFB6" w14:textId="304872C4" w:rsidR="00726195" w:rsidRPr="00F41F91" w:rsidRDefault="00726195" w:rsidP="00726195">
            <w:pPr>
              <w:jc w:val="center"/>
              <w:rPr>
                <w:sz w:val="18"/>
              </w:rPr>
            </w:pPr>
            <w:r w:rsidRPr="00EF1A3A">
              <w:rPr>
                <w:sz w:val="18"/>
              </w:rPr>
              <w:t>N/A</w:t>
            </w:r>
          </w:p>
        </w:tc>
        <w:tc>
          <w:tcPr>
            <w:tcW w:w="810" w:type="dxa"/>
            <w:gridSpan w:val="2"/>
            <w:vAlign w:val="center"/>
          </w:tcPr>
          <w:p w14:paraId="44332C3F" w14:textId="10B7147F" w:rsidR="00726195" w:rsidRPr="00F41F91" w:rsidRDefault="00726195" w:rsidP="00726195">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726195" w:rsidRPr="00F96064" w:rsidRDefault="00726195" w:rsidP="00726195">
            <w:pPr>
              <w:jc w:val="center"/>
              <w:rPr>
                <w:sz w:val="17"/>
                <w:szCs w:val="17"/>
              </w:rPr>
            </w:pPr>
            <w:r w:rsidRPr="00F96064">
              <w:rPr>
                <w:sz w:val="17"/>
                <w:szCs w:val="17"/>
              </w:rPr>
              <w:t>Substances that form ions when in water; seawater influence</w:t>
            </w:r>
          </w:p>
        </w:tc>
      </w:tr>
      <w:tr w:rsidR="00726195" w:rsidRPr="001F3468" w14:paraId="495C19E8" w14:textId="77777777" w:rsidTr="00FA2AD6">
        <w:trPr>
          <w:trHeight w:val="87"/>
          <w:jc w:val="center"/>
        </w:trPr>
        <w:tc>
          <w:tcPr>
            <w:tcW w:w="2872" w:type="dxa"/>
            <w:gridSpan w:val="3"/>
            <w:tcBorders>
              <w:left w:val="single" w:sz="6" w:space="0" w:color="auto"/>
            </w:tcBorders>
            <w:vAlign w:val="center"/>
          </w:tcPr>
          <w:p w14:paraId="7911E249" w14:textId="0AD54EE4" w:rsidR="00726195" w:rsidRPr="00F41F91" w:rsidRDefault="00726195" w:rsidP="00726195">
            <w:pPr>
              <w:jc w:val="center"/>
              <w:rPr>
                <w:sz w:val="18"/>
              </w:rPr>
            </w:pPr>
            <w:r>
              <w:rPr>
                <w:sz w:val="18"/>
              </w:rPr>
              <w:t>Sulfate (ppm)</w:t>
            </w:r>
          </w:p>
        </w:tc>
        <w:tc>
          <w:tcPr>
            <w:tcW w:w="900" w:type="dxa"/>
            <w:gridSpan w:val="2"/>
            <w:vAlign w:val="center"/>
          </w:tcPr>
          <w:p w14:paraId="3E2302DB" w14:textId="71C0C8E7" w:rsidR="00726195" w:rsidRPr="00F41F91" w:rsidRDefault="00726195" w:rsidP="00726195">
            <w:pPr>
              <w:jc w:val="center"/>
              <w:rPr>
                <w:sz w:val="18"/>
              </w:rPr>
            </w:pPr>
            <w:r>
              <w:rPr>
                <w:sz w:val="18"/>
              </w:rPr>
              <w:t>11/2021</w:t>
            </w:r>
          </w:p>
        </w:tc>
        <w:tc>
          <w:tcPr>
            <w:tcW w:w="900" w:type="dxa"/>
            <w:vAlign w:val="center"/>
          </w:tcPr>
          <w:p w14:paraId="60315A9B" w14:textId="648F290B" w:rsidR="00726195" w:rsidRPr="00F41F91" w:rsidRDefault="00726195" w:rsidP="00726195">
            <w:pPr>
              <w:jc w:val="center"/>
              <w:rPr>
                <w:sz w:val="18"/>
              </w:rPr>
            </w:pPr>
            <w:r>
              <w:rPr>
                <w:sz w:val="18"/>
              </w:rPr>
              <w:t>33</w:t>
            </w:r>
          </w:p>
        </w:tc>
        <w:tc>
          <w:tcPr>
            <w:tcW w:w="900" w:type="dxa"/>
            <w:gridSpan w:val="3"/>
            <w:vAlign w:val="center"/>
          </w:tcPr>
          <w:p w14:paraId="606DDE59" w14:textId="66679A33" w:rsidR="00726195" w:rsidRPr="00F41F91" w:rsidRDefault="00726195" w:rsidP="00726195">
            <w:pPr>
              <w:jc w:val="center"/>
              <w:rPr>
                <w:sz w:val="18"/>
              </w:rPr>
            </w:pPr>
            <w:r w:rsidRPr="00EF1A3A">
              <w:rPr>
                <w:sz w:val="18"/>
              </w:rPr>
              <w:t>N/A</w:t>
            </w:r>
          </w:p>
        </w:tc>
        <w:tc>
          <w:tcPr>
            <w:tcW w:w="810" w:type="dxa"/>
            <w:gridSpan w:val="2"/>
            <w:vAlign w:val="center"/>
          </w:tcPr>
          <w:p w14:paraId="71F7E7B4" w14:textId="5A9A030F" w:rsidR="00726195" w:rsidRPr="00F41F91" w:rsidRDefault="00726195" w:rsidP="00726195">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726195" w:rsidRPr="00F41F91" w:rsidRDefault="00726195" w:rsidP="00726195">
            <w:pPr>
              <w:jc w:val="center"/>
              <w:rPr>
                <w:sz w:val="18"/>
              </w:rPr>
            </w:pPr>
            <w:r w:rsidRPr="00F96064">
              <w:rPr>
                <w:sz w:val="18"/>
              </w:rPr>
              <w:t>Runoff/leaching from natural deposits; industrial wastes</w:t>
            </w:r>
          </w:p>
        </w:tc>
      </w:tr>
      <w:tr w:rsidR="00726195" w:rsidRPr="001F3468" w14:paraId="79903D00" w14:textId="77777777" w:rsidTr="00FA2AD6">
        <w:trPr>
          <w:trHeight w:val="87"/>
          <w:jc w:val="center"/>
        </w:trPr>
        <w:tc>
          <w:tcPr>
            <w:tcW w:w="2872" w:type="dxa"/>
            <w:gridSpan w:val="3"/>
            <w:tcBorders>
              <w:left w:val="single" w:sz="6" w:space="0" w:color="auto"/>
            </w:tcBorders>
            <w:vAlign w:val="center"/>
          </w:tcPr>
          <w:p w14:paraId="6D5AB8F6" w14:textId="344025C5" w:rsidR="00726195" w:rsidRPr="00F41F91" w:rsidRDefault="00726195" w:rsidP="00726195">
            <w:pPr>
              <w:jc w:val="center"/>
              <w:rPr>
                <w:sz w:val="18"/>
              </w:rPr>
            </w:pPr>
            <w:r>
              <w:rPr>
                <w:sz w:val="18"/>
              </w:rPr>
              <w:t>Total Dissolved Solids (ppm)</w:t>
            </w:r>
          </w:p>
        </w:tc>
        <w:tc>
          <w:tcPr>
            <w:tcW w:w="900" w:type="dxa"/>
            <w:gridSpan w:val="2"/>
            <w:vAlign w:val="center"/>
          </w:tcPr>
          <w:p w14:paraId="4C76B3D9" w14:textId="0BE83CAF" w:rsidR="00726195" w:rsidRPr="00F41F91" w:rsidRDefault="00726195" w:rsidP="00726195">
            <w:pPr>
              <w:jc w:val="center"/>
              <w:rPr>
                <w:sz w:val="18"/>
              </w:rPr>
            </w:pPr>
            <w:r>
              <w:rPr>
                <w:sz w:val="18"/>
              </w:rPr>
              <w:t>11/2021</w:t>
            </w:r>
          </w:p>
        </w:tc>
        <w:tc>
          <w:tcPr>
            <w:tcW w:w="900" w:type="dxa"/>
            <w:vAlign w:val="center"/>
          </w:tcPr>
          <w:p w14:paraId="00DE56B1" w14:textId="4CC8BEEE" w:rsidR="00726195" w:rsidRPr="00F41F91" w:rsidRDefault="00726195" w:rsidP="00726195">
            <w:pPr>
              <w:jc w:val="center"/>
              <w:rPr>
                <w:sz w:val="18"/>
              </w:rPr>
            </w:pPr>
            <w:r>
              <w:rPr>
                <w:sz w:val="18"/>
              </w:rPr>
              <w:t>416</w:t>
            </w:r>
          </w:p>
        </w:tc>
        <w:tc>
          <w:tcPr>
            <w:tcW w:w="900" w:type="dxa"/>
            <w:gridSpan w:val="3"/>
            <w:vAlign w:val="center"/>
          </w:tcPr>
          <w:p w14:paraId="6CB06305" w14:textId="2F937DEE" w:rsidR="00726195" w:rsidRPr="00F41F91" w:rsidRDefault="00726195" w:rsidP="00726195">
            <w:pPr>
              <w:jc w:val="center"/>
              <w:rPr>
                <w:sz w:val="18"/>
              </w:rPr>
            </w:pPr>
            <w:r w:rsidRPr="00EF1A3A">
              <w:rPr>
                <w:sz w:val="18"/>
              </w:rPr>
              <w:t>N/A</w:t>
            </w:r>
          </w:p>
        </w:tc>
        <w:tc>
          <w:tcPr>
            <w:tcW w:w="810" w:type="dxa"/>
            <w:gridSpan w:val="2"/>
            <w:vAlign w:val="center"/>
          </w:tcPr>
          <w:p w14:paraId="45D3A2CA" w14:textId="617435C2" w:rsidR="00726195" w:rsidRPr="00F41F91" w:rsidRDefault="00726195" w:rsidP="00726195">
            <w:pPr>
              <w:jc w:val="center"/>
              <w:rPr>
                <w:sz w:val="18"/>
              </w:rPr>
            </w:pPr>
            <w:r w:rsidRPr="00F96064">
              <w:rPr>
                <w:sz w:val="18"/>
              </w:rPr>
              <w:t>1,000</w:t>
            </w:r>
          </w:p>
        </w:tc>
        <w:tc>
          <w:tcPr>
            <w:tcW w:w="4500" w:type="dxa"/>
            <w:gridSpan w:val="4"/>
            <w:tcBorders>
              <w:right w:val="single" w:sz="6" w:space="0" w:color="auto"/>
            </w:tcBorders>
            <w:vAlign w:val="center"/>
          </w:tcPr>
          <w:p w14:paraId="5062CE46" w14:textId="06FA6951" w:rsidR="00726195" w:rsidRPr="00F41F91" w:rsidRDefault="00726195" w:rsidP="00726195">
            <w:pPr>
              <w:jc w:val="center"/>
              <w:rPr>
                <w:sz w:val="18"/>
              </w:rPr>
            </w:pPr>
            <w:r w:rsidRPr="00F96064">
              <w:rPr>
                <w:sz w:val="18"/>
              </w:rPr>
              <w:t>Runoff/leaching from natural deposits</w:t>
            </w:r>
          </w:p>
        </w:tc>
      </w:tr>
      <w:tr w:rsidR="00726195" w:rsidRPr="001F3468" w14:paraId="1C1DD63C" w14:textId="77777777" w:rsidTr="00FA2AD6">
        <w:trPr>
          <w:trHeight w:val="87"/>
          <w:jc w:val="center"/>
        </w:trPr>
        <w:tc>
          <w:tcPr>
            <w:tcW w:w="2872" w:type="dxa"/>
            <w:gridSpan w:val="3"/>
            <w:tcBorders>
              <w:left w:val="single" w:sz="6" w:space="0" w:color="auto"/>
            </w:tcBorders>
            <w:vAlign w:val="center"/>
          </w:tcPr>
          <w:p w14:paraId="2D812695" w14:textId="664BCD8D" w:rsidR="00726195" w:rsidRPr="00F41F91" w:rsidRDefault="00726195" w:rsidP="00726195">
            <w:pPr>
              <w:jc w:val="center"/>
              <w:rPr>
                <w:sz w:val="18"/>
              </w:rPr>
            </w:pPr>
            <w:r>
              <w:rPr>
                <w:sz w:val="18"/>
              </w:rPr>
              <w:t>Turbidity (NTU)</w:t>
            </w:r>
          </w:p>
        </w:tc>
        <w:tc>
          <w:tcPr>
            <w:tcW w:w="900" w:type="dxa"/>
            <w:gridSpan w:val="2"/>
            <w:vAlign w:val="center"/>
          </w:tcPr>
          <w:p w14:paraId="4EB1E617" w14:textId="676CB54D" w:rsidR="00726195" w:rsidRPr="00F41F91" w:rsidRDefault="00726195" w:rsidP="00726195">
            <w:pPr>
              <w:jc w:val="center"/>
              <w:rPr>
                <w:sz w:val="18"/>
              </w:rPr>
            </w:pPr>
            <w:r>
              <w:rPr>
                <w:sz w:val="18"/>
              </w:rPr>
              <w:t>11/2021</w:t>
            </w:r>
          </w:p>
        </w:tc>
        <w:tc>
          <w:tcPr>
            <w:tcW w:w="900" w:type="dxa"/>
            <w:vAlign w:val="center"/>
          </w:tcPr>
          <w:p w14:paraId="19D4D088" w14:textId="2FB9C7CF" w:rsidR="00726195" w:rsidRPr="00F41F91" w:rsidRDefault="00726195" w:rsidP="00726195">
            <w:pPr>
              <w:jc w:val="center"/>
              <w:rPr>
                <w:sz w:val="18"/>
              </w:rPr>
            </w:pPr>
            <w:r>
              <w:rPr>
                <w:sz w:val="18"/>
              </w:rPr>
              <w:t>0.35</w:t>
            </w:r>
          </w:p>
        </w:tc>
        <w:tc>
          <w:tcPr>
            <w:tcW w:w="900" w:type="dxa"/>
            <w:gridSpan w:val="3"/>
            <w:vAlign w:val="center"/>
          </w:tcPr>
          <w:p w14:paraId="1450B286" w14:textId="4852E06A" w:rsidR="00726195" w:rsidRPr="00F41F91" w:rsidRDefault="00726195" w:rsidP="00726195">
            <w:pPr>
              <w:jc w:val="center"/>
              <w:rPr>
                <w:sz w:val="18"/>
              </w:rPr>
            </w:pPr>
            <w:r w:rsidRPr="00EF1A3A">
              <w:rPr>
                <w:sz w:val="18"/>
              </w:rPr>
              <w:t>N/A</w:t>
            </w:r>
          </w:p>
        </w:tc>
        <w:tc>
          <w:tcPr>
            <w:tcW w:w="810" w:type="dxa"/>
            <w:gridSpan w:val="2"/>
            <w:vAlign w:val="center"/>
          </w:tcPr>
          <w:p w14:paraId="76DD6C3C" w14:textId="423F2F1D" w:rsidR="00726195" w:rsidRPr="00F41F91" w:rsidRDefault="00726195" w:rsidP="00726195">
            <w:pPr>
              <w:jc w:val="center"/>
              <w:rPr>
                <w:sz w:val="18"/>
              </w:rPr>
            </w:pPr>
            <w:r w:rsidRPr="00F96064">
              <w:rPr>
                <w:sz w:val="18"/>
              </w:rPr>
              <w:t>5</w:t>
            </w:r>
          </w:p>
        </w:tc>
        <w:tc>
          <w:tcPr>
            <w:tcW w:w="4500" w:type="dxa"/>
            <w:gridSpan w:val="4"/>
            <w:tcBorders>
              <w:right w:val="single" w:sz="6" w:space="0" w:color="auto"/>
            </w:tcBorders>
            <w:vAlign w:val="center"/>
          </w:tcPr>
          <w:p w14:paraId="131808FF" w14:textId="4FA6EF50" w:rsidR="00726195" w:rsidRPr="00F41F91" w:rsidRDefault="00726195" w:rsidP="00726195">
            <w:pPr>
              <w:jc w:val="center"/>
              <w:rPr>
                <w:sz w:val="18"/>
              </w:rPr>
            </w:pPr>
            <w:r w:rsidRPr="00F96064">
              <w:rPr>
                <w:sz w:val="18"/>
              </w:rPr>
              <w:t>Soil runoff</w:t>
            </w:r>
          </w:p>
        </w:tc>
      </w:tr>
    </w:tbl>
    <w:p w14:paraId="6410FBA1" w14:textId="77777777" w:rsidR="00D059C2" w:rsidRDefault="00D059C2" w:rsidP="005A26E0">
      <w:pPr>
        <w:jc w:val="center"/>
        <w:rPr>
          <w:b/>
          <w:sz w:val="18"/>
          <w:szCs w:val="18"/>
        </w:rPr>
      </w:pPr>
    </w:p>
    <w:p w14:paraId="7A3F9BEA" w14:textId="31F02039" w:rsidR="00BC6327" w:rsidRPr="001D3B64" w:rsidRDefault="00BC6327" w:rsidP="005A26E0">
      <w:pPr>
        <w:jc w:val="center"/>
        <w:rPr>
          <w:b/>
          <w:sz w:val="18"/>
          <w:szCs w:val="18"/>
        </w:rPr>
      </w:pPr>
      <w:bookmarkStart w:id="0" w:name="_Hlk8901523"/>
      <w:r w:rsidRPr="001D3B64">
        <w:rPr>
          <w:b/>
          <w:sz w:val="18"/>
          <w:szCs w:val="18"/>
        </w:rPr>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BEEC4E0" w14:textId="78DB812C" w:rsidR="002B3B52"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Lead-Specific Language:  If present, elevated levels of lead can cause serious health problems, especially for pregnant women and young children.  Lead in drinking water is primarily from materials and components associated with service lines and home plumbing</w:t>
            </w:r>
            <w:r w:rsidRPr="00726195">
              <w:rPr>
                <w:rFonts w:ascii="Times New Roman" w:hAnsi="Times New Roman"/>
                <w:sz w:val="18"/>
                <w:szCs w:val="18"/>
              </w:rPr>
              <w:t xml:space="preserve">.  </w:t>
            </w:r>
            <w:r w:rsidR="00726195" w:rsidRPr="00726195">
              <w:rPr>
                <w:rFonts w:ascii="Times New Roman" w:hAnsi="Times New Roman"/>
                <w:sz w:val="18"/>
                <w:szCs w:val="18"/>
              </w:rPr>
              <w:t>Quail Creek Estates MWC</w:t>
            </w:r>
            <w:r w:rsidRPr="00726195">
              <w:rPr>
                <w:rFonts w:ascii="Times New Roman" w:hAnsi="Times New Roman"/>
                <w:sz w:val="18"/>
                <w:szCs w:val="18"/>
              </w:rPr>
              <w:t xml:space="preserve"> is responsible for providing high quality drinking </w:t>
            </w:r>
            <w:proofErr w:type="gramStart"/>
            <w:r w:rsidRPr="00726195">
              <w:rPr>
                <w:rFonts w:ascii="Times New Roman" w:hAnsi="Times New Roman"/>
                <w:sz w:val="18"/>
                <w:szCs w:val="18"/>
              </w:rPr>
              <w:t>water, but</w:t>
            </w:r>
            <w:proofErr w:type="gramEnd"/>
            <w:r w:rsidRPr="00726195">
              <w:rPr>
                <w:rFonts w:ascii="Times New Roman" w:hAnsi="Times New Roman"/>
                <w:sz w:val="18"/>
                <w:szCs w:val="18"/>
              </w:rPr>
              <w:t xml:space="preserve"> cannot control the variety of materials used in plumbing </w:t>
            </w:r>
            <w:r w:rsidRPr="001D3B64">
              <w:rPr>
                <w:rFonts w:ascii="Times New Roman" w:hAnsi="Times New Roman"/>
                <w:sz w:val="18"/>
                <w:szCs w:val="18"/>
              </w:rPr>
              <w:t>components.  When your water has been sitting for several hours, you can minimize the potential for lead exposure by flushing your 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14:paraId="2F11D3FC" w14:textId="5AF2B3F6" w:rsidR="001D3B64" w:rsidRPr="001F3468" w:rsidRDefault="001D3B64" w:rsidP="005A26E0">
            <w:pPr>
              <w:pStyle w:val="BodyText"/>
              <w:spacing w:before="0"/>
              <w:jc w:val="left"/>
              <w:rPr>
                <w:rFonts w:ascii="Times New Roman" w:hAnsi="Times New Roman"/>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6840AC" w:rsidRPr="00F41F91" w14:paraId="1405D2B4" w14:textId="77777777" w:rsidTr="00E92347">
        <w:trPr>
          <w:trHeight w:val="153"/>
        </w:trPr>
        <w:tc>
          <w:tcPr>
            <w:tcW w:w="1170" w:type="dxa"/>
            <w:tcBorders>
              <w:top w:val="double" w:sz="6" w:space="0" w:color="auto"/>
              <w:bottom w:val="single" w:sz="4" w:space="0" w:color="auto"/>
            </w:tcBorders>
            <w:shd w:val="clear" w:color="auto" w:fill="auto"/>
          </w:tcPr>
          <w:p w14:paraId="29967769" w14:textId="52028848" w:rsidR="006840AC" w:rsidRPr="00F41F91" w:rsidRDefault="006840AC" w:rsidP="006840AC">
            <w:pPr>
              <w:pStyle w:val="BodyText"/>
              <w:spacing w:before="0"/>
              <w:jc w:val="center"/>
              <w:rPr>
                <w:rFonts w:ascii="Times New Roman" w:hAnsi="Times New Roman"/>
                <w:b/>
                <w:sz w:val="26"/>
              </w:rPr>
            </w:pPr>
            <w:r w:rsidRPr="00726195">
              <w:rPr>
                <w:rFonts w:ascii="Times New Roman" w:hAnsi="Times New Roman"/>
                <w:b/>
                <w:sz w:val="16"/>
                <w:szCs w:val="16"/>
              </w:rPr>
              <w:t>Color</w:t>
            </w:r>
          </w:p>
        </w:tc>
        <w:tc>
          <w:tcPr>
            <w:tcW w:w="1260" w:type="dxa"/>
            <w:tcBorders>
              <w:top w:val="double" w:sz="6" w:space="0" w:color="auto"/>
              <w:bottom w:val="single" w:sz="4" w:space="0" w:color="auto"/>
            </w:tcBorders>
            <w:shd w:val="clear" w:color="auto" w:fill="auto"/>
          </w:tcPr>
          <w:p w14:paraId="0C6FD2A3" w14:textId="314011B6" w:rsidR="006840AC" w:rsidRPr="00F41F91" w:rsidRDefault="006840AC" w:rsidP="006840AC">
            <w:pPr>
              <w:pStyle w:val="BodyText"/>
              <w:spacing w:before="0"/>
              <w:jc w:val="center"/>
              <w:rPr>
                <w:rFonts w:ascii="Times New Roman" w:hAnsi="Times New Roman"/>
                <w:b/>
                <w:sz w:val="26"/>
              </w:rPr>
            </w:pPr>
            <w:r>
              <w:rPr>
                <w:rFonts w:ascii="Times New Roman" w:hAnsi="Times New Roman"/>
                <w:b/>
                <w:sz w:val="16"/>
                <w:szCs w:val="16"/>
              </w:rPr>
              <w:t>Levels have exceeded the established secondary MCL of 15 units.</w:t>
            </w:r>
          </w:p>
        </w:tc>
        <w:tc>
          <w:tcPr>
            <w:tcW w:w="1170" w:type="dxa"/>
            <w:tcBorders>
              <w:top w:val="double" w:sz="6" w:space="0" w:color="auto"/>
              <w:bottom w:val="single" w:sz="4" w:space="0" w:color="auto"/>
            </w:tcBorders>
            <w:shd w:val="clear" w:color="auto" w:fill="auto"/>
          </w:tcPr>
          <w:p w14:paraId="38F06260" w14:textId="14810172" w:rsidR="006840AC" w:rsidRPr="00F41F91" w:rsidRDefault="006840AC" w:rsidP="006840AC">
            <w:pPr>
              <w:pStyle w:val="BodyText"/>
              <w:spacing w:before="0"/>
              <w:jc w:val="center"/>
              <w:rPr>
                <w:rFonts w:ascii="Times New Roman" w:hAnsi="Times New Roman"/>
                <w:b/>
                <w:sz w:val="26"/>
              </w:rPr>
            </w:pPr>
            <w:r>
              <w:rPr>
                <w:rFonts w:ascii="Times New Roman" w:hAnsi="Times New Roman"/>
                <w:b/>
                <w:sz w:val="16"/>
                <w:szCs w:val="16"/>
              </w:rPr>
              <w:t>2021</w:t>
            </w:r>
          </w:p>
        </w:tc>
        <w:tc>
          <w:tcPr>
            <w:tcW w:w="4140" w:type="dxa"/>
            <w:tcBorders>
              <w:top w:val="double" w:sz="6" w:space="0" w:color="auto"/>
              <w:bottom w:val="single" w:sz="4" w:space="0" w:color="auto"/>
            </w:tcBorders>
            <w:shd w:val="clear" w:color="auto" w:fill="auto"/>
          </w:tcPr>
          <w:p w14:paraId="78FAC853" w14:textId="78751074" w:rsidR="006840AC" w:rsidRPr="00F41F91" w:rsidRDefault="006840AC" w:rsidP="006840AC">
            <w:pPr>
              <w:pStyle w:val="BodyText"/>
              <w:spacing w:before="0"/>
              <w:jc w:val="center"/>
              <w:rPr>
                <w:rFonts w:ascii="Times New Roman" w:hAnsi="Times New Roman"/>
                <w:b/>
                <w:sz w:val="26"/>
              </w:rPr>
            </w:pPr>
            <w:r>
              <w:rPr>
                <w:rFonts w:ascii="Times New Roman" w:hAnsi="Times New Roman"/>
                <w:b/>
                <w:sz w:val="16"/>
                <w:szCs w:val="16"/>
              </w:rPr>
              <w:t>None</w:t>
            </w:r>
          </w:p>
        </w:tc>
        <w:tc>
          <w:tcPr>
            <w:tcW w:w="3060" w:type="dxa"/>
            <w:tcBorders>
              <w:top w:val="double" w:sz="6" w:space="0" w:color="auto"/>
              <w:bottom w:val="single" w:sz="4" w:space="0" w:color="auto"/>
            </w:tcBorders>
            <w:shd w:val="clear" w:color="auto" w:fill="auto"/>
          </w:tcPr>
          <w:p w14:paraId="47E414FC" w14:textId="68FEA4FD" w:rsidR="006840AC" w:rsidRPr="00F41F91" w:rsidRDefault="006840AC" w:rsidP="006840AC">
            <w:pPr>
              <w:pStyle w:val="BodyText"/>
              <w:spacing w:before="0"/>
              <w:jc w:val="center"/>
              <w:rPr>
                <w:rFonts w:ascii="Times New Roman" w:hAnsi="Times New Roman"/>
                <w:b/>
                <w:sz w:val="26"/>
              </w:rPr>
            </w:pPr>
            <w:r>
              <w:rPr>
                <w:rFonts w:ascii="Times New Roman" w:hAnsi="Times New Roman"/>
                <w:b/>
                <w:sz w:val="16"/>
                <w:szCs w:val="16"/>
              </w:rPr>
              <w:t>The contaminant was found at levels that exceeded the secondary MCL. The SMCL was set to protect you against unpleasant aesthetic effects (e.g., color, taste, odor). An exceedance of the SMCL is not associated with any adverse health effects language.</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 xml:space="preserve">(complete if </w:t>
            </w:r>
            <w:proofErr w:type="gramStart"/>
            <w:r w:rsidRPr="00F41F91">
              <w:rPr>
                <w:sz w:val="16"/>
                <w:szCs w:val="16"/>
              </w:rPr>
              <w:t>fecal-indicator</w:t>
            </w:r>
            <w:proofErr w:type="gramEnd"/>
            <w:r w:rsidRPr="00F41F91">
              <w:rPr>
                <w:sz w:val="16"/>
                <w:szCs w:val="16"/>
              </w:rPr>
              <w:t xml:space="preserve">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6E847975" w:rsidR="00DD7D18" w:rsidRPr="001D3B64" w:rsidRDefault="00DD7D18" w:rsidP="005A26E0">
      <w:pPr>
        <w:jc w:val="both"/>
        <w:rPr>
          <w:sz w:val="18"/>
          <w:szCs w:val="18"/>
        </w:rPr>
      </w:pPr>
      <w:r w:rsidRPr="001D3B64">
        <w:rPr>
          <w:sz w:val="18"/>
          <w:szCs w:val="18"/>
        </w:rPr>
        <w:t xml:space="preserve">During the past year we were required to conduct </w:t>
      </w:r>
      <w:r w:rsidR="000832C2">
        <w:rPr>
          <w:sz w:val="18"/>
          <w:szCs w:val="18"/>
        </w:rPr>
        <w:t>0</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3D31E7A1" w:rsidR="00DD7D18" w:rsidRPr="001D3B64" w:rsidRDefault="00DD7D18" w:rsidP="005A26E0">
      <w:pPr>
        <w:jc w:val="both"/>
        <w:rPr>
          <w:sz w:val="18"/>
          <w:szCs w:val="18"/>
        </w:rPr>
      </w:pPr>
      <w:r w:rsidRPr="001D3B64">
        <w:rPr>
          <w:sz w:val="18"/>
          <w:szCs w:val="18"/>
        </w:rPr>
        <w:t xml:space="preserve">During the past year </w:t>
      </w:r>
      <w:r w:rsidR="001D3B64" w:rsidRPr="001D3B64">
        <w:rPr>
          <w:sz w:val="18"/>
          <w:szCs w:val="18"/>
        </w:rPr>
        <w:t>0</w:t>
      </w:r>
      <w:r w:rsidRPr="001D3B64">
        <w:rPr>
          <w:sz w:val="18"/>
          <w:szCs w:val="18"/>
        </w:rPr>
        <w:t xml:space="preserve"> Level 2 assessments were required to be completed for our water system</w:t>
      </w:r>
      <w:r w:rsidR="001D3B64" w:rsidRPr="001D3B64">
        <w:rPr>
          <w:sz w:val="18"/>
          <w:szCs w:val="18"/>
        </w:rPr>
        <w:t>.</w:t>
      </w: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t>
      </w:r>
      <w:proofErr w:type="gramStart"/>
      <w:r w:rsidRPr="001D3B64">
        <w:rPr>
          <w:sz w:val="18"/>
          <w:szCs w:val="18"/>
        </w:rPr>
        <w:t>wastes</w:t>
      </w:r>
      <w:proofErr w:type="gramEnd"/>
      <w:r w:rsidRPr="001D3B64">
        <w:rPr>
          <w:sz w:val="18"/>
          <w:szCs w:val="18"/>
        </w:rPr>
        <w:t xml:space="preserve">.  Human pathogens in these wastes can cause short-term effects, such as diarrhea, cramps, nausea, headaches, or other symptoms.  They may pose a greater health risk for infants, young children, the elderly, and people with </w:t>
      </w:r>
      <w:proofErr w:type="gramStart"/>
      <w:r w:rsidRPr="001D3B64">
        <w:rPr>
          <w:sz w:val="18"/>
          <w:szCs w:val="18"/>
        </w:rPr>
        <w:t>severely-compromised</w:t>
      </w:r>
      <w:proofErr w:type="gramEnd"/>
      <w:r w:rsidRPr="001D3B64">
        <w:rPr>
          <w:sz w:val="18"/>
          <w:szCs w:val="18"/>
        </w:rPr>
        <w:t xml:space="preserve"> immune systems.  </w:t>
      </w:r>
    </w:p>
    <w:p w14:paraId="157294BA" w14:textId="75668A0F" w:rsidR="00D54478" w:rsidRPr="001D3B64" w:rsidRDefault="00ED2935" w:rsidP="005A26E0">
      <w:pPr>
        <w:jc w:val="both"/>
        <w:rPr>
          <w:sz w:val="18"/>
          <w:szCs w:val="18"/>
        </w:rPr>
      </w:pPr>
      <w:r w:rsidRPr="001D3B64">
        <w:rPr>
          <w:sz w:val="18"/>
          <w:szCs w:val="18"/>
        </w:rPr>
        <w:t xml:space="preserve">We were </w:t>
      </w:r>
      <w:r w:rsidR="001D3B64" w:rsidRPr="001D3B64">
        <w:rPr>
          <w:sz w:val="18"/>
          <w:szCs w:val="18"/>
        </w:rPr>
        <w:t xml:space="preserve">NOT </w:t>
      </w:r>
      <w:r w:rsidRPr="001D3B64">
        <w:rPr>
          <w:sz w:val="18"/>
          <w:szCs w:val="18"/>
        </w:rPr>
        <w:t xml:space="preserve">required to complete a Level 2 assessment because we </w:t>
      </w:r>
      <w:r w:rsidR="001D3B64" w:rsidRPr="001D3B64">
        <w:rPr>
          <w:sz w:val="18"/>
          <w:szCs w:val="18"/>
        </w:rPr>
        <w:t xml:space="preserve">DID NOT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 </w:t>
      </w:r>
      <w:r w:rsidR="001D3B64" w:rsidRPr="001D3B64">
        <w:rPr>
          <w:sz w:val="18"/>
          <w:szCs w:val="18"/>
        </w:rPr>
        <w:t xml:space="preserve">NOT </w:t>
      </w:r>
      <w:r w:rsidRPr="001D3B64">
        <w:rPr>
          <w:sz w:val="18"/>
          <w:szCs w:val="18"/>
        </w:rPr>
        <w:t xml:space="preserve">required to take </w:t>
      </w:r>
      <w:r w:rsidR="001D3B64" w:rsidRPr="001D3B64">
        <w:rPr>
          <w:sz w:val="18"/>
          <w:szCs w:val="18"/>
        </w:rPr>
        <w:t>any</w:t>
      </w:r>
      <w:r w:rsidRPr="001D3B64">
        <w:rPr>
          <w:sz w:val="18"/>
          <w:szCs w:val="18"/>
        </w:rPr>
        <w:t xml:space="preserve"> corrective actions</w:t>
      </w:r>
      <w:r w:rsidR="001D3B64" w:rsidRPr="001D3B64">
        <w:rPr>
          <w:sz w:val="18"/>
          <w:szCs w:val="18"/>
        </w:rPr>
        <w:t>.</w:t>
      </w:r>
      <w:bookmarkEnd w:id="0"/>
      <w:bookmarkEnd w:id="2"/>
    </w:p>
    <w:sectPr w:rsidR="00D54478" w:rsidRPr="001D3B64"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9D527" w14:textId="77777777" w:rsidR="00910BC7" w:rsidRDefault="00910BC7">
      <w:r>
        <w:separator/>
      </w:r>
    </w:p>
  </w:endnote>
  <w:endnote w:type="continuationSeparator" w:id="0">
    <w:p w14:paraId="05C715E6" w14:textId="77777777" w:rsidR="00910BC7" w:rsidRDefault="00910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53514" w14:textId="77777777" w:rsidR="00910BC7" w:rsidRDefault="00910BC7">
      <w:r>
        <w:separator/>
      </w:r>
    </w:p>
  </w:footnote>
  <w:footnote w:type="continuationSeparator" w:id="0">
    <w:p w14:paraId="16390BF4" w14:textId="77777777" w:rsidR="00910BC7" w:rsidRDefault="00910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32C2"/>
    <w:rsid w:val="00085A69"/>
    <w:rsid w:val="000943DA"/>
    <w:rsid w:val="00094751"/>
    <w:rsid w:val="000A08B0"/>
    <w:rsid w:val="000A0BCF"/>
    <w:rsid w:val="000A7E47"/>
    <w:rsid w:val="000B01EA"/>
    <w:rsid w:val="000B13CB"/>
    <w:rsid w:val="000B60F2"/>
    <w:rsid w:val="000B74BB"/>
    <w:rsid w:val="000C116D"/>
    <w:rsid w:val="000C16DD"/>
    <w:rsid w:val="000C1A52"/>
    <w:rsid w:val="000C790F"/>
    <w:rsid w:val="000D2943"/>
    <w:rsid w:val="000D4AC7"/>
    <w:rsid w:val="000F3C1E"/>
    <w:rsid w:val="000F6367"/>
    <w:rsid w:val="00100750"/>
    <w:rsid w:val="00101107"/>
    <w:rsid w:val="001151D3"/>
    <w:rsid w:val="0012764D"/>
    <w:rsid w:val="00127B29"/>
    <w:rsid w:val="00127B6D"/>
    <w:rsid w:val="001331D3"/>
    <w:rsid w:val="00144A58"/>
    <w:rsid w:val="001476E6"/>
    <w:rsid w:val="00153C68"/>
    <w:rsid w:val="00153D70"/>
    <w:rsid w:val="00154C45"/>
    <w:rsid w:val="00161D5A"/>
    <w:rsid w:val="00166E36"/>
    <w:rsid w:val="00170328"/>
    <w:rsid w:val="00172215"/>
    <w:rsid w:val="00173A3B"/>
    <w:rsid w:val="00181292"/>
    <w:rsid w:val="001816D1"/>
    <w:rsid w:val="00181F3E"/>
    <w:rsid w:val="001938A9"/>
    <w:rsid w:val="001A05BF"/>
    <w:rsid w:val="001A2BEE"/>
    <w:rsid w:val="001A47B7"/>
    <w:rsid w:val="001A65A0"/>
    <w:rsid w:val="001B095A"/>
    <w:rsid w:val="001B10EB"/>
    <w:rsid w:val="001B74B7"/>
    <w:rsid w:val="001C134F"/>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07B03"/>
    <w:rsid w:val="00210140"/>
    <w:rsid w:val="00214D2C"/>
    <w:rsid w:val="002166FF"/>
    <w:rsid w:val="00220240"/>
    <w:rsid w:val="002235F6"/>
    <w:rsid w:val="00226E0C"/>
    <w:rsid w:val="00231E89"/>
    <w:rsid w:val="0023302C"/>
    <w:rsid w:val="00243361"/>
    <w:rsid w:val="002436C8"/>
    <w:rsid w:val="00246D6E"/>
    <w:rsid w:val="0025510E"/>
    <w:rsid w:val="00256496"/>
    <w:rsid w:val="00264941"/>
    <w:rsid w:val="002658C3"/>
    <w:rsid w:val="00273001"/>
    <w:rsid w:val="00276CF6"/>
    <w:rsid w:val="002856B8"/>
    <w:rsid w:val="00294205"/>
    <w:rsid w:val="002A20BB"/>
    <w:rsid w:val="002A3636"/>
    <w:rsid w:val="002A5C9F"/>
    <w:rsid w:val="002A746D"/>
    <w:rsid w:val="002B0B02"/>
    <w:rsid w:val="002B3B52"/>
    <w:rsid w:val="002C086E"/>
    <w:rsid w:val="002D15BC"/>
    <w:rsid w:val="002D429D"/>
    <w:rsid w:val="002D728F"/>
    <w:rsid w:val="002E43B8"/>
    <w:rsid w:val="002E77E9"/>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0B6"/>
    <w:rsid w:val="00412B2F"/>
    <w:rsid w:val="00415B66"/>
    <w:rsid w:val="00416A8E"/>
    <w:rsid w:val="0041709B"/>
    <w:rsid w:val="00417415"/>
    <w:rsid w:val="004230E3"/>
    <w:rsid w:val="0042631E"/>
    <w:rsid w:val="00427F0E"/>
    <w:rsid w:val="00435A3F"/>
    <w:rsid w:val="0043725D"/>
    <w:rsid w:val="00441930"/>
    <w:rsid w:val="00442D66"/>
    <w:rsid w:val="004445E4"/>
    <w:rsid w:val="004447CC"/>
    <w:rsid w:val="00446969"/>
    <w:rsid w:val="0045424E"/>
    <w:rsid w:val="0045571D"/>
    <w:rsid w:val="004573AC"/>
    <w:rsid w:val="00470811"/>
    <w:rsid w:val="0047086C"/>
    <w:rsid w:val="00472C0F"/>
    <w:rsid w:val="00472D17"/>
    <w:rsid w:val="00473411"/>
    <w:rsid w:val="004848BB"/>
    <w:rsid w:val="004912AD"/>
    <w:rsid w:val="00492061"/>
    <w:rsid w:val="004A05D8"/>
    <w:rsid w:val="004A07B2"/>
    <w:rsid w:val="004A1ABC"/>
    <w:rsid w:val="004A2077"/>
    <w:rsid w:val="004B705E"/>
    <w:rsid w:val="004B7187"/>
    <w:rsid w:val="004C5E5E"/>
    <w:rsid w:val="004D10A7"/>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871D9"/>
    <w:rsid w:val="005937EB"/>
    <w:rsid w:val="005A087D"/>
    <w:rsid w:val="005A26E0"/>
    <w:rsid w:val="005C04C1"/>
    <w:rsid w:val="005D1987"/>
    <w:rsid w:val="005D4636"/>
    <w:rsid w:val="005D5746"/>
    <w:rsid w:val="005D698E"/>
    <w:rsid w:val="005D7E01"/>
    <w:rsid w:val="005E0C69"/>
    <w:rsid w:val="005E279B"/>
    <w:rsid w:val="005E4953"/>
    <w:rsid w:val="005E6068"/>
    <w:rsid w:val="005E7337"/>
    <w:rsid w:val="005F17BC"/>
    <w:rsid w:val="0060219E"/>
    <w:rsid w:val="00606A2B"/>
    <w:rsid w:val="006114E8"/>
    <w:rsid w:val="00615750"/>
    <w:rsid w:val="006204CD"/>
    <w:rsid w:val="00623849"/>
    <w:rsid w:val="006242EA"/>
    <w:rsid w:val="00624722"/>
    <w:rsid w:val="00627933"/>
    <w:rsid w:val="00630AE6"/>
    <w:rsid w:val="00633A17"/>
    <w:rsid w:val="00634B1D"/>
    <w:rsid w:val="00640676"/>
    <w:rsid w:val="0064205A"/>
    <w:rsid w:val="00643C66"/>
    <w:rsid w:val="00652F8C"/>
    <w:rsid w:val="006537F6"/>
    <w:rsid w:val="0066456C"/>
    <w:rsid w:val="006672EF"/>
    <w:rsid w:val="006713FA"/>
    <w:rsid w:val="0067168B"/>
    <w:rsid w:val="00680846"/>
    <w:rsid w:val="00681175"/>
    <w:rsid w:val="0068272C"/>
    <w:rsid w:val="006840AC"/>
    <w:rsid w:val="00691186"/>
    <w:rsid w:val="00695A6F"/>
    <w:rsid w:val="006973F1"/>
    <w:rsid w:val="006A04A9"/>
    <w:rsid w:val="006A3B73"/>
    <w:rsid w:val="006A482B"/>
    <w:rsid w:val="006C2732"/>
    <w:rsid w:val="006C7186"/>
    <w:rsid w:val="006D4D93"/>
    <w:rsid w:val="006D506D"/>
    <w:rsid w:val="006E03F6"/>
    <w:rsid w:val="006E11B6"/>
    <w:rsid w:val="007003D1"/>
    <w:rsid w:val="007017A9"/>
    <w:rsid w:val="007042D0"/>
    <w:rsid w:val="0071047D"/>
    <w:rsid w:val="00710939"/>
    <w:rsid w:val="00712DCA"/>
    <w:rsid w:val="0071576E"/>
    <w:rsid w:val="00717191"/>
    <w:rsid w:val="00717E80"/>
    <w:rsid w:val="007221FF"/>
    <w:rsid w:val="00722BA8"/>
    <w:rsid w:val="00726195"/>
    <w:rsid w:val="00737455"/>
    <w:rsid w:val="00742E55"/>
    <w:rsid w:val="00743391"/>
    <w:rsid w:val="007452F3"/>
    <w:rsid w:val="007471DB"/>
    <w:rsid w:val="00765F64"/>
    <w:rsid w:val="00775871"/>
    <w:rsid w:val="00783F5A"/>
    <w:rsid w:val="0078478E"/>
    <w:rsid w:val="00784E3A"/>
    <w:rsid w:val="007871CC"/>
    <w:rsid w:val="00794705"/>
    <w:rsid w:val="00796405"/>
    <w:rsid w:val="00796E52"/>
    <w:rsid w:val="007A0307"/>
    <w:rsid w:val="007B0B24"/>
    <w:rsid w:val="007C18C6"/>
    <w:rsid w:val="007C7020"/>
    <w:rsid w:val="007D1751"/>
    <w:rsid w:val="007D1761"/>
    <w:rsid w:val="007D21BB"/>
    <w:rsid w:val="007D2A4C"/>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B2C"/>
    <w:rsid w:val="00857337"/>
    <w:rsid w:val="00860711"/>
    <w:rsid w:val="008642CC"/>
    <w:rsid w:val="0086535D"/>
    <w:rsid w:val="00865B9C"/>
    <w:rsid w:val="00881DB7"/>
    <w:rsid w:val="00883433"/>
    <w:rsid w:val="00885381"/>
    <w:rsid w:val="00895240"/>
    <w:rsid w:val="00896E02"/>
    <w:rsid w:val="008A0085"/>
    <w:rsid w:val="008A0965"/>
    <w:rsid w:val="008A2148"/>
    <w:rsid w:val="008A2D78"/>
    <w:rsid w:val="008A5B6C"/>
    <w:rsid w:val="008A64D8"/>
    <w:rsid w:val="008B01C6"/>
    <w:rsid w:val="008C0889"/>
    <w:rsid w:val="008C42F2"/>
    <w:rsid w:val="008C791A"/>
    <w:rsid w:val="008D12A8"/>
    <w:rsid w:val="008D2996"/>
    <w:rsid w:val="008D2D31"/>
    <w:rsid w:val="008D6F4A"/>
    <w:rsid w:val="008E4080"/>
    <w:rsid w:val="008E4834"/>
    <w:rsid w:val="008E4C3F"/>
    <w:rsid w:val="008F7660"/>
    <w:rsid w:val="00900CB8"/>
    <w:rsid w:val="00901274"/>
    <w:rsid w:val="00901C69"/>
    <w:rsid w:val="00904288"/>
    <w:rsid w:val="0090556B"/>
    <w:rsid w:val="00910BC7"/>
    <w:rsid w:val="00911A33"/>
    <w:rsid w:val="00915867"/>
    <w:rsid w:val="009160C7"/>
    <w:rsid w:val="00921C44"/>
    <w:rsid w:val="00936B13"/>
    <w:rsid w:val="00936C4A"/>
    <w:rsid w:val="009419BC"/>
    <w:rsid w:val="0094633A"/>
    <w:rsid w:val="00964EC2"/>
    <w:rsid w:val="0096555F"/>
    <w:rsid w:val="00966EE9"/>
    <w:rsid w:val="009673A1"/>
    <w:rsid w:val="00970BCF"/>
    <w:rsid w:val="00973F02"/>
    <w:rsid w:val="009746A3"/>
    <w:rsid w:val="00974728"/>
    <w:rsid w:val="00975448"/>
    <w:rsid w:val="00975A98"/>
    <w:rsid w:val="00983590"/>
    <w:rsid w:val="00984F88"/>
    <w:rsid w:val="00990849"/>
    <w:rsid w:val="00991188"/>
    <w:rsid w:val="0099313E"/>
    <w:rsid w:val="00995293"/>
    <w:rsid w:val="009B1047"/>
    <w:rsid w:val="009B337D"/>
    <w:rsid w:val="009C0D0C"/>
    <w:rsid w:val="009C0E21"/>
    <w:rsid w:val="009C1882"/>
    <w:rsid w:val="009C3F08"/>
    <w:rsid w:val="009C4A4B"/>
    <w:rsid w:val="009C6436"/>
    <w:rsid w:val="009D4211"/>
    <w:rsid w:val="009D54A3"/>
    <w:rsid w:val="009E153B"/>
    <w:rsid w:val="009E21E9"/>
    <w:rsid w:val="009E2850"/>
    <w:rsid w:val="009E6B21"/>
    <w:rsid w:val="009F5401"/>
    <w:rsid w:val="00A0317C"/>
    <w:rsid w:val="00A0355F"/>
    <w:rsid w:val="00A0640D"/>
    <w:rsid w:val="00A107E3"/>
    <w:rsid w:val="00A10EDC"/>
    <w:rsid w:val="00A15ACB"/>
    <w:rsid w:val="00A1682E"/>
    <w:rsid w:val="00A24839"/>
    <w:rsid w:val="00A259A6"/>
    <w:rsid w:val="00A36D21"/>
    <w:rsid w:val="00A44246"/>
    <w:rsid w:val="00A45E9F"/>
    <w:rsid w:val="00A50E37"/>
    <w:rsid w:val="00A72ADF"/>
    <w:rsid w:val="00A93A21"/>
    <w:rsid w:val="00A94D32"/>
    <w:rsid w:val="00A9766F"/>
    <w:rsid w:val="00AB01B0"/>
    <w:rsid w:val="00AB5E87"/>
    <w:rsid w:val="00AC41BE"/>
    <w:rsid w:val="00AC6D1E"/>
    <w:rsid w:val="00AD4876"/>
    <w:rsid w:val="00AE0EA9"/>
    <w:rsid w:val="00AE397A"/>
    <w:rsid w:val="00AE63C8"/>
    <w:rsid w:val="00AF0445"/>
    <w:rsid w:val="00AF2E38"/>
    <w:rsid w:val="00AF619D"/>
    <w:rsid w:val="00B0620C"/>
    <w:rsid w:val="00B1666D"/>
    <w:rsid w:val="00B2410E"/>
    <w:rsid w:val="00B3023D"/>
    <w:rsid w:val="00B30E79"/>
    <w:rsid w:val="00B3491A"/>
    <w:rsid w:val="00B44817"/>
    <w:rsid w:val="00B45743"/>
    <w:rsid w:val="00B474F6"/>
    <w:rsid w:val="00B51879"/>
    <w:rsid w:val="00B527D3"/>
    <w:rsid w:val="00B552D9"/>
    <w:rsid w:val="00B56F52"/>
    <w:rsid w:val="00B56F6C"/>
    <w:rsid w:val="00B606D3"/>
    <w:rsid w:val="00B646BC"/>
    <w:rsid w:val="00B67C49"/>
    <w:rsid w:val="00B72255"/>
    <w:rsid w:val="00B76677"/>
    <w:rsid w:val="00B772E6"/>
    <w:rsid w:val="00B85CDA"/>
    <w:rsid w:val="00B867D3"/>
    <w:rsid w:val="00B87C5D"/>
    <w:rsid w:val="00B907F5"/>
    <w:rsid w:val="00B917F2"/>
    <w:rsid w:val="00B96EC8"/>
    <w:rsid w:val="00BA5184"/>
    <w:rsid w:val="00BA5D44"/>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26F8"/>
    <w:rsid w:val="00C24336"/>
    <w:rsid w:val="00C24948"/>
    <w:rsid w:val="00C338CA"/>
    <w:rsid w:val="00C3526A"/>
    <w:rsid w:val="00C41E25"/>
    <w:rsid w:val="00C43468"/>
    <w:rsid w:val="00C44C27"/>
    <w:rsid w:val="00C45B4E"/>
    <w:rsid w:val="00C50803"/>
    <w:rsid w:val="00C51D70"/>
    <w:rsid w:val="00C55FC5"/>
    <w:rsid w:val="00C6314A"/>
    <w:rsid w:val="00C649AA"/>
    <w:rsid w:val="00C77170"/>
    <w:rsid w:val="00C8032D"/>
    <w:rsid w:val="00C842E9"/>
    <w:rsid w:val="00C945A7"/>
    <w:rsid w:val="00C952C9"/>
    <w:rsid w:val="00C96627"/>
    <w:rsid w:val="00CB1FF9"/>
    <w:rsid w:val="00CB5A7C"/>
    <w:rsid w:val="00CB6FF7"/>
    <w:rsid w:val="00CC2F86"/>
    <w:rsid w:val="00CC67FE"/>
    <w:rsid w:val="00CC788D"/>
    <w:rsid w:val="00CD26F1"/>
    <w:rsid w:val="00CD598A"/>
    <w:rsid w:val="00CE2D72"/>
    <w:rsid w:val="00CE2DBE"/>
    <w:rsid w:val="00CE5C85"/>
    <w:rsid w:val="00CF1A7D"/>
    <w:rsid w:val="00CF2391"/>
    <w:rsid w:val="00D057C3"/>
    <w:rsid w:val="00D059C2"/>
    <w:rsid w:val="00D06308"/>
    <w:rsid w:val="00D118D4"/>
    <w:rsid w:val="00D15AE0"/>
    <w:rsid w:val="00D26951"/>
    <w:rsid w:val="00D272CB"/>
    <w:rsid w:val="00D33C8C"/>
    <w:rsid w:val="00D37E1F"/>
    <w:rsid w:val="00D47015"/>
    <w:rsid w:val="00D5267E"/>
    <w:rsid w:val="00D5320E"/>
    <w:rsid w:val="00D54478"/>
    <w:rsid w:val="00D60888"/>
    <w:rsid w:val="00D717EE"/>
    <w:rsid w:val="00D7538B"/>
    <w:rsid w:val="00D77322"/>
    <w:rsid w:val="00D924EC"/>
    <w:rsid w:val="00D96789"/>
    <w:rsid w:val="00DA2871"/>
    <w:rsid w:val="00DA5F8A"/>
    <w:rsid w:val="00DB305E"/>
    <w:rsid w:val="00DB4D7F"/>
    <w:rsid w:val="00DC0B11"/>
    <w:rsid w:val="00DC2ED8"/>
    <w:rsid w:val="00DC30BE"/>
    <w:rsid w:val="00DC3DA9"/>
    <w:rsid w:val="00DC61D2"/>
    <w:rsid w:val="00DD5A4B"/>
    <w:rsid w:val="00DD7D18"/>
    <w:rsid w:val="00DD7D84"/>
    <w:rsid w:val="00DE1141"/>
    <w:rsid w:val="00DE2077"/>
    <w:rsid w:val="00DE54DD"/>
    <w:rsid w:val="00E034EF"/>
    <w:rsid w:val="00E05746"/>
    <w:rsid w:val="00E06B20"/>
    <w:rsid w:val="00E20938"/>
    <w:rsid w:val="00E23E88"/>
    <w:rsid w:val="00E24E8A"/>
    <w:rsid w:val="00E25265"/>
    <w:rsid w:val="00E32DF1"/>
    <w:rsid w:val="00E331F5"/>
    <w:rsid w:val="00E34416"/>
    <w:rsid w:val="00E37AB5"/>
    <w:rsid w:val="00E41EE8"/>
    <w:rsid w:val="00E45705"/>
    <w:rsid w:val="00E56B28"/>
    <w:rsid w:val="00E60304"/>
    <w:rsid w:val="00E6542D"/>
    <w:rsid w:val="00E669DF"/>
    <w:rsid w:val="00E67C01"/>
    <w:rsid w:val="00E73319"/>
    <w:rsid w:val="00E80B80"/>
    <w:rsid w:val="00E84786"/>
    <w:rsid w:val="00E8528D"/>
    <w:rsid w:val="00E91D0B"/>
    <w:rsid w:val="00E91E70"/>
    <w:rsid w:val="00E92E9C"/>
    <w:rsid w:val="00EA2C22"/>
    <w:rsid w:val="00EA66F0"/>
    <w:rsid w:val="00EB0127"/>
    <w:rsid w:val="00EB2EBD"/>
    <w:rsid w:val="00EB3BEC"/>
    <w:rsid w:val="00EB683F"/>
    <w:rsid w:val="00EB6CF4"/>
    <w:rsid w:val="00EB73F5"/>
    <w:rsid w:val="00ED2935"/>
    <w:rsid w:val="00EE7E33"/>
    <w:rsid w:val="00EF0F4D"/>
    <w:rsid w:val="00EF7091"/>
    <w:rsid w:val="00EF7F82"/>
    <w:rsid w:val="00F01B42"/>
    <w:rsid w:val="00F07AC1"/>
    <w:rsid w:val="00F1148C"/>
    <w:rsid w:val="00F15E4E"/>
    <w:rsid w:val="00F17793"/>
    <w:rsid w:val="00F271B0"/>
    <w:rsid w:val="00F27D20"/>
    <w:rsid w:val="00F33D75"/>
    <w:rsid w:val="00F41F91"/>
    <w:rsid w:val="00F436B6"/>
    <w:rsid w:val="00F51B61"/>
    <w:rsid w:val="00F52745"/>
    <w:rsid w:val="00F5686D"/>
    <w:rsid w:val="00F570EA"/>
    <w:rsid w:val="00F61DCB"/>
    <w:rsid w:val="00F67D55"/>
    <w:rsid w:val="00F75012"/>
    <w:rsid w:val="00F75418"/>
    <w:rsid w:val="00F82FE4"/>
    <w:rsid w:val="00F86C8A"/>
    <w:rsid w:val="00F87E2C"/>
    <w:rsid w:val="00F91354"/>
    <w:rsid w:val="00F925AF"/>
    <w:rsid w:val="00F943FC"/>
    <w:rsid w:val="00F96064"/>
    <w:rsid w:val="00FA2AD6"/>
    <w:rsid w:val="00FA4D89"/>
    <w:rsid w:val="00FB67EC"/>
    <w:rsid w:val="00FC01B5"/>
    <w:rsid w:val="00FC34F6"/>
    <w:rsid w:val="00FC4902"/>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2262</Words>
  <Characters>12898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15130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10</cp:revision>
  <cp:lastPrinted>2018-12-11T18:58:00Z</cp:lastPrinted>
  <dcterms:created xsi:type="dcterms:W3CDTF">2024-05-15T20:01:00Z</dcterms:created>
  <dcterms:modified xsi:type="dcterms:W3CDTF">2024-06-24T23:26:00Z</dcterms:modified>
</cp:coreProperties>
</file>