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585A15">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7A32F7">
            <w:pPr>
              <w:pStyle w:val="BodyText3"/>
              <w:pBdr>
                <w:top w:val="none" w:sz="0" w:space="0" w:color="auto"/>
                <w:left w:val="none" w:sz="0" w:space="0" w:color="auto"/>
                <w:bottom w:val="none" w:sz="0" w:space="0" w:color="auto"/>
                <w:right w:val="none" w:sz="0" w:space="0" w:color="auto"/>
              </w:pBdr>
              <w:jc w:val="left"/>
              <w:rPr>
                <w:b/>
              </w:rPr>
            </w:pPr>
            <w:r>
              <w:rPr>
                <w:b/>
              </w:rPr>
              <w:t>HEALTH SANITATION SERVICES</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585A15" w:rsidP="00357129">
            <w:pPr>
              <w:pStyle w:val="BodyText3"/>
              <w:pBdr>
                <w:top w:val="none" w:sz="0" w:space="0" w:color="auto"/>
                <w:left w:val="none" w:sz="0" w:space="0" w:color="auto"/>
                <w:bottom w:val="none" w:sz="0" w:space="0" w:color="auto"/>
                <w:right w:val="none" w:sz="0" w:space="0" w:color="auto"/>
              </w:pBdr>
              <w:jc w:val="left"/>
              <w:rPr>
                <w:sz w:val="22"/>
              </w:rPr>
            </w:pPr>
            <w:r>
              <w:rPr>
                <w:sz w:val="22"/>
              </w:rPr>
              <w:t>March 2021</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585A15">
        <w:rPr>
          <w:i/>
          <w:sz w:val="22"/>
        </w:rPr>
        <w:t xml:space="preserve">20 </w:t>
      </w:r>
      <w:r w:rsidR="00D37E1F" w:rsidRPr="008F7660">
        <w:rPr>
          <w:i/>
          <w:sz w:val="22"/>
        </w:rPr>
        <w:t>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357129">
            <w:pPr>
              <w:pStyle w:val="BodyText3"/>
              <w:pBdr>
                <w:top w:val="none" w:sz="0" w:space="0" w:color="auto"/>
                <w:left w:val="none" w:sz="0" w:space="0" w:color="auto"/>
                <w:bottom w:val="none" w:sz="0" w:space="0" w:color="auto"/>
                <w:right w:val="none" w:sz="0" w:space="0" w:color="auto"/>
              </w:pBdr>
              <w:ind w:right="-115"/>
              <w:jc w:val="left"/>
              <w:rPr>
                <w:sz w:val="22"/>
              </w:rPr>
            </w:pPr>
            <w:r>
              <w:rPr>
                <w:rFonts w:ascii="Arial" w:hAnsi="Arial"/>
                <w:sz w:val="20"/>
              </w:rPr>
              <w:t>one</w:t>
            </w:r>
            <w:r w:rsidR="007A32F7" w:rsidRPr="00E63F61">
              <w:rPr>
                <w:rFonts w:ascii="Arial" w:hAnsi="Arial"/>
                <w:sz w:val="20"/>
              </w:rPr>
              <w:t xml:space="preserve"> well</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7A32F7">
            <w:pPr>
              <w:pStyle w:val="BodyText3"/>
              <w:pBdr>
                <w:top w:val="none" w:sz="0" w:space="0" w:color="auto"/>
                <w:left w:val="none" w:sz="0" w:space="0" w:color="auto"/>
                <w:bottom w:val="none" w:sz="0" w:space="0" w:color="auto"/>
                <w:right w:val="none" w:sz="0" w:space="0" w:color="auto"/>
              </w:pBdr>
              <w:spacing w:before="60"/>
              <w:jc w:val="left"/>
              <w:rPr>
                <w:sz w:val="22"/>
              </w:rPr>
            </w:pPr>
            <w:r w:rsidRPr="00E63F61">
              <w:rPr>
                <w:rFonts w:ascii="Arial" w:hAnsi="Arial"/>
                <w:sz w:val="20"/>
              </w:rPr>
              <w:t>on the property drawing from the Santa Maria Valley Basin</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7A32F7">
            <w:pPr>
              <w:pStyle w:val="BodyText3"/>
              <w:pBdr>
                <w:top w:val="none" w:sz="0" w:space="0" w:color="auto"/>
                <w:left w:val="none" w:sz="0" w:space="0" w:color="auto"/>
                <w:bottom w:val="none" w:sz="0" w:space="0" w:color="auto"/>
                <w:right w:val="none" w:sz="0" w:space="0" w:color="auto"/>
              </w:pBdr>
              <w:spacing w:before="60"/>
              <w:jc w:val="left"/>
              <w:rPr>
                <w:sz w:val="22"/>
              </w:rPr>
            </w:pPr>
            <w:r w:rsidRPr="00FF66D9">
              <w:rPr>
                <w:rFonts w:ascii="Arial" w:hAnsi="Arial" w:cs="Arial"/>
                <w:sz w:val="20"/>
              </w:rPr>
              <w:t>The source water assessment was completed by Environmental</w:t>
            </w:r>
          </w:p>
        </w:tc>
      </w:tr>
      <w:tr w:rsidR="00BC6327" w:rsidRPr="001F3468" w:rsidTr="008A5B6C">
        <w:tc>
          <w:tcPr>
            <w:tcW w:w="10800" w:type="dxa"/>
            <w:gridSpan w:val="9"/>
            <w:tcBorders>
              <w:bottom w:val="single" w:sz="4" w:space="0" w:color="auto"/>
            </w:tcBorders>
          </w:tcPr>
          <w:p w:rsidR="00BC6327" w:rsidRPr="001F3468" w:rsidRDefault="007A32F7">
            <w:pPr>
              <w:pStyle w:val="BodyText3"/>
              <w:pBdr>
                <w:top w:val="none" w:sz="0" w:space="0" w:color="auto"/>
                <w:left w:val="none" w:sz="0" w:space="0" w:color="auto"/>
                <w:bottom w:val="none" w:sz="0" w:space="0" w:color="auto"/>
                <w:right w:val="none" w:sz="0" w:space="0" w:color="auto"/>
              </w:pBdr>
              <w:ind w:left="-108" w:firstLine="22"/>
              <w:jc w:val="left"/>
              <w:rPr>
                <w:sz w:val="22"/>
              </w:rPr>
            </w:pPr>
            <w:r w:rsidRPr="00FF66D9">
              <w:rPr>
                <w:rFonts w:ascii="Arial" w:hAnsi="Arial" w:cs="Arial"/>
                <w:sz w:val="20"/>
              </w:rPr>
              <w:t>Health Services and is available upon request to the water company.</w:t>
            </w: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7A32F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Call for a time and place</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7A32F7">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Dan Harris</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w:t>
            </w:r>
            <w:r w:rsidR="007A32F7">
              <w:rPr>
                <w:sz w:val="22"/>
              </w:rPr>
              <w:t xml:space="preserve">805 </w:t>
            </w:r>
            <w:r w:rsidRPr="001F3468">
              <w:rPr>
                <w:sz w:val="22"/>
              </w:rPr>
              <w:t>)</w:t>
            </w:r>
            <w:r w:rsidR="007A32F7">
              <w:rPr>
                <w:sz w:val="22"/>
              </w:rPr>
              <w:t xml:space="preserve"> 614-1130</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r w:rsidR="003B5E14" w:rsidRPr="001F3468">
        <w:rPr>
          <w:sz w:val="22"/>
          <w:szCs w:val="22"/>
        </w:rPr>
        <w:t>storm water</w:t>
      </w:r>
      <w:r w:rsidRPr="001F3468">
        <w:rPr>
          <w:sz w:val="22"/>
          <w:szCs w:val="22"/>
        </w:rPr>
        <w:t xml:space="preserve">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r w:rsidR="003B5E14" w:rsidRPr="001F3468">
        <w:rPr>
          <w:sz w:val="22"/>
          <w:szCs w:val="22"/>
        </w:rPr>
        <w:t>storm water</w:t>
      </w:r>
      <w:r w:rsidRPr="001F3468">
        <w:rPr>
          <w:sz w:val="22"/>
          <w:szCs w:val="22"/>
        </w:rPr>
        <w:t xml:space="preserve">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r w:rsidR="003B5E14" w:rsidRPr="001F3468">
        <w:rPr>
          <w:sz w:val="22"/>
          <w:szCs w:val="22"/>
        </w:rPr>
        <w:t>storm water</w:t>
      </w:r>
      <w:r w:rsidRPr="001F3468">
        <w:rPr>
          <w:sz w:val="22"/>
          <w:szCs w:val="22"/>
        </w:rPr>
        <w:t xml:space="preserve">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7A32F7" w:rsidP="00D057C3">
            <w:pPr>
              <w:ind w:left="-108" w:right="-90"/>
              <w:jc w:val="center"/>
              <w:rPr>
                <w:sz w:val="18"/>
                <w:u w:val="single"/>
              </w:rPr>
            </w:pPr>
            <w:r>
              <w:rPr>
                <w:sz w:val="18"/>
                <w:u w:val="single"/>
              </w:rPr>
              <w:t>0</w:t>
            </w:r>
          </w:p>
        </w:tc>
        <w:tc>
          <w:tcPr>
            <w:tcW w:w="1685" w:type="dxa"/>
            <w:gridSpan w:val="2"/>
            <w:tcBorders>
              <w:top w:val="nil"/>
              <w:bottom w:val="single" w:sz="4" w:space="0" w:color="auto"/>
            </w:tcBorders>
          </w:tcPr>
          <w:p w:rsidR="00BC6327" w:rsidRPr="00A44246" w:rsidRDefault="007A32F7"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7A32F7"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rsidR="008F7660" w:rsidRDefault="008F7660" w:rsidP="00D057C3">
            <w:pPr>
              <w:jc w:val="center"/>
              <w:rPr>
                <w:sz w:val="18"/>
              </w:rPr>
            </w:pPr>
          </w:p>
          <w:p w:rsidR="007A32F7" w:rsidRPr="00A44246" w:rsidRDefault="007A32F7"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rsidR="007A32F7" w:rsidRPr="00A44246" w:rsidRDefault="007A32F7" w:rsidP="002F6EC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rsidR="005540D9" w:rsidRDefault="005540D9" w:rsidP="00D057C3">
            <w:pPr>
              <w:jc w:val="center"/>
              <w:rPr>
                <w:sz w:val="18"/>
              </w:rPr>
            </w:pPr>
          </w:p>
          <w:p w:rsidR="007A32F7" w:rsidRPr="00A44246" w:rsidRDefault="007A32F7"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585A15" w:rsidP="00D057C3">
            <w:pPr>
              <w:jc w:val="center"/>
              <w:rPr>
                <w:sz w:val="18"/>
              </w:rPr>
            </w:pPr>
            <w:r>
              <w:rPr>
                <w:sz w:val="18"/>
              </w:rPr>
              <w:t>09/20</w:t>
            </w:r>
          </w:p>
        </w:tc>
        <w:tc>
          <w:tcPr>
            <w:tcW w:w="900" w:type="dxa"/>
            <w:gridSpan w:val="2"/>
            <w:tcBorders>
              <w:top w:val="nil"/>
            </w:tcBorders>
          </w:tcPr>
          <w:p w:rsidR="00B44817" w:rsidRPr="001F3468" w:rsidRDefault="007A32F7" w:rsidP="00D057C3">
            <w:pPr>
              <w:jc w:val="center"/>
              <w:rPr>
                <w:sz w:val="18"/>
              </w:rPr>
            </w:pPr>
            <w:r>
              <w:rPr>
                <w:sz w:val="18"/>
              </w:rPr>
              <w:t>5</w:t>
            </w:r>
          </w:p>
        </w:tc>
        <w:tc>
          <w:tcPr>
            <w:tcW w:w="991" w:type="dxa"/>
            <w:tcBorders>
              <w:top w:val="nil"/>
              <w:bottom w:val="nil"/>
            </w:tcBorders>
          </w:tcPr>
          <w:p w:rsidR="00B44817" w:rsidRPr="001F3468" w:rsidRDefault="00585A15" w:rsidP="00D057C3">
            <w:pPr>
              <w:jc w:val="center"/>
              <w:rPr>
                <w:sz w:val="18"/>
              </w:rPr>
            </w:pPr>
            <w:r>
              <w:rPr>
                <w:sz w:val="18"/>
              </w:rPr>
              <w:t>ND</w:t>
            </w:r>
          </w:p>
        </w:tc>
        <w:tc>
          <w:tcPr>
            <w:tcW w:w="1080" w:type="dxa"/>
            <w:tcBorders>
              <w:top w:val="nil"/>
              <w:bottom w:val="nil"/>
            </w:tcBorders>
          </w:tcPr>
          <w:p w:rsidR="00B44817" w:rsidRPr="001F3468" w:rsidRDefault="007A32F7"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B44817" w:rsidP="00B44817">
            <w:pPr>
              <w:jc w:val="center"/>
              <w:rPr>
                <w:sz w:val="17"/>
                <w:szCs w:val="16"/>
              </w:rPr>
            </w:pP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Pr="001F3468" w:rsidRDefault="00585A15" w:rsidP="00D057C3">
            <w:pPr>
              <w:jc w:val="center"/>
              <w:rPr>
                <w:sz w:val="18"/>
              </w:rPr>
            </w:pPr>
            <w:r>
              <w:rPr>
                <w:sz w:val="18"/>
              </w:rPr>
              <w:t>09/20</w:t>
            </w:r>
          </w:p>
        </w:tc>
        <w:tc>
          <w:tcPr>
            <w:tcW w:w="900" w:type="dxa"/>
            <w:gridSpan w:val="2"/>
            <w:tcBorders>
              <w:bottom w:val="single" w:sz="18" w:space="0" w:color="auto"/>
            </w:tcBorders>
          </w:tcPr>
          <w:p w:rsidR="00B44817" w:rsidRPr="001F3468" w:rsidRDefault="007A32F7" w:rsidP="00D057C3">
            <w:pPr>
              <w:jc w:val="center"/>
              <w:rPr>
                <w:sz w:val="18"/>
              </w:rPr>
            </w:pPr>
            <w:r>
              <w:rPr>
                <w:sz w:val="18"/>
              </w:rPr>
              <w:t>5</w:t>
            </w:r>
          </w:p>
        </w:tc>
        <w:tc>
          <w:tcPr>
            <w:tcW w:w="991" w:type="dxa"/>
            <w:tcBorders>
              <w:bottom w:val="single" w:sz="18" w:space="0" w:color="auto"/>
            </w:tcBorders>
          </w:tcPr>
          <w:p w:rsidR="00B44817" w:rsidRPr="001F3468" w:rsidRDefault="007A32F7" w:rsidP="00585A15">
            <w:pPr>
              <w:jc w:val="center"/>
              <w:rPr>
                <w:sz w:val="18"/>
              </w:rPr>
            </w:pPr>
            <w:r>
              <w:rPr>
                <w:sz w:val="18"/>
              </w:rPr>
              <w:t>.1</w:t>
            </w:r>
            <w:r w:rsidR="00585A15">
              <w:rPr>
                <w:sz w:val="18"/>
              </w:rPr>
              <w:t>55</w:t>
            </w:r>
            <w:r>
              <w:rPr>
                <w:sz w:val="18"/>
              </w:rPr>
              <w:t xml:space="preserve"> ppm</w:t>
            </w:r>
          </w:p>
        </w:tc>
        <w:tc>
          <w:tcPr>
            <w:tcW w:w="1080" w:type="dxa"/>
            <w:tcBorders>
              <w:bottom w:val="single" w:sz="18" w:space="0" w:color="auto"/>
            </w:tcBorders>
          </w:tcPr>
          <w:p w:rsidR="00B44817" w:rsidRPr="001F3468" w:rsidRDefault="007A32F7"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7A32F7" w:rsidP="00585A15">
            <w:pPr>
              <w:keepNext/>
              <w:jc w:val="center"/>
              <w:rPr>
                <w:sz w:val="18"/>
              </w:rPr>
            </w:pPr>
            <w:r>
              <w:rPr>
                <w:sz w:val="18"/>
              </w:rPr>
              <w:t>06/</w:t>
            </w:r>
            <w:r w:rsidR="00585A15">
              <w:rPr>
                <w:sz w:val="18"/>
              </w:rPr>
              <w:t>20</w:t>
            </w:r>
          </w:p>
        </w:tc>
        <w:tc>
          <w:tcPr>
            <w:tcW w:w="1350" w:type="dxa"/>
            <w:tcBorders>
              <w:top w:val="nil"/>
              <w:bottom w:val="single" w:sz="4" w:space="0" w:color="auto"/>
            </w:tcBorders>
          </w:tcPr>
          <w:p w:rsidR="00B3023D" w:rsidRPr="001F3468" w:rsidRDefault="007A32F7" w:rsidP="00585A15">
            <w:pPr>
              <w:keepNext/>
              <w:jc w:val="center"/>
              <w:rPr>
                <w:sz w:val="18"/>
              </w:rPr>
            </w:pPr>
            <w:r>
              <w:rPr>
                <w:sz w:val="18"/>
              </w:rPr>
              <w:t>8</w:t>
            </w:r>
            <w:r w:rsidR="00585A15">
              <w:rPr>
                <w:sz w:val="18"/>
              </w:rPr>
              <w:t>5</w:t>
            </w:r>
            <w:r>
              <w:rPr>
                <w:sz w:val="18"/>
              </w:rPr>
              <w:t>ppm</w:t>
            </w:r>
          </w:p>
        </w:tc>
        <w:tc>
          <w:tcPr>
            <w:tcW w:w="1440" w:type="dxa"/>
            <w:tcBorders>
              <w:top w:val="nil"/>
              <w:bottom w:val="single" w:sz="4" w:space="0" w:color="auto"/>
            </w:tcBorders>
          </w:tcPr>
          <w:p w:rsidR="00B3023D" w:rsidRPr="001F3468" w:rsidRDefault="00B3023D" w:rsidP="002F6EC9">
            <w:pPr>
              <w:keepNext/>
              <w:jc w:val="center"/>
              <w:rPr>
                <w:sz w:val="18"/>
              </w:rPr>
            </w:pP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7A32F7" w:rsidP="00585A15">
            <w:pPr>
              <w:keepNext/>
              <w:jc w:val="center"/>
              <w:rPr>
                <w:sz w:val="18"/>
              </w:rPr>
            </w:pPr>
            <w:r>
              <w:rPr>
                <w:sz w:val="18"/>
              </w:rPr>
              <w:t>06/</w:t>
            </w:r>
            <w:r w:rsidR="00585A15">
              <w:rPr>
                <w:sz w:val="18"/>
              </w:rPr>
              <w:t>20</w:t>
            </w:r>
          </w:p>
        </w:tc>
        <w:tc>
          <w:tcPr>
            <w:tcW w:w="1350" w:type="dxa"/>
            <w:tcBorders>
              <w:bottom w:val="single" w:sz="18" w:space="0" w:color="auto"/>
            </w:tcBorders>
          </w:tcPr>
          <w:p w:rsidR="00B3023D" w:rsidRPr="001F3468" w:rsidRDefault="007A32F7" w:rsidP="002F6EC9">
            <w:pPr>
              <w:keepNext/>
              <w:jc w:val="center"/>
              <w:rPr>
                <w:sz w:val="18"/>
              </w:rPr>
            </w:pPr>
            <w:r>
              <w:rPr>
                <w:sz w:val="18"/>
              </w:rPr>
              <w:t>730 ppm</w:t>
            </w:r>
          </w:p>
        </w:tc>
        <w:tc>
          <w:tcPr>
            <w:tcW w:w="1440" w:type="dxa"/>
            <w:tcBorders>
              <w:bottom w:val="single" w:sz="18" w:space="0" w:color="auto"/>
            </w:tcBorders>
          </w:tcPr>
          <w:p w:rsidR="00B3023D" w:rsidRPr="001F3468" w:rsidRDefault="00B3023D" w:rsidP="002F6EC9">
            <w:pPr>
              <w:keepNext/>
              <w:jc w:val="center"/>
              <w:rPr>
                <w:sz w:val="18"/>
              </w:rPr>
            </w:pP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7A32F7" w:rsidRDefault="007A32F7" w:rsidP="007A32F7">
            <w:pPr>
              <w:spacing w:before="40" w:after="40"/>
              <w:ind w:left="180"/>
              <w:rPr>
                <w:rFonts w:ascii="Arial" w:hAnsi="Arial"/>
                <w:sz w:val="18"/>
              </w:rPr>
            </w:pPr>
            <w:r>
              <w:rPr>
                <w:rFonts w:ascii="Arial" w:hAnsi="Arial"/>
                <w:sz w:val="18"/>
              </w:rPr>
              <w:t>Fluoride</w:t>
            </w:r>
          </w:p>
          <w:p w:rsidR="007A32F7" w:rsidRDefault="007A32F7" w:rsidP="007A32F7">
            <w:pPr>
              <w:spacing w:before="40" w:after="40"/>
              <w:ind w:left="180"/>
              <w:rPr>
                <w:rFonts w:ascii="Arial" w:hAnsi="Arial"/>
                <w:sz w:val="18"/>
              </w:rPr>
            </w:pPr>
          </w:p>
          <w:p w:rsidR="007A32F7" w:rsidRDefault="007A32F7" w:rsidP="007A32F7">
            <w:pPr>
              <w:spacing w:before="40" w:after="40"/>
              <w:ind w:left="180"/>
              <w:rPr>
                <w:rFonts w:ascii="Arial" w:hAnsi="Arial"/>
                <w:sz w:val="18"/>
              </w:rPr>
            </w:pPr>
          </w:p>
          <w:p w:rsidR="007A32F7" w:rsidRDefault="007A32F7" w:rsidP="007A32F7">
            <w:pPr>
              <w:spacing w:before="40" w:after="40"/>
              <w:ind w:left="180"/>
              <w:rPr>
                <w:rFonts w:ascii="Arial" w:hAnsi="Arial"/>
                <w:sz w:val="18"/>
              </w:rPr>
            </w:pPr>
          </w:p>
          <w:p w:rsidR="00BC6327" w:rsidRPr="001F3468" w:rsidRDefault="007A32F7" w:rsidP="007A32F7">
            <w:pPr>
              <w:ind w:left="180"/>
              <w:rPr>
                <w:sz w:val="18"/>
              </w:rPr>
            </w:pPr>
            <w:r>
              <w:rPr>
                <w:rFonts w:ascii="Arial" w:hAnsi="Arial"/>
                <w:sz w:val="18"/>
              </w:rPr>
              <w:t>Chlorine</w:t>
            </w:r>
          </w:p>
        </w:tc>
        <w:tc>
          <w:tcPr>
            <w:tcW w:w="990" w:type="dxa"/>
            <w:tcBorders>
              <w:top w:val="nil"/>
            </w:tcBorders>
          </w:tcPr>
          <w:p w:rsidR="007A32F7" w:rsidRDefault="007A32F7" w:rsidP="007A32F7">
            <w:pPr>
              <w:spacing w:before="40" w:after="40"/>
              <w:jc w:val="center"/>
              <w:rPr>
                <w:sz w:val="18"/>
              </w:rPr>
            </w:pPr>
            <w:r>
              <w:rPr>
                <w:sz w:val="18"/>
              </w:rPr>
              <w:t>06/</w:t>
            </w:r>
            <w:r w:rsidR="00585A15">
              <w:rPr>
                <w:sz w:val="18"/>
              </w:rPr>
              <w:t>20</w:t>
            </w:r>
          </w:p>
          <w:p w:rsidR="007A32F7" w:rsidRDefault="007A32F7" w:rsidP="007A32F7">
            <w:pPr>
              <w:spacing w:before="40" w:after="40"/>
              <w:jc w:val="center"/>
              <w:rPr>
                <w:sz w:val="18"/>
              </w:rPr>
            </w:pPr>
          </w:p>
          <w:p w:rsidR="007A32F7" w:rsidRDefault="007A32F7" w:rsidP="007A32F7">
            <w:pPr>
              <w:spacing w:before="40" w:after="40"/>
              <w:jc w:val="center"/>
              <w:rPr>
                <w:sz w:val="18"/>
              </w:rPr>
            </w:pPr>
          </w:p>
          <w:p w:rsidR="007A32F7" w:rsidRDefault="007A32F7" w:rsidP="007A32F7">
            <w:pPr>
              <w:spacing w:before="40" w:after="40"/>
              <w:jc w:val="center"/>
              <w:rPr>
                <w:sz w:val="18"/>
              </w:rPr>
            </w:pPr>
          </w:p>
          <w:p w:rsidR="00BC6327" w:rsidRDefault="007A32F7" w:rsidP="00357129">
            <w:pPr>
              <w:jc w:val="center"/>
              <w:rPr>
                <w:sz w:val="18"/>
              </w:rPr>
            </w:pPr>
            <w:r>
              <w:rPr>
                <w:sz w:val="18"/>
              </w:rPr>
              <w:t>20</w:t>
            </w:r>
            <w:r w:rsidR="00585A15">
              <w:rPr>
                <w:sz w:val="18"/>
              </w:rPr>
              <w:t>20</w:t>
            </w:r>
          </w:p>
          <w:p w:rsidR="006C4676" w:rsidRPr="001F3468" w:rsidRDefault="006C4676" w:rsidP="006C4676">
            <w:pPr>
              <w:jc w:val="center"/>
              <w:rPr>
                <w:sz w:val="18"/>
              </w:rPr>
            </w:pPr>
            <w:r>
              <w:rPr>
                <w:sz w:val="18"/>
              </w:rPr>
              <w:t>Avg.</w:t>
            </w:r>
          </w:p>
        </w:tc>
        <w:tc>
          <w:tcPr>
            <w:tcW w:w="1350" w:type="dxa"/>
            <w:tcBorders>
              <w:top w:val="nil"/>
            </w:tcBorders>
          </w:tcPr>
          <w:p w:rsidR="007A32F7" w:rsidRDefault="007A32F7" w:rsidP="007A32F7">
            <w:pPr>
              <w:spacing w:before="40" w:after="40"/>
              <w:jc w:val="center"/>
              <w:rPr>
                <w:sz w:val="18"/>
              </w:rPr>
            </w:pPr>
            <w:r>
              <w:rPr>
                <w:sz w:val="18"/>
              </w:rPr>
              <w:t>.</w:t>
            </w:r>
            <w:r w:rsidR="00585A15">
              <w:rPr>
                <w:sz w:val="18"/>
              </w:rPr>
              <w:t>49</w:t>
            </w:r>
            <w:r>
              <w:rPr>
                <w:sz w:val="18"/>
              </w:rPr>
              <w:t xml:space="preserve"> ppm</w:t>
            </w:r>
          </w:p>
          <w:p w:rsidR="007A32F7" w:rsidRDefault="007A32F7" w:rsidP="007A32F7">
            <w:pPr>
              <w:spacing w:before="40" w:after="40"/>
              <w:jc w:val="center"/>
              <w:rPr>
                <w:sz w:val="18"/>
              </w:rPr>
            </w:pPr>
          </w:p>
          <w:p w:rsidR="007A32F7" w:rsidRDefault="007A32F7" w:rsidP="007A32F7">
            <w:pPr>
              <w:spacing w:before="40" w:after="40"/>
              <w:jc w:val="center"/>
              <w:rPr>
                <w:sz w:val="18"/>
              </w:rPr>
            </w:pPr>
          </w:p>
          <w:p w:rsidR="007A32F7" w:rsidRDefault="007A32F7" w:rsidP="007A32F7">
            <w:pPr>
              <w:spacing w:before="40" w:after="40"/>
              <w:jc w:val="center"/>
              <w:rPr>
                <w:sz w:val="18"/>
              </w:rPr>
            </w:pPr>
          </w:p>
          <w:p w:rsidR="00BC6327" w:rsidRPr="001F3468" w:rsidRDefault="00357129" w:rsidP="006C4676">
            <w:pPr>
              <w:jc w:val="center"/>
              <w:rPr>
                <w:sz w:val="18"/>
              </w:rPr>
            </w:pPr>
            <w:r>
              <w:rPr>
                <w:sz w:val="18"/>
              </w:rPr>
              <w:t>.20</w:t>
            </w:r>
            <w:r w:rsidR="007A32F7">
              <w:rPr>
                <w:sz w:val="18"/>
              </w:rPr>
              <w:t xml:space="preserve"> ppm</w:t>
            </w:r>
            <w:r w:rsidR="004304D1">
              <w:rPr>
                <w:sz w:val="18"/>
              </w:rPr>
              <w:t xml:space="preserve"> </w:t>
            </w:r>
          </w:p>
        </w:tc>
        <w:tc>
          <w:tcPr>
            <w:tcW w:w="1440" w:type="dxa"/>
            <w:tcBorders>
              <w:top w:val="nil"/>
            </w:tcBorders>
          </w:tcPr>
          <w:p w:rsidR="007A32F7" w:rsidRDefault="007A32F7" w:rsidP="007A32F7">
            <w:pPr>
              <w:spacing w:before="40" w:after="40"/>
              <w:jc w:val="center"/>
              <w:rPr>
                <w:sz w:val="18"/>
              </w:rPr>
            </w:pPr>
          </w:p>
          <w:p w:rsidR="007A32F7" w:rsidRDefault="007A32F7" w:rsidP="007A32F7">
            <w:pPr>
              <w:spacing w:before="40" w:after="40"/>
              <w:jc w:val="center"/>
              <w:rPr>
                <w:sz w:val="18"/>
              </w:rPr>
            </w:pPr>
          </w:p>
          <w:p w:rsidR="007A32F7" w:rsidRDefault="007A32F7" w:rsidP="007A32F7">
            <w:pPr>
              <w:spacing w:before="40" w:after="40"/>
              <w:jc w:val="center"/>
              <w:rPr>
                <w:sz w:val="18"/>
              </w:rPr>
            </w:pPr>
          </w:p>
          <w:p w:rsidR="007A32F7" w:rsidRDefault="007A32F7" w:rsidP="007A32F7">
            <w:pPr>
              <w:spacing w:before="40" w:after="40"/>
              <w:jc w:val="center"/>
              <w:rPr>
                <w:sz w:val="18"/>
              </w:rPr>
            </w:pPr>
          </w:p>
          <w:p w:rsidR="00BC6327" w:rsidRPr="001F3468" w:rsidRDefault="00DB40A7" w:rsidP="007A32F7">
            <w:pPr>
              <w:jc w:val="center"/>
              <w:rPr>
                <w:sz w:val="18"/>
              </w:rPr>
            </w:pPr>
            <w:r>
              <w:rPr>
                <w:sz w:val="18"/>
              </w:rPr>
              <w:t>0-.20</w:t>
            </w:r>
            <w:r w:rsidR="007A32F7">
              <w:rPr>
                <w:sz w:val="18"/>
              </w:rPr>
              <w:t xml:space="preserve"> ppm</w:t>
            </w:r>
          </w:p>
        </w:tc>
        <w:tc>
          <w:tcPr>
            <w:tcW w:w="900" w:type="dxa"/>
            <w:tcBorders>
              <w:top w:val="nil"/>
            </w:tcBorders>
          </w:tcPr>
          <w:p w:rsidR="00BC6327" w:rsidRDefault="007A32F7" w:rsidP="00D057C3">
            <w:pPr>
              <w:jc w:val="center"/>
              <w:rPr>
                <w:sz w:val="18"/>
              </w:rPr>
            </w:pPr>
            <w:r>
              <w:rPr>
                <w:sz w:val="18"/>
              </w:rPr>
              <w:t>2.0</w:t>
            </w:r>
          </w:p>
          <w:p w:rsidR="00B21FC5" w:rsidRDefault="00B21FC5" w:rsidP="00D057C3">
            <w:pPr>
              <w:jc w:val="center"/>
              <w:rPr>
                <w:sz w:val="18"/>
              </w:rPr>
            </w:pPr>
          </w:p>
          <w:p w:rsidR="00B21FC5" w:rsidRDefault="00B21FC5" w:rsidP="00D057C3">
            <w:pPr>
              <w:jc w:val="center"/>
              <w:rPr>
                <w:sz w:val="18"/>
              </w:rPr>
            </w:pPr>
          </w:p>
          <w:p w:rsidR="00B21FC5" w:rsidRDefault="00B21FC5" w:rsidP="00D057C3">
            <w:pPr>
              <w:jc w:val="center"/>
              <w:rPr>
                <w:sz w:val="18"/>
              </w:rPr>
            </w:pPr>
          </w:p>
          <w:p w:rsidR="00B21FC5" w:rsidRDefault="00B21FC5" w:rsidP="00D057C3">
            <w:pPr>
              <w:jc w:val="center"/>
              <w:rPr>
                <w:sz w:val="18"/>
              </w:rPr>
            </w:pPr>
          </w:p>
          <w:p w:rsidR="00B21FC5" w:rsidRDefault="00B21FC5" w:rsidP="00D057C3">
            <w:pPr>
              <w:jc w:val="center"/>
              <w:rPr>
                <w:sz w:val="18"/>
              </w:rPr>
            </w:pPr>
            <w:r>
              <w:rPr>
                <w:sz w:val="18"/>
              </w:rPr>
              <w:t>4</w:t>
            </w:r>
          </w:p>
          <w:p w:rsidR="00B21FC5" w:rsidRPr="001F3468" w:rsidRDefault="00B21FC5" w:rsidP="00D057C3">
            <w:pPr>
              <w:jc w:val="center"/>
              <w:rPr>
                <w:sz w:val="18"/>
              </w:rPr>
            </w:pPr>
          </w:p>
        </w:tc>
        <w:tc>
          <w:tcPr>
            <w:tcW w:w="1080" w:type="dxa"/>
            <w:tcBorders>
              <w:top w:val="nil"/>
            </w:tcBorders>
          </w:tcPr>
          <w:p w:rsidR="00BC6327" w:rsidRPr="001F3468" w:rsidRDefault="007A32F7" w:rsidP="00D057C3">
            <w:pPr>
              <w:jc w:val="center"/>
              <w:rPr>
                <w:sz w:val="18"/>
              </w:rPr>
            </w:pPr>
            <w:r>
              <w:rPr>
                <w:sz w:val="18"/>
              </w:rPr>
              <w:t>1</w:t>
            </w:r>
          </w:p>
        </w:tc>
        <w:tc>
          <w:tcPr>
            <w:tcW w:w="2808" w:type="dxa"/>
            <w:tcBorders>
              <w:top w:val="nil"/>
              <w:right w:val="single" w:sz="6" w:space="0" w:color="auto"/>
            </w:tcBorders>
          </w:tcPr>
          <w:p w:rsidR="007A32F7" w:rsidRDefault="007A32F7" w:rsidP="007A32F7">
            <w:pPr>
              <w:spacing w:before="40" w:after="40"/>
              <w:rPr>
                <w:rFonts w:ascii="Arial" w:hAnsi="Arial"/>
                <w:sz w:val="17"/>
                <w:szCs w:val="17"/>
              </w:rPr>
            </w:pPr>
            <w:r w:rsidRPr="00E63F61">
              <w:rPr>
                <w:rFonts w:ascii="Arial" w:hAnsi="Arial"/>
                <w:sz w:val="17"/>
                <w:szCs w:val="17"/>
              </w:rPr>
              <w:t>Erosion of natural deposits; water additive which promotes strong teeth; discharge from fertilizer and aluminum factories</w:t>
            </w:r>
          </w:p>
          <w:p w:rsidR="007A32F7" w:rsidRDefault="007A32F7" w:rsidP="007A32F7">
            <w:pPr>
              <w:spacing w:before="40" w:after="40"/>
              <w:rPr>
                <w:rFonts w:ascii="Arial" w:hAnsi="Arial"/>
                <w:sz w:val="17"/>
                <w:szCs w:val="17"/>
              </w:rPr>
            </w:pPr>
          </w:p>
          <w:p w:rsidR="00BC6327" w:rsidRPr="001F3468" w:rsidRDefault="007A32F7" w:rsidP="007A32F7">
            <w:pPr>
              <w:rPr>
                <w:sz w:val="18"/>
              </w:rPr>
            </w:pPr>
            <w:r>
              <w:rPr>
                <w:rFonts w:ascii="Arial" w:hAnsi="Arial"/>
                <w:sz w:val="17"/>
                <w:szCs w:val="17"/>
              </w:rPr>
              <w:t>Drinking water disinfectant added treatment</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FB4B04" w:rsidRDefault="00FB4B04" w:rsidP="00D057C3">
            <w:pPr>
              <w:ind w:left="180"/>
              <w:rPr>
                <w:sz w:val="18"/>
              </w:rPr>
            </w:pPr>
            <w:r>
              <w:rPr>
                <w:sz w:val="18"/>
              </w:rPr>
              <w:t>Nitrate Well</w:t>
            </w:r>
            <w:r w:rsidR="00DB40A7">
              <w:rPr>
                <w:sz w:val="18"/>
              </w:rPr>
              <w:t xml:space="preserve"> ppm</w:t>
            </w:r>
          </w:p>
          <w:p w:rsidR="006C4676" w:rsidRDefault="006C4676" w:rsidP="00D057C3">
            <w:pPr>
              <w:ind w:left="180"/>
              <w:rPr>
                <w:sz w:val="18"/>
              </w:rPr>
            </w:pPr>
            <w:r>
              <w:rPr>
                <w:sz w:val="18"/>
              </w:rPr>
              <w:t>Nitrates treated</w:t>
            </w:r>
            <w:r w:rsidR="003F6E62">
              <w:rPr>
                <w:sz w:val="18"/>
              </w:rPr>
              <w:t xml:space="preserve"> ppm</w:t>
            </w:r>
          </w:p>
          <w:p w:rsidR="00BC6327" w:rsidRDefault="00FB4B04" w:rsidP="00D057C3">
            <w:pPr>
              <w:ind w:left="180"/>
              <w:rPr>
                <w:sz w:val="18"/>
              </w:rPr>
            </w:pPr>
            <w:r>
              <w:rPr>
                <w:sz w:val="18"/>
              </w:rPr>
              <w:t xml:space="preserve"> </w:t>
            </w:r>
          </w:p>
          <w:p w:rsidR="00286B9F" w:rsidRDefault="00286B9F" w:rsidP="00D057C3">
            <w:pPr>
              <w:ind w:left="180"/>
              <w:rPr>
                <w:sz w:val="18"/>
              </w:rPr>
            </w:pPr>
          </w:p>
          <w:p w:rsidR="00FB4B04" w:rsidRDefault="00585A15" w:rsidP="00D057C3">
            <w:pPr>
              <w:ind w:left="180"/>
              <w:rPr>
                <w:sz w:val="18"/>
              </w:rPr>
            </w:pPr>
            <w:r>
              <w:rPr>
                <w:sz w:val="18"/>
              </w:rPr>
              <w:t>Nickel ppb</w:t>
            </w:r>
          </w:p>
          <w:p w:rsidR="00FB4B04" w:rsidRDefault="00FB4B04" w:rsidP="00D057C3">
            <w:pPr>
              <w:ind w:left="180"/>
              <w:rPr>
                <w:sz w:val="18"/>
              </w:rPr>
            </w:pPr>
          </w:p>
          <w:p w:rsidR="00FB4B04" w:rsidRDefault="00FB4B04" w:rsidP="00D057C3">
            <w:pPr>
              <w:ind w:left="180"/>
              <w:rPr>
                <w:sz w:val="18"/>
              </w:rPr>
            </w:pPr>
          </w:p>
          <w:p w:rsidR="00FB4B04" w:rsidRDefault="00FB4B04" w:rsidP="00D057C3">
            <w:pPr>
              <w:ind w:left="180"/>
              <w:rPr>
                <w:sz w:val="18"/>
              </w:rPr>
            </w:pPr>
            <w:r>
              <w:rPr>
                <w:sz w:val="18"/>
              </w:rPr>
              <w:t>Alpha Activity, Gross</w:t>
            </w:r>
          </w:p>
          <w:p w:rsidR="00FB4B04" w:rsidRDefault="00FB4B04" w:rsidP="00D057C3">
            <w:pPr>
              <w:ind w:left="180"/>
              <w:rPr>
                <w:sz w:val="18"/>
              </w:rPr>
            </w:pPr>
          </w:p>
          <w:p w:rsidR="00FB4B04" w:rsidRPr="001F3468" w:rsidRDefault="008C1AFE" w:rsidP="00D057C3">
            <w:pPr>
              <w:ind w:left="180"/>
              <w:rPr>
                <w:sz w:val="18"/>
              </w:rPr>
            </w:pPr>
            <w:r>
              <w:rPr>
                <w:sz w:val="18"/>
              </w:rPr>
              <w:t>*</w:t>
            </w:r>
            <w:r w:rsidR="00FB4B04">
              <w:rPr>
                <w:sz w:val="18"/>
              </w:rPr>
              <w:t>TTHMS</w:t>
            </w:r>
            <w:r>
              <w:rPr>
                <w:sz w:val="18"/>
              </w:rPr>
              <w:t xml:space="preserve"> (total Trihalomethanes)</w:t>
            </w:r>
          </w:p>
        </w:tc>
        <w:tc>
          <w:tcPr>
            <w:tcW w:w="990" w:type="dxa"/>
            <w:tcBorders>
              <w:bottom w:val="single" w:sz="18" w:space="0" w:color="auto"/>
            </w:tcBorders>
          </w:tcPr>
          <w:p w:rsidR="00BC6327" w:rsidRDefault="00585A15" w:rsidP="00D057C3">
            <w:pPr>
              <w:jc w:val="center"/>
              <w:rPr>
                <w:sz w:val="18"/>
              </w:rPr>
            </w:pPr>
            <w:r>
              <w:rPr>
                <w:sz w:val="18"/>
              </w:rPr>
              <w:t>06/20</w:t>
            </w:r>
          </w:p>
          <w:p w:rsidR="00FB4B04" w:rsidRDefault="006C4676" w:rsidP="00D057C3">
            <w:pPr>
              <w:jc w:val="center"/>
              <w:rPr>
                <w:sz w:val="18"/>
              </w:rPr>
            </w:pPr>
            <w:r>
              <w:rPr>
                <w:sz w:val="18"/>
              </w:rPr>
              <w:t>20</w:t>
            </w:r>
            <w:r w:rsidR="00585A15">
              <w:rPr>
                <w:sz w:val="18"/>
              </w:rPr>
              <w:t>20</w:t>
            </w:r>
            <w:r>
              <w:rPr>
                <w:sz w:val="18"/>
              </w:rPr>
              <w:t xml:space="preserve"> Avg.</w:t>
            </w:r>
          </w:p>
          <w:p w:rsidR="00FB4B04" w:rsidRDefault="00FB4B04" w:rsidP="00D057C3">
            <w:pPr>
              <w:jc w:val="center"/>
              <w:rPr>
                <w:sz w:val="18"/>
              </w:rPr>
            </w:pPr>
          </w:p>
          <w:p w:rsidR="00286B9F" w:rsidRDefault="00286B9F" w:rsidP="00D057C3">
            <w:pPr>
              <w:jc w:val="center"/>
              <w:rPr>
                <w:sz w:val="18"/>
              </w:rPr>
            </w:pPr>
          </w:p>
          <w:p w:rsidR="00FB4B04" w:rsidRDefault="00585A15" w:rsidP="00D057C3">
            <w:pPr>
              <w:jc w:val="center"/>
              <w:rPr>
                <w:sz w:val="18"/>
              </w:rPr>
            </w:pPr>
            <w:r>
              <w:rPr>
                <w:sz w:val="18"/>
              </w:rPr>
              <w:t>06/20</w:t>
            </w:r>
          </w:p>
          <w:p w:rsidR="00357129" w:rsidRDefault="00357129" w:rsidP="00D057C3">
            <w:pPr>
              <w:jc w:val="center"/>
              <w:rPr>
                <w:sz w:val="18"/>
              </w:rPr>
            </w:pPr>
          </w:p>
          <w:p w:rsidR="003F6E62" w:rsidRDefault="003F6E62" w:rsidP="00D057C3">
            <w:pPr>
              <w:jc w:val="center"/>
              <w:rPr>
                <w:sz w:val="18"/>
              </w:rPr>
            </w:pPr>
          </w:p>
          <w:p w:rsidR="00FB4B04" w:rsidRDefault="00FB4B04" w:rsidP="00D057C3">
            <w:pPr>
              <w:jc w:val="center"/>
              <w:rPr>
                <w:sz w:val="18"/>
              </w:rPr>
            </w:pPr>
            <w:r>
              <w:rPr>
                <w:sz w:val="18"/>
              </w:rPr>
              <w:t>06/17</w:t>
            </w:r>
          </w:p>
          <w:p w:rsidR="00FB4B04" w:rsidRDefault="00FB4B04" w:rsidP="00D057C3">
            <w:pPr>
              <w:jc w:val="center"/>
              <w:rPr>
                <w:sz w:val="18"/>
              </w:rPr>
            </w:pPr>
          </w:p>
          <w:p w:rsidR="003F6E62" w:rsidRDefault="003F6E62" w:rsidP="00357129">
            <w:pPr>
              <w:jc w:val="center"/>
              <w:rPr>
                <w:sz w:val="18"/>
              </w:rPr>
            </w:pPr>
          </w:p>
          <w:p w:rsidR="00FB4B04" w:rsidRDefault="00DB40A7" w:rsidP="00357129">
            <w:pPr>
              <w:jc w:val="center"/>
              <w:rPr>
                <w:sz w:val="18"/>
              </w:rPr>
            </w:pPr>
            <w:r>
              <w:rPr>
                <w:sz w:val="18"/>
              </w:rPr>
              <w:t>201</w:t>
            </w:r>
            <w:r w:rsidR="00357129">
              <w:rPr>
                <w:sz w:val="18"/>
              </w:rPr>
              <w:t>9</w:t>
            </w:r>
          </w:p>
          <w:p w:rsidR="003F6E62" w:rsidRPr="001F3468" w:rsidRDefault="003F6E62" w:rsidP="00357129">
            <w:pPr>
              <w:jc w:val="center"/>
              <w:rPr>
                <w:sz w:val="18"/>
              </w:rPr>
            </w:pPr>
            <w:r>
              <w:rPr>
                <w:sz w:val="18"/>
              </w:rPr>
              <w:t>Avg</w:t>
            </w:r>
          </w:p>
        </w:tc>
        <w:tc>
          <w:tcPr>
            <w:tcW w:w="1350" w:type="dxa"/>
            <w:tcBorders>
              <w:bottom w:val="single" w:sz="18" w:space="0" w:color="auto"/>
            </w:tcBorders>
          </w:tcPr>
          <w:p w:rsidR="00BC6327" w:rsidRDefault="00585A15" w:rsidP="00D057C3">
            <w:pPr>
              <w:jc w:val="center"/>
              <w:rPr>
                <w:sz w:val="18"/>
              </w:rPr>
            </w:pPr>
            <w:r>
              <w:rPr>
                <w:sz w:val="18"/>
              </w:rPr>
              <w:t>36</w:t>
            </w:r>
          </w:p>
          <w:p w:rsidR="00FB4B04" w:rsidRDefault="00585A15" w:rsidP="00D057C3">
            <w:pPr>
              <w:jc w:val="center"/>
              <w:rPr>
                <w:sz w:val="18"/>
              </w:rPr>
            </w:pPr>
            <w:r>
              <w:rPr>
                <w:sz w:val="18"/>
              </w:rPr>
              <w:t>3.65</w:t>
            </w:r>
          </w:p>
          <w:p w:rsidR="00FB4B04" w:rsidRDefault="00FB4B04" w:rsidP="00D057C3">
            <w:pPr>
              <w:jc w:val="center"/>
              <w:rPr>
                <w:sz w:val="18"/>
              </w:rPr>
            </w:pPr>
          </w:p>
          <w:p w:rsidR="00286B9F" w:rsidRDefault="00286B9F" w:rsidP="00D057C3">
            <w:pPr>
              <w:jc w:val="center"/>
              <w:rPr>
                <w:sz w:val="18"/>
              </w:rPr>
            </w:pPr>
          </w:p>
          <w:p w:rsidR="00FB4B04" w:rsidRDefault="00585A15" w:rsidP="00D057C3">
            <w:pPr>
              <w:jc w:val="center"/>
              <w:rPr>
                <w:sz w:val="18"/>
              </w:rPr>
            </w:pPr>
            <w:r>
              <w:rPr>
                <w:sz w:val="18"/>
              </w:rPr>
              <w:t>37</w:t>
            </w:r>
          </w:p>
          <w:p w:rsidR="00357129" w:rsidRDefault="00357129" w:rsidP="00D057C3">
            <w:pPr>
              <w:jc w:val="center"/>
              <w:rPr>
                <w:sz w:val="18"/>
              </w:rPr>
            </w:pPr>
          </w:p>
          <w:p w:rsidR="003F6E62" w:rsidRDefault="003F6E62" w:rsidP="00D057C3">
            <w:pPr>
              <w:jc w:val="center"/>
              <w:rPr>
                <w:sz w:val="18"/>
              </w:rPr>
            </w:pPr>
          </w:p>
          <w:p w:rsidR="00FB4B04" w:rsidRDefault="003F6E62" w:rsidP="003F6E62">
            <w:pPr>
              <w:rPr>
                <w:sz w:val="18"/>
              </w:rPr>
            </w:pPr>
            <w:r>
              <w:rPr>
                <w:sz w:val="18"/>
              </w:rPr>
              <w:t xml:space="preserve">      </w:t>
            </w:r>
            <w:r w:rsidR="00FB4B04">
              <w:rPr>
                <w:sz w:val="18"/>
              </w:rPr>
              <w:t xml:space="preserve">4.3 ppm </w:t>
            </w:r>
          </w:p>
          <w:p w:rsidR="00FB4B04" w:rsidRDefault="00FB4B04" w:rsidP="00D057C3">
            <w:pPr>
              <w:jc w:val="center"/>
              <w:rPr>
                <w:sz w:val="18"/>
              </w:rPr>
            </w:pPr>
          </w:p>
          <w:p w:rsidR="003F6E62" w:rsidRDefault="003F6E62" w:rsidP="003F6E62">
            <w:pPr>
              <w:jc w:val="center"/>
              <w:rPr>
                <w:sz w:val="18"/>
              </w:rPr>
            </w:pPr>
          </w:p>
          <w:p w:rsidR="00FB4B04" w:rsidRPr="001F3468" w:rsidRDefault="00357129" w:rsidP="003F6E62">
            <w:pPr>
              <w:jc w:val="center"/>
              <w:rPr>
                <w:sz w:val="18"/>
              </w:rPr>
            </w:pPr>
            <w:r>
              <w:rPr>
                <w:sz w:val="18"/>
              </w:rPr>
              <w:t>36.4</w:t>
            </w:r>
            <w:r w:rsidR="00FB4B04">
              <w:rPr>
                <w:sz w:val="18"/>
              </w:rPr>
              <w:t xml:space="preserve"> ppb</w:t>
            </w:r>
            <w:r w:rsidR="00DB40A7">
              <w:rPr>
                <w:sz w:val="18"/>
              </w:rPr>
              <w:t xml:space="preserve"> </w:t>
            </w:r>
          </w:p>
        </w:tc>
        <w:tc>
          <w:tcPr>
            <w:tcW w:w="1440" w:type="dxa"/>
            <w:tcBorders>
              <w:bottom w:val="single" w:sz="18" w:space="0" w:color="auto"/>
            </w:tcBorders>
          </w:tcPr>
          <w:p w:rsidR="006C4676" w:rsidRDefault="00357129" w:rsidP="00357129">
            <w:pPr>
              <w:rPr>
                <w:sz w:val="18"/>
              </w:rPr>
            </w:pPr>
            <w:r>
              <w:rPr>
                <w:sz w:val="18"/>
              </w:rPr>
              <w:t xml:space="preserve">       </w:t>
            </w:r>
          </w:p>
          <w:p w:rsidR="00FB4B04" w:rsidRDefault="006C4676" w:rsidP="00357129">
            <w:pPr>
              <w:rPr>
                <w:sz w:val="18"/>
              </w:rPr>
            </w:pPr>
            <w:r>
              <w:rPr>
                <w:sz w:val="18"/>
              </w:rPr>
              <w:t xml:space="preserve">    </w:t>
            </w:r>
            <w:r w:rsidR="00357129">
              <w:rPr>
                <w:sz w:val="18"/>
              </w:rPr>
              <w:t xml:space="preserve"> .</w:t>
            </w:r>
            <w:r w:rsidR="00585A15">
              <w:rPr>
                <w:sz w:val="18"/>
              </w:rPr>
              <w:t>51-23</w:t>
            </w:r>
          </w:p>
          <w:p w:rsidR="00FB4B04" w:rsidRDefault="00FB4B04" w:rsidP="00D057C3">
            <w:pPr>
              <w:jc w:val="center"/>
              <w:rPr>
                <w:sz w:val="18"/>
              </w:rPr>
            </w:pPr>
          </w:p>
          <w:p w:rsidR="00FB4B04" w:rsidRDefault="00FB4B04" w:rsidP="00D057C3">
            <w:pPr>
              <w:jc w:val="center"/>
              <w:rPr>
                <w:sz w:val="18"/>
              </w:rPr>
            </w:pPr>
          </w:p>
          <w:p w:rsidR="00FB4B04" w:rsidRDefault="00FB4B04" w:rsidP="00D057C3">
            <w:pPr>
              <w:jc w:val="center"/>
              <w:rPr>
                <w:sz w:val="18"/>
              </w:rPr>
            </w:pPr>
          </w:p>
          <w:p w:rsidR="00DB40A7" w:rsidRDefault="00DB40A7" w:rsidP="00D057C3">
            <w:pPr>
              <w:jc w:val="center"/>
              <w:rPr>
                <w:sz w:val="18"/>
              </w:rPr>
            </w:pPr>
          </w:p>
          <w:p w:rsidR="00DB40A7" w:rsidRDefault="00DB40A7" w:rsidP="00D057C3">
            <w:pPr>
              <w:jc w:val="center"/>
              <w:rPr>
                <w:sz w:val="18"/>
              </w:rPr>
            </w:pPr>
          </w:p>
          <w:p w:rsidR="00357129" w:rsidRDefault="00357129" w:rsidP="00D057C3">
            <w:pPr>
              <w:jc w:val="center"/>
              <w:rPr>
                <w:sz w:val="18"/>
              </w:rPr>
            </w:pPr>
          </w:p>
          <w:p w:rsidR="003F6E62" w:rsidRDefault="003F6E62" w:rsidP="00D057C3">
            <w:pPr>
              <w:jc w:val="center"/>
              <w:rPr>
                <w:sz w:val="18"/>
              </w:rPr>
            </w:pPr>
          </w:p>
          <w:p w:rsidR="00357129" w:rsidRPr="001F3468" w:rsidRDefault="00357129" w:rsidP="00D057C3">
            <w:pPr>
              <w:jc w:val="center"/>
              <w:rPr>
                <w:sz w:val="18"/>
              </w:rPr>
            </w:pPr>
            <w:r>
              <w:rPr>
                <w:sz w:val="18"/>
              </w:rPr>
              <w:t>7.8-49.1</w:t>
            </w:r>
          </w:p>
        </w:tc>
        <w:tc>
          <w:tcPr>
            <w:tcW w:w="900" w:type="dxa"/>
            <w:tcBorders>
              <w:bottom w:val="single" w:sz="18" w:space="0" w:color="auto"/>
            </w:tcBorders>
          </w:tcPr>
          <w:p w:rsidR="00BC6327" w:rsidRDefault="00FB4B04" w:rsidP="00D057C3">
            <w:pPr>
              <w:jc w:val="center"/>
              <w:rPr>
                <w:sz w:val="18"/>
              </w:rPr>
            </w:pPr>
            <w:r>
              <w:rPr>
                <w:sz w:val="18"/>
              </w:rPr>
              <w:t>10</w:t>
            </w:r>
          </w:p>
          <w:p w:rsidR="00DB40A7" w:rsidRDefault="00DB40A7" w:rsidP="00DB40A7">
            <w:pPr>
              <w:rPr>
                <w:sz w:val="18"/>
              </w:rPr>
            </w:pPr>
            <w:r>
              <w:rPr>
                <w:sz w:val="18"/>
              </w:rPr>
              <w:t xml:space="preserve">      10</w:t>
            </w:r>
          </w:p>
          <w:p w:rsidR="00FB4B04" w:rsidRDefault="00FB4B04" w:rsidP="00D057C3">
            <w:pPr>
              <w:jc w:val="center"/>
              <w:rPr>
                <w:sz w:val="18"/>
              </w:rPr>
            </w:pPr>
          </w:p>
          <w:p w:rsidR="00286B9F" w:rsidRDefault="00286B9F" w:rsidP="00D057C3">
            <w:pPr>
              <w:jc w:val="center"/>
              <w:rPr>
                <w:sz w:val="18"/>
              </w:rPr>
            </w:pPr>
          </w:p>
          <w:p w:rsidR="00FB4B04" w:rsidRDefault="00585A15" w:rsidP="00D057C3">
            <w:pPr>
              <w:jc w:val="center"/>
              <w:rPr>
                <w:sz w:val="18"/>
              </w:rPr>
            </w:pPr>
            <w:r>
              <w:rPr>
                <w:sz w:val="18"/>
              </w:rPr>
              <w:t>100</w:t>
            </w:r>
          </w:p>
          <w:p w:rsidR="00FB4B04" w:rsidRDefault="00FB4B04" w:rsidP="00D057C3">
            <w:pPr>
              <w:jc w:val="center"/>
              <w:rPr>
                <w:sz w:val="18"/>
              </w:rPr>
            </w:pPr>
          </w:p>
          <w:p w:rsidR="00FB4B04" w:rsidRDefault="00DB40A7" w:rsidP="00DB40A7">
            <w:pPr>
              <w:rPr>
                <w:sz w:val="18"/>
              </w:rPr>
            </w:pPr>
            <w:r>
              <w:rPr>
                <w:sz w:val="18"/>
              </w:rPr>
              <w:t xml:space="preserve">      </w:t>
            </w:r>
            <w:r w:rsidR="00FB4B04">
              <w:rPr>
                <w:sz w:val="18"/>
              </w:rPr>
              <w:t>15</w:t>
            </w:r>
          </w:p>
          <w:p w:rsidR="00FB4B04" w:rsidRDefault="00FB4B04" w:rsidP="00D057C3">
            <w:pPr>
              <w:jc w:val="center"/>
              <w:rPr>
                <w:sz w:val="18"/>
              </w:rPr>
            </w:pPr>
          </w:p>
          <w:p w:rsidR="003F6E62" w:rsidRDefault="003F6E62" w:rsidP="00D057C3">
            <w:pPr>
              <w:jc w:val="center"/>
              <w:rPr>
                <w:sz w:val="18"/>
              </w:rPr>
            </w:pPr>
          </w:p>
          <w:p w:rsidR="003F6E62" w:rsidRDefault="003F6E62" w:rsidP="00D057C3">
            <w:pPr>
              <w:jc w:val="center"/>
              <w:rPr>
                <w:sz w:val="18"/>
              </w:rPr>
            </w:pPr>
          </w:p>
          <w:p w:rsidR="00FB4B04" w:rsidRPr="001F3468" w:rsidRDefault="00FB4B04" w:rsidP="00D057C3">
            <w:pPr>
              <w:jc w:val="center"/>
              <w:rPr>
                <w:sz w:val="18"/>
              </w:rPr>
            </w:pPr>
            <w:r>
              <w:rPr>
                <w:sz w:val="18"/>
              </w:rPr>
              <w:t>80</w:t>
            </w:r>
          </w:p>
        </w:tc>
        <w:tc>
          <w:tcPr>
            <w:tcW w:w="1080" w:type="dxa"/>
            <w:tcBorders>
              <w:bottom w:val="single" w:sz="18" w:space="0" w:color="auto"/>
            </w:tcBorders>
          </w:tcPr>
          <w:p w:rsidR="00BC6327" w:rsidRDefault="00FB4B04" w:rsidP="00D057C3">
            <w:pPr>
              <w:jc w:val="center"/>
              <w:rPr>
                <w:sz w:val="18"/>
              </w:rPr>
            </w:pPr>
            <w:r>
              <w:rPr>
                <w:sz w:val="18"/>
              </w:rPr>
              <w:t>10</w:t>
            </w:r>
          </w:p>
          <w:p w:rsidR="00FB4B04" w:rsidRDefault="00DB40A7" w:rsidP="00D057C3">
            <w:pPr>
              <w:jc w:val="center"/>
              <w:rPr>
                <w:sz w:val="18"/>
              </w:rPr>
            </w:pPr>
            <w:r>
              <w:rPr>
                <w:sz w:val="18"/>
              </w:rPr>
              <w:t>10</w:t>
            </w:r>
          </w:p>
          <w:p w:rsidR="00FB4B04" w:rsidRDefault="00FB4B04" w:rsidP="00D057C3">
            <w:pPr>
              <w:jc w:val="center"/>
              <w:rPr>
                <w:sz w:val="18"/>
              </w:rPr>
            </w:pPr>
          </w:p>
          <w:p w:rsidR="00FB4B04" w:rsidRDefault="00FB4B04" w:rsidP="00D057C3">
            <w:pPr>
              <w:jc w:val="center"/>
              <w:rPr>
                <w:sz w:val="18"/>
              </w:rPr>
            </w:pPr>
          </w:p>
          <w:p w:rsidR="00FB4B04" w:rsidRDefault="00FB4B04" w:rsidP="00D057C3">
            <w:pPr>
              <w:jc w:val="center"/>
              <w:rPr>
                <w:sz w:val="18"/>
              </w:rPr>
            </w:pPr>
          </w:p>
          <w:p w:rsidR="00FB4B04" w:rsidRDefault="00FB4B04" w:rsidP="00D057C3">
            <w:pPr>
              <w:jc w:val="center"/>
              <w:rPr>
                <w:sz w:val="18"/>
              </w:rPr>
            </w:pPr>
            <w:r>
              <w:rPr>
                <w:sz w:val="18"/>
              </w:rPr>
              <w:t>0</w:t>
            </w:r>
          </w:p>
          <w:p w:rsidR="00FB4B04" w:rsidRDefault="00FB4B04" w:rsidP="00D057C3">
            <w:pPr>
              <w:jc w:val="center"/>
              <w:rPr>
                <w:sz w:val="18"/>
              </w:rPr>
            </w:pPr>
          </w:p>
          <w:p w:rsidR="003F6E62" w:rsidRDefault="003F6E62" w:rsidP="00D057C3">
            <w:pPr>
              <w:jc w:val="center"/>
              <w:rPr>
                <w:sz w:val="18"/>
              </w:rPr>
            </w:pPr>
          </w:p>
          <w:p w:rsidR="003F6E62" w:rsidRDefault="003F6E62" w:rsidP="00D057C3">
            <w:pPr>
              <w:jc w:val="center"/>
              <w:rPr>
                <w:sz w:val="18"/>
              </w:rPr>
            </w:pPr>
          </w:p>
          <w:p w:rsidR="00FB4B04" w:rsidRPr="001F3468" w:rsidRDefault="00FB4B04" w:rsidP="00D057C3">
            <w:pPr>
              <w:jc w:val="center"/>
              <w:rPr>
                <w:sz w:val="18"/>
              </w:rPr>
            </w:pPr>
            <w:r>
              <w:rPr>
                <w:sz w:val="18"/>
              </w:rPr>
              <w:t>NA</w:t>
            </w:r>
          </w:p>
        </w:tc>
        <w:tc>
          <w:tcPr>
            <w:tcW w:w="2808" w:type="dxa"/>
            <w:tcBorders>
              <w:bottom w:val="single" w:sz="18" w:space="0" w:color="auto"/>
              <w:right w:val="single" w:sz="6" w:space="0" w:color="auto"/>
            </w:tcBorders>
          </w:tcPr>
          <w:p w:rsidR="00BC6327" w:rsidRDefault="00FB4B04" w:rsidP="00D057C3">
            <w:pPr>
              <w:rPr>
                <w:rFonts w:ascii="Arial" w:hAnsi="Arial"/>
                <w:sz w:val="16"/>
                <w:szCs w:val="16"/>
              </w:rPr>
            </w:pPr>
            <w:r w:rsidRPr="00FB4B04">
              <w:rPr>
                <w:rFonts w:ascii="Arial" w:hAnsi="Arial"/>
                <w:sz w:val="16"/>
                <w:szCs w:val="16"/>
              </w:rPr>
              <w:t>Runoff and leaching from fertilizer use; leaching from septic tanks, sewage; erosion of natural deposits</w:t>
            </w:r>
          </w:p>
          <w:p w:rsidR="00FB4B04" w:rsidRDefault="00FB4B04" w:rsidP="00D057C3">
            <w:pPr>
              <w:rPr>
                <w:rFonts w:ascii="Arial" w:hAnsi="Arial"/>
                <w:sz w:val="16"/>
                <w:szCs w:val="16"/>
              </w:rPr>
            </w:pPr>
          </w:p>
          <w:p w:rsidR="00FB4B04" w:rsidRPr="00286B9F" w:rsidRDefault="00286B9F" w:rsidP="00D057C3">
            <w:pPr>
              <w:rPr>
                <w:rFonts w:ascii="Arial" w:hAnsi="Arial"/>
                <w:sz w:val="16"/>
                <w:szCs w:val="16"/>
              </w:rPr>
            </w:pPr>
            <w:r w:rsidRPr="00286B9F">
              <w:rPr>
                <w:sz w:val="16"/>
                <w:szCs w:val="16"/>
              </w:rPr>
              <w:t>Erosion of natural deposits; discharge from metal factories</w:t>
            </w:r>
          </w:p>
          <w:p w:rsidR="00FB4B04" w:rsidRDefault="00FB4B04" w:rsidP="00D057C3">
            <w:pPr>
              <w:rPr>
                <w:rFonts w:ascii="Arial" w:hAnsi="Arial"/>
                <w:sz w:val="16"/>
                <w:szCs w:val="16"/>
              </w:rPr>
            </w:pPr>
          </w:p>
          <w:p w:rsidR="00FB4B04" w:rsidRDefault="00FB4B04" w:rsidP="00D057C3">
            <w:pPr>
              <w:rPr>
                <w:sz w:val="18"/>
              </w:rPr>
            </w:pPr>
            <w:r>
              <w:rPr>
                <w:sz w:val="18"/>
              </w:rPr>
              <w:t>Erosion of natural deposits</w:t>
            </w:r>
          </w:p>
          <w:p w:rsidR="00DB40A7" w:rsidRDefault="00DB40A7" w:rsidP="00FB4B04">
            <w:pPr>
              <w:spacing w:before="40" w:after="40"/>
              <w:rPr>
                <w:sz w:val="18"/>
              </w:rPr>
            </w:pPr>
          </w:p>
          <w:p w:rsidR="003F6E62" w:rsidRDefault="003F6E62" w:rsidP="00FB4B04">
            <w:pPr>
              <w:spacing w:before="40" w:after="40"/>
              <w:rPr>
                <w:sz w:val="18"/>
              </w:rPr>
            </w:pPr>
          </w:p>
          <w:p w:rsidR="00FB4B04" w:rsidRDefault="00FB4B04" w:rsidP="00FB4B04">
            <w:pPr>
              <w:spacing w:before="40" w:after="40"/>
              <w:rPr>
                <w:sz w:val="18"/>
              </w:rPr>
            </w:pPr>
            <w:r>
              <w:rPr>
                <w:sz w:val="18"/>
              </w:rPr>
              <w:t>Byproduct of drinking water chlorination</w:t>
            </w:r>
          </w:p>
          <w:p w:rsidR="00FB4B04" w:rsidRPr="00FB4B04" w:rsidRDefault="00FB4B04" w:rsidP="00D057C3">
            <w:pPr>
              <w:rPr>
                <w:sz w:val="16"/>
                <w:szCs w:val="16"/>
              </w:rPr>
            </w:pP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2E6B41" w:rsidRDefault="002E6B41" w:rsidP="00D057C3">
            <w:pPr>
              <w:spacing w:before="20" w:after="20"/>
              <w:jc w:val="center"/>
              <w:rPr>
                <w:b/>
                <w:caps/>
              </w:rPr>
            </w:pPr>
          </w:p>
          <w:p w:rsidR="002E6B41" w:rsidRDefault="002E6B41" w:rsidP="00D057C3">
            <w:pPr>
              <w:spacing w:before="20" w:after="20"/>
              <w:jc w:val="center"/>
              <w:rPr>
                <w:b/>
                <w:caps/>
              </w:rPr>
            </w:pPr>
          </w:p>
          <w:p w:rsidR="002E6B41" w:rsidRDefault="002E6B41" w:rsidP="00D057C3">
            <w:pPr>
              <w:spacing w:before="20" w:after="20"/>
              <w:jc w:val="center"/>
              <w:rPr>
                <w:b/>
                <w:caps/>
              </w:rPr>
            </w:pPr>
          </w:p>
          <w:p w:rsidR="002E6B41" w:rsidRDefault="002E6B41" w:rsidP="00D057C3">
            <w:pPr>
              <w:spacing w:before="20" w:after="20"/>
              <w:jc w:val="center"/>
              <w:rPr>
                <w:b/>
                <w:caps/>
              </w:rPr>
            </w:pPr>
          </w:p>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rsidTr="00E92E9C">
        <w:trPr>
          <w:trHeight w:val="504"/>
          <w:jc w:val="center"/>
        </w:trPr>
        <w:tc>
          <w:tcPr>
            <w:tcW w:w="2268" w:type="dxa"/>
            <w:gridSpan w:val="2"/>
            <w:tcBorders>
              <w:left w:val="single" w:sz="6" w:space="0" w:color="auto"/>
            </w:tcBorders>
          </w:tcPr>
          <w:p w:rsidR="00BC6327" w:rsidRDefault="0001496E" w:rsidP="00D057C3">
            <w:pPr>
              <w:ind w:left="187"/>
              <w:rPr>
                <w:sz w:val="18"/>
              </w:rPr>
            </w:pPr>
            <w:r>
              <w:rPr>
                <w:sz w:val="18"/>
              </w:rPr>
              <w:t>Odor – Threshold</w:t>
            </w:r>
          </w:p>
          <w:p w:rsidR="0001496E" w:rsidRDefault="0001496E" w:rsidP="00D057C3">
            <w:pPr>
              <w:ind w:left="187"/>
              <w:rPr>
                <w:sz w:val="18"/>
              </w:rPr>
            </w:pPr>
          </w:p>
          <w:p w:rsidR="0001496E" w:rsidRDefault="0001496E" w:rsidP="00D057C3">
            <w:pPr>
              <w:ind w:left="187"/>
              <w:rPr>
                <w:sz w:val="18"/>
              </w:rPr>
            </w:pPr>
          </w:p>
          <w:p w:rsidR="0001496E" w:rsidRDefault="0001496E" w:rsidP="00D057C3">
            <w:pPr>
              <w:ind w:left="187"/>
              <w:rPr>
                <w:sz w:val="18"/>
              </w:rPr>
            </w:pPr>
            <w:r>
              <w:rPr>
                <w:sz w:val="18"/>
              </w:rPr>
              <w:t>Turbidity</w:t>
            </w:r>
          </w:p>
          <w:p w:rsidR="0001496E" w:rsidRDefault="0001496E" w:rsidP="00D057C3">
            <w:pPr>
              <w:ind w:left="187"/>
              <w:rPr>
                <w:sz w:val="18"/>
              </w:rPr>
            </w:pPr>
          </w:p>
          <w:p w:rsidR="0001496E" w:rsidRPr="001F3468" w:rsidRDefault="0001496E" w:rsidP="0001496E">
            <w:pPr>
              <w:ind w:left="187"/>
              <w:rPr>
                <w:sz w:val="18"/>
              </w:rPr>
            </w:pPr>
            <w:r>
              <w:rPr>
                <w:sz w:val="18"/>
              </w:rPr>
              <w:t>Total dissolved solids</w:t>
            </w:r>
          </w:p>
        </w:tc>
        <w:tc>
          <w:tcPr>
            <w:tcW w:w="990" w:type="dxa"/>
          </w:tcPr>
          <w:p w:rsidR="00BC6327" w:rsidRDefault="0001496E" w:rsidP="00D057C3">
            <w:pPr>
              <w:jc w:val="center"/>
              <w:rPr>
                <w:sz w:val="18"/>
              </w:rPr>
            </w:pPr>
            <w:r>
              <w:rPr>
                <w:sz w:val="18"/>
              </w:rPr>
              <w:t>06/</w:t>
            </w:r>
            <w:r w:rsidR="00E648F0">
              <w:rPr>
                <w:sz w:val="18"/>
              </w:rPr>
              <w:t>20</w:t>
            </w:r>
          </w:p>
          <w:p w:rsidR="0001496E" w:rsidRDefault="0001496E" w:rsidP="00D057C3">
            <w:pPr>
              <w:jc w:val="center"/>
              <w:rPr>
                <w:sz w:val="18"/>
              </w:rPr>
            </w:pPr>
          </w:p>
          <w:p w:rsidR="0001496E" w:rsidRDefault="0001496E" w:rsidP="00D057C3">
            <w:pPr>
              <w:jc w:val="center"/>
              <w:rPr>
                <w:sz w:val="18"/>
              </w:rPr>
            </w:pPr>
          </w:p>
          <w:p w:rsidR="0001496E" w:rsidRDefault="0001496E" w:rsidP="00D057C3">
            <w:pPr>
              <w:jc w:val="center"/>
              <w:rPr>
                <w:sz w:val="18"/>
              </w:rPr>
            </w:pPr>
            <w:r>
              <w:rPr>
                <w:sz w:val="18"/>
              </w:rPr>
              <w:t>06/</w:t>
            </w:r>
            <w:r w:rsidR="00E648F0">
              <w:rPr>
                <w:sz w:val="18"/>
              </w:rPr>
              <w:t>20</w:t>
            </w:r>
          </w:p>
          <w:p w:rsidR="0001496E" w:rsidRDefault="0001496E" w:rsidP="00D057C3">
            <w:pPr>
              <w:jc w:val="center"/>
              <w:rPr>
                <w:sz w:val="18"/>
              </w:rPr>
            </w:pPr>
          </w:p>
          <w:p w:rsidR="0001496E" w:rsidRPr="001F3468" w:rsidRDefault="0001496E" w:rsidP="00E648F0">
            <w:pPr>
              <w:jc w:val="center"/>
              <w:rPr>
                <w:sz w:val="18"/>
              </w:rPr>
            </w:pPr>
            <w:r>
              <w:rPr>
                <w:sz w:val="18"/>
              </w:rPr>
              <w:t>06/</w:t>
            </w:r>
            <w:r w:rsidR="00E648F0">
              <w:rPr>
                <w:sz w:val="18"/>
              </w:rPr>
              <w:t>20</w:t>
            </w:r>
          </w:p>
        </w:tc>
        <w:tc>
          <w:tcPr>
            <w:tcW w:w="1350" w:type="dxa"/>
          </w:tcPr>
          <w:p w:rsidR="00BC6327" w:rsidRDefault="00E648F0" w:rsidP="00D057C3">
            <w:pPr>
              <w:jc w:val="center"/>
              <w:rPr>
                <w:sz w:val="18"/>
              </w:rPr>
            </w:pPr>
            <w:r>
              <w:rPr>
                <w:sz w:val="18"/>
              </w:rPr>
              <w:t>2</w:t>
            </w:r>
            <w:r w:rsidR="0001496E">
              <w:rPr>
                <w:sz w:val="18"/>
              </w:rPr>
              <w:t xml:space="preserve"> T.O.N. units</w:t>
            </w:r>
          </w:p>
          <w:p w:rsidR="0001496E" w:rsidRDefault="0001496E" w:rsidP="00D057C3">
            <w:pPr>
              <w:jc w:val="center"/>
              <w:rPr>
                <w:sz w:val="18"/>
              </w:rPr>
            </w:pPr>
          </w:p>
          <w:p w:rsidR="0001496E" w:rsidRDefault="0001496E" w:rsidP="00D057C3">
            <w:pPr>
              <w:jc w:val="center"/>
              <w:rPr>
                <w:sz w:val="18"/>
              </w:rPr>
            </w:pPr>
          </w:p>
          <w:p w:rsidR="0001496E" w:rsidRDefault="00E648F0" w:rsidP="00D057C3">
            <w:pPr>
              <w:jc w:val="center"/>
              <w:rPr>
                <w:sz w:val="18"/>
              </w:rPr>
            </w:pPr>
            <w:r>
              <w:rPr>
                <w:sz w:val="18"/>
              </w:rPr>
              <w:t>.6</w:t>
            </w:r>
            <w:r w:rsidR="0001496E">
              <w:rPr>
                <w:sz w:val="18"/>
              </w:rPr>
              <w:t xml:space="preserve"> units NTU</w:t>
            </w:r>
          </w:p>
          <w:p w:rsidR="0001496E" w:rsidRDefault="0001496E" w:rsidP="00D057C3">
            <w:pPr>
              <w:jc w:val="center"/>
              <w:rPr>
                <w:sz w:val="18"/>
              </w:rPr>
            </w:pPr>
          </w:p>
          <w:p w:rsidR="0001496E" w:rsidRPr="001F3468" w:rsidRDefault="00E648F0" w:rsidP="00D057C3">
            <w:pPr>
              <w:jc w:val="center"/>
              <w:rPr>
                <w:sz w:val="18"/>
              </w:rPr>
            </w:pPr>
            <w:r>
              <w:rPr>
                <w:sz w:val="18"/>
              </w:rPr>
              <w:t>1200</w:t>
            </w:r>
            <w:r w:rsidR="0001496E">
              <w:rPr>
                <w:sz w:val="18"/>
              </w:rPr>
              <w:t xml:space="preserve"> ppm</w:t>
            </w:r>
          </w:p>
        </w:tc>
        <w:tc>
          <w:tcPr>
            <w:tcW w:w="1440" w:type="dxa"/>
          </w:tcPr>
          <w:p w:rsidR="00BC6327" w:rsidRPr="001F3468" w:rsidRDefault="00BC6327" w:rsidP="00D057C3">
            <w:pPr>
              <w:jc w:val="center"/>
              <w:rPr>
                <w:sz w:val="18"/>
              </w:rPr>
            </w:pPr>
          </w:p>
        </w:tc>
        <w:tc>
          <w:tcPr>
            <w:tcW w:w="900" w:type="dxa"/>
          </w:tcPr>
          <w:p w:rsidR="00BC6327" w:rsidRDefault="0001496E" w:rsidP="00D057C3">
            <w:pPr>
              <w:jc w:val="center"/>
              <w:rPr>
                <w:sz w:val="18"/>
              </w:rPr>
            </w:pPr>
            <w:r>
              <w:rPr>
                <w:sz w:val="18"/>
              </w:rPr>
              <w:t>3</w:t>
            </w:r>
          </w:p>
          <w:p w:rsidR="0001496E" w:rsidRDefault="0001496E" w:rsidP="00D057C3">
            <w:pPr>
              <w:jc w:val="center"/>
              <w:rPr>
                <w:sz w:val="18"/>
              </w:rPr>
            </w:pPr>
          </w:p>
          <w:p w:rsidR="0001496E" w:rsidRDefault="0001496E" w:rsidP="00D057C3">
            <w:pPr>
              <w:jc w:val="center"/>
              <w:rPr>
                <w:sz w:val="18"/>
              </w:rPr>
            </w:pPr>
          </w:p>
          <w:p w:rsidR="0001496E" w:rsidRDefault="0001496E" w:rsidP="00D057C3">
            <w:pPr>
              <w:jc w:val="center"/>
              <w:rPr>
                <w:sz w:val="18"/>
              </w:rPr>
            </w:pPr>
            <w:r>
              <w:rPr>
                <w:sz w:val="18"/>
              </w:rPr>
              <w:t>5</w:t>
            </w:r>
          </w:p>
          <w:p w:rsidR="0001496E" w:rsidRDefault="0001496E" w:rsidP="00D057C3">
            <w:pPr>
              <w:jc w:val="center"/>
              <w:rPr>
                <w:sz w:val="18"/>
              </w:rPr>
            </w:pPr>
          </w:p>
          <w:p w:rsidR="0001496E" w:rsidRPr="001F3468" w:rsidRDefault="0001496E" w:rsidP="00D057C3">
            <w:pPr>
              <w:jc w:val="center"/>
              <w:rPr>
                <w:sz w:val="18"/>
              </w:rPr>
            </w:pPr>
            <w:r>
              <w:rPr>
                <w:sz w:val="18"/>
              </w:rPr>
              <w:t>1,000</w:t>
            </w:r>
          </w:p>
        </w:tc>
        <w:tc>
          <w:tcPr>
            <w:tcW w:w="1080" w:type="dxa"/>
          </w:tcPr>
          <w:p w:rsidR="00BC6327" w:rsidRDefault="0001496E" w:rsidP="00D057C3">
            <w:pPr>
              <w:jc w:val="center"/>
              <w:rPr>
                <w:sz w:val="18"/>
              </w:rPr>
            </w:pPr>
            <w:r>
              <w:rPr>
                <w:sz w:val="18"/>
              </w:rPr>
              <w:t>N/A</w:t>
            </w:r>
          </w:p>
          <w:p w:rsidR="0001496E" w:rsidRDefault="0001496E" w:rsidP="00D057C3">
            <w:pPr>
              <w:jc w:val="center"/>
              <w:rPr>
                <w:sz w:val="18"/>
              </w:rPr>
            </w:pPr>
          </w:p>
          <w:p w:rsidR="0001496E" w:rsidRDefault="0001496E" w:rsidP="00D057C3">
            <w:pPr>
              <w:jc w:val="center"/>
              <w:rPr>
                <w:sz w:val="18"/>
              </w:rPr>
            </w:pPr>
          </w:p>
          <w:p w:rsidR="0001496E" w:rsidRDefault="0001496E" w:rsidP="00D057C3">
            <w:pPr>
              <w:jc w:val="center"/>
              <w:rPr>
                <w:sz w:val="18"/>
              </w:rPr>
            </w:pPr>
            <w:r>
              <w:rPr>
                <w:sz w:val="18"/>
              </w:rPr>
              <w:t>N/A</w:t>
            </w:r>
          </w:p>
          <w:p w:rsidR="0001496E" w:rsidRDefault="0001496E" w:rsidP="00D057C3">
            <w:pPr>
              <w:jc w:val="center"/>
              <w:rPr>
                <w:sz w:val="18"/>
              </w:rPr>
            </w:pPr>
          </w:p>
          <w:p w:rsidR="0001496E" w:rsidRPr="001F3468" w:rsidRDefault="0001496E" w:rsidP="00D057C3">
            <w:pPr>
              <w:jc w:val="center"/>
              <w:rPr>
                <w:sz w:val="18"/>
              </w:rPr>
            </w:pPr>
            <w:r>
              <w:rPr>
                <w:sz w:val="18"/>
              </w:rPr>
              <w:t>N/A</w:t>
            </w:r>
          </w:p>
        </w:tc>
        <w:tc>
          <w:tcPr>
            <w:tcW w:w="2808" w:type="dxa"/>
            <w:tcBorders>
              <w:right w:val="single" w:sz="6" w:space="0" w:color="auto"/>
            </w:tcBorders>
          </w:tcPr>
          <w:p w:rsidR="00BC6327" w:rsidRDefault="0001496E" w:rsidP="00D057C3">
            <w:pPr>
              <w:rPr>
                <w:rFonts w:ascii="Arial" w:hAnsi="Arial"/>
                <w:sz w:val="18"/>
              </w:rPr>
            </w:pPr>
            <w:r>
              <w:rPr>
                <w:rFonts w:ascii="Arial" w:hAnsi="Arial"/>
                <w:sz w:val="18"/>
              </w:rPr>
              <w:t>Naturally-occurring organic materials</w:t>
            </w:r>
          </w:p>
          <w:p w:rsidR="0001496E" w:rsidRDefault="0001496E" w:rsidP="00D057C3">
            <w:pPr>
              <w:rPr>
                <w:rFonts w:ascii="Arial" w:hAnsi="Arial"/>
                <w:sz w:val="18"/>
              </w:rPr>
            </w:pPr>
          </w:p>
          <w:p w:rsidR="0001496E" w:rsidRDefault="0001496E" w:rsidP="00D057C3">
            <w:pPr>
              <w:rPr>
                <w:rFonts w:ascii="Arial" w:hAnsi="Arial"/>
                <w:sz w:val="18"/>
              </w:rPr>
            </w:pPr>
            <w:r>
              <w:rPr>
                <w:rFonts w:ascii="Arial" w:hAnsi="Arial"/>
                <w:sz w:val="18"/>
              </w:rPr>
              <w:t>Soil runoff</w:t>
            </w:r>
          </w:p>
          <w:p w:rsidR="0001496E" w:rsidRDefault="0001496E" w:rsidP="00D057C3">
            <w:pPr>
              <w:rPr>
                <w:rFonts w:ascii="Arial" w:hAnsi="Arial"/>
                <w:sz w:val="18"/>
              </w:rPr>
            </w:pPr>
          </w:p>
          <w:p w:rsidR="0001496E" w:rsidRPr="001F3468" w:rsidRDefault="0001496E" w:rsidP="00D057C3">
            <w:pPr>
              <w:rPr>
                <w:sz w:val="18"/>
              </w:rPr>
            </w:pPr>
            <w:r>
              <w:rPr>
                <w:rFonts w:ascii="Arial" w:hAnsi="Arial"/>
                <w:sz w:val="18"/>
              </w:rPr>
              <w:t>Runoff/ leaching from natural deposits</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01496E" w:rsidRDefault="0001496E" w:rsidP="0001496E">
            <w:pPr>
              <w:spacing w:before="40" w:after="40"/>
              <w:ind w:left="187"/>
              <w:rPr>
                <w:rFonts w:ascii="Arial" w:hAnsi="Arial"/>
                <w:sz w:val="18"/>
              </w:rPr>
            </w:pPr>
            <w:r>
              <w:rPr>
                <w:rFonts w:ascii="Arial" w:hAnsi="Arial"/>
                <w:sz w:val="18"/>
              </w:rPr>
              <w:t xml:space="preserve">Specific conductance  </w:t>
            </w:r>
          </w:p>
          <w:p w:rsidR="0001496E" w:rsidRDefault="0001496E" w:rsidP="0001496E">
            <w:pPr>
              <w:spacing w:before="40" w:after="40"/>
              <w:ind w:left="187"/>
              <w:rPr>
                <w:rFonts w:ascii="Arial" w:hAnsi="Arial"/>
                <w:sz w:val="18"/>
              </w:rPr>
            </w:pPr>
          </w:p>
          <w:p w:rsidR="0001496E" w:rsidRDefault="0001496E" w:rsidP="0001496E">
            <w:pPr>
              <w:spacing w:before="40" w:after="40"/>
              <w:ind w:left="187"/>
              <w:rPr>
                <w:rFonts w:ascii="Arial" w:hAnsi="Arial"/>
                <w:sz w:val="18"/>
              </w:rPr>
            </w:pPr>
          </w:p>
          <w:p w:rsidR="0001496E" w:rsidRDefault="0001496E" w:rsidP="0001496E">
            <w:pPr>
              <w:spacing w:before="40" w:after="40"/>
              <w:ind w:left="187"/>
              <w:rPr>
                <w:rFonts w:ascii="Arial" w:hAnsi="Arial"/>
                <w:sz w:val="18"/>
              </w:rPr>
            </w:pPr>
            <w:r>
              <w:rPr>
                <w:rFonts w:ascii="Arial" w:hAnsi="Arial"/>
                <w:sz w:val="18"/>
              </w:rPr>
              <w:t>Chloride</w:t>
            </w:r>
          </w:p>
          <w:p w:rsidR="0001496E" w:rsidRDefault="0001496E" w:rsidP="0001496E">
            <w:pPr>
              <w:spacing w:before="40" w:after="40"/>
              <w:ind w:left="187"/>
              <w:rPr>
                <w:rFonts w:ascii="Arial" w:hAnsi="Arial"/>
                <w:sz w:val="18"/>
              </w:rPr>
            </w:pPr>
          </w:p>
          <w:p w:rsidR="00BC6327" w:rsidRDefault="0001496E" w:rsidP="0001496E">
            <w:pPr>
              <w:ind w:left="187"/>
              <w:rPr>
                <w:rFonts w:ascii="Arial" w:hAnsi="Arial"/>
                <w:sz w:val="18"/>
              </w:rPr>
            </w:pPr>
            <w:r>
              <w:rPr>
                <w:rFonts w:ascii="Arial" w:hAnsi="Arial"/>
                <w:sz w:val="18"/>
              </w:rPr>
              <w:t>Sulfate</w:t>
            </w:r>
          </w:p>
          <w:p w:rsidR="0001496E" w:rsidRDefault="0001496E" w:rsidP="0001496E">
            <w:pPr>
              <w:ind w:left="187"/>
              <w:rPr>
                <w:rFonts w:ascii="Arial" w:hAnsi="Arial"/>
                <w:sz w:val="18"/>
              </w:rPr>
            </w:pPr>
          </w:p>
          <w:p w:rsidR="0001496E" w:rsidRDefault="0001496E" w:rsidP="0001496E">
            <w:pPr>
              <w:ind w:left="187"/>
              <w:rPr>
                <w:rFonts w:ascii="Arial" w:hAnsi="Arial"/>
                <w:sz w:val="18"/>
              </w:rPr>
            </w:pPr>
          </w:p>
          <w:p w:rsidR="0001496E" w:rsidRDefault="0001496E" w:rsidP="0001496E">
            <w:pPr>
              <w:ind w:left="187"/>
              <w:rPr>
                <w:rFonts w:ascii="Arial" w:hAnsi="Arial"/>
                <w:sz w:val="18"/>
              </w:rPr>
            </w:pPr>
          </w:p>
          <w:p w:rsidR="0001496E" w:rsidRDefault="0001496E" w:rsidP="0001496E">
            <w:pPr>
              <w:ind w:left="187"/>
              <w:rPr>
                <w:rFonts w:ascii="Arial" w:hAnsi="Arial"/>
                <w:sz w:val="18"/>
              </w:rPr>
            </w:pPr>
            <w:r>
              <w:rPr>
                <w:rFonts w:ascii="Arial" w:hAnsi="Arial"/>
                <w:sz w:val="18"/>
              </w:rPr>
              <w:t>Color</w:t>
            </w:r>
          </w:p>
          <w:p w:rsidR="002E6B41" w:rsidRDefault="002E6B41" w:rsidP="0001496E">
            <w:pPr>
              <w:ind w:left="187"/>
              <w:rPr>
                <w:rFonts w:ascii="Arial" w:hAnsi="Arial"/>
                <w:sz w:val="18"/>
              </w:rPr>
            </w:pPr>
          </w:p>
          <w:p w:rsidR="002E6B41" w:rsidRDefault="002E6B41" w:rsidP="0001496E">
            <w:pPr>
              <w:ind w:left="187"/>
              <w:rPr>
                <w:rFonts w:ascii="Arial" w:hAnsi="Arial"/>
                <w:sz w:val="18"/>
              </w:rPr>
            </w:pPr>
          </w:p>
          <w:p w:rsidR="002E6B41" w:rsidRDefault="002E6B41" w:rsidP="0001496E">
            <w:pPr>
              <w:ind w:left="187"/>
              <w:rPr>
                <w:rFonts w:ascii="Arial" w:hAnsi="Arial"/>
                <w:sz w:val="18"/>
              </w:rPr>
            </w:pPr>
          </w:p>
          <w:p w:rsidR="002E6B41" w:rsidRDefault="002E6B41" w:rsidP="0001496E">
            <w:pPr>
              <w:ind w:left="187"/>
              <w:rPr>
                <w:rFonts w:ascii="Arial" w:hAnsi="Arial"/>
                <w:sz w:val="18"/>
              </w:rPr>
            </w:pPr>
            <w:r>
              <w:rPr>
                <w:rFonts w:ascii="Arial" w:hAnsi="Arial"/>
                <w:sz w:val="18"/>
              </w:rPr>
              <w:t>Iron</w:t>
            </w:r>
          </w:p>
          <w:p w:rsidR="00AC1A33" w:rsidRDefault="00AC1A33" w:rsidP="0001496E">
            <w:pPr>
              <w:ind w:left="187"/>
              <w:rPr>
                <w:rFonts w:ascii="Arial" w:hAnsi="Arial"/>
                <w:sz w:val="18"/>
              </w:rPr>
            </w:pPr>
          </w:p>
          <w:p w:rsidR="00AC1A33" w:rsidRDefault="00AC1A33" w:rsidP="0001496E">
            <w:pPr>
              <w:ind w:left="187"/>
              <w:rPr>
                <w:rFonts w:ascii="Arial" w:hAnsi="Arial"/>
                <w:sz w:val="18"/>
              </w:rPr>
            </w:pPr>
          </w:p>
          <w:p w:rsidR="00AC1A33" w:rsidRPr="001F3468" w:rsidRDefault="00AC1A33" w:rsidP="0001496E">
            <w:pPr>
              <w:ind w:left="187"/>
              <w:rPr>
                <w:sz w:val="18"/>
              </w:rPr>
            </w:pPr>
            <w:r>
              <w:rPr>
                <w:rFonts w:ascii="Arial" w:hAnsi="Arial"/>
                <w:sz w:val="18"/>
              </w:rPr>
              <w:t>Potassium ppm</w:t>
            </w:r>
          </w:p>
        </w:tc>
        <w:tc>
          <w:tcPr>
            <w:tcW w:w="990" w:type="dxa"/>
            <w:tcBorders>
              <w:bottom w:val="single" w:sz="18" w:space="0" w:color="auto"/>
            </w:tcBorders>
          </w:tcPr>
          <w:p w:rsidR="0001496E" w:rsidRDefault="0001496E" w:rsidP="0001496E">
            <w:pPr>
              <w:spacing w:before="40" w:after="40"/>
              <w:jc w:val="center"/>
              <w:rPr>
                <w:sz w:val="18"/>
              </w:rPr>
            </w:pPr>
            <w:r>
              <w:rPr>
                <w:sz w:val="18"/>
              </w:rPr>
              <w:lastRenderedPageBreak/>
              <w:t>06</w:t>
            </w:r>
            <w:r w:rsidR="00E648F0">
              <w:rPr>
                <w:sz w:val="18"/>
              </w:rPr>
              <w:t>/20</w:t>
            </w:r>
          </w:p>
          <w:p w:rsidR="0001496E" w:rsidRDefault="0001496E" w:rsidP="0001496E">
            <w:pPr>
              <w:spacing w:before="40" w:after="40"/>
              <w:jc w:val="center"/>
              <w:rPr>
                <w:sz w:val="18"/>
              </w:rPr>
            </w:pPr>
          </w:p>
          <w:p w:rsidR="0001496E" w:rsidRDefault="0001496E" w:rsidP="0001496E">
            <w:pPr>
              <w:spacing w:before="40" w:after="40"/>
              <w:jc w:val="center"/>
              <w:rPr>
                <w:sz w:val="18"/>
              </w:rPr>
            </w:pPr>
          </w:p>
          <w:p w:rsidR="0001496E" w:rsidRDefault="0001496E" w:rsidP="0001496E">
            <w:pPr>
              <w:spacing w:before="40" w:after="40"/>
              <w:jc w:val="center"/>
              <w:rPr>
                <w:sz w:val="18"/>
              </w:rPr>
            </w:pPr>
            <w:r>
              <w:rPr>
                <w:sz w:val="18"/>
              </w:rPr>
              <w:t>06/</w:t>
            </w:r>
            <w:r w:rsidR="00E648F0">
              <w:rPr>
                <w:sz w:val="18"/>
              </w:rPr>
              <w:t>20</w:t>
            </w:r>
          </w:p>
          <w:p w:rsidR="0001496E" w:rsidRDefault="0001496E" w:rsidP="0001496E">
            <w:pPr>
              <w:spacing w:before="40" w:after="40"/>
              <w:jc w:val="center"/>
              <w:rPr>
                <w:sz w:val="18"/>
              </w:rPr>
            </w:pPr>
          </w:p>
          <w:p w:rsidR="0001496E" w:rsidRDefault="0001496E" w:rsidP="0001496E">
            <w:pPr>
              <w:spacing w:before="40" w:after="40"/>
              <w:jc w:val="center"/>
              <w:rPr>
                <w:sz w:val="18"/>
              </w:rPr>
            </w:pPr>
            <w:r>
              <w:rPr>
                <w:sz w:val="18"/>
              </w:rPr>
              <w:t>06/</w:t>
            </w:r>
            <w:r w:rsidR="00E648F0">
              <w:rPr>
                <w:sz w:val="18"/>
              </w:rPr>
              <w:t>20</w:t>
            </w:r>
          </w:p>
          <w:p w:rsidR="0001496E" w:rsidRDefault="0001496E" w:rsidP="0001496E">
            <w:pPr>
              <w:spacing w:before="40" w:after="40"/>
              <w:jc w:val="center"/>
              <w:rPr>
                <w:sz w:val="18"/>
              </w:rPr>
            </w:pPr>
          </w:p>
          <w:p w:rsidR="0001496E" w:rsidRDefault="0001496E" w:rsidP="0001496E">
            <w:pPr>
              <w:spacing w:before="40" w:after="40"/>
              <w:jc w:val="center"/>
              <w:rPr>
                <w:sz w:val="18"/>
              </w:rPr>
            </w:pPr>
          </w:p>
          <w:p w:rsidR="0001496E" w:rsidRDefault="0001496E" w:rsidP="0001496E">
            <w:pPr>
              <w:spacing w:before="40" w:after="40"/>
              <w:jc w:val="center"/>
              <w:rPr>
                <w:sz w:val="18"/>
              </w:rPr>
            </w:pPr>
            <w:r>
              <w:rPr>
                <w:sz w:val="18"/>
              </w:rPr>
              <w:t>06/</w:t>
            </w:r>
            <w:r w:rsidR="00E648F0">
              <w:rPr>
                <w:sz w:val="18"/>
              </w:rPr>
              <w:t>20</w:t>
            </w:r>
          </w:p>
          <w:p w:rsidR="002E6B41" w:rsidRDefault="002E6B41" w:rsidP="0001496E">
            <w:pPr>
              <w:spacing w:before="40" w:after="40"/>
              <w:jc w:val="center"/>
              <w:rPr>
                <w:sz w:val="18"/>
              </w:rPr>
            </w:pPr>
          </w:p>
          <w:p w:rsidR="002E6B41" w:rsidRDefault="002E6B41" w:rsidP="002E6B41">
            <w:pPr>
              <w:spacing w:before="40" w:after="40"/>
              <w:rPr>
                <w:sz w:val="18"/>
              </w:rPr>
            </w:pPr>
            <w:r>
              <w:rPr>
                <w:sz w:val="18"/>
              </w:rPr>
              <w:t xml:space="preserve">    06</w:t>
            </w:r>
            <w:r w:rsidR="00E648F0">
              <w:rPr>
                <w:sz w:val="18"/>
              </w:rPr>
              <w:t>/20</w:t>
            </w:r>
          </w:p>
          <w:p w:rsidR="0001496E" w:rsidRDefault="0001496E" w:rsidP="0001496E">
            <w:pPr>
              <w:spacing w:before="40" w:after="40"/>
              <w:jc w:val="center"/>
              <w:rPr>
                <w:sz w:val="18"/>
              </w:rPr>
            </w:pPr>
          </w:p>
          <w:p w:rsidR="00BC6327" w:rsidRDefault="0001496E" w:rsidP="0001496E">
            <w:pPr>
              <w:rPr>
                <w:sz w:val="18"/>
              </w:rPr>
            </w:pPr>
            <w:r>
              <w:rPr>
                <w:sz w:val="18"/>
              </w:rPr>
              <w:t xml:space="preserve">   </w:t>
            </w:r>
          </w:p>
          <w:p w:rsidR="00AC1A33" w:rsidRPr="001F3468" w:rsidRDefault="00AC1A33" w:rsidP="00AC1A33">
            <w:pPr>
              <w:jc w:val="center"/>
              <w:rPr>
                <w:sz w:val="18"/>
              </w:rPr>
            </w:pPr>
            <w:r>
              <w:rPr>
                <w:sz w:val="18"/>
              </w:rPr>
              <w:t>06/20</w:t>
            </w:r>
          </w:p>
        </w:tc>
        <w:tc>
          <w:tcPr>
            <w:tcW w:w="1350" w:type="dxa"/>
            <w:tcBorders>
              <w:bottom w:val="single" w:sz="18" w:space="0" w:color="auto"/>
              <w:right w:val="single" w:sz="6" w:space="0" w:color="auto"/>
            </w:tcBorders>
          </w:tcPr>
          <w:p w:rsidR="0001496E" w:rsidRDefault="0001496E" w:rsidP="0001496E">
            <w:pPr>
              <w:spacing w:before="40" w:after="40"/>
              <w:jc w:val="center"/>
              <w:rPr>
                <w:sz w:val="16"/>
                <w:szCs w:val="16"/>
              </w:rPr>
            </w:pPr>
            <w:r>
              <w:rPr>
                <w:sz w:val="18"/>
              </w:rPr>
              <w:lastRenderedPageBreak/>
              <w:t xml:space="preserve">1600 </w:t>
            </w:r>
            <w:r w:rsidRPr="001A2E43">
              <w:rPr>
                <w:sz w:val="16"/>
                <w:szCs w:val="16"/>
              </w:rPr>
              <w:t>micromhos</w:t>
            </w:r>
          </w:p>
          <w:p w:rsidR="0001496E" w:rsidRDefault="0001496E" w:rsidP="0001496E">
            <w:pPr>
              <w:spacing w:before="40" w:after="40"/>
              <w:jc w:val="center"/>
              <w:rPr>
                <w:sz w:val="16"/>
                <w:szCs w:val="16"/>
              </w:rPr>
            </w:pPr>
          </w:p>
          <w:p w:rsidR="0001496E" w:rsidRDefault="0001496E" w:rsidP="0001496E">
            <w:pPr>
              <w:spacing w:before="40" w:after="40"/>
              <w:rPr>
                <w:sz w:val="18"/>
                <w:szCs w:val="18"/>
              </w:rPr>
            </w:pPr>
          </w:p>
          <w:p w:rsidR="0001496E" w:rsidRDefault="0001496E" w:rsidP="0001496E">
            <w:pPr>
              <w:spacing w:before="40" w:after="40"/>
              <w:rPr>
                <w:sz w:val="18"/>
                <w:szCs w:val="18"/>
              </w:rPr>
            </w:pPr>
            <w:r>
              <w:rPr>
                <w:sz w:val="18"/>
                <w:szCs w:val="18"/>
              </w:rPr>
              <w:t xml:space="preserve">     </w:t>
            </w:r>
            <w:r w:rsidR="00E648F0">
              <w:rPr>
                <w:sz w:val="18"/>
                <w:szCs w:val="18"/>
              </w:rPr>
              <w:t>94</w:t>
            </w:r>
            <w:r w:rsidRPr="001A2E43">
              <w:rPr>
                <w:sz w:val="18"/>
                <w:szCs w:val="18"/>
              </w:rPr>
              <w:t xml:space="preserve"> ppm</w:t>
            </w:r>
          </w:p>
          <w:p w:rsidR="0001496E" w:rsidRDefault="0001496E" w:rsidP="0001496E">
            <w:pPr>
              <w:spacing w:before="40" w:after="40"/>
              <w:jc w:val="center"/>
              <w:rPr>
                <w:sz w:val="18"/>
                <w:szCs w:val="18"/>
              </w:rPr>
            </w:pPr>
          </w:p>
          <w:p w:rsidR="00BC6327" w:rsidRDefault="0001496E" w:rsidP="0001496E">
            <w:pPr>
              <w:jc w:val="center"/>
              <w:rPr>
                <w:sz w:val="18"/>
                <w:szCs w:val="18"/>
              </w:rPr>
            </w:pPr>
            <w:r>
              <w:rPr>
                <w:sz w:val="18"/>
                <w:szCs w:val="18"/>
              </w:rPr>
              <w:t>4</w:t>
            </w:r>
            <w:r w:rsidR="00E648F0">
              <w:rPr>
                <w:sz w:val="18"/>
                <w:szCs w:val="18"/>
              </w:rPr>
              <w:t>7</w:t>
            </w:r>
            <w:r>
              <w:rPr>
                <w:sz w:val="18"/>
                <w:szCs w:val="18"/>
              </w:rPr>
              <w:t>0 ppm</w:t>
            </w:r>
          </w:p>
          <w:p w:rsidR="0001496E" w:rsidRDefault="0001496E" w:rsidP="0001496E">
            <w:pPr>
              <w:jc w:val="center"/>
              <w:rPr>
                <w:sz w:val="18"/>
                <w:szCs w:val="18"/>
              </w:rPr>
            </w:pPr>
          </w:p>
          <w:p w:rsidR="0001496E" w:rsidRDefault="0001496E" w:rsidP="0001496E">
            <w:pPr>
              <w:jc w:val="center"/>
              <w:rPr>
                <w:sz w:val="18"/>
                <w:szCs w:val="18"/>
              </w:rPr>
            </w:pPr>
          </w:p>
          <w:p w:rsidR="0001496E" w:rsidRDefault="0001496E" w:rsidP="0001496E">
            <w:pPr>
              <w:jc w:val="center"/>
              <w:rPr>
                <w:sz w:val="18"/>
                <w:szCs w:val="18"/>
              </w:rPr>
            </w:pPr>
          </w:p>
          <w:p w:rsidR="0001496E" w:rsidRDefault="00E648F0" w:rsidP="0001496E">
            <w:pPr>
              <w:jc w:val="center"/>
              <w:rPr>
                <w:sz w:val="18"/>
                <w:szCs w:val="18"/>
              </w:rPr>
            </w:pPr>
            <w:r>
              <w:rPr>
                <w:sz w:val="18"/>
                <w:szCs w:val="18"/>
              </w:rPr>
              <w:t>&lt;3</w:t>
            </w:r>
            <w:r w:rsidR="002E6B41">
              <w:rPr>
                <w:sz w:val="18"/>
                <w:szCs w:val="18"/>
              </w:rPr>
              <w:t xml:space="preserve"> units</w:t>
            </w:r>
          </w:p>
          <w:p w:rsidR="002E6B41" w:rsidRDefault="002E6B41" w:rsidP="0001496E">
            <w:pPr>
              <w:jc w:val="center"/>
              <w:rPr>
                <w:sz w:val="18"/>
                <w:szCs w:val="18"/>
              </w:rPr>
            </w:pPr>
          </w:p>
          <w:p w:rsidR="002E6B41" w:rsidRDefault="002E6B41" w:rsidP="0001496E">
            <w:pPr>
              <w:jc w:val="center"/>
              <w:rPr>
                <w:sz w:val="18"/>
                <w:szCs w:val="18"/>
              </w:rPr>
            </w:pPr>
          </w:p>
          <w:p w:rsidR="002E6B41" w:rsidRDefault="002E6B41" w:rsidP="0001496E">
            <w:pPr>
              <w:jc w:val="center"/>
              <w:rPr>
                <w:sz w:val="18"/>
                <w:szCs w:val="18"/>
              </w:rPr>
            </w:pPr>
          </w:p>
          <w:p w:rsidR="002E6B41" w:rsidRDefault="00AC1A33" w:rsidP="0001496E">
            <w:pPr>
              <w:jc w:val="center"/>
              <w:rPr>
                <w:sz w:val="18"/>
                <w:szCs w:val="18"/>
              </w:rPr>
            </w:pPr>
            <w:r>
              <w:rPr>
                <w:sz w:val="18"/>
                <w:szCs w:val="18"/>
              </w:rPr>
              <w:t>100</w:t>
            </w:r>
            <w:r w:rsidR="002E6B41">
              <w:rPr>
                <w:sz w:val="18"/>
                <w:szCs w:val="18"/>
              </w:rPr>
              <w:t>ppb</w:t>
            </w:r>
          </w:p>
          <w:p w:rsidR="0001496E" w:rsidRDefault="0001496E" w:rsidP="0001496E">
            <w:pPr>
              <w:jc w:val="center"/>
              <w:rPr>
                <w:sz w:val="18"/>
              </w:rPr>
            </w:pPr>
          </w:p>
          <w:p w:rsidR="00AC1A33" w:rsidRDefault="00AC1A33" w:rsidP="0001496E">
            <w:pPr>
              <w:jc w:val="center"/>
              <w:rPr>
                <w:sz w:val="18"/>
              </w:rPr>
            </w:pPr>
          </w:p>
          <w:p w:rsidR="00AC1A33" w:rsidRPr="001F3468" w:rsidRDefault="00AC1A33" w:rsidP="0001496E">
            <w:pPr>
              <w:jc w:val="center"/>
              <w:rPr>
                <w:sz w:val="18"/>
              </w:rPr>
            </w:pPr>
            <w:r>
              <w:rPr>
                <w:sz w:val="18"/>
              </w:rPr>
              <w:t>3.9</w:t>
            </w:r>
          </w:p>
        </w:tc>
        <w:tc>
          <w:tcPr>
            <w:tcW w:w="1440" w:type="dxa"/>
            <w:tcBorders>
              <w:left w:val="single" w:sz="6" w:space="0" w:color="auto"/>
              <w:bottom w:val="single" w:sz="18" w:space="0" w:color="auto"/>
              <w:right w:val="single" w:sz="6" w:space="0" w:color="auto"/>
            </w:tcBorders>
          </w:tcPr>
          <w:p w:rsidR="00BC6327" w:rsidRPr="001F3468" w:rsidRDefault="00BC6327" w:rsidP="00D057C3">
            <w:pPr>
              <w:jc w:val="center"/>
              <w:rPr>
                <w:sz w:val="18"/>
              </w:rPr>
            </w:pPr>
          </w:p>
        </w:tc>
        <w:tc>
          <w:tcPr>
            <w:tcW w:w="900" w:type="dxa"/>
            <w:tcBorders>
              <w:left w:val="single" w:sz="6" w:space="0" w:color="auto"/>
              <w:bottom w:val="single" w:sz="18" w:space="0" w:color="auto"/>
            </w:tcBorders>
          </w:tcPr>
          <w:p w:rsidR="0001496E" w:rsidRDefault="0001496E" w:rsidP="0001496E">
            <w:pPr>
              <w:spacing w:before="40" w:after="40"/>
              <w:jc w:val="center"/>
              <w:rPr>
                <w:sz w:val="18"/>
              </w:rPr>
            </w:pPr>
            <w:r>
              <w:rPr>
                <w:sz w:val="18"/>
              </w:rPr>
              <w:t>1,600</w:t>
            </w:r>
          </w:p>
          <w:p w:rsidR="0001496E" w:rsidRDefault="0001496E" w:rsidP="0001496E">
            <w:pPr>
              <w:spacing w:before="40" w:after="40"/>
              <w:jc w:val="center"/>
              <w:rPr>
                <w:sz w:val="18"/>
              </w:rPr>
            </w:pPr>
          </w:p>
          <w:p w:rsidR="0001496E" w:rsidRDefault="0001496E" w:rsidP="0001496E">
            <w:pPr>
              <w:spacing w:before="40" w:after="40"/>
              <w:jc w:val="center"/>
              <w:rPr>
                <w:sz w:val="18"/>
              </w:rPr>
            </w:pPr>
          </w:p>
          <w:p w:rsidR="0001496E" w:rsidRDefault="0001496E" w:rsidP="0001496E">
            <w:pPr>
              <w:spacing w:before="40" w:after="40"/>
              <w:jc w:val="center"/>
              <w:rPr>
                <w:sz w:val="18"/>
              </w:rPr>
            </w:pPr>
            <w:r>
              <w:rPr>
                <w:sz w:val="18"/>
              </w:rPr>
              <w:t>500</w:t>
            </w:r>
          </w:p>
          <w:p w:rsidR="0001496E" w:rsidRDefault="0001496E" w:rsidP="0001496E">
            <w:pPr>
              <w:spacing w:before="40" w:after="40"/>
              <w:jc w:val="center"/>
              <w:rPr>
                <w:sz w:val="18"/>
              </w:rPr>
            </w:pPr>
          </w:p>
          <w:p w:rsidR="00BC6327" w:rsidRDefault="0001496E" w:rsidP="0001496E">
            <w:pPr>
              <w:jc w:val="center"/>
              <w:rPr>
                <w:sz w:val="18"/>
              </w:rPr>
            </w:pPr>
            <w:r>
              <w:rPr>
                <w:sz w:val="18"/>
              </w:rPr>
              <w:t>500</w:t>
            </w:r>
          </w:p>
          <w:p w:rsidR="002E6B41" w:rsidRDefault="002E6B41" w:rsidP="0001496E">
            <w:pPr>
              <w:jc w:val="center"/>
              <w:rPr>
                <w:sz w:val="18"/>
              </w:rPr>
            </w:pPr>
          </w:p>
          <w:p w:rsidR="002E6B41" w:rsidRDefault="002E6B41" w:rsidP="0001496E">
            <w:pPr>
              <w:jc w:val="center"/>
              <w:rPr>
                <w:sz w:val="18"/>
              </w:rPr>
            </w:pPr>
          </w:p>
          <w:p w:rsidR="002E6B41" w:rsidRDefault="002E6B41" w:rsidP="0001496E">
            <w:pPr>
              <w:jc w:val="center"/>
              <w:rPr>
                <w:sz w:val="18"/>
              </w:rPr>
            </w:pPr>
          </w:p>
          <w:p w:rsidR="002E6B41" w:rsidRDefault="002E6B41" w:rsidP="0001496E">
            <w:pPr>
              <w:jc w:val="center"/>
              <w:rPr>
                <w:sz w:val="18"/>
              </w:rPr>
            </w:pPr>
            <w:r>
              <w:rPr>
                <w:sz w:val="18"/>
              </w:rPr>
              <w:t>15</w:t>
            </w:r>
          </w:p>
          <w:p w:rsidR="002E6B41" w:rsidRDefault="002E6B41" w:rsidP="0001496E">
            <w:pPr>
              <w:jc w:val="center"/>
              <w:rPr>
                <w:sz w:val="18"/>
              </w:rPr>
            </w:pPr>
          </w:p>
          <w:p w:rsidR="002E6B41" w:rsidRDefault="002E6B41" w:rsidP="0001496E">
            <w:pPr>
              <w:jc w:val="center"/>
              <w:rPr>
                <w:sz w:val="18"/>
              </w:rPr>
            </w:pPr>
          </w:p>
          <w:p w:rsidR="002E6B41" w:rsidRDefault="002E6B41" w:rsidP="0001496E">
            <w:pPr>
              <w:jc w:val="center"/>
              <w:rPr>
                <w:sz w:val="18"/>
              </w:rPr>
            </w:pPr>
          </w:p>
          <w:p w:rsidR="002E6B41" w:rsidRPr="001F3468" w:rsidRDefault="002E6B41" w:rsidP="0001496E">
            <w:pPr>
              <w:jc w:val="center"/>
              <w:rPr>
                <w:sz w:val="18"/>
              </w:rPr>
            </w:pPr>
            <w:r>
              <w:rPr>
                <w:sz w:val="18"/>
              </w:rPr>
              <w:t>300</w:t>
            </w:r>
          </w:p>
        </w:tc>
        <w:tc>
          <w:tcPr>
            <w:tcW w:w="1080" w:type="dxa"/>
            <w:tcBorders>
              <w:bottom w:val="single" w:sz="18" w:space="0" w:color="auto"/>
            </w:tcBorders>
          </w:tcPr>
          <w:p w:rsidR="00BC6327" w:rsidRDefault="0001496E" w:rsidP="00D057C3">
            <w:pPr>
              <w:jc w:val="center"/>
              <w:rPr>
                <w:sz w:val="18"/>
              </w:rPr>
            </w:pPr>
            <w:r>
              <w:rPr>
                <w:sz w:val="18"/>
              </w:rPr>
              <w:lastRenderedPageBreak/>
              <w:t>n/a</w:t>
            </w:r>
          </w:p>
          <w:p w:rsidR="0001496E" w:rsidRDefault="0001496E" w:rsidP="00D057C3">
            <w:pPr>
              <w:jc w:val="center"/>
              <w:rPr>
                <w:sz w:val="18"/>
              </w:rPr>
            </w:pPr>
          </w:p>
          <w:p w:rsidR="0001496E" w:rsidRDefault="0001496E" w:rsidP="00D057C3">
            <w:pPr>
              <w:jc w:val="center"/>
              <w:rPr>
                <w:sz w:val="18"/>
              </w:rPr>
            </w:pPr>
          </w:p>
          <w:p w:rsidR="0001496E" w:rsidRDefault="0001496E" w:rsidP="00D057C3">
            <w:pPr>
              <w:jc w:val="center"/>
              <w:rPr>
                <w:sz w:val="18"/>
              </w:rPr>
            </w:pPr>
          </w:p>
          <w:p w:rsidR="0001496E" w:rsidRDefault="0001496E" w:rsidP="00D057C3">
            <w:pPr>
              <w:jc w:val="center"/>
              <w:rPr>
                <w:sz w:val="18"/>
              </w:rPr>
            </w:pPr>
          </w:p>
          <w:p w:rsidR="0001496E" w:rsidRDefault="0001496E" w:rsidP="00D057C3">
            <w:pPr>
              <w:jc w:val="center"/>
              <w:rPr>
                <w:sz w:val="18"/>
              </w:rPr>
            </w:pPr>
            <w:r>
              <w:rPr>
                <w:sz w:val="18"/>
              </w:rPr>
              <w:t>n/a</w:t>
            </w:r>
          </w:p>
          <w:p w:rsidR="0001496E" w:rsidRDefault="0001496E" w:rsidP="00D057C3">
            <w:pPr>
              <w:jc w:val="center"/>
              <w:rPr>
                <w:sz w:val="18"/>
              </w:rPr>
            </w:pPr>
          </w:p>
          <w:p w:rsidR="0001496E" w:rsidRDefault="0001496E" w:rsidP="00D057C3">
            <w:pPr>
              <w:jc w:val="center"/>
              <w:rPr>
                <w:sz w:val="18"/>
              </w:rPr>
            </w:pPr>
            <w:r>
              <w:rPr>
                <w:sz w:val="18"/>
              </w:rPr>
              <w:t>n/a</w:t>
            </w:r>
          </w:p>
          <w:p w:rsidR="002E6B41" w:rsidRDefault="002E6B41" w:rsidP="00D057C3">
            <w:pPr>
              <w:jc w:val="center"/>
              <w:rPr>
                <w:sz w:val="18"/>
              </w:rPr>
            </w:pPr>
          </w:p>
          <w:p w:rsidR="002E6B41" w:rsidRDefault="002E6B41" w:rsidP="00D057C3">
            <w:pPr>
              <w:jc w:val="center"/>
              <w:rPr>
                <w:sz w:val="18"/>
              </w:rPr>
            </w:pPr>
          </w:p>
          <w:p w:rsidR="002E6B41" w:rsidRDefault="002E6B41" w:rsidP="00D057C3">
            <w:pPr>
              <w:jc w:val="center"/>
              <w:rPr>
                <w:sz w:val="18"/>
              </w:rPr>
            </w:pPr>
          </w:p>
          <w:p w:rsidR="002E6B41" w:rsidRPr="001F3468" w:rsidRDefault="002E6B41" w:rsidP="00D057C3">
            <w:pPr>
              <w:jc w:val="center"/>
              <w:rPr>
                <w:sz w:val="18"/>
              </w:rPr>
            </w:pPr>
            <w:r>
              <w:rPr>
                <w:sz w:val="18"/>
              </w:rPr>
              <w:t>n/a</w:t>
            </w:r>
          </w:p>
        </w:tc>
        <w:tc>
          <w:tcPr>
            <w:tcW w:w="2808" w:type="dxa"/>
            <w:tcBorders>
              <w:bottom w:val="single" w:sz="18" w:space="0" w:color="auto"/>
              <w:right w:val="single" w:sz="6" w:space="0" w:color="auto"/>
            </w:tcBorders>
          </w:tcPr>
          <w:p w:rsidR="0001496E" w:rsidRDefault="0001496E" w:rsidP="0001496E">
            <w:pPr>
              <w:spacing w:before="40" w:after="40"/>
              <w:rPr>
                <w:rFonts w:ascii="Arial" w:hAnsi="Arial"/>
                <w:sz w:val="18"/>
              </w:rPr>
            </w:pPr>
            <w:r>
              <w:rPr>
                <w:rFonts w:ascii="Arial" w:hAnsi="Arial"/>
                <w:sz w:val="18"/>
              </w:rPr>
              <w:t>Substances that form natural deposits; sea water influence</w:t>
            </w:r>
          </w:p>
          <w:p w:rsidR="0001496E" w:rsidRDefault="0001496E" w:rsidP="0001496E">
            <w:pPr>
              <w:spacing w:before="40" w:after="40"/>
              <w:rPr>
                <w:rFonts w:ascii="Arial" w:hAnsi="Arial"/>
                <w:sz w:val="18"/>
              </w:rPr>
            </w:pPr>
          </w:p>
          <w:p w:rsidR="0001496E" w:rsidRDefault="0001496E" w:rsidP="0001496E">
            <w:pPr>
              <w:spacing w:before="40" w:after="40"/>
              <w:rPr>
                <w:rFonts w:ascii="Arial" w:hAnsi="Arial"/>
                <w:sz w:val="18"/>
              </w:rPr>
            </w:pPr>
            <w:r>
              <w:rPr>
                <w:rFonts w:ascii="Arial" w:hAnsi="Arial"/>
                <w:sz w:val="18"/>
              </w:rPr>
              <w:t>Runoff/leaching from natural deposits; sea water influence</w:t>
            </w:r>
          </w:p>
          <w:p w:rsidR="0001496E" w:rsidRDefault="0001496E" w:rsidP="0001496E">
            <w:pPr>
              <w:rPr>
                <w:rFonts w:ascii="Arial" w:hAnsi="Arial"/>
                <w:sz w:val="18"/>
              </w:rPr>
            </w:pPr>
          </w:p>
          <w:p w:rsidR="00BC6327" w:rsidRDefault="0001496E" w:rsidP="0001496E">
            <w:pPr>
              <w:rPr>
                <w:rFonts w:ascii="Arial" w:hAnsi="Arial"/>
                <w:sz w:val="18"/>
              </w:rPr>
            </w:pPr>
            <w:r>
              <w:rPr>
                <w:rFonts w:ascii="Arial" w:hAnsi="Arial"/>
                <w:sz w:val="18"/>
              </w:rPr>
              <w:t>Runoff/leaching from natural deposits; industrial waste</w:t>
            </w:r>
          </w:p>
          <w:p w:rsidR="002E6B41" w:rsidRDefault="002E6B41" w:rsidP="0001496E">
            <w:pPr>
              <w:rPr>
                <w:rFonts w:ascii="Arial" w:hAnsi="Arial"/>
                <w:sz w:val="18"/>
              </w:rPr>
            </w:pPr>
          </w:p>
          <w:p w:rsidR="002E6B41" w:rsidRDefault="002E6B41" w:rsidP="0001496E">
            <w:pPr>
              <w:rPr>
                <w:rFonts w:ascii="Arial" w:hAnsi="Arial"/>
                <w:sz w:val="18"/>
              </w:rPr>
            </w:pPr>
          </w:p>
          <w:p w:rsidR="002E6B41" w:rsidRDefault="002E6B41" w:rsidP="002E6B41">
            <w:pPr>
              <w:rPr>
                <w:rFonts w:ascii="Arial" w:hAnsi="Arial"/>
                <w:sz w:val="18"/>
              </w:rPr>
            </w:pPr>
            <w:r>
              <w:rPr>
                <w:rFonts w:ascii="Arial" w:hAnsi="Arial"/>
                <w:sz w:val="18"/>
              </w:rPr>
              <w:t>Naturally-occurring organic materials</w:t>
            </w:r>
          </w:p>
          <w:p w:rsidR="002E6B41" w:rsidRDefault="002E6B41" w:rsidP="0001496E">
            <w:pPr>
              <w:rPr>
                <w:sz w:val="18"/>
              </w:rPr>
            </w:pPr>
          </w:p>
          <w:p w:rsidR="002E6B41" w:rsidRDefault="002E6B41" w:rsidP="0001496E">
            <w:pPr>
              <w:rPr>
                <w:sz w:val="18"/>
              </w:rPr>
            </w:pPr>
          </w:p>
          <w:p w:rsidR="002E6B41" w:rsidRDefault="002E6B41" w:rsidP="002E6B41">
            <w:pPr>
              <w:rPr>
                <w:rFonts w:ascii="Arial" w:hAnsi="Arial"/>
                <w:sz w:val="18"/>
              </w:rPr>
            </w:pPr>
            <w:r>
              <w:rPr>
                <w:rFonts w:ascii="Arial" w:hAnsi="Arial"/>
                <w:sz w:val="18"/>
              </w:rPr>
              <w:t>leaching from natural deposits; industrial waste</w:t>
            </w:r>
          </w:p>
          <w:p w:rsidR="002E6B41" w:rsidRDefault="002E6B41" w:rsidP="0001496E">
            <w:pPr>
              <w:rPr>
                <w:sz w:val="18"/>
              </w:rPr>
            </w:pPr>
          </w:p>
          <w:p w:rsidR="002E6B41" w:rsidRDefault="002E6B41" w:rsidP="0001496E">
            <w:pPr>
              <w:rPr>
                <w:sz w:val="18"/>
              </w:rPr>
            </w:pPr>
          </w:p>
          <w:p w:rsidR="002E6B41" w:rsidRPr="001F3468" w:rsidRDefault="002E6B41" w:rsidP="0001496E">
            <w:pPr>
              <w:rPr>
                <w:sz w:val="18"/>
              </w:rPr>
            </w:pPr>
          </w:p>
        </w:tc>
      </w:tr>
      <w:tr w:rsidR="00074CB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lastRenderedPageBreak/>
              <w:t xml:space="preserve">TAble 6 </w:t>
            </w:r>
            <w:r w:rsidR="00A0317C" w:rsidRPr="001F3468">
              <w:rPr>
                <w:b/>
                <w:caps/>
              </w:rPr>
              <w:t>–</w:t>
            </w:r>
            <w:r w:rsidRPr="001F3468">
              <w:rPr>
                <w:b/>
                <w:caps/>
              </w:rPr>
              <w:t xml:space="preserve"> detection of UNREGULATED CONTAMINANTS</w:t>
            </w:r>
          </w:p>
        </w:tc>
      </w:tr>
      <w:tr w:rsidR="000C16DD"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2E6B41" w:rsidRPr="00AF49AE" w:rsidRDefault="002E6B41" w:rsidP="002E6B41">
            <w:pPr>
              <w:autoSpaceDE w:val="0"/>
              <w:autoSpaceDN w:val="0"/>
              <w:adjustRightInd w:val="0"/>
              <w:spacing w:before="20" w:after="20"/>
              <w:rPr>
                <w:rFonts w:ascii="Arial" w:hAnsi="Arial" w:cs="Arial"/>
                <w:sz w:val="18"/>
                <w:szCs w:val="18"/>
              </w:rPr>
            </w:pPr>
            <w:r w:rsidRPr="00AF49AE">
              <w:rPr>
                <w:rFonts w:ascii="Arial" w:hAnsi="Arial" w:cs="Arial"/>
                <w:sz w:val="18"/>
                <w:szCs w:val="18"/>
              </w:rPr>
              <w:t>Dichlorodifluoromethane</w:t>
            </w:r>
          </w:p>
          <w:p w:rsidR="000C16DD" w:rsidRDefault="002E6B41" w:rsidP="002E6B41">
            <w:pPr>
              <w:rPr>
                <w:rFonts w:ascii="Arial" w:hAnsi="Arial" w:cs="Arial"/>
                <w:sz w:val="18"/>
                <w:szCs w:val="18"/>
              </w:rPr>
            </w:pPr>
            <w:r w:rsidRPr="00AF49AE">
              <w:rPr>
                <w:rFonts w:ascii="Arial" w:hAnsi="Arial" w:cs="Arial"/>
                <w:sz w:val="18"/>
                <w:szCs w:val="18"/>
              </w:rPr>
              <w:t>(Freon 12)</w:t>
            </w:r>
          </w:p>
          <w:p w:rsidR="002E6B41" w:rsidRDefault="002E6B41" w:rsidP="002E6B41">
            <w:pPr>
              <w:rPr>
                <w:rFonts w:ascii="Arial" w:hAnsi="Arial" w:cs="Arial"/>
                <w:sz w:val="18"/>
                <w:szCs w:val="18"/>
              </w:rPr>
            </w:pPr>
          </w:p>
          <w:p w:rsidR="002E6B41" w:rsidRDefault="002E6B41" w:rsidP="002E6B41">
            <w:pPr>
              <w:rPr>
                <w:rFonts w:ascii="Arial" w:hAnsi="Arial" w:cs="Arial"/>
                <w:sz w:val="18"/>
                <w:szCs w:val="18"/>
              </w:rPr>
            </w:pPr>
            <w:r>
              <w:rPr>
                <w:rFonts w:ascii="Arial" w:hAnsi="Arial" w:cs="Arial"/>
                <w:sz w:val="18"/>
                <w:szCs w:val="18"/>
              </w:rPr>
              <w:t>Boron</w:t>
            </w:r>
          </w:p>
          <w:p w:rsidR="002E6B41" w:rsidRDefault="002E6B41" w:rsidP="002E6B41">
            <w:pPr>
              <w:rPr>
                <w:rFonts w:ascii="Arial" w:hAnsi="Arial" w:cs="Arial"/>
                <w:sz w:val="18"/>
                <w:szCs w:val="18"/>
              </w:rPr>
            </w:pPr>
          </w:p>
          <w:p w:rsidR="002E6B41" w:rsidRDefault="002E6B41" w:rsidP="002E6B41">
            <w:pPr>
              <w:rPr>
                <w:rFonts w:ascii="Arial" w:hAnsi="Arial" w:cs="Arial"/>
                <w:sz w:val="18"/>
                <w:szCs w:val="18"/>
              </w:rPr>
            </w:pPr>
            <w:r>
              <w:rPr>
                <w:rFonts w:ascii="Arial" w:hAnsi="Arial" w:cs="Arial"/>
                <w:sz w:val="18"/>
                <w:szCs w:val="18"/>
              </w:rPr>
              <w:t>Vanadium</w:t>
            </w:r>
          </w:p>
          <w:p w:rsidR="002E6B41" w:rsidRDefault="002E6B41" w:rsidP="002E6B41">
            <w:pPr>
              <w:rPr>
                <w:rFonts w:ascii="Arial" w:hAnsi="Arial" w:cs="Arial"/>
                <w:sz w:val="18"/>
                <w:szCs w:val="18"/>
              </w:rPr>
            </w:pPr>
          </w:p>
          <w:p w:rsidR="002E6B41" w:rsidRPr="001F3468" w:rsidRDefault="002E6B41" w:rsidP="002E6B41">
            <w:pPr>
              <w:rPr>
                <w:sz w:val="18"/>
              </w:rPr>
            </w:pPr>
            <w:r>
              <w:rPr>
                <w:rFonts w:ascii="Arial" w:hAnsi="Arial" w:cs="Arial"/>
                <w:sz w:val="18"/>
                <w:szCs w:val="18"/>
              </w:rPr>
              <w:t>Zinc</w:t>
            </w:r>
          </w:p>
        </w:tc>
        <w:tc>
          <w:tcPr>
            <w:tcW w:w="990" w:type="dxa"/>
            <w:tcBorders>
              <w:left w:val="single" w:sz="6" w:space="0" w:color="auto"/>
              <w:bottom w:val="single" w:sz="18" w:space="0" w:color="auto"/>
              <w:right w:val="single" w:sz="6" w:space="0" w:color="auto"/>
            </w:tcBorders>
          </w:tcPr>
          <w:p w:rsidR="000C16DD" w:rsidRDefault="002E6B41" w:rsidP="00D057C3">
            <w:pPr>
              <w:rPr>
                <w:sz w:val="18"/>
              </w:rPr>
            </w:pPr>
            <w:r>
              <w:rPr>
                <w:sz w:val="18"/>
              </w:rPr>
              <w:t xml:space="preserve">    </w:t>
            </w:r>
            <w:r w:rsidR="00AC1A33">
              <w:rPr>
                <w:sz w:val="18"/>
              </w:rPr>
              <w:t>08/05</w:t>
            </w:r>
          </w:p>
          <w:p w:rsidR="002E6B41" w:rsidRDefault="002E6B41" w:rsidP="00D057C3">
            <w:pPr>
              <w:rPr>
                <w:sz w:val="18"/>
              </w:rPr>
            </w:pPr>
          </w:p>
          <w:p w:rsidR="002E6B41" w:rsidRDefault="002E6B41" w:rsidP="00D057C3">
            <w:pPr>
              <w:rPr>
                <w:sz w:val="18"/>
              </w:rPr>
            </w:pPr>
          </w:p>
          <w:p w:rsidR="002E6B41" w:rsidRDefault="002E6B41" w:rsidP="00D057C3">
            <w:pPr>
              <w:rPr>
                <w:sz w:val="18"/>
              </w:rPr>
            </w:pPr>
            <w:r>
              <w:rPr>
                <w:sz w:val="18"/>
              </w:rPr>
              <w:t xml:space="preserve">     06/</w:t>
            </w:r>
            <w:r w:rsidR="00AC1A33">
              <w:rPr>
                <w:sz w:val="18"/>
              </w:rPr>
              <w:t>20</w:t>
            </w:r>
          </w:p>
          <w:p w:rsidR="002E6B41" w:rsidRDefault="002E6B41" w:rsidP="00D057C3">
            <w:pPr>
              <w:rPr>
                <w:sz w:val="18"/>
              </w:rPr>
            </w:pPr>
          </w:p>
          <w:p w:rsidR="002E6B41" w:rsidRDefault="002E6B41" w:rsidP="00D057C3">
            <w:pPr>
              <w:rPr>
                <w:sz w:val="18"/>
              </w:rPr>
            </w:pPr>
            <w:r>
              <w:rPr>
                <w:sz w:val="18"/>
              </w:rPr>
              <w:t xml:space="preserve">     06/</w:t>
            </w:r>
            <w:r w:rsidR="00AC1A33">
              <w:rPr>
                <w:sz w:val="18"/>
              </w:rPr>
              <w:t>20</w:t>
            </w:r>
          </w:p>
          <w:p w:rsidR="002E6B41" w:rsidRDefault="002E6B41" w:rsidP="00D057C3">
            <w:pPr>
              <w:rPr>
                <w:sz w:val="18"/>
              </w:rPr>
            </w:pPr>
          </w:p>
          <w:p w:rsidR="002E6B41" w:rsidRPr="001F3468" w:rsidRDefault="002E6B41" w:rsidP="00AC1A33">
            <w:pPr>
              <w:rPr>
                <w:sz w:val="18"/>
              </w:rPr>
            </w:pPr>
            <w:r>
              <w:rPr>
                <w:sz w:val="18"/>
              </w:rPr>
              <w:t xml:space="preserve">     06/</w:t>
            </w:r>
            <w:r w:rsidR="00AC1A33">
              <w:rPr>
                <w:sz w:val="18"/>
              </w:rPr>
              <w:t>20</w:t>
            </w:r>
          </w:p>
        </w:tc>
        <w:tc>
          <w:tcPr>
            <w:tcW w:w="1350" w:type="dxa"/>
            <w:tcBorders>
              <w:left w:val="single" w:sz="6" w:space="0" w:color="auto"/>
              <w:bottom w:val="single" w:sz="18" w:space="0" w:color="auto"/>
              <w:right w:val="single" w:sz="6" w:space="0" w:color="auto"/>
            </w:tcBorders>
          </w:tcPr>
          <w:p w:rsidR="000C16DD" w:rsidRDefault="002E6B41" w:rsidP="00D057C3">
            <w:pPr>
              <w:rPr>
                <w:sz w:val="18"/>
              </w:rPr>
            </w:pPr>
            <w:r>
              <w:rPr>
                <w:sz w:val="18"/>
              </w:rPr>
              <w:t xml:space="preserve">       1.3 ppb</w:t>
            </w:r>
          </w:p>
          <w:p w:rsidR="002E6B41" w:rsidRDefault="002E6B41" w:rsidP="00D057C3">
            <w:pPr>
              <w:rPr>
                <w:sz w:val="18"/>
              </w:rPr>
            </w:pPr>
          </w:p>
          <w:p w:rsidR="002E6B41" w:rsidRDefault="002E6B41" w:rsidP="00D057C3">
            <w:pPr>
              <w:rPr>
                <w:sz w:val="18"/>
              </w:rPr>
            </w:pPr>
          </w:p>
          <w:p w:rsidR="002E6B41" w:rsidRDefault="002E6B41" w:rsidP="00D057C3">
            <w:pPr>
              <w:rPr>
                <w:sz w:val="18"/>
              </w:rPr>
            </w:pPr>
            <w:r>
              <w:rPr>
                <w:sz w:val="18"/>
              </w:rPr>
              <w:t xml:space="preserve">       210 ppb</w:t>
            </w:r>
          </w:p>
          <w:p w:rsidR="002E6B41" w:rsidRDefault="002E6B41" w:rsidP="00D057C3">
            <w:pPr>
              <w:rPr>
                <w:sz w:val="18"/>
              </w:rPr>
            </w:pPr>
          </w:p>
          <w:p w:rsidR="002E6B41" w:rsidRDefault="002E6B41" w:rsidP="00D057C3">
            <w:pPr>
              <w:rPr>
                <w:sz w:val="18"/>
              </w:rPr>
            </w:pPr>
            <w:r>
              <w:rPr>
                <w:sz w:val="18"/>
              </w:rPr>
              <w:t xml:space="preserve">       </w:t>
            </w:r>
            <w:r w:rsidR="00AC1A33">
              <w:rPr>
                <w:sz w:val="18"/>
              </w:rPr>
              <w:t>ND</w:t>
            </w:r>
            <w:r>
              <w:rPr>
                <w:sz w:val="18"/>
              </w:rPr>
              <w:t xml:space="preserve"> ppb</w:t>
            </w:r>
          </w:p>
          <w:p w:rsidR="002E6B41" w:rsidRDefault="002E6B41" w:rsidP="00D057C3">
            <w:pPr>
              <w:rPr>
                <w:sz w:val="18"/>
              </w:rPr>
            </w:pPr>
          </w:p>
          <w:p w:rsidR="002E6B41" w:rsidRPr="001F3468" w:rsidRDefault="002E6B41" w:rsidP="00AC1A33">
            <w:pPr>
              <w:rPr>
                <w:sz w:val="18"/>
              </w:rPr>
            </w:pPr>
            <w:r>
              <w:rPr>
                <w:sz w:val="18"/>
              </w:rPr>
              <w:t xml:space="preserve">        </w:t>
            </w:r>
            <w:r w:rsidR="00AC1A33">
              <w:rPr>
                <w:sz w:val="18"/>
              </w:rPr>
              <w:t>ND</w:t>
            </w:r>
            <w:r>
              <w:rPr>
                <w:sz w:val="18"/>
              </w:rPr>
              <w:t xml:space="preserve"> ppb</w:t>
            </w:r>
          </w:p>
        </w:tc>
        <w:tc>
          <w:tcPr>
            <w:tcW w:w="1440" w:type="dxa"/>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Default="002E6B41" w:rsidP="00D057C3">
            <w:pPr>
              <w:rPr>
                <w:sz w:val="18"/>
              </w:rPr>
            </w:pPr>
            <w:r>
              <w:rPr>
                <w:sz w:val="18"/>
              </w:rPr>
              <w:t xml:space="preserve">             1,000</w:t>
            </w:r>
          </w:p>
          <w:p w:rsidR="002E6B41" w:rsidRDefault="002E6B41" w:rsidP="00D057C3">
            <w:pPr>
              <w:rPr>
                <w:sz w:val="18"/>
              </w:rPr>
            </w:pPr>
          </w:p>
          <w:p w:rsidR="002E6B41" w:rsidRDefault="002E6B41" w:rsidP="00D057C3">
            <w:pPr>
              <w:rPr>
                <w:sz w:val="18"/>
              </w:rPr>
            </w:pPr>
          </w:p>
          <w:p w:rsidR="002E6B41" w:rsidRDefault="002E6B41" w:rsidP="00D057C3">
            <w:pPr>
              <w:rPr>
                <w:sz w:val="18"/>
              </w:rPr>
            </w:pPr>
            <w:r>
              <w:rPr>
                <w:sz w:val="18"/>
              </w:rPr>
              <w:t xml:space="preserve">             1,000</w:t>
            </w:r>
          </w:p>
          <w:p w:rsidR="002E6B41" w:rsidRDefault="002E6B41" w:rsidP="00D057C3">
            <w:pPr>
              <w:rPr>
                <w:sz w:val="18"/>
              </w:rPr>
            </w:pPr>
          </w:p>
          <w:p w:rsidR="002E6B41" w:rsidRDefault="002E6B41" w:rsidP="00D057C3">
            <w:pPr>
              <w:rPr>
                <w:sz w:val="18"/>
              </w:rPr>
            </w:pPr>
            <w:r>
              <w:rPr>
                <w:sz w:val="18"/>
              </w:rPr>
              <w:t xml:space="preserve">                 50 ppb</w:t>
            </w:r>
          </w:p>
          <w:p w:rsidR="002E6B41" w:rsidRDefault="002E6B41" w:rsidP="00D057C3">
            <w:pPr>
              <w:rPr>
                <w:sz w:val="18"/>
              </w:rPr>
            </w:pPr>
          </w:p>
          <w:p w:rsidR="002E6B41" w:rsidRPr="001F3468" w:rsidRDefault="002E6B41" w:rsidP="00D057C3">
            <w:pPr>
              <w:rPr>
                <w:sz w:val="18"/>
              </w:rPr>
            </w:pPr>
            <w:r>
              <w:rPr>
                <w:sz w:val="18"/>
              </w:rPr>
              <w:t xml:space="preserve">               500 ppb</w:t>
            </w:r>
          </w:p>
        </w:tc>
        <w:tc>
          <w:tcPr>
            <w:tcW w:w="2808" w:type="dxa"/>
            <w:tcBorders>
              <w:top w:val="single" w:sz="6" w:space="0" w:color="auto"/>
              <w:left w:val="single" w:sz="6" w:space="0" w:color="auto"/>
              <w:bottom w:val="single" w:sz="18" w:space="0" w:color="auto"/>
              <w:right w:val="single" w:sz="6" w:space="0" w:color="auto"/>
            </w:tcBorders>
          </w:tcPr>
          <w:p w:rsidR="000C16DD" w:rsidRPr="001F3468" w:rsidRDefault="000C16DD" w:rsidP="00D057C3">
            <w:pPr>
              <w:rPr>
                <w:sz w:val="18"/>
              </w:rPr>
            </w:pPr>
          </w:p>
        </w:tc>
      </w:tr>
    </w:tbl>
    <w:p w:rsidR="002E6B41" w:rsidRDefault="002E6B41" w:rsidP="00294205">
      <w:pPr>
        <w:spacing w:before="240" w:after="240"/>
        <w:jc w:val="center"/>
        <w:rPr>
          <w:b/>
          <w:sz w:val="26"/>
        </w:rPr>
      </w:pPr>
    </w:p>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1869"/>
        <w:gridCol w:w="2430"/>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B21FC5">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1869"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B21FC5">
        <w:trPr>
          <w:trHeight w:val="504"/>
        </w:trPr>
        <w:tc>
          <w:tcPr>
            <w:tcW w:w="2095" w:type="dxa"/>
            <w:tcBorders>
              <w:top w:val="double" w:sz="6" w:space="0" w:color="auto"/>
              <w:bottom w:val="single" w:sz="4" w:space="0" w:color="auto"/>
            </w:tcBorders>
            <w:shd w:val="clear" w:color="auto" w:fill="auto"/>
          </w:tcPr>
          <w:p w:rsidR="00803861" w:rsidRPr="00B21FC5" w:rsidRDefault="00B21FC5" w:rsidP="00CC2F86">
            <w:pPr>
              <w:pStyle w:val="BodyText"/>
              <w:spacing w:before="20" w:after="20"/>
              <w:jc w:val="center"/>
              <w:rPr>
                <w:rFonts w:ascii="Times New Roman" w:hAnsi="Times New Roman"/>
                <w:sz w:val="18"/>
                <w:szCs w:val="18"/>
              </w:rPr>
            </w:pPr>
            <w:r>
              <w:rPr>
                <w:rFonts w:ascii="Times New Roman" w:hAnsi="Times New Roman"/>
                <w:sz w:val="18"/>
                <w:szCs w:val="18"/>
              </w:rPr>
              <w:t>Nitrate MCL</w:t>
            </w:r>
          </w:p>
        </w:tc>
        <w:tc>
          <w:tcPr>
            <w:tcW w:w="2203" w:type="dxa"/>
            <w:tcBorders>
              <w:top w:val="double" w:sz="6" w:space="0" w:color="auto"/>
              <w:bottom w:val="single" w:sz="4" w:space="0" w:color="auto"/>
            </w:tcBorders>
            <w:shd w:val="clear" w:color="auto" w:fill="auto"/>
          </w:tcPr>
          <w:p w:rsidR="00803861" w:rsidRPr="00B21FC5" w:rsidRDefault="00B21FC5" w:rsidP="00CC2F86">
            <w:pPr>
              <w:pStyle w:val="BodyText"/>
              <w:spacing w:before="20" w:after="20"/>
              <w:jc w:val="center"/>
              <w:rPr>
                <w:rFonts w:ascii="Times New Roman" w:hAnsi="Times New Roman"/>
                <w:sz w:val="18"/>
                <w:szCs w:val="18"/>
              </w:rPr>
            </w:pPr>
            <w:r>
              <w:rPr>
                <w:rFonts w:ascii="Times New Roman" w:hAnsi="Times New Roman"/>
                <w:sz w:val="18"/>
                <w:szCs w:val="18"/>
              </w:rPr>
              <w:t xml:space="preserve">September 2020 sample exceeded 10 ppm </w:t>
            </w:r>
          </w:p>
        </w:tc>
        <w:tc>
          <w:tcPr>
            <w:tcW w:w="2203" w:type="dxa"/>
            <w:tcBorders>
              <w:top w:val="double" w:sz="6" w:space="0" w:color="auto"/>
              <w:bottom w:val="single" w:sz="4" w:space="0" w:color="auto"/>
            </w:tcBorders>
            <w:shd w:val="clear" w:color="auto" w:fill="auto"/>
          </w:tcPr>
          <w:p w:rsidR="00803861" w:rsidRPr="00B21FC5" w:rsidRDefault="00B21FC5" w:rsidP="00CC2F86">
            <w:pPr>
              <w:pStyle w:val="BodyText"/>
              <w:spacing w:before="20" w:after="20"/>
              <w:jc w:val="center"/>
              <w:rPr>
                <w:rFonts w:ascii="Times New Roman" w:hAnsi="Times New Roman"/>
                <w:sz w:val="18"/>
                <w:szCs w:val="18"/>
              </w:rPr>
            </w:pPr>
            <w:r>
              <w:rPr>
                <w:rFonts w:ascii="Times New Roman" w:hAnsi="Times New Roman"/>
                <w:sz w:val="18"/>
                <w:szCs w:val="18"/>
              </w:rPr>
              <w:t>2 weeks</w:t>
            </w:r>
          </w:p>
        </w:tc>
        <w:tc>
          <w:tcPr>
            <w:tcW w:w="1869" w:type="dxa"/>
            <w:tcBorders>
              <w:top w:val="double" w:sz="6" w:space="0" w:color="auto"/>
              <w:bottom w:val="single" w:sz="4" w:space="0" w:color="auto"/>
            </w:tcBorders>
            <w:shd w:val="clear" w:color="auto" w:fill="auto"/>
          </w:tcPr>
          <w:p w:rsidR="00803861" w:rsidRPr="00B21FC5" w:rsidRDefault="00B21FC5" w:rsidP="00CC2F86">
            <w:pPr>
              <w:pStyle w:val="BodyText"/>
              <w:spacing w:before="20" w:after="20"/>
              <w:jc w:val="center"/>
              <w:rPr>
                <w:rFonts w:ascii="Times New Roman" w:hAnsi="Times New Roman"/>
                <w:sz w:val="18"/>
                <w:szCs w:val="18"/>
              </w:rPr>
            </w:pPr>
            <w:r>
              <w:rPr>
                <w:rFonts w:ascii="Times New Roman" w:hAnsi="Times New Roman"/>
                <w:sz w:val="18"/>
                <w:szCs w:val="18"/>
              </w:rPr>
              <w:t>Replaced the resin bottles</w:t>
            </w:r>
          </w:p>
        </w:tc>
        <w:tc>
          <w:tcPr>
            <w:tcW w:w="2430" w:type="dxa"/>
            <w:tcBorders>
              <w:top w:val="double" w:sz="6" w:space="0" w:color="auto"/>
              <w:bottom w:val="single" w:sz="4" w:space="0" w:color="auto"/>
            </w:tcBorders>
            <w:shd w:val="clear" w:color="auto" w:fill="auto"/>
          </w:tcPr>
          <w:p w:rsidR="00803861" w:rsidRPr="00B21FC5" w:rsidRDefault="00B21FC5" w:rsidP="00B21FC5">
            <w:pPr>
              <w:pStyle w:val="BodyText"/>
              <w:spacing w:before="20" w:after="20"/>
              <w:jc w:val="center"/>
              <w:rPr>
                <w:rFonts w:ascii="Times New Roman" w:hAnsi="Times New Roman"/>
                <w:sz w:val="18"/>
                <w:szCs w:val="18"/>
              </w:rPr>
            </w:pPr>
            <w:r>
              <w:rPr>
                <w:rFonts w:ascii="Times New Roman" w:hAnsi="Times New Roman"/>
                <w:sz w:val="18"/>
                <w:szCs w:val="18"/>
              </w:rPr>
              <w:t xml:space="preserve">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w:t>
            </w:r>
            <w:r>
              <w:rPr>
                <w:rFonts w:ascii="Times New Roman" w:hAnsi="Times New Roman"/>
                <w:sz w:val="18"/>
                <w:szCs w:val="18"/>
              </w:rPr>
              <w:lastRenderedPageBreak/>
              <w:t>affect the oxygen-carrying ability</w:t>
            </w:r>
            <w:bookmarkStart w:id="0" w:name="_GoBack"/>
            <w:bookmarkEnd w:id="0"/>
            <w:r>
              <w:rPr>
                <w:rFonts w:ascii="Times New Roman" w:hAnsi="Times New Roman"/>
                <w:sz w:val="18"/>
                <w:szCs w:val="18"/>
              </w:rPr>
              <w:t xml:space="preserve"> of the blood of pregnant women.</w:t>
            </w:r>
          </w:p>
        </w:tc>
      </w:tr>
      <w:tr w:rsidR="00BB3E43" w:rsidRPr="001F3468" w:rsidTr="00B21FC5">
        <w:trPr>
          <w:trHeight w:val="504"/>
        </w:trPr>
        <w:tc>
          <w:tcPr>
            <w:tcW w:w="2095" w:type="dxa"/>
            <w:tcBorders>
              <w:bottom w:val="single" w:sz="18" w:space="0" w:color="auto"/>
            </w:tcBorders>
            <w:shd w:val="clear" w:color="auto" w:fill="auto"/>
          </w:tcPr>
          <w:p w:rsidR="00BB3E43" w:rsidRPr="001F3468" w:rsidRDefault="00BB3E43" w:rsidP="00DB40A7">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1869"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430"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43175D" w:rsidP="00CC2F86">
            <w:pPr>
              <w:pStyle w:val="BodyText"/>
              <w:spacing w:before="0"/>
              <w:jc w:val="left"/>
              <w:rPr>
                <w:rFonts w:ascii="Times New Roman" w:hAnsi="Times New Roman"/>
              </w:rPr>
            </w:pPr>
            <w:r>
              <w:rPr>
                <w:rFonts w:ascii="Times New Roman" w:hAnsi="Times New Roman"/>
              </w:rPr>
              <w:t>NONE</w:t>
            </w: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43175D" w:rsidP="00CC2F86">
            <w:pPr>
              <w:pStyle w:val="BodyText"/>
              <w:spacing w:before="0"/>
              <w:jc w:val="left"/>
              <w:rPr>
                <w:rFonts w:ascii="Times New Roman" w:hAnsi="Times New Roman"/>
              </w:rPr>
            </w:pPr>
            <w:r>
              <w:rPr>
                <w:rFonts w:ascii="Times New Roman" w:hAnsi="Times New Roman"/>
              </w:rPr>
              <w:t>NONE</w:t>
            </w: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43175D" w:rsidP="00CC2F86">
            <w:pPr>
              <w:pStyle w:val="BodyText"/>
              <w:spacing w:before="20" w:after="20"/>
              <w:jc w:val="center"/>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1"/>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E6564" w:rsidRPr="00DD7D18" w:rsidRDefault="00BE6564" w:rsidP="0043175D">
      <w:pPr>
        <w:pStyle w:val="BodyText"/>
        <w:keepNext/>
        <w:keepLines/>
        <w:spacing w:before="240" w:after="240"/>
        <w:jc w:val="center"/>
      </w:pPr>
    </w:p>
    <w:sectPr w:rsidR="00BE6564"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F9F" w:rsidRDefault="002D7F9F">
      <w:r>
        <w:separator/>
      </w:r>
    </w:p>
  </w:endnote>
  <w:endnote w:type="continuationSeparator" w:id="0">
    <w:p w:rsidR="002D7F9F" w:rsidRDefault="002D7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F9F" w:rsidRDefault="002D7F9F">
      <w:r>
        <w:separator/>
      </w:r>
    </w:p>
  </w:footnote>
  <w:footnote w:type="continuationSeparator" w:id="0">
    <w:p w:rsidR="002D7F9F" w:rsidRDefault="002D7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B21FC5">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B21FC5">
      <w:rPr>
        <w:rStyle w:val="PageNumber"/>
        <w:i/>
        <w:noProof/>
        <w:u w:val="single"/>
      </w:rPr>
      <w:t>5</w:t>
    </w:r>
    <w:r w:rsidR="00246D6E"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5E6E"/>
    <w:rsid w:val="0001496E"/>
    <w:rsid w:val="00022705"/>
    <w:rsid w:val="00024D43"/>
    <w:rsid w:val="000360D3"/>
    <w:rsid w:val="000370BE"/>
    <w:rsid w:val="00044344"/>
    <w:rsid w:val="000450D8"/>
    <w:rsid w:val="0004748A"/>
    <w:rsid w:val="00053BC0"/>
    <w:rsid w:val="000551F9"/>
    <w:rsid w:val="000572F4"/>
    <w:rsid w:val="00065561"/>
    <w:rsid w:val="00073BE0"/>
    <w:rsid w:val="00074CBB"/>
    <w:rsid w:val="00085A69"/>
    <w:rsid w:val="000943DA"/>
    <w:rsid w:val="00094751"/>
    <w:rsid w:val="000A08B0"/>
    <w:rsid w:val="000A0BCF"/>
    <w:rsid w:val="000B74BB"/>
    <w:rsid w:val="000C16DD"/>
    <w:rsid w:val="000C1A52"/>
    <w:rsid w:val="000D2943"/>
    <w:rsid w:val="000D4AC7"/>
    <w:rsid w:val="000F6367"/>
    <w:rsid w:val="00100750"/>
    <w:rsid w:val="00101107"/>
    <w:rsid w:val="001151D3"/>
    <w:rsid w:val="00127B6D"/>
    <w:rsid w:val="001331D3"/>
    <w:rsid w:val="0013601C"/>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1453"/>
    <w:rsid w:val="00264941"/>
    <w:rsid w:val="00273001"/>
    <w:rsid w:val="002856B8"/>
    <w:rsid w:val="00286B9F"/>
    <w:rsid w:val="00294205"/>
    <w:rsid w:val="002A20BB"/>
    <w:rsid w:val="002A3636"/>
    <w:rsid w:val="002A5C9F"/>
    <w:rsid w:val="002A746D"/>
    <w:rsid w:val="002B0B02"/>
    <w:rsid w:val="002B3B52"/>
    <w:rsid w:val="002D429D"/>
    <w:rsid w:val="002D7F9F"/>
    <w:rsid w:val="002E43B8"/>
    <w:rsid w:val="002E6B41"/>
    <w:rsid w:val="002F0A31"/>
    <w:rsid w:val="002F6EC9"/>
    <w:rsid w:val="00301462"/>
    <w:rsid w:val="00301D86"/>
    <w:rsid w:val="00304873"/>
    <w:rsid w:val="003205C1"/>
    <w:rsid w:val="0033024B"/>
    <w:rsid w:val="00332A75"/>
    <w:rsid w:val="00335461"/>
    <w:rsid w:val="00342536"/>
    <w:rsid w:val="0034785D"/>
    <w:rsid w:val="00357129"/>
    <w:rsid w:val="00357F0C"/>
    <w:rsid w:val="0038550C"/>
    <w:rsid w:val="00391089"/>
    <w:rsid w:val="00397893"/>
    <w:rsid w:val="003A5EB5"/>
    <w:rsid w:val="003B1F6B"/>
    <w:rsid w:val="003B3381"/>
    <w:rsid w:val="003B5E14"/>
    <w:rsid w:val="003C7E02"/>
    <w:rsid w:val="003E7032"/>
    <w:rsid w:val="003F23AC"/>
    <w:rsid w:val="003F5E00"/>
    <w:rsid w:val="003F6E62"/>
    <w:rsid w:val="004053E9"/>
    <w:rsid w:val="00416A8E"/>
    <w:rsid w:val="0041709B"/>
    <w:rsid w:val="004230E3"/>
    <w:rsid w:val="0042631E"/>
    <w:rsid w:val="004304D1"/>
    <w:rsid w:val="0043175D"/>
    <w:rsid w:val="00441930"/>
    <w:rsid w:val="004445E4"/>
    <w:rsid w:val="00446969"/>
    <w:rsid w:val="0045424E"/>
    <w:rsid w:val="0046674D"/>
    <w:rsid w:val="0047086C"/>
    <w:rsid w:val="00472D17"/>
    <w:rsid w:val="00473411"/>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830FA"/>
    <w:rsid w:val="0058536C"/>
    <w:rsid w:val="00585A15"/>
    <w:rsid w:val="005937EB"/>
    <w:rsid w:val="005A087D"/>
    <w:rsid w:val="005C04C1"/>
    <w:rsid w:val="005D4636"/>
    <w:rsid w:val="005D5746"/>
    <w:rsid w:val="005D698E"/>
    <w:rsid w:val="005E0C69"/>
    <w:rsid w:val="005E279B"/>
    <w:rsid w:val="005E4953"/>
    <w:rsid w:val="005E6068"/>
    <w:rsid w:val="005E6E0C"/>
    <w:rsid w:val="005F17BC"/>
    <w:rsid w:val="0060219E"/>
    <w:rsid w:val="00606A2B"/>
    <w:rsid w:val="00615750"/>
    <w:rsid w:val="00623849"/>
    <w:rsid w:val="00633A17"/>
    <w:rsid w:val="00640676"/>
    <w:rsid w:val="0064205A"/>
    <w:rsid w:val="00643C66"/>
    <w:rsid w:val="0066456C"/>
    <w:rsid w:val="00680846"/>
    <w:rsid w:val="0068272C"/>
    <w:rsid w:val="00691186"/>
    <w:rsid w:val="00695A6F"/>
    <w:rsid w:val="006A04A9"/>
    <w:rsid w:val="006C2732"/>
    <w:rsid w:val="006C4676"/>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75871"/>
    <w:rsid w:val="00783F5A"/>
    <w:rsid w:val="00796E52"/>
    <w:rsid w:val="007A32F7"/>
    <w:rsid w:val="007B0714"/>
    <w:rsid w:val="007B0B24"/>
    <w:rsid w:val="007C5F62"/>
    <w:rsid w:val="007E072A"/>
    <w:rsid w:val="007F584E"/>
    <w:rsid w:val="00803861"/>
    <w:rsid w:val="00803DFB"/>
    <w:rsid w:val="0080460B"/>
    <w:rsid w:val="00814AAE"/>
    <w:rsid w:val="008222DE"/>
    <w:rsid w:val="0082242B"/>
    <w:rsid w:val="00824962"/>
    <w:rsid w:val="008272D0"/>
    <w:rsid w:val="00831585"/>
    <w:rsid w:val="00832083"/>
    <w:rsid w:val="00832E7C"/>
    <w:rsid w:val="00857337"/>
    <w:rsid w:val="00881DB7"/>
    <w:rsid w:val="00883433"/>
    <w:rsid w:val="00885381"/>
    <w:rsid w:val="00895240"/>
    <w:rsid w:val="008A0965"/>
    <w:rsid w:val="008A5B6C"/>
    <w:rsid w:val="008B01C6"/>
    <w:rsid w:val="008B3C85"/>
    <w:rsid w:val="008C1AFE"/>
    <w:rsid w:val="008C791A"/>
    <w:rsid w:val="008D1ADC"/>
    <w:rsid w:val="008D4FF2"/>
    <w:rsid w:val="008D6F4A"/>
    <w:rsid w:val="008E4C3F"/>
    <w:rsid w:val="008F7660"/>
    <w:rsid w:val="00901274"/>
    <w:rsid w:val="00901C69"/>
    <w:rsid w:val="00904288"/>
    <w:rsid w:val="00911A33"/>
    <w:rsid w:val="00915867"/>
    <w:rsid w:val="009160C7"/>
    <w:rsid w:val="009312F9"/>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93A21"/>
    <w:rsid w:val="00A9766F"/>
    <w:rsid w:val="00AB01B0"/>
    <w:rsid w:val="00AB5E87"/>
    <w:rsid w:val="00AC1A33"/>
    <w:rsid w:val="00AC6D1E"/>
    <w:rsid w:val="00AD4876"/>
    <w:rsid w:val="00AF0445"/>
    <w:rsid w:val="00AF2E38"/>
    <w:rsid w:val="00B0620C"/>
    <w:rsid w:val="00B1666D"/>
    <w:rsid w:val="00B21FC5"/>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7015"/>
    <w:rsid w:val="00D5320E"/>
    <w:rsid w:val="00D7538B"/>
    <w:rsid w:val="00D924EC"/>
    <w:rsid w:val="00D96789"/>
    <w:rsid w:val="00DA2871"/>
    <w:rsid w:val="00DB305E"/>
    <w:rsid w:val="00DB40A7"/>
    <w:rsid w:val="00DB4D7F"/>
    <w:rsid w:val="00DC0B11"/>
    <w:rsid w:val="00DC2ED8"/>
    <w:rsid w:val="00DC30BE"/>
    <w:rsid w:val="00DC3DA9"/>
    <w:rsid w:val="00DC61D2"/>
    <w:rsid w:val="00DD7D18"/>
    <w:rsid w:val="00DE1141"/>
    <w:rsid w:val="00DE2077"/>
    <w:rsid w:val="00E034EF"/>
    <w:rsid w:val="00E20938"/>
    <w:rsid w:val="00E24E8A"/>
    <w:rsid w:val="00E25265"/>
    <w:rsid w:val="00E41EE8"/>
    <w:rsid w:val="00E56B28"/>
    <w:rsid w:val="00E648F0"/>
    <w:rsid w:val="00E6542D"/>
    <w:rsid w:val="00E80B80"/>
    <w:rsid w:val="00E8528D"/>
    <w:rsid w:val="00E91D0B"/>
    <w:rsid w:val="00E92E9C"/>
    <w:rsid w:val="00EA66F0"/>
    <w:rsid w:val="00EB0127"/>
    <w:rsid w:val="00EB3BEC"/>
    <w:rsid w:val="00EB6CF4"/>
    <w:rsid w:val="00EE7E33"/>
    <w:rsid w:val="00EF0F4D"/>
    <w:rsid w:val="00EF7091"/>
    <w:rsid w:val="00EF7F82"/>
    <w:rsid w:val="00F01B42"/>
    <w:rsid w:val="00F07AC1"/>
    <w:rsid w:val="00F1148C"/>
    <w:rsid w:val="00F51B61"/>
    <w:rsid w:val="00F75012"/>
    <w:rsid w:val="00F75418"/>
    <w:rsid w:val="00F82FE4"/>
    <w:rsid w:val="00F87E2C"/>
    <w:rsid w:val="00F91354"/>
    <w:rsid w:val="00F925AF"/>
    <w:rsid w:val="00F943FC"/>
    <w:rsid w:val="00FB4B04"/>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1918</Words>
  <Characters>10935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12828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Gail</cp:lastModifiedBy>
  <cp:revision>5</cp:revision>
  <cp:lastPrinted>2021-02-21T18:26:00Z</cp:lastPrinted>
  <dcterms:created xsi:type="dcterms:W3CDTF">2021-02-11T16:59:00Z</dcterms:created>
  <dcterms:modified xsi:type="dcterms:W3CDTF">2021-02-21T18:27:00Z</dcterms:modified>
</cp:coreProperties>
</file>