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5C020" w14:textId="62672597" w:rsidR="00EF2C47" w:rsidRPr="008F7660" w:rsidRDefault="00EF2C47" w:rsidP="00EF2C47">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Pr>
          <w:sz w:val="32"/>
          <w:u w:val="none"/>
        </w:rPr>
        <w:t>2</w:t>
      </w:r>
      <w:r w:rsidR="001D0446">
        <w:rPr>
          <w:sz w:val="32"/>
          <w:u w:val="none"/>
        </w:rPr>
        <w:t>3</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EF2C47" w:rsidRPr="00412B2F" w14:paraId="43FAE53A" w14:textId="77777777" w:rsidTr="00C320F1">
        <w:trPr>
          <w:cantSplit/>
        </w:trPr>
        <w:tc>
          <w:tcPr>
            <w:tcW w:w="2047" w:type="dxa"/>
            <w:tcBorders>
              <w:top w:val="nil"/>
              <w:left w:val="nil"/>
              <w:bottom w:val="nil"/>
              <w:right w:val="nil"/>
            </w:tcBorders>
          </w:tcPr>
          <w:p w14:paraId="10C85C0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17F2832" w14:textId="3A0120F4" w:rsidR="00EF2C47" w:rsidRPr="001F3864" w:rsidRDefault="00EF2C47" w:rsidP="00C320F1">
            <w:r>
              <w:rPr>
                <w:b/>
                <w:sz w:val="21"/>
                <w:szCs w:val="21"/>
              </w:rPr>
              <w:t>Chalk Hill Estates</w:t>
            </w:r>
            <w:r w:rsidR="00CE3DEF">
              <w:rPr>
                <w:b/>
                <w:sz w:val="21"/>
                <w:szCs w:val="21"/>
              </w:rPr>
              <w:t xml:space="preserve">                  4200885</w:t>
            </w:r>
          </w:p>
        </w:tc>
        <w:tc>
          <w:tcPr>
            <w:tcW w:w="1314" w:type="dxa"/>
            <w:tcBorders>
              <w:top w:val="nil"/>
              <w:left w:val="nil"/>
              <w:bottom w:val="nil"/>
              <w:right w:val="nil"/>
            </w:tcBorders>
          </w:tcPr>
          <w:p w14:paraId="3635F416"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4EE1B573" w14:textId="18F53CC0" w:rsidR="00EF2C47" w:rsidRPr="00C4774E" w:rsidRDefault="002C5425" w:rsidP="00C320F1">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 xml:space="preserve">June </w:t>
            </w:r>
            <w:r w:rsidR="00935FDC">
              <w:rPr>
                <w:b/>
                <w:bCs/>
                <w:sz w:val="21"/>
                <w:szCs w:val="21"/>
              </w:rPr>
              <w:t>13</w:t>
            </w:r>
            <w:r>
              <w:rPr>
                <w:b/>
                <w:bCs/>
                <w:sz w:val="21"/>
                <w:szCs w:val="21"/>
              </w:rPr>
              <w:t>, 2024</w:t>
            </w:r>
          </w:p>
        </w:tc>
      </w:tr>
    </w:tbl>
    <w:p w14:paraId="0B38C3DB" w14:textId="5C7312A3" w:rsidR="00EF2C47" w:rsidRPr="00412B2F" w:rsidRDefault="00EF2C47" w:rsidP="00EF2C47">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w:t>
      </w:r>
      <w:r w:rsidRPr="006F3079">
        <w:rPr>
          <w:i/>
          <w:sz w:val="21"/>
          <w:szCs w:val="21"/>
        </w:rPr>
        <w:t>20</w:t>
      </w:r>
      <w:r>
        <w:rPr>
          <w:i/>
          <w:sz w:val="21"/>
          <w:szCs w:val="21"/>
        </w:rPr>
        <w:t>2</w:t>
      </w:r>
      <w:r w:rsidR="00022F29">
        <w:rPr>
          <w:i/>
          <w:sz w:val="21"/>
          <w:szCs w:val="21"/>
        </w:rPr>
        <w:t>3</w:t>
      </w:r>
      <w:r w:rsidRPr="00412B2F">
        <w:rPr>
          <w:i/>
          <w:sz w:val="21"/>
          <w:szCs w:val="21"/>
        </w:rPr>
        <w:t xml:space="preserve"> and may include earlier monitoring data.</w:t>
      </w:r>
    </w:p>
    <w:p w14:paraId="1BBE5D9C" w14:textId="77777777" w:rsidR="00EF2C47" w:rsidRPr="00412B2F" w:rsidRDefault="00EF2C47" w:rsidP="00EF2C4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EF2C47" w:rsidRPr="00412B2F" w14:paraId="2579A430" w14:textId="77777777" w:rsidTr="00C320F1">
        <w:trPr>
          <w:cantSplit/>
        </w:trPr>
        <w:tc>
          <w:tcPr>
            <w:tcW w:w="2970" w:type="dxa"/>
            <w:gridSpan w:val="2"/>
          </w:tcPr>
          <w:p w14:paraId="7119F439"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0BBB24A6"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b/>
                <w:bCs/>
                <w:sz w:val="21"/>
                <w:szCs w:val="21"/>
              </w:rPr>
              <w:t>Two</w:t>
            </w:r>
            <w:r w:rsidRPr="003770B4">
              <w:rPr>
                <w:b/>
                <w:bCs/>
                <w:sz w:val="21"/>
                <w:szCs w:val="21"/>
              </w:rPr>
              <w:t xml:space="preserve"> Groundwater Well</w:t>
            </w:r>
            <w:r>
              <w:rPr>
                <w:b/>
                <w:bCs/>
                <w:sz w:val="21"/>
                <w:szCs w:val="21"/>
              </w:rPr>
              <w:t>s</w:t>
            </w:r>
          </w:p>
        </w:tc>
      </w:tr>
      <w:tr w:rsidR="00EF2C47" w:rsidRPr="00412B2F" w14:paraId="282AB8C6" w14:textId="77777777" w:rsidTr="00C320F1">
        <w:trPr>
          <w:cantSplit/>
        </w:trPr>
        <w:tc>
          <w:tcPr>
            <w:tcW w:w="3600" w:type="dxa"/>
            <w:gridSpan w:val="3"/>
          </w:tcPr>
          <w:p w14:paraId="469C7B89"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7C3C1626" w14:textId="77777777" w:rsidR="00EF2C47" w:rsidRPr="003770B4" w:rsidRDefault="00EF2C47" w:rsidP="00C320F1">
            <w:pPr>
              <w:spacing w:before="60"/>
              <w:rPr>
                <w:b/>
                <w:bCs/>
                <w:sz w:val="21"/>
                <w:szCs w:val="21"/>
              </w:rPr>
            </w:pPr>
            <w:r>
              <w:rPr>
                <w:b/>
                <w:bCs/>
                <w:sz w:val="21"/>
                <w:szCs w:val="21"/>
              </w:rPr>
              <w:t>Both we</w:t>
            </w:r>
            <w:r w:rsidRPr="003770B4">
              <w:rPr>
                <w:b/>
                <w:bCs/>
                <w:sz w:val="21"/>
                <w:szCs w:val="21"/>
              </w:rPr>
              <w:t>ll</w:t>
            </w:r>
            <w:r>
              <w:rPr>
                <w:b/>
                <w:bCs/>
                <w:sz w:val="21"/>
                <w:szCs w:val="21"/>
              </w:rPr>
              <w:t>s</w:t>
            </w:r>
            <w:r w:rsidRPr="003770B4">
              <w:rPr>
                <w:b/>
                <w:bCs/>
                <w:sz w:val="21"/>
                <w:szCs w:val="21"/>
              </w:rPr>
              <w:t xml:space="preserve"> </w:t>
            </w:r>
            <w:r>
              <w:rPr>
                <w:b/>
                <w:bCs/>
                <w:sz w:val="21"/>
                <w:szCs w:val="21"/>
              </w:rPr>
              <w:t xml:space="preserve">are </w:t>
            </w:r>
            <w:r w:rsidRPr="003770B4">
              <w:rPr>
                <w:b/>
                <w:bCs/>
                <w:sz w:val="21"/>
                <w:szCs w:val="21"/>
              </w:rPr>
              <w:t xml:space="preserve">located </w:t>
            </w:r>
            <w:r>
              <w:rPr>
                <w:b/>
                <w:bCs/>
                <w:sz w:val="21"/>
                <w:szCs w:val="21"/>
              </w:rPr>
              <w:t xml:space="preserve">behind the last house on Holsted Drive </w:t>
            </w:r>
          </w:p>
        </w:tc>
      </w:tr>
      <w:tr w:rsidR="00EF2C47" w:rsidRPr="00412B2F" w14:paraId="24F69DA7" w14:textId="77777777" w:rsidTr="00C320F1">
        <w:tc>
          <w:tcPr>
            <w:tcW w:w="10800" w:type="dxa"/>
            <w:gridSpan w:val="8"/>
            <w:tcBorders>
              <w:bottom w:val="single" w:sz="4" w:space="0" w:color="auto"/>
            </w:tcBorders>
          </w:tcPr>
          <w:p w14:paraId="09FF5F45" w14:textId="7CA8D143" w:rsidR="00EF2C47" w:rsidRPr="00412B2F" w:rsidRDefault="001E5949" w:rsidP="00C320F1">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b/>
                <w:bCs/>
                <w:sz w:val="21"/>
                <w:szCs w:val="21"/>
              </w:rPr>
              <w:t>Well 1</w:t>
            </w:r>
            <w:r w:rsidR="0068446F">
              <w:rPr>
                <w:b/>
                <w:bCs/>
                <w:sz w:val="21"/>
                <w:szCs w:val="21"/>
              </w:rPr>
              <w:t>:</w:t>
            </w:r>
            <w:r>
              <w:rPr>
                <w:b/>
                <w:bCs/>
                <w:sz w:val="21"/>
                <w:szCs w:val="21"/>
              </w:rPr>
              <w:t xml:space="preserve"> 34 36 37 N 120 08 42 W  Well 2</w:t>
            </w:r>
            <w:r w:rsidR="0068446F">
              <w:rPr>
                <w:b/>
                <w:bCs/>
                <w:sz w:val="21"/>
                <w:szCs w:val="21"/>
              </w:rPr>
              <w:t>:</w:t>
            </w:r>
            <w:r>
              <w:rPr>
                <w:b/>
                <w:bCs/>
                <w:sz w:val="21"/>
                <w:szCs w:val="21"/>
              </w:rPr>
              <w:t xml:space="preserve"> 34 36 38 N 120 08 42 W</w:t>
            </w:r>
          </w:p>
        </w:tc>
      </w:tr>
      <w:tr w:rsidR="00EF2C47" w:rsidRPr="00412B2F" w14:paraId="203AF2E9" w14:textId="77777777" w:rsidTr="00C320F1">
        <w:tc>
          <w:tcPr>
            <w:tcW w:w="4500" w:type="dxa"/>
            <w:gridSpan w:val="4"/>
          </w:tcPr>
          <w:p w14:paraId="240AE35D"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50C13C81"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jc w:val="left"/>
              <w:rPr>
                <w:sz w:val="21"/>
                <w:szCs w:val="21"/>
              </w:rPr>
            </w:pPr>
            <w:r>
              <w:rPr>
                <w:b/>
                <w:bCs/>
                <w:sz w:val="21"/>
                <w:szCs w:val="21"/>
              </w:rPr>
              <w:t xml:space="preserve">To be </w:t>
            </w:r>
            <w:r w:rsidRPr="003770B4">
              <w:rPr>
                <w:b/>
                <w:bCs/>
                <w:sz w:val="21"/>
                <w:szCs w:val="21"/>
              </w:rPr>
              <w:t>Completed by Environmental Health Services</w:t>
            </w:r>
          </w:p>
        </w:tc>
      </w:tr>
      <w:tr w:rsidR="00EF2C47" w:rsidRPr="00412B2F" w14:paraId="72EB4392" w14:textId="77777777" w:rsidTr="00C320F1">
        <w:tc>
          <w:tcPr>
            <w:tcW w:w="10800" w:type="dxa"/>
            <w:gridSpan w:val="8"/>
            <w:tcBorders>
              <w:bottom w:val="single" w:sz="4" w:space="0" w:color="auto"/>
            </w:tcBorders>
          </w:tcPr>
          <w:p w14:paraId="1085AA84"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F2C47" w:rsidRPr="00412B2F" w14:paraId="34DF0F60" w14:textId="77777777" w:rsidTr="00C320F1">
        <w:tc>
          <w:tcPr>
            <w:tcW w:w="7110" w:type="dxa"/>
            <w:gridSpan w:val="5"/>
          </w:tcPr>
          <w:p w14:paraId="468C2C0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0A81E947" w14:textId="10BE0194" w:rsidR="00EF2C47" w:rsidRPr="00D9784A" w:rsidRDefault="00D9784A" w:rsidP="00C320F1">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D9784A">
              <w:rPr>
                <w:b/>
                <w:bCs/>
                <w:sz w:val="21"/>
                <w:szCs w:val="21"/>
              </w:rPr>
              <w:t>No Meetings Scheduled</w:t>
            </w:r>
          </w:p>
        </w:tc>
      </w:tr>
      <w:tr w:rsidR="00EF2C47" w:rsidRPr="00412B2F" w14:paraId="61C60A2B" w14:textId="77777777" w:rsidTr="00C320F1">
        <w:tc>
          <w:tcPr>
            <w:tcW w:w="10800" w:type="dxa"/>
            <w:gridSpan w:val="8"/>
            <w:tcBorders>
              <w:bottom w:val="single" w:sz="4" w:space="0" w:color="auto"/>
            </w:tcBorders>
          </w:tcPr>
          <w:p w14:paraId="6C5DB3C2"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EF2C47" w:rsidRPr="00412B2F" w14:paraId="74316974" w14:textId="77777777" w:rsidTr="00C320F1">
        <w:trPr>
          <w:cantSplit/>
        </w:trPr>
        <w:tc>
          <w:tcPr>
            <w:tcW w:w="2880" w:type="dxa"/>
          </w:tcPr>
          <w:p w14:paraId="0580F4A8"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3F368D20"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3770B4">
              <w:rPr>
                <w:b/>
                <w:bCs/>
                <w:sz w:val="21"/>
                <w:szCs w:val="21"/>
              </w:rPr>
              <w:t>Mark Dubose</w:t>
            </w:r>
          </w:p>
        </w:tc>
        <w:tc>
          <w:tcPr>
            <w:tcW w:w="810" w:type="dxa"/>
          </w:tcPr>
          <w:p w14:paraId="2AD0D20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2816225F" w14:textId="77777777" w:rsidR="00EF2C47" w:rsidRPr="00412B2F" w:rsidRDefault="00EF2C47" w:rsidP="00EF2C47">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Pr="003770B4">
              <w:rPr>
                <w:b/>
                <w:bCs/>
                <w:sz w:val="21"/>
                <w:szCs w:val="21"/>
              </w:rPr>
              <w:t>805</w:t>
            </w:r>
            <w:r w:rsidRPr="008E4080">
              <w:rPr>
                <w:sz w:val="21"/>
                <w:szCs w:val="21"/>
              </w:rPr>
              <w:t>)</w:t>
            </w:r>
            <w:r w:rsidRPr="003770B4">
              <w:rPr>
                <w:b/>
                <w:bCs/>
                <w:sz w:val="21"/>
                <w:szCs w:val="21"/>
              </w:rPr>
              <w:t xml:space="preserve"> 294-0657</w:t>
            </w:r>
            <w:r w:rsidRPr="008E4080">
              <w:rPr>
                <w:sz w:val="21"/>
                <w:szCs w:val="21"/>
              </w:rPr>
              <w:t xml:space="preserve">        </w:t>
            </w:r>
          </w:p>
        </w:tc>
      </w:tr>
    </w:tbl>
    <w:p w14:paraId="26A78A44" w14:textId="77777777" w:rsidR="00EF2C47" w:rsidRPr="008E4080" w:rsidRDefault="00EF2C47" w:rsidP="00EF2C47">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EF2C47" w:rsidRPr="001F3468" w14:paraId="5DB1AA71" w14:textId="77777777" w:rsidTr="00C320F1">
        <w:tc>
          <w:tcPr>
            <w:tcW w:w="10800" w:type="dxa"/>
            <w:gridSpan w:val="2"/>
            <w:tcBorders>
              <w:top w:val="single" w:sz="18" w:space="0" w:color="auto"/>
              <w:bottom w:val="single" w:sz="18" w:space="0" w:color="auto"/>
            </w:tcBorders>
          </w:tcPr>
          <w:p w14:paraId="047027C0" w14:textId="77777777" w:rsidR="00EF2C47" w:rsidRPr="001F3468" w:rsidRDefault="00EF2C47" w:rsidP="00C320F1">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EF2C47" w:rsidRPr="00A44246" w14:paraId="69F57B15" w14:textId="77777777" w:rsidTr="00C320F1">
        <w:tc>
          <w:tcPr>
            <w:tcW w:w="5130" w:type="dxa"/>
            <w:tcBorders>
              <w:top w:val="single" w:sz="18" w:space="0" w:color="auto"/>
              <w:bottom w:val="single" w:sz="18" w:space="0" w:color="auto"/>
            </w:tcBorders>
          </w:tcPr>
          <w:p w14:paraId="03E4AC03" w14:textId="77777777" w:rsidR="00EF2C47" w:rsidRPr="0012764D" w:rsidRDefault="00EF2C47" w:rsidP="00C320F1">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6A7A556" w14:textId="77777777" w:rsidR="00EF2C47" w:rsidRPr="0012764D" w:rsidRDefault="00EF2C47" w:rsidP="00C320F1">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187EC191" w14:textId="77777777" w:rsidR="00EF2C47" w:rsidRPr="0012764D" w:rsidRDefault="00EF2C47" w:rsidP="00C320F1">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51D48BC0" w14:textId="77777777" w:rsidR="00EF2C47" w:rsidRPr="0012764D" w:rsidRDefault="00EF2C47" w:rsidP="00C320F1">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620227CE" w14:textId="77777777" w:rsidR="00EF2C47" w:rsidRPr="0012764D" w:rsidRDefault="00EF2C47" w:rsidP="00C320F1">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07BDE8A0" w14:textId="77777777" w:rsidR="00EF2C47" w:rsidRPr="0012764D" w:rsidRDefault="00EF2C47" w:rsidP="00C320F1">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B91ECFD" w14:textId="77777777" w:rsidR="00EF2C47" w:rsidRPr="0012764D" w:rsidRDefault="00EF2C47" w:rsidP="00C320F1">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483D557D" w14:textId="77777777" w:rsidR="00EF2C47" w:rsidRPr="0012764D" w:rsidRDefault="00EF2C47" w:rsidP="00C320F1">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7405835C" w14:textId="77777777" w:rsidR="00EF2C47" w:rsidRPr="0012764D" w:rsidRDefault="00EF2C47" w:rsidP="00C320F1">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128D504B" w14:textId="77777777" w:rsidR="00EF2C47" w:rsidRPr="0012764D" w:rsidRDefault="00EF2C47" w:rsidP="00C320F1">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524E0810" w14:textId="77777777" w:rsidR="00EF2C47" w:rsidRPr="0012764D" w:rsidRDefault="00EF2C47" w:rsidP="00C320F1">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16983E35" w14:textId="77777777" w:rsidR="00EF2C47" w:rsidRPr="0012764D" w:rsidRDefault="00EF2C47" w:rsidP="00C320F1">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69973C69" w14:textId="77777777" w:rsidR="00EF2C47" w:rsidRPr="0012764D" w:rsidRDefault="00EF2C47" w:rsidP="00C320F1">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r w:rsidRPr="0012764D">
              <w:rPr>
                <w:b/>
                <w:szCs w:val="21"/>
              </w:rPr>
              <w:t>ppq</w:t>
            </w:r>
            <w:r w:rsidRPr="0012764D">
              <w:rPr>
                <w:szCs w:val="21"/>
              </w:rPr>
              <w:t>: parts per quadrillion or picogram per liter (pg/L)</w:t>
            </w:r>
            <w:r w:rsidRPr="0012764D">
              <w:rPr>
                <w:szCs w:val="21"/>
              </w:rPr>
              <w:br/>
            </w:r>
            <w:r w:rsidRPr="0012764D">
              <w:rPr>
                <w:b/>
                <w:szCs w:val="21"/>
              </w:rPr>
              <w:t>pCi/L</w:t>
            </w:r>
            <w:r w:rsidRPr="0012764D">
              <w:rPr>
                <w:szCs w:val="21"/>
              </w:rPr>
              <w:t>: picocuries per liter (a measure of radiation)</w:t>
            </w:r>
          </w:p>
        </w:tc>
      </w:tr>
    </w:tbl>
    <w:p w14:paraId="097FC6E6" w14:textId="77777777" w:rsidR="00EF2C47" w:rsidRPr="001F3468" w:rsidRDefault="00EF2C47" w:rsidP="00EF2C4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5FE191C" w14:textId="77777777" w:rsidR="00EF2C47" w:rsidRPr="001F3468" w:rsidRDefault="00EF2C47" w:rsidP="00EF2C47">
      <w:pPr>
        <w:spacing w:after="120"/>
        <w:rPr>
          <w:b/>
          <w:sz w:val="22"/>
          <w:szCs w:val="22"/>
        </w:rPr>
      </w:pPr>
      <w:r w:rsidRPr="001F3468">
        <w:rPr>
          <w:b/>
          <w:sz w:val="22"/>
          <w:szCs w:val="22"/>
        </w:rPr>
        <w:t>Contaminants that may be present in source water include:</w:t>
      </w:r>
    </w:p>
    <w:p w14:paraId="0015F974"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60F860B"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7C9648F5"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lastRenderedPageBreak/>
        <w:t>Pesticides and herbicides</w:t>
      </w:r>
      <w:r w:rsidRPr="001F3468">
        <w:rPr>
          <w:sz w:val="22"/>
          <w:szCs w:val="22"/>
        </w:rPr>
        <w:t>, that may come from a variety of sources such as agriculture, urban stormwater runoff, and residential uses.</w:t>
      </w:r>
    </w:p>
    <w:p w14:paraId="2C79DB3D"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9DC6CEE" w14:textId="77777777" w:rsidR="00EF2C47" w:rsidRPr="001F3468" w:rsidRDefault="00EF2C47" w:rsidP="00EF2C47">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784BC205" w14:textId="77777777" w:rsidR="00EF2C47" w:rsidRPr="0012764D" w:rsidRDefault="00EF2C47" w:rsidP="00EF2C47">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0D5F38AC" w14:textId="77777777" w:rsidR="00EF2C47" w:rsidRPr="00A44246" w:rsidRDefault="00EF2C47" w:rsidP="00EF2C47">
      <w:pPr>
        <w:spacing w:after="120"/>
        <w:jc w:val="both"/>
        <w:rPr>
          <w:sz w:val="22"/>
          <w:szCs w:val="22"/>
        </w:r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EF2C47" w:rsidRPr="00A44246" w14:paraId="453939A3" w14:textId="77777777" w:rsidTr="00C320F1">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5AAA2C6B" w14:textId="77777777" w:rsidR="00EF2C47" w:rsidRDefault="00EF2C47" w:rsidP="00C320F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p w14:paraId="190DE5E5" w14:textId="77777777" w:rsidR="00D77447" w:rsidRPr="00D77447" w:rsidRDefault="00D77447" w:rsidP="00D77447"/>
        </w:tc>
      </w:tr>
      <w:tr w:rsidR="00EF2C47" w:rsidRPr="00A44246" w14:paraId="71F0265B" w14:textId="77777777" w:rsidTr="00C320F1">
        <w:trPr>
          <w:cantSplit/>
          <w:jc w:val="center"/>
        </w:trPr>
        <w:tc>
          <w:tcPr>
            <w:tcW w:w="2249" w:type="dxa"/>
            <w:gridSpan w:val="2"/>
            <w:tcBorders>
              <w:top w:val="single" w:sz="18" w:space="0" w:color="auto"/>
              <w:left w:val="single" w:sz="6" w:space="0" w:color="auto"/>
              <w:bottom w:val="double" w:sz="6" w:space="0" w:color="auto"/>
            </w:tcBorders>
            <w:vAlign w:val="center"/>
          </w:tcPr>
          <w:p w14:paraId="3F650BF0" w14:textId="77777777" w:rsidR="00EF2C47" w:rsidRPr="00F41F91" w:rsidRDefault="00EF2C47" w:rsidP="00C320F1">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2287DB58" w14:textId="77777777" w:rsidR="00EF2C47" w:rsidRPr="00F41F91" w:rsidRDefault="00EF2C47" w:rsidP="00C320F1">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50F67AB0" w14:textId="77777777" w:rsidR="00EF2C47" w:rsidRPr="00F41F91" w:rsidRDefault="00EF2C47" w:rsidP="00C320F1">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1ACD82DD" w14:textId="77777777" w:rsidR="00EF2C47" w:rsidRPr="00F41F91" w:rsidRDefault="00EF2C47" w:rsidP="00C320F1">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5922125A" w14:textId="77777777" w:rsidR="00EF2C47" w:rsidRPr="00F41F91" w:rsidRDefault="00EF2C47" w:rsidP="00C320F1">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0B26FE22" w14:textId="77777777" w:rsidR="00EF2C47" w:rsidRPr="00F41F91" w:rsidRDefault="00EF2C47" w:rsidP="00C320F1">
            <w:pPr>
              <w:jc w:val="center"/>
              <w:rPr>
                <w:b/>
                <w:sz w:val="18"/>
              </w:rPr>
            </w:pPr>
            <w:r w:rsidRPr="00F41F91">
              <w:rPr>
                <w:b/>
                <w:sz w:val="18"/>
              </w:rPr>
              <w:t>Typical Source of Bacteria</w:t>
            </w:r>
          </w:p>
        </w:tc>
      </w:tr>
      <w:tr w:rsidR="00EF2C47" w:rsidRPr="00A44246" w14:paraId="096A7AEA" w14:textId="77777777" w:rsidTr="00C320F1">
        <w:trPr>
          <w:cantSplit/>
          <w:jc w:val="center"/>
        </w:trPr>
        <w:tc>
          <w:tcPr>
            <w:tcW w:w="2249" w:type="dxa"/>
            <w:gridSpan w:val="2"/>
            <w:tcBorders>
              <w:top w:val="nil"/>
              <w:left w:val="single" w:sz="6" w:space="0" w:color="auto"/>
              <w:bottom w:val="single" w:sz="4" w:space="0" w:color="auto"/>
            </w:tcBorders>
          </w:tcPr>
          <w:p w14:paraId="24FC6041"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Total Coliform Bacteria</w:t>
            </w:r>
            <w:r w:rsidRPr="00D77447">
              <w:rPr>
                <w:rFonts w:asciiTheme="minorHAnsi" w:hAnsiTheme="minorHAnsi" w:cstheme="minorHAnsi"/>
                <w:b/>
                <w:sz w:val="18"/>
                <w:szCs w:val="18"/>
              </w:rPr>
              <w:br/>
              <w:t>(state Total Coliform Rule)</w:t>
            </w:r>
          </w:p>
        </w:tc>
        <w:tc>
          <w:tcPr>
            <w:tcW w:w="1253" w:type="dxa"/>
            <w:gridSpan w:val="2"/>
            <w:tcBorders>
              <w:top w:val="nil"/>
              <w:bottom w:val="single" w:sz="4" w:space="0" w:color="auto"/>
            </w:tcBorders>
          </w:tcPr>
          <w:p w14:paraId="0105665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(In a month)</w:t>
            </w:r>
          </w:p>
          <w:p w14:paraId="47350C4C" w14:textId="77777777" w:rsidR="00EF2C47" w:rsidRPr="00D77447" w:rsidRDefault="00EF2C47" w:rsidP="00C320F1">
            <w:pPr>
              <w:jc w:val="center"/>
              <w:rPr>
                <w:rFonts w:asciiTheme="minorHAnsi" w:hAnsiTheme="minorHAnsi" w:cstheme="minorHAnsi"/>
                <w:b/>
                <w:sz w:val="18"/>
                <w:szCs w:val="18"/>
                <w:u w:val="single"/>
              </w:rPr>
            </w:pPr>
            <w:r w:rsidRPr="00D77447">
              <w:rPr>
                <w:rFonts w:asciiTheme="minorHAnsi" w:hAnsiTheme="minorHAnsi" w:cstheme="minorHAnsi"/>
                <w:b/>
                <w:sz w:val="18"/>
                <w:szCs w:val="18"/>
              </w:rPr>
              <w:t>0</w:t>
            </w:r>
          </w:p>
        </w:tc>
        <w:tc>
          <w:tcPr>
            <w:tcW w:w="1350" w:type="dxa"/>
            <w:gridSpan w:val="2"/>
            <w:tcBorders>
              <w:top w:val="nil"/>
              <w:bottom w:val="single" w:sz="4" w:space="0" w:color="auto"/>
            </w:tcBorders>
          </w:tcPr>
          <w:p w14:paraId="5925ABE1" w14:textId="77777777" w:rsidR="00EF2C47" w:rsidRPr="00D77447" w:rsidRDefault="00EF2C47" w:rsidP="00C320F1">
            <w:pPr>
              <w:jc w:val="center"/>
              <w:rPr>
                <w:rFonts w:asciiTheme="minorHAnsi" w:hAnsiTheme="minorHAnsi" w:cstheme="minorHAnsi"/>
                <w:b/>
                <w:sz w:val="18"/>
                <w:szCs w:val="18"/>
              </w:rPr>
            </w:pPr>
          </w:p>
          <w:p w14:paraId="153FCE1A"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700" w:type="dxa"/>
            <w:gridSpan w:val="5"/>
            <w:tcBorders>
              <w:top w:val="nil"/>
              <w:bottom w:val="single" w:sz="4" w:space="0" w:color="auto"/>
            </w:tcBorders>
          </w:tcPr>
          <w:p w14:paraId="4EFDCADE" w14:textId="77777777" w:rsidR="0068446F" w:rsidRPr="00D77447" w:rsidRDefault="0068446F" w:rsidP="00C320F1">
            <w:pPr>
              <w:rPr>
                <w:rFonts w:asciiTheme="minorHAnsi" w:hAnsiTheme="minorHAnsi" w:cstheme="minorHAnsi"/>
                <w:b/>
                <w:sz w:val="18"/>
                <w:szCs w:val="18"/>
              </w:rPr>
            </w:pPr>
          </w:p>
          <w:p w14:paraId="4BD27C7C" w14:textId="7370F1EB"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1 positive monthly sample</w:t>
            </w:r>
            <w:r w:rsidRPr="00D77447">
              <w:rPr>
                <w:rFonts w:asciiTheme="minorHAnsi" w:hAnsiTheme="minorHAnsi" w:cstheme="minorHAnsi"/>
                <w:b/>
                <w:sz w:val="18"/>
                <w:szCs w:val="18"/>
                <w:vertAlign w:val="superscript"/>
              </w:rPr>
              <w:t>(a)</w:t>
            </w:r>
          </w:p>
        </w:tc>
        <w:tc>
          <w:tcPr>
            <w:tcW w:w="1170" w:type="dxa"/>
            <w:tcBorders>
              <w:top w:val="nil"/>
              <w:bottom w:val="single" w:sz="4" w:space="0" w:color="auto"/>
            </w:tcBorders>
          </w:tcPr>
          <w:p w14:paraId="64FE6DF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070" w:type="dxa"/>
            <w:tcBorders>
              <w:top w:val="nil"/>
              <w:bottom w:val="single" w:sz="4" w:space="0" w:color="auto"/>
              <w:right w:val="single" w:sz="6" w:space="0" w:color="auto"/>
            </w:tcBorders>
          </w:tcPr>
          <w:p w14:paraId="50D9CDC3" w14:textId="77777777" w:rsidR="00EF2C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Naturally present in the environment</w:t>
            </w:r>
          </w:p>
          <w:p w14:paraId="0FCEBE62" w14:textId="77777777" w:rsidR="00D9784A" w:rsidRPr="00D77447" w:rsidRDefault="00D9784A" w:rsidP="00C320F1">
            <w:pPr>
              <w:rPr>
                <w:rFonts w:asciiTheme="minorHAnsi" w:hAnsiTheme="minorHAnsi" w:cstheme="minorHAnsi"/>
                <w:b/>
                <w:sz w:val="18"/>
                <w:szCs w:val="18"/>
              </w:rPr>
            </w:pPr>
          </w:p>
        </w:tc>
      </w:tr>
      <w:tr w:rsidR="00EF2C47" w:rsidRPr="00A44246" w14:paraId="12ABA835" w14:textId="77777777" w:rsidTr="00C320F1">
        <w:trPr>
          <w:cantSplit/>
          <w:jc w:val="center"/>
        </w:trPr>
        <w:tc>
          <w:tcPr>
            <w:tcW w:w="2249" w:type="dxa"/>
            <w:gridSpan w:val="2"/>
            <w:tcBorders>
              <w:top w:val="single" w:sz="4" w:space="0" w:color="auto"/>
              <w:left w:val="single" w:sz="6" w:space="0" w:color="auto"/>
              <w:bottom w:val="single" w:sz="4" w:space="0" w:color="auto"/>
            </w:tcBorders>
          </w:tcPr>
          <w:p w14:paraId="54FA1728"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 xml:space="preserve">Fecal Coliform or </w:t>
            </w:r>
            <w:r w:rsidRPr="00D77447">
              <w:rPr>
                <w:rFonts w:asciiTheme="minorHAnsi" w:hAnsiTheme="minorHAnsi" w:cstheme="minorHAnsi"/>
                <w:b/>
                <w:i/>
                <w:sz w:val="18"/>
                <w:szCs w:val="18"/>
              </w:rPr>
              <w:t>E. coli</w:t>
            </w:r>
            <w:r w:rsidRPr="00D77447">
              <w:rPr>
                <w:rFonts w:asciiTheme="minorHAnsi" w:hAnsiTheme="minorHAnsi" w:cstheme="minorHAnsi"/>
                <w:b/>
                <w:i/>
                <w:sz w:val="18"/>
                <w:szCs w:val="18"/>
              </w:rPr>
              <w:br/>
            </w:r>
            <w:r w:rsidRPr="00D77447">
              <w:rPr>
                <w:rFonts w:asciiTheme="minorHAnsi" w:hAnsiTheme="minorHAnsi" w:cstheme="minorHAnsi"/>
                <w:b/>
                <w:sz w:val="18"/>
                <w:szCs w:val="18"/>
              </w:rPr>
              <w:t>(state Total Coliform Rule)</w:t>
            </w:r>
          </w:p>
        </w:tc>
        <w:tc>
          <w:tcPr>
            <w:tcW w:w="1253" w:type="dxa"/>
            <w:gridSpan w:val="2"/>
            <w:tcBorders>
              <w:top w:val="single" w:sz="4" w:space="0" w:color="auto"/>
              <w:bottom w:val="single" w:sz="4" w:space="0" w:color="auto"/>
            </w:tcBorders>
          </w:tcPr>
          <w:p w14:paraId="1957438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(In the year)</w:t>
            </w:r>
          </w:p>
          <w:p w14:paraId="43C77940"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1350" w:type="dxa"/>
            <w:gridSpan w:val="2"/>
            <w:tcBorders>
              <w:top w:val="single" w:sz="4" w:space="0" w:color="auto"/>
              <w:bottom w:val="single" w:sz="4" w:space="0" w:color="auto"/>
            </w:tcBorders>
          </w:tcPr>
          <w:p w14:paraId="56835DD9" w14:textId="77777777" w:rsidR="00EF2C47" w:rsidRPr="00D77447" w:rsidRDefault="00EF2C47" w:rsidP="00C320F1">
            <w:pPr>
              <w:jc w:val="center"/>
              <w:rPr>
                <w:rFonts w:asciiTheme="minorHAnsi" w:hAnsiTheme="minorHAnsi" w:cstheme="minorHAnsi"/>
                <w:b/>
                <w:sz w:val="18"/>
                <w:szCs w:val="18"/>
              </w:rPr>
            </w:pPr>
          </w:p>
          <w:p w14:paraId="08B42042"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700" w:type="dxa"/>
            <w:gridSpan w:val="5"/>
            <w:tcBorders>
              <w:top w:val="single" w:sz="4" w:space="0" w:color="auto"/>
              <w:bottom w:val="single" w:sz="4" w:space="0" w:color="auto"/>
            </w:tcBorders>
          </w:tcPr>
          <w:p w14:paraId="01462FF7"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 xml:space="preserve">A routine sample and a repeat sample are total coliform positive, and one of these is also fecal coliform or </w:t>
            </w:r>
            <w:r w:rsidRPr="00D77447">
              <w:rPr>
                <w:rFonts w:asciiTheme="minorHAnsi" w:hAnsiTheme="minorHAnsi" w:cstheme="minorHAnsi"/>
                <w:b/>
                <w:i/>
                <w:sz w:val="18"/>
                <w:szCs w:val="18"/>
              </w:rPr>
              <w:t>E. coli</w:t>
            </w:r>
            <w:r w:rsidRPr="00D77447">
              <w:rPr>
                <w:rFonts w:asciiTheme="minorHAnsi" w:hAnsiTheme="minorHAnsi" w:cstheme="minorHAnsi"/>
                <w:b/>
                <w:sz w:val="18"/>
                <w:szCs w:val="18"/>
              </w:rPr>
              <w:t xml:space="preserve"> positive</w:t>
            </w:r>
          </w:p>
        </w:tc>
        <w:tc>
          <w:tcPr>
            <w:tcW w:w="1170" w:type="dxa"/>
            <w:tcBorders>
              <w:top w:val="single" w:sz="4" w:space="0" w:color="auto"/>
              <w:bottom w:val="single" w:sz="4" w:space="0" w:color="auto"/>
            </w:tcBorders>
          </w:tcPr>
          <w:p w14:paraId="7CAABBBE" w14:textId="77777777" w:rsidR="00EF2C47" w:rsidRPr="00D77447" w:rsidRDefault="00EF2C47" w:rsidP="00C320F1">
            <w:pPr>
              <w:jc w:val="center"/>
              <w:rPr>
                <w:rFonts w:asciiTheme="minorHAnsi" w:hAnsiTheme="minorHAnsi" w:cstheme="minorHAnsi"/>
                <w:b/>
                <w:sz w:val="18"/>
                <w:szCs w:val="18"/>
              </w:rPr>
            </w:pPr>
          </w:p>
        </w:tc>
        <w:tc>
          <w:tcPr>
            <w:tcW w:w="2070" w:type="dxa"/>
            <w:tcBorders>
              <w:top w:val="single" w:sz="4" w:space="0" w:color="auto"/>
              <w:bottom w:val="single" w:sz="4" w:space="0" w:color="auto"/>
              <w:right w:val="single" w:sz="6" w:space="0" w:color="auto"/>
            </w:tcBorders>
          </w:tcPr>
          <w:p w14:paraId="3CF15DE3"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Human and animal fecal waste</w:t>
            </w:r>
          </w:p>
        </w:tc>
      </w:tr>
      <w:tr w:rsidR="00EF2C47" w:rsidRPr="00A44246" w14:paraId="5674662F" w14:textId="77777777" w:rsidTr="00C320F1">
        <w:trPr>
          <w:cantSplit/>
          <w:jc w:val="center"/>
        </w:trPr>
        <w:tc>
          <w:tcPr>
            <w:tcW w:w="2249" w:type="dxa"/>
            <w:gridSpan w:val="2"/>
            <w:tcBorders>
              <w:top w:val="single" w:sz="4" w:space="0" w:color="auto"/>
              <w:left w:val="single" w:sz="6" w:space="0" w:color="auto"/>
              <w:bottom w:val="single" w:sz="4" w:space="0" w:color="auto"/>
            </w:tcBorders>
          </w:tcPr>
          <w:p w14:paraId="5E60AB74" w14:textId="77777777" w:rsidR="00EF2C47" w:rsidRPr="00D77447" w:rsidRDefault="00EF2C47" w:rsidP="00C320F1">
            <w:pPr>
              <w:jc w:val="center"/>
              <w:rPr>
                <w:rFonts w:asciiTheme="minorHAnsi" w:hAnsiTheme="minorHAnsi" w:cstheme="minorHAnsi"/>
                <w:b/>
                <w:i/>
                <w:sz w:val="18"/>
                <w:szCs w:val="18"/>
              </w:rPr>
            </w:pPr>
            <w:r w:rsidRPr="00D77447">
              <w:rPr>
                <w:rFonts w:asciiTheme="minorHAnsi" w:hAnsiTheme="minorHAnsi" w:cstheme="minorHAnsi"/>
                <w:b/>
                <w:i/>
                <w:sz w:val="18"/>
                <w:szCs w:val="18"/>
              </w:rPr>
              <w:t>E. coli</w:t>
            </w:r>
          </w:p>
          <w:p w14:paraId="3D9E75CE"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(federal Revised Total Coliform Rule)</w:t>
            </w:r>
          </w:p>
        </w:tc>
        <w:tc>
          <w:tcPr>
            <w:tcW w:w="1253" w:type="dxa"/>
            <w:gridSpan w:val="2"/>
            <w:tcBorders>
              <w:top w:val="single" w:sz="4" w:space="0" w:color="auto"/>
              <w:bottom w:val="single" w:sz="4" w:space="0" w:color="auto"/>
            </w:tcBorders>
          </w:tcPr>
          <w:p w14:paraId="031A3290"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(In the year)</w:t>
            </w:r>
          </w:p>
          <w:p w14:paraId="1F125FC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1350" w:type="dxa"/>
            <w:gridSpan w:val="2"/>
            <w:tcBorders>
              <w:top w:val="single" w:sz="4" w:space="0" w:color="auto"/>
              <w:bottom w:val="single" w:sz="4" w:space="0" w:color="auto"/>
            </w:tcBorders>
          </w:tcPr>
          <w:p w14:paraId="1EF24319" w14:textId="77777777" w:rsidR="00EF2C47" w:rsidRPr="00D77447" w:rsidRDefault="00EF2C47" w:rsidP="00C320F1">
            <w:pPr>
              <w:jc w:val="center"/>
              <w:rPr>
                <w:rFonts w:asciiTheme="minorHAnsi" w:hAnsiTheme="minorHAnsi" w:cstheme="minorHAnsi"/>
                <w:b/>
                <w:sz w:val="18"/>
                <w:szCs w:val="18"/>
              </w:rPr>
            </w:pPr>
          </w:p>
          <w:p w14:paraId="4F04D7B8"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700" w:type="dxa"/>
            <w:gridSpan w:val="5"/>
            <w:tcBorders>
              <w:top w:val="single" w:sz="4" w:space="0" w:color="auto"/>
              <w:bottom w:val="single" w:sz="4" w:space="0" w:color="auto"/>
            </w:tcBorders>
          </w:tcPr>
          <w:p w14:paraId="07D48C2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(b)</w:t>
            </w:r>
          </w:p>
        </w:tc>
        <w:tc>
          <w:tcPr>
            <w:tcW w:w="1170" w:type="dxa"/>
            <w:tcBorders>
              <w:top w:val="single" w:sz="4" w:space="0" w:color="auto"/>
              <w:bottom w:val="single" w:sz="4" w:space="0" w:color="auto"/>
            </w:tcBorders>
          </w:tcPr>
          <w:p w14:paraId="00128E7E"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070" w:type="dxa"/>
            <w:tcBorders>
              <w:top w:val="single" w:sz="4" w:space="0" w:color="auto"/>
              <w:bottom w:val="single" w:sz="4" w:space="0" w:color="auto"/>
              <w:right w:val="single" w:sz="6" w:space="0" w:color="auto"/>
            </w:tcBorders>
          </w:tcPr>
          <w:p w14:paraId="62F119B7"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Human and animal fecal waste</w:t>
            </w:r>
          </w:p>
        </w:tc>
      </w:tr>
      <w:tr w:rsidR="00EF2C47" w:rsidRPr="001F3468" w14:paraId="4EA9C9B4" w14:textId="77777777" w:rsidTr="00C320F1">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4A810558" w14:textId="77777777" w:rsidR="00EF2C47" w:rsidRPr="006F3079" w:rsidRDefault="00EF2C47" w:rsidP="00C320F1">
            <w:pPr>
              <w:rPr>
                <w:sz w:val="16"/>
                <w:szCs w:val="16"/>
              </w:rPr>
            </w:pPr>
            <w:r w:rsidRPr="006F3079">
              <w:rPr>
                <w:sz w:val="16"/>
                <w:szCs w:val="16"/>
              </w:rPr>
              <w:t>(a) Two or more positive monthly samples is a violation of the MCL</w:t>
            </w:r>
          </w:p>
          <w:p w14:paraId="52B6ECDD" w14:textId="77777777" w:rsidR="00EF2C47" w:rsidRPr="006F3079" w:rsidRDefault="00EF2C47" w:rsidP="00C320F1">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 xml:space="preserve">-positive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tc>
      </w:tr>
      <w:tr w:rsidR="00EF2C47" w:rsidRPr="001F3468" w14:paraId="7625BA82" w14:textId="77777777" w:rsidTr="00C320F1">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649B3A2A" w14:textId="77777777" w:rsidR="00EF2C47" w:rsidRDefault="00EF2C47" w:rsidP="00C320F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p w14:paraId="62ABDC0D" w14:textId="77777777" w:rsidR="00D77447" w:rsidRPr="00D77447" w:rsidRDefault="00D77447" w:rsidP="00D77447"/>
        </w:tc>
      </w:tr>
      <w:tr w:rsidR="00EF2C47" w:rsidRPr="001F3468" w14:paraId="7D908BD6" w14:textId="77777777" w:rsidTr="00C320F1">
        <w:trPr>
          <w:jc w:val="center"/>
        </w:trPr>
        <w:tc>
          <w:tcPr>
            <w:tcW w:w="2241" w:type="dxa"/>
            <w:tcBorders>
              <w:top w:val="single" w:sz="18" w:space="0" w:color="auto"/>
              <w:left w:val="single" w:sz="6" w:space="0" w:color="auto"/>
              <w:bottom w:val="double" w:sz="6" w:space="0" w:color="auto"/>
            </w:tcBorders>
            <w:vAlign w:val="center"/>
          </w:tcPr>
          <w:p w14:paraId="2070FAA0" w14:textId="77777777" w:rsidR="00EF2C47" w:rsidRPr="00F41F91" w:rsidRDefault="00EF2C47" w:rsidP="00C320F1">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294B8718" w14:textId="77777777" w:rsidR="00EF2C47" w:rsidRPr="00F41F91" w:rsidRDefault="00EF2C47" w:rsidP="00C320F1">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518A7BAF" w14:textId="77777777" w:rsidR="00EF2C47" w:rsidRPr="00F41F91" w:rsidRDefault="00EF2C47" w:rsidP="00C320F1">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48B7CBDB" w14:textId="77777777" w:rsidR="00EF2C47" w:rsidRPr="00F41F91" w:rsidRDefault="00EF2C47" w:rsidP="00C320F1">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E145DE2" w14:textId="77777777" w:rsidR="00EF2C47" w:rsidRPr="00F41F91" w:rsidRDefault="00EF2C47" w:rsidP="00C320F1">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7E629252" w14:textId="77777777" w:rsidR="00EF2C47" w:rsidRPr="00F41F91" w:rsidRDefault="00EF2C47" w:rsidP="00C320F1">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26945139" w14:textId="77777777" w:rsidR="00EF2C47" w:rsidRPr="00F41F91" w:rsidRDefault="00EF2C47" w:rsidP="00C320F1">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22FCADE2" w14:textId="77777777" w:rsidR="00EF2C47" w:rsidRPr="00F41F91" w:rsidRDefault="00EF2C47" w:rsidP="00C320F1">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52A77717" w14:textId="77777777" w:rsidR="00EF2C47" w:rsidRPr="00F41F91" w:rsidRDefault="00EF2C47" w:rsidP="00C320F1">
            <w:pPr>
              <w:jc w:val="center"/>
              <w:rPr>
                <w:b/>
                <w:sz w:val="18"/>
              </w:rPr>
            </w:pPr>
            <w:r w:rsidRPr="00F41F91">
              <w:rPr>
                <w:b/>
                <w:sz w:val="18"/>
              </w:rPr>
              <w:t>Typical Source of Contaminant</w:t>
            </w:r>
          </w:p>
        </w:tc>
      </w:tr>
      <w:tr w:rsidR="00EF2C47" w:rsidRPr="001F3468" w14:paraId="540071D4" w14:textId="77777777" w:rsidTr="00C320F1">
        <w:trPr>
          <w:jc w:val="center"/>
        </w:trPr>
        <w:tc>
          <w:tcPr>
            <w:tcW w:w="2241" w:type="dxa"/>
            <w:tcBorders>
              <w:top w:val="nil"/>
              <w:left w:val="single" w:sz="6" w:space="0" w:color="auto"/>
              <w:bottom w:val="nil"/>
            </w:tcBorders>
          </w:tcPr>
          <w:p w14:paraId="2D5192D2" w14:textId="77777777" w:rsidR="007C5679" w:rsidRPr="00D77447" w:rsidRDefault="007C5679" w:rsidP="00C320F1">
            <w:pPr>
              <w:rPr>
                <w:rFonts w:asciiTheme="minorHAnsi" w:hAnsiTheme="minorHAnsi" w:cstheme="minorHAnsi"/>
                <w:b/>
                <w:sz w:val="18"/>
                <w:szCs w:val="18"/>
              </w:rPr>
            </w:pPr>
          </w:p>
          <w:p w14:paraId="2D7A425B" w14:textId="72AB1082"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Lead                              ppb</w:t>
            </w:r>
          </w:p>
        </w:tc>
        <w:tc>
          <w:tcPr>
            <w:tcW w:w="810" w:type="dxa"/>
            <w:gridSpan w:val="2"/>
            <w:tcBorders>
              <w:top w:val="nil"/>
            </w:tcBorders>
          </w:tcPr>
          <w:p w14:paraId="46505C26" w14:textId="77777777" w:rsidR="00EF2C47" w:rsidRPr="00D77447" w:rsidRDefault="00EF2C47" w:rsidP="00C320F1">
            <w:pPr>
              <w:jc w:val="center"/>
              <w:rPr>
                <w:rFonts w:asciiTheme="minorHAnsi" w:hAnsiTheme="minorHAnsi" w:cstheme="minorHAnsi"/>
                <w:b/>
                <w:sz w:val="18"/>
                <w:szCs w:val="18"/>
              </w:rPr>
            </w:pPr>
          </w:p>
          <w:p w14:paraId="13EBF566"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9/2021</w:t>
            </w:r>
          </w:p>
        </w:tc>
        <w:tc>
          <w:tcPr>
            <w:tcW w:w="991" w:type="dxa"/>
            <w:gridSpan w:val="2"/>
            <w:tcBorders>
              <w:top w:val="nil"/>
            </w:tcBorders>
          </w:tcPr>
          <w:p w14:paraId="5E320A7E" w14:textId="77777777" w:rsidR="00EF2C47" w:rsidRPr="00D77447" w:rsidRDefault="00EF2C47" w:rsidP="00C320F1">
            <w:pPr>
              <w:jc w:val="center"/>
              <w:rPr>
                <w:rFonts w:asciiTheme="minorHAnsi" w:hAnsiTheme="minorHAnsi" w:cstheme="minorHAnsi"/>
                <w:b/>
                <w:sz w:val="18"/>
                <w:szCs w:val="18"/>
              </w:rPr>
            </w:pPr>
          </w:p>
          <w:p w14:paraId="40C965B4"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5</w:t>
            </w:r>
          </w:p>
        </w:tc>
        <w:tc>
          <w:tcPr>
            <w:tcW w:w="990" w:type="dxa"/>
            <w:gridSpan w:val="2"/>
            <w:tcBorders>
              <w:top w:val="nil"/>
              <w:bottom w:val="nil"/>
            </w:tcBorders>
          </w:tcPr>
          <w:p w14:paraId="094F93BE" w14:textId="77777777" w:rsidR="00EF2C47" w:rsidRPr="00D77447" w:rsidRDefault="00EF2C47" w:rsidP="00C320F1">
            <w:pPr>
              <w:jc w:val="center"/>
              <w:rPr>
                <w:rFonts w:asciiTheme="minorHAnsi" w:hAnsiTheme="minorHAnsi" w:cstheme="minorHAnsi"/>
                <w:b/>
                <w:sz w:val="18"/>
                <w:szCs w:val="18"/>
              </w:rPr>
            </w:pPr>
          </w:p>
          <w:p w14:paraId="4CE3A256"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1080" w:type="dxa"/>
            <w:tcBorders>
              <w:top w:val="nil"/>
              <w:bottom w:val="nil"/>
            </w:tcBorders>
          </w:tcPr>
          <w:p w14:paraId="53D78D90" w14:textId="77777777" w:rsidR="00EF2C47" w:rsidRPr="00D77447" w:rsidRDefault="00EF2C47" w:rsidP="00C320F1">
            <w:pPr>
              <w:jc w:val="center"/>
              <w:rPr>
                <w:rFonts w:asciiTheme="minorHAnsi" w:hAnsiTheme="minorHAnsi" w:cstheme="minorHAnsi"/>
                <w:b/>
                <w:sz w:val="18"/>
                <w:szCs w:val="18"/>
              </w:rPr>
            </w:pPr>
          </w:p>
          <w:p w14:paraId="0F5EC2BA"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677" w:type="dxa"/>
            <w:tcBorders>
              <w:top w:val="nil"/>
              <w:bottom w:val="nil"/>
            </w:tcBorders>
          </w:tcPr>
          <w:p w14:paraId="41612540" w14:textId="77777777" w:rsidR="007C5679" w:rsidRPr="00D77447" w:rsidRDefault="007C5679" w:rsidP="00C320F1">
            <w:pPr>
              <w:jc w:val="center"/>
              <w:rPr>
                <w:rFonts w:asciiTheme="minorHAnsi" w:hAnsiTheme="minorHAnsi" w:cstheme="minorHAnsi"/>
                <w:b/>
                <w:sz w:val="18"/>
                <w:szCs w:val="18"/>
              </w:rPr>
            </w:pPr>
          </w:p>
          <w:p w14:paraId="46DECD42"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15</w:t>
            </w:r>
          </w:p>
        </w:tc>
        <w:tc>
          <w:tcPr>
            <w:tcW w:w="677" w:type="dxa"/>
            <w:tcBorders>
              <w:top w:val="nil"/>
              <w:bottom w:val="nil"/>
            </w:tcBorders>
          </w:tcPr>
          <w:p w14:paraId="6C7541FA" w14:textId="77777777" w:rsidR="007C5679" w:rsidRPr="00D77447" w:rsidRDefault="007C5679" w:rsidP="00C320F1">
            <w:pPr>
              <w:jc w:val="center"/>
              <w:rPr>
                <w:rFonts w:asciiTheme="minorHAnsi" w:hAnsiTheme="minorHAnsi" w:cstheme="minorHAnsi"/>
                <w:b/>
                <w:sz w:val="18"/>
                <w:szCs w:val="18"/>
              </w:rPr>
            </w:pPr>
          </w:p>
          <w:p w14:paraId="69710E53"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0.2</w:t>
            </w:r>
          </w:p>
        </w:tc>
        <w:tc>
          <w:tcPr>
            <w:tcW w:w="1260" w:type="dxa"/>
            <w:gridSpan w:val="2"/>
            <w:tcBorders>
              <w:top w:val="nil"/>
              <w:bottom w:val="nil"/>
            </w:tcBorders>
          </w:tcPr>
          <w:p w14:paraId="313F85C2" w14:textId="77777777" w:rsidR="00EF2C47" w:rsidRPr="00D77447" w:rsidRDefault="00EF2C47" w:rsidP="00C320F1">
            <w:pPr>
              <w:jc w:val="center"/>
              <w:rPr>
                <w:rFonts w:asciiTheme="minorHAnsi" w:hAnsiTheme="minorHAnsi" w:cstheme="minorHAnsi"/>
                <w:b/>
                <w:sz w:val="18"/>
                <w:szCs w:val="18"/>
              </w:rPr>
            </w:pPr>
          </w:p>
          <w:p w14:paraId="6CFB23C3" w14:textId="77777777" w:rsidR="007C5679" w:rsidRPr="00D77447" w:rsidRDefault="007C567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070" w:type="dxa"/>
            <w:tcBorders>
              <w:top w:val="nil"/>
              <w:bottom w:val="nil"/>
              <w:right w:val="single" w:sz="6" w:space="0" w:color="auto"/>
            </w:tcBorders>
          </w:tcPr>
          <w:p w14:paraId="7997EA32"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Internal corrosion of household water plumbing systems; discharges from industrial manufacturers; erosion of natural deposits</w:t>
            </w:r>
          </w:p>
        </w:tc>
      </w:tr>
      <w:tr w:rsidR="00EF2C47" w:rsidRPr="001F3468" w14:paraId="6084A26E" w14:textId="77777777" w:rsidTr="00C320F1">
        <w:trPr>
          <w:jc w:val="center"/>
        </w:trPr>
        <w:tc>
          <w:tcPr>
            <w:tcW w:w="2241" w:type="dxa"/>
            <w:tcBorders>
              <w:left w:val="single" w:sz="6" w:space="0" w:color="auto"/>
              <w:bottom w:val="single" w:sz="18" w:space="0" w:color="auto"/>
            </w:tcBorders>
          </w:tcPr>
          <w:p w14:paraId="301BC0FC" w14:textId="77777777" w:rsidR="007C5679" w:rsidRPr="00D77447" w:rsidRDefault="007C5679" w:rsidP="00C320F1">
            <w:pPr>
              <w:rPr>
                <w:rFonts w:asciiTheme="minorHAnsi" w:hAnsiTheme="minorHAnsi" w:cstheme="minorHAnsi"/>
                <w:b/>
                <w:sz w:val="18"/>
                <w:szCs w:val="18"/>
              </w:rPr>
            </w:pPr>
          </w:p>
          <w:p w14:paraId="33C75DC3" w14:textId="20921014"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Copper                        ppm</w:t>
            </w:r>
          </w:p>
        </w:tc>
        <w:tc>
          <w:tcPr>
            <w:tcW w:w="810" w:type="dxa"/>
            <w:gridSpan w:val="2"/>
            <w:tcBorders>
              <w:bottom w:val="single" w:sz="18" w:space="0" w:color="auto"/>
            </w:tcBorders>
          </w:tcPr>
          <w:p w14:paraId="0264CFFE" w14:textId="77777777" w:rsidR="00EF2C47" w:rsidRPr="00D77447" w:rsidRDefault="00EF2C47" w:rsidP="00C320F1">
            <w:pPr>
              <w:jc w:val="center"/>
              <w:rPr>
                <w:rFonts w:asciiTheme="minorHAnsi" w:hAnsiTheme="minorHAnsi" w:cstheme="minorHAnsi"/>
                <w:b/>
                <w:sz w:val="18"/>
                <w:szCs w:val="18"/>
              </w:rPr>
            </w:pPr>
          </w:p>
          <w:p w14:paraId="708C080E"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9/2021</w:t>
            </w:r>
          </w:p>
        </w:tc>
        <w:tc>
          <w:tcPr>
            <w:tcW w:w="991" w:type="dxa"/>
            <w:gridSpan w:val="2"/>
            <w:tcBorders>
              <w:bottom w:val="single" w:sz="18" w:space="0" w:color="auto"/>
            </w:tcBorders>
          </w:tcPr>
          <w:p w14:paraId="471DF78D" w14:textId="77777777" w:rsidR="00EF2C47" w:rsidRPr="00D77447" w:rsidRDefault="00EF2C47" w:rsidP="00C320F1">
            <w:pPr>
              <w:jc w:val="center"/>
              <w:rPr>
                <w:rFonts w:asciiTheme="minorHAnsi" w:hAnsiTheme="minorHAnsi" w:cstheme="minorHAnsi"/>
                <w:b/>
                <w:sz w:val="18"/>
                <w:szCs w:val="18"/>
              </w:rPr>
            </w:pPr>
          </w:p>
          <w:p w14:paraId="63AEAD5E"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5</w:t>
            </w:r>
          </w:p>
        </w:tc>
        <w:tc>
          <w:tcPr>
            <w:tcW w:w="990" w:type="dxa"/>
            <w:gridSpan w:val="2"/>
            <w:tcBorders>
              <w:bottom w:val="single" w:sz="18" w:space="0" w:color="auto"/>
            </w:tcBorders>
          </w:tcPr>
          <w:p w14:paraId="3F3DE47D" w14:textId="77777777" w:rsidR="00EF2C47" w:rsidRPr="00D77447" w:rsidRDefault="00EF2C47" w:rsidP="00C320F1">
            <w:pPr>
              <w:jc w:val="center"/>
              <w:rPr>
                <w:rFonts w:asciiTheme="minorHAnsi" w:hAnsiTheme="minorHAnsi" w:cstheme="minorHAnsi"/>
                <w:b/>
                <w:sz w:val="18"/>
                <w:szCs w:val="18"/>
              </w:rPr>
            </w:pPr>
          </w:p>
          <w:p w14:paraId="4473541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1080" w:type="dxa"/>
            <w:tcBorders>
              <w:bottom w:val="single" w:sz="18" w:space="0" w:color="auto"/>
            </w:tcBorders>
          </w:tcPr>
          <w:p w14:paraId="176EF265" w14:textId="77777777" w:rsidR="00EF2C47" w:rsidRPr="00D77447" w:rsidRDefault="00EF2C47" w:rsidP="00EF2C47">
            <w:pPr>
              <w:jc w:val="center"/>
              <w:rPr>
                <w:rFonts w:asciiTheme="minorHAnsi" w:hAnsiTheme="minorHAnsi" w:cstheme="minorHAnsi"/>
                <w:b/>
                <w:sz w:val="18"/>
                <w:szCs w:val="18"/>
              </w:rPr>
            </w:pPr>
          </w:p>
          <w:p w14:paraId="1655CAF6" w14:textId="77777777" w:rsidR="00EF2C47" w:rsidRPr="00D77447" w:rsidRDefault="00EF2C47" w:rsidP="00EF2C47">
            <w:pPr>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677" w:type="dxa"/>
            <w:tcBorders>
              <w:bottom w:val="single" w:sz="18" w:space="0" w:color="auto"/>
            </w:tcBorders>
          </w:tcPr>
          <w:p w14:paraId="7457F0AB" w14:textId="77777777" w:rsidR="007C5679" w:rsidRPr="00D77447" w:rsidRDefault="007C5679" w:rsidP="00C320F1">
            <w:pPr>
              <w:jc w:val="center"/>
              <w:rPr>
                <w:rFonts w:asciiTheme="minorHAnsi" w:hAnsiTheme="minorHAnsi" w:cstheme="minorHAnsi"/>
                <w:b/>
                <w:sz w:val="18"/>
                <w:szCs w:val="18"/>
              </w:rPr>
            </w:pPr>
          </w:p>
          <w:p w14:paraId="6CB8BDE3"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1.3</w:t>
            </w:r>
          </w:p>
        </w:tc>
        <w:tc>
          <w:tcPr>
            <w:tcW w:w="677" w:type="dxa"/>
            <w:tcBorders>
              <w:bottom w:val="single" w:sz="18" w:space="0" w:color="auto"/>
            </w:tcBorders>
          </w:tcPr>
          <w:p w14:paraId="0659B1B8" w14:textId="77777777" w:rsidR="007C5679" w:rsidRPr="00D77447" w:rsidRDefault="007C5679" w:rsidP="00C320F1">
            <w:pPr>
              <w:jc w:val="center"/>
              <w:rPr>
                <w:rFonts w:asciiTheme="minorHAnsi" w:hAnsiTheme="minorHAnsi" w:cstheme="minorHAnsi"/>
                <w:b/>
                <w:sz w:val="18"/>
                <w:szCs w:val="18"/>
              </w:rPr>
            </w:pPr>
          </w:p>
          <w:p w14:paraId="3A0383E3"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0.3</w:t>
            </w:r>
          </w:p>
        </w:tc>
        <w:tc>
          <w:tcPr>
            <w:tcW w:w="1260" w:type="dxa"/>
            <w:gridSpan w:val="2"/>
            <w:tcBorders>
              <w:bottom w:val="single" w:sz="18" w:space="0" w:color="auto"/>
            </w:tcBorders>
          </w:tcPr>
          <w:p w14:paraId="728D62D8" w14:textId="77777777" w:rsidR="00D9784A" w:rsidRDefault="00D9784A" w:rsidP="00C320F1">
            <w:pPr>
              <w:jc w:val="center"/>
              <w:rPr>
                <w:rFonts w:asciiTheme="minorHAnsi" w:hAnsiTheme="minorHAnsi" w:cstheme="minorHAnsi"/>
                <w:b/>
                <w:sz w:val="18"/>
                <w:szCs w:val="18"/>
              </w:rPr>
            </w:pPr>
          </w:p>
          <w:p w14:paraId="33E75D1A" w14:textId="4EB78C4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Not applicable</w:t>
            </w:r>
          </w:p>
        </w:tc>
        <w:tc>
          <w:tcPr>
            <w:tcW w:w="2070" w:type="dxa"/>
            <w:tcBorders>
              <w:bottom w:val="single" w:sz="18" w:space="0" w:color="auto"/>
              <w:right w:val="single" w:sz="6" w:space="0" w:color="auto"/>
            </w:tcBorders>
          </w:tcPr>
          <w:p w14:paraId="4DEB8CC8"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Internal corrosion of household plumbing systems; erosion of natural deposits; leaching from wood preservatives</w:t>
            </w:r>
          </w:p>
        </w:tc>
      </w:tr>
    </w:tbl>
    <w:p w14:paraId="5B5844A1" w14:textId="77777777" w:rsidR="00EF2C47" w:rsidRDefault="00EF2C47" w:rsidP="00EF2C4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58"/>
        <w:gridCol w:w="1260"/>
        <w:gridCol w:w="990"/>
        <w:gridCol w:w="1440"/>
        <w:gridCol w:w="900"/>
        <w:gridCol w:w="1080"/>
        <w:gridCol w:w="2808"/>
      </w:tblGrid>
      <w:tr w:rsidR="00EF2C47" w:rsidRPr="001F3468" w14:paraId="14C66B70" w14:textId="77777777" w:rsidTr="00C320F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644DB931" w14:textId="77777777" w:rsidR="00EF2C47" w:rsidRPr="00F41F91" w:rsidRDefault="00EF2C47" w:rsidP="00C320F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EF2C47" w:rsidRPr="001F3468" w14:paraId="07A924A1" w14:textId="77777777" w:rsidTr="00CE3DEF">
        <w:trPr>
          <w:jc w:val="center"/>
        </w:trPr>
        <w:tc>
          <w:tcPr>
            <w:tcW w:w="2358" w:type="dxa"/>
            <w:tcBorders>
              <w:top w:val="single" w:sz="18" w:space="0" w:color="auto"/>
              <w:left w:val="single" w:sz="6" w:space="0" w:color="auto"/>
              <w:bottom w:val="double" w:sz="6" w:space="0" w:color="auto"/>
            </w:tcBorders>
            <w:vAlign w:val="center"/>
          </w:tcPr>
          <w:p w14:paraId="1B146AFA" w14:textId="77777777" w:rsidR="00EF2C47" w:rsidRPr="00F41F91" w:rsidRDefault="00EF2C47" w:rsidP="00C320F1">
            <w:pPr>
              <w:keepNext/>
              <w:jc w:val="center"/>
              <w:rPr>
                <w:b/>
                <w:sz w:val="18"/>
              </w:rPr>
            </w:pPr>
            <w:r w:rsidRPr="00F41F91">
              <w:rPr>
                <w:b/>
                <w:sz w:val="18"/>
              </w:rPr>
              <w:t xml:space="preserve">Chemical or Constituent </w:t>
            </w:r>
            <w:r w:rsidRPr="00F41F91">
              <w:rPr>
                <w:sz w:val="18"/>
              </w:rPr>
              <w:t>(and reporting units)</w:t>
            </w:r>
          </w:p>
        </w:tc>
        <w:tc>
          <w:tcPr>
            <w:tcW w:w="1260" w:type="dxa"/>
            <w:tcBorders>
              <w:top w:val="single" w:sz="18" w:space="0" w:color="auto"/>
              <w:bottom w:val="double" w:sz="6" w:space="0" w:color="auto"/>
            </w:tcBorders>
            <w:vAlign w:val="center"/>
          </w:tcPr>
          <w:p w14:paraId="7958B0A4" w14:textId="77777777" w:rsidR="00EF2C47" w:rsidRPr="00F41F91" w:rsidRDefault="00EF2C47" w:rsidP="00C320F1">
            <w:pPr>
              <w:keepNext/>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5A7D69C7" w14:textId="77777777" w:rsidR="00EF2C47" w:rsidRPr="00F41F91" w:rsidRDefault="00EF2C47" w:rsidP="00C320F1">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84FEE35" w14:textId="77777777" w:rsidR="00EF2C47" w:rsidRPr="00F41F91" w:rsidRDefault="00EF2C47" w:rsidP="00C320F1">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D7224D8" w14:textId="77777777" w:rsidR="00EF2C47" w:rsidRPr="00F41F91" w:rsidRDefault="00EF2C47" w:rsidP="00C320F1">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2EFC5826" w14:textId="77777777" w:rsidR="00EF2C47" w:rsidRPr="00F41F91" w:rsidRDefault="00EF2C47" w:rsidP="00C320F1">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1CE6FF1" w14:textId="77777777" w:rsidR="00EF2C47" w:rsidRPr="00F41F91" w:rsidRDefault="00EF2C47" w:rsidP="00C320F1">
            <w:pPr>
              <w:keepNext/>
              <w:jc w:val="center"/>
              <w:rPr>
                <w:b/>
                <w:sz w:val="18"/>
              </w:rPr>
            </w:pPr>
            <w:r w:rsidRPr="00F41F91">
              <w:rPr>
                <w:b/>
                <w:sz w:val="18"/>
              </w:rPr>
              <w:t>Typical Source of Contaminant</w:t>
            </w:r>
          </w:p>
        </w:tc>
      </w:tr>
      <w:tr w:rsidR="00EF2C47" w:rsidRPr="001F3468" w14:paraId="126ED04A" w14:textId="77777777" w:rsidTr="00CE3DEF">
        <w:trPr>
          <w:trHeight w:val="432"/>
          <w:jc w:val="center"/>
        </w:trPr>
        <w:tc>
          <w:tcPr>
            <w:tcW w:w="2358" w:type="dxa"/>
            <w:tcBorders>
              <w:top w:val="nil"/>
              <w:left w:val="single" w:sz="6" w:space="0" w:color="auto"/>
              <w:bottom w:val="single" w:sz="4" w:space="0" w:color="auto"/>
            </w:tcBorders>
          </w:tcPr>
          <w:p w14:paraId="7EEEF12D" w14:textId="77777777" w:rsidR="007C5679" w:rsidRPr="00D77447" w:rsidRDefault="007C5679" w:rsidP="00C320F1">
            <w:pPr>
              <w:rPr>
                <w:rFonts w:asciiTheme="minorHAnsi" w:hAnsiTheme="minorHAnsi" w:cstheme="minorHAnsi"/>
                <w:b/>
                <w:sz w:val="18"/>
                <w:szCs w:val="18"/>
              </w:rPr>
            </w:pPr>
          </w:p>
          <w:p w14:paraId="2FA7507F" w14:textId="53A9786E" w:rsidR="00EF2C47" w:rsidRPr="00D77447" w:rsidRDefault="007C5679" w:rsidP="00C320F1">
            <w:pPr>
              <w:rPr>
                <w:rFonts w:asciiTheme="minorHAnsi" w:hAnsiTheme="minorHAnsi" w:cstheme="minorHAnsi"/>
                <w:b/>
                <w:sz w:val="18"/>
                <w:szCs w:val="18"/>
              </w:rPr>
            </w:pPr>
            <w:r w:rsidRPr="00D77447">
              <w:rPr>
                <w:rFonts w:asciiTheme="minorHAnsi" w:hAnsiTheme="minorHAnsi" w:cstheme="minorHAnsi"/>
                <w:b/>
                <w:sz w:val="18"/>
                <w:szCs w:val="18"/>
              </w:rPr>
              <w:t xml:space="preserve">Sodium                        </w:t>
            </w:r>
            <w:r w:rsidR="00EF2C47" w:rsidRPr="00D77447">
              <w:rPr>
                <w:rFonts w:asciiTheme="minorHAnsi" w:hAnsiTheme="minorHAnsi" w:cstheme="minorHAnsi"/>
                <w:b/>
                <w:sz w:val="18"/>
                <w:szCs w:val="18"/>
              </w:rPr>
              <w:t>ppm</w:t>
            </w:r>
          </w:p>
          <w:p w14:paraId="40C7E96F" w14:textId="77777777" w:rsidR="007C5679" w:rsidRPr="00D77447" w:rsidRDefault="007C5679" w:rsidP="00C320F1">
            <w:pPr>
              <w:rPr>
                <w:rFonts w:asciiTheme="minorHAnsi" w:hAnsiTheme="minorHAnsi" w:cstheme="minorHAnsi"/>
                <w:b/>
                <w:sz w:val="18"/>
                <w:szCs w:val="18"/>
              </w:rPr>
            </w:pPr>
          </w:p>
        </w:tc>
        <w:tc>
          <w:tcPr>
            <w:tcW w:w="1260" w:type="dxa"/>
            <w:tcBorders>
              <w:top w:val="nil"/>
              <w:bottom w:val="single" w:sz="4" w:space="0" w:color="auto"/>
            </w:tcBorders>
          </w:tcPr>
          <w:p w14:paraId="5053243C" w14:textId="77777777" w:rsidR="00EF2C47" w:rsidRPr="00D77447" w:rsidRDefault="00EF2C47" w:rsidP="00C320F1">
            <w:pPr>
              <w:jc w:val="center"/>
              <w:rPr>
                <w:rFonts w:asciiTheme="minorHAnsi" w:hAnsiTheme="minorHAnsi" w:cstheme="minorHAnsi"/>
                <w:b/>
                <w:sz w:val="18"/>
                <w:szCs w:val="18"/>
              </w:rPr>
            </w:pPr>
          </w:p>
          <w:p w14:paraId="20A1F4A1" w14:textId="77777777" w:rsidR="00CE6FC1" w:rsidRPr="00D77447" w:rsidRDefault="00CE6FC1"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top w:val="nil"/>
              <w:bottom w:val="single" w:sz="4" w:space="0" w:color="auto"/>
            </w:tcBorders>
          </w:tcPr>
          <w:p w14:paraId="00328E5F" w14:textId="77777777" w:rsidR="00EF2C47" w:rsidRPr="00D77447" w:rsidRDefault="00EF2C47" w:rsidP="00C320F1">
            <w:pPr>
              <w:jc w:val="center"/>
              <w:rPr>
                <w:rFonts w:asciiTheme="minorHAnsi" w:hAnsiTheme="minorHAnsi" w:cstheme="minorHAnsi"/>
                <w:b/>
                <w:sz w:val="18"/>
                <w:szCs w:val="18"/>
              </w:rPr>
            </w:pPr>
          </w:p>
          <w:p w14:paraId="2E8C89BC" w14:textId="0B91AABA" w:rsidR="00CE6FC1" w:rsidRPr="00D77447" w:rsidRDefault="00CE6FC1" w:rsidP="00C320F1">
            <w:pPr>
              <w:jc w:val="center"/>
              <w:rPr>
                <w:rFonts w:asciiTheme="minorHAnsi" w:hAnsiTheme="minorHAnsi" w:cstheme="minorHAnsi"/>
                <w:b/>
                <w:sz w:val="18"/>
                <w:szCs w:val="18"/>
              </w:rPr>
            </w:pPr>
            <w:r w:rsidRPr="00D77447">
              <w:rPr>
                <w:rFonts w:asciiTheme="minorHAnsi" w:hAnsiTheme="minorHAnsi" w:cstheme="minorHAnsi"/>
                <w:b/>
                <w:sz w:val="18"/>
                <w:szCs w:val="18"/>
              </w:rPr>
              <w:t>6</w:t>
            </w:r>
            <w:r w:rsidR="0068446F" w:rsidRPr="00D77447">
              <w:rPr>
                <w:rFonts w:asciiTheme="minorHAnsi" w:hAnsiTheme="minorHAnsi" w:cstheme="minorHAnsi"/>
                <w:b/>
                <w:sz w:val="18"/>
                <w:szCs w:val="18"/>
              </w:rPr>
              <w:t>5</w:t>
            </w:r>
          </w:p>
        </w:tc>
        <w:tc>
          <w:tcPr>
            <w:tcW w:w="1440" w:type="dxa"/>
            <w:tcBorders>
              <w:top w:val="nil"/>
              <w:bottom w:val="single" w:sz="4" w:space="0" w:color="auto"/>
            </w:tcBorders>
          </w:tcPr>
          <w:p w14:paraId="608CC61E" w14:textId="77777777" w:rsidR="00CE6FC1" w:rsidRPr="00D77447" w:rsidRDefault="00CE6FC1" w:rsidP="00C320F1">
            <w:pPr>
              <w:jc w:val="center"/>
              <w:rPr>
                <w:rFonts w:asciiTheme="minorHAnsi" w:hAnsiTheme="minorHAnsi" w:cstheme="minorHAnsi"/>
                <w:b/>
                <w:sz w:val="18"/>
                <w:szCs w:val="18"/>
              </w:rPr>
            </w:pPr>
          </w:p>
          <w:p w14:paraId="13994671" w14:textId="77777777" w:rsidR="00EF2C47" w:rsidRPr="00D77447" w:rsidRDefault="00CE6FC1" w:rsidP="00C320F1">
            <w:pPr>
              <w:jc w:val="center"/>
              <w:rPr>
                <w:rFonts w:asciiTheme="minorHAnsi" w:hAnsiTheme="minorHAnsi" w:cstheme="minorHAnsi"/>
                <w:b/>
                <w:sz w:val="18"/>
                <w:szCs w:val="18"/>
              </w:rPr>
            </w:pPr>
            <w:r w:rsidRPr="00D77447">
              <w:rPr>
                <w:rFonts w:asciiTheme="minorHAnsi" w:hAnsiTheme="minorHAnsi" w:cstheme="minorHAnsi"/>
                <w:b/>
                <w:sz w:val="18"/>
                <w:szCs w:val="18"/>
              </w:rPr>
              <w:t>64-65</w:t>
            </w:r>
          </w:p>
        </w:tc>
        <w:tc>
          <w:tcPr>
            <w:tcW w:w="900" w:type="dxa"/>
            <w:tcBorders>
              <w:top w:val="nil"/>
              <w:bottom w:val="single" w:sz="4" w:space="0" w:color="auto"/>
            </w:tcBorders>
          </w:tcPr>
          <w:p w14:paraId="7A3012D9" w14:textId="77777777" w:rsidR="00CE6FC1" w:rsidRPr="00D77447" w:rsidRDefault="00CE6FC1" w:rsidP="00C320F1">
            <w:pPr>
              <w:jc w:val="center"/>
              <w:rPr>
                <w:rFonts w:asciiTheme="minorHAnsi" w:hAnsiTheme="minorHAnsi" w:cstheme="minorHAnsi"/>
                <w:b/>
                <w:sz w:val="18"/>
                <w:szCs w:val="18"/>
              </w:rPr>
            </w:pPr>
          </w:p>
          <w:p w14:paraId="214FF8B5"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None</w:t>
            </w:r>
          </w:p>
        </w:tc>
        <w:tc>
          <w:tcPr>
            <w:tcW w:w="1080" w:type="dxa"/>
            <w:tcBorders>
              <w:top w:val="nil"/>
              <w:bottom w:val="single" w:sz="4" w:space="0" w:color="auto"/>
            </w:tcBorders>
          </w:tcPr>
          <w:p w14:paraId="1405048F" w14:textId="77777777" w:rsidR="00CE6FC1" w:rsidRPr="00D77447" w:rsidRDefault="00CE6FC1" w:rsidP="00C320F1">
            <w:pPr>
              <w:jc w:val="center"/>
              <w:rPr>
                <w:rFonts w:asciiTheme="minorHAnsi" w:hAnsiTheme="minorHAnsi" w:cstheme="minorHAnsi"/>
                <w:b/>
                <w:sz w:val="18"/>
                <w:szCs w:val="18"/>
              </w:rPr>
            </w:pPr>
          </w:p>
          <w:p w14:paraId="1F8C9C65"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None</w:t>
            </w:r>
          </w:p>
        </w:tc>
        <w:tc>
          <w:tcPr>
            <w:tcW w:w="2808" w:type="dxa"/>
            <w:tcBorders>
              <w:top w:val="nil"/>
              <w:bottom w:val="single" w:sz="4" w:space="0" w:color="auto"/>
              <w:right w:val="single" w:sz="6" w:space="0" w:color="auto"/>
            </w:tcBorders>
          </w:tcPr>
          <w:p w14:paraId="70589C3D"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Salt present in the water and is generally naturally occurring</w:t>
            </w:r>
          </w:p>
        </w:tc>
      </w:tr>
      <w:tr w:rsidR="00EF2C47" w:rsidRPr="001F3468" w14:paraId="6399CFBD" w14:textId="77777777" w:rsidTr="00CE3DEF">
        <w:trPr>
          <w:jc w:val="center"/>
        </w:trPr>
        <w:tc>
          <w:tcPr>
            <w:tcW w:w="2358" w:type="dxa"/>
            <w:tcBorders>
              <w:left w:val="single" w:sz="6" w:space="0" w:color="auto"/>
              <w:bottom w:val="single" w:sz="18" w:space="0" w:color="auto"/>
            </w:tcBorders>
          </w:tcPr>
          <w:p w14:paraId="403971BD" w14:textId="77777777" w:rsidR="007C5679" w:rsidRPr="00D77447" w:rsidRDefault="007C5679" w:rsidP="00C320F1">
            <w:pPr>
              <w:rPr>
                <w:rFonts w:asciiTheme="minorHAnsi" w:hAnsiTheme="minorHAnsi" w:cstheme="minorHAnsi"/>
                <w:b/>
                <w:sz w:val="18"/>
                <w:szCs w:val="18"/>
              </w:rPr>
            </w:pPr>
          </w:p>
          <w:p w14:paraId="76CD24BE" w14:textId="248BB9F5" w:rsidR="00EF2C47" w:rsidRPr="00D77447" w:rsidRDefault="007C5679" w:rsidP="00C320F1">
            <w:pPr>
              <w:rPr>
                <w:rFonts w:asciiTheme="minorHAnsi" w:hAnsiTheme="minorHAnsi" w:cstheme="minorHAnsi"/>
                <w:b/>
                <w:sz w:val="18"/>
                <w:szCs w:val="18"/>
              </w:rPr>
            </w:pPr>
            <w:r w:rsidRPr="00D77447">
              <w:rPr>
                <w:rFonts w:asciiTheme="minorHAnsi" w:hAnsiTheme="minorHAnsi" w:cstheme="minorHAnsi"/>
                <w:b/>
                <w:sz w:val="18"/>
                <w:szCs w:val="18"/>
              </w:rPr>
              <w:t xml:space="preserve">Hardness                     </w:t>
            </w:r>
            <w:r w:rsidR="00EF2C47" w:rsidRPr="00D77447">
              <w:rPr>
                <w:rFonts w:asciiTheme="minorHAnsi" w:hAnsiTheme="minorHAnsi" w:cstheme="minorHAnsi"/>
                <w:b/>
                <w:sz w:val="18"/>
                <w:szCs w:val="18"/>
              </w:rPr>
              <w:t>ppm</w:t>
            </w:r>
          </w:p>
        </w:tc>
        <w:tc>
          <w:tcPr>
            <w:tcW w:w="1260" w:type="dxa"/>
            <w:tcBorders>
              <w:bottom w:val="single" w:sz="18" w:space="0" w:color="auto"/>
            </w:tcBorders>
          </w:tcPr>
          <w:p w14:paraId="370778FF" w14:textId="77777777" w:rsidR="00EF2C47" w:rsidRPr="00D77447" w:rsidRDefault="00EF2C47" w:rsidP="00C320F1">
            <w:pPr>
              <w:jc w:val="center"/>
              <w:rPr>
                <w:rFonts w:asciiTheme="minorHAnsi" w:hAnsiTheme="minorHAnsi" w:cstheme="minorHAnsi"/>
                <w:b/>
                <w:sz w:val="18"/>
                <w:szCs w:val="18"/>
              </w:rPr>
            </w:pPr>
          </w:p>
          <w:p w14:paraId="34B99EBC" w14:textId="77777777" w:rsidR="00CE6FC1" w:rsidRPr="00D77447" w:rsidRDefault="00CE6FC1"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bottom w:val="single" w:sz="18" w:space="0" w:color="auto"/>
            </w:tcBorders>
          </w:tcPr>
          <w:p w14:paraId="500B72CE" w14:textId="77777777" w:rsidR="00EF2C47" w:rsidRPr="00D77447" w:rsidRDefault="00EF2C47" w:rsidP="00C320F1">
            <w:pPr>
              <w:jc w:val="center"/>
              <w:rPr>
                <w:rFonts w:asciiTheme="minorHAnsi" w:hAnsiTheme="minorHAnsi" w:cstheme="minorHAnsi"/>
                <w:b/>
                <w:sz w:val="18"/>
                <w:szCs w:val="18"/>
              </w:rPr>
            </w:pPr>
          </w:p>
          <w:p w14:paraId="624020E0" w14:textId="77777777" w:rsidR="00CE6FC1" w:rsidRPr="00D77447" w:rsidRDefault="00CE6FC1" w:rsidP="00C320F1">
            <w:pPr>
              <w:jc w:val="center"/>
              <w:rPr>
                <w:rFonts w:asciiTheme="minorHAnsi" w:hAnsiTheme="minorHAnsi" w:cstheme="minorHAnsi"/>
                <w:b/>
                <w:sz w:val="18"/>
                <w:szCs w:val="18"/>
              </w:rPr>
            </w:pPr>
            <w:r w:rsidRPr="00D77447">
              <w:rPr>
                <w:rFonts w:asciiTheme="minorHAnsi" w:hAnsiTheme="minorHAnsi" w:cstheme="minorHAnsi"/>
                <w:b/>
                <w:sz w:val="18"/>
                <w:szCs w:val="18"/>
              </w:rPr>
              <w:t>470</w:t>
            </w:r>
          </w:p>
        </w:tc>
        <w:tc>
          <w:tcPr>
            <w:tcW w:w="1440" w:type="dxa"/>
            <w:tcBorders>
              <w:bottom w:val="single" w:sz="18" w:space="0" w:color="auto"/>
            </w:tcBorders>
          </w:tcPr>
          <w:p w14:paraId="513A1B9F" w14:textId="77777777" w:rsidR="00EF2C47" w:rsidRPr="00D77447" w:rsidRDefault="00EF2C47" w:rsidP="00C320F1">
            <w:pPr>
              <w:jc w:val="center"/>
              <w:rPr>
                <w:rFonts w:asciiTheme="minorHAnsi" w:hAnsiTheme="minorHAnsi" w:cstheme="minorHAnsi"/>
                <w:b/>
                <w:sz w:val="18"/>
                <w:szCs w:val="18"/>
              </w:rPr>
            </w:pPr>
          </w:p>
          <w:p w14:paraId="3D429255" w14:textId="77777777" w:rsidR="00CE6FC1" w:rsidRPr="00D77447" w:rsidRDefault="00CE6FC1" w:rsidP="00C320F1">
            <w:pPr>
              <w:jc w:val="center"/>
              <w:rPr>
                <w:rFonts w:asciiTheme="minorHAnsi" w:hAnsiTheme="minorHAnsi" w:cstheme="minorHAnsi"/>
                <w:b/>
                <w:sz w:val="18"/>
                <w:szCs w:val="18"/>
              </w:rPr>
            </w:pPr>
            <w:r w:rsidRPr="00D77447">
              <w:rPr>
                <w:rFonts w:asciiTheme="minorHAnsi" w:hAnsiTheme="minorHAnsi" w:cstheme="minorHAnsi"/>
                <w:b/>
                <w:sz w:val="18"/>
                <w:szCs w:val="18"/>
              </w:rPr>
              <w:t>440-500</w:t>
            </w:r>
          </w:p>
        </w:tc>
        <w:tc>
          <w:tcPr>
            <w:tcW w:w="900" w:type="dxa"/>
            <w:tcBorders>
              <w:bottom w:val="single" w:sz="18" w:space="0" w:color="auto"/>
            </w:tcBorders>
          </w:tcPr>
          <w:p w14:paraId="3DF48C1D" w14:textId="77777777" w:rsidR="00CE6FC1" w:rsidRPr="00D77447" w:rsidRDefault="00CE6FC1" w:rsidP="00C320F1">
            <w:pPr>
              <w:jc w:val="center"/>
              <w:rPr>
                <w:rFonts w:asciiTheme="minorHAnsi" w:hAnsiTheme="minorHAnsi" w:cstheme="minorHAnsi"/>
                <w:b/>
                <w:sz w:val="18"/>
                <w:szCs w:val="18"/>
              </w:rPr>
            </w:pPr>
          </w:p>
          <w:p w14:paraId="69B00814"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None</w:t>
            </w:r>
          </w:p>
        </w:tc>
        <w:tc>
          <w:tcPr>
            <w:tcW w:w="1080" w:type="dxa"/>
            <w:tcBorders>
              <w:bottom w:val="single" w:sz="18" w:space="0" w:color="auto"/>
            </w:tcBorders>
          </w:tcPr>
          <w:p w14:paraId="2132D56A" w14:textId="77777777" w:rsidR="00CE6FC1" w:rsidRPr="00D77447" w:rsidRDefault="00CE6FC1" w:rsidP="00C320F1">
            <w:pPr>
              <w:jc w:val="center"/>
              <w:rPr>
                <w:rFonts w:asciiTheme="minorHAnsi" w:hAnsiTheme="minorHAnsi" w:cstheme="minorHAnsi"/>
                <w:b/>
                <w:sz w:val="18"/>
                <w:szCs w:val="18"/>
              </w:rPr>
            </w:pPr>
          </w:p>
          <w:p w14:paraId="3631F76F" w14:textId="77777777" w:rsidR="00EF2C47" w:rsidRPr="00D77447" w:rsidRDefault="00EF2C47" w:rsidP="00C320F1">
            <w:pPr>
              <w:jc w:val="center"/>
              <w:rPr>
                <w:rFonts w:asciiTheme="minorHAnsi" w:hAnsiTheme="minorHAnsi" w:cstheme="minorHAnsi"/>
                <w:b/>
                <w:sz w:val="18"/>
                <w:szCs w:val="18"/>
              </w:rPr>
            </w:pPr>
            <w:r w:rsidRPr="00D77447">
              <w:rPr>
                <w:rFonts w:asciiTheme="minorHAnsi" w:hAnsiTheme="minorHAnsi" w:cstheme="minorHAnsi"/>
                <w:b/>
                <w:sz w:val="18"/>
                <w:szCs w:val="18"/>
              </w:rPr>
              <w:t>None</w:t>
            </w:r>
          </w:p>
        </w:tc>
        <w:tc>
          <w:tcPr>
            <w:tcW w:w="2808" w:type="dxa"/>
            <w:tcBorders>
              <w:bottom w:val="single" w:sz="18" w:space="0" w:color="auto"/>
              <w:right w:val="single" w:sz="6" w:space="0" w:color="auto"/>
            </w:tcBorders>
          </w:tcPr>
          <w:p w14:paraId="35EE3272" w14:textId="77777777" w:rsidR="00EF2C47" w:rsidRPr="00D77447" w:rsidRDefault="00EF2C47" w:rsidP="00C320F1">
            <w:pPr>
              <w:rPr>
                <w:rFonts w:asciiTheme="minorHAnsi" w:hAnsiTheme="minorHAnsi" w:cstheme="minorHAnsi"/>
                <w:b/>
                <w:sz w:val="18"/>
                <w:szCs w:val="18"/>
              </w:rPr>
            </w:pPr>
            <w:r w:rsidRPr="00D77447">
              <w:rPr>
                <w:rFonts w:asciiTheme="minorHAnsi" w:hAnsiTheme="minorHAnsi" w:cstheme="minorHAnsi"/>
                <w:b/>
                <w:sz w:val="18"/>
                <w:szCs w:val="18"/>
              </w:rPr>
              <w:t>Sum of polyvalent cations present in the water, generally magnesium and calcium, and are usually naturally occurring</w:t>
            </w:r>
          </w:p>
          <w:p w14:paraId="0E120015" w14:textId="77777777" w:rsidR="003B04C8" w:rsidRPr="00D77447" w:rsidRDefault="003B04C8" w:rsidP="00C320F1">
            <w:pPr>
              <w:rPr>
                <w:rFonts w:asciiTheme="minorHAnsi" w:hAnsiTheme="minorHAnsi" w:cstheme="minorHAnsi"/>
                <w:b/>
                <w:sz w:val="18"/>
                <w:szCs w:val="18"/>
              </w:rPr>
            </w:pPr>
          </w:p>
        </w:tc>
      </w:tr>
      <w:tr w:rsidR="00EF2C47" w:rsidRPr="001F3468" w14:paraId="539F419E" w14:textId="77777777" w:rsidTr="00C320F1">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EC362A6" w14:textId="77777777" w:rsidR="003B04C8" w:rsidRDefault="00EF2C47" w:rsidP="00C320F1">
            <w:pPr>
              <w:spacing w:before="20" w:after="20"/>
              <w:jc w:val="center"/>
            </w:pPr>
            <w:r w:rsidRPr="00F41F91">
              <w:rPr>
                <w:i/>
                <w:sz w:val="18"/>
              </w:rPr>
              <w:br w:type="page"/>
            </w:r>
            <w:r w:rsidRPr="00F41F91">
              <w:br w:type="page"/>
            </w:r>
          </w:p>
          <w:p w14:paraId="48AC3DBD" w14:textId="77777777" w:rsidR="00EF2C47" w:rsidRDefault="00EF2C47" w:rsidP="00C320F1">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p w14:paraId="12C967C9" w14:textId="77777777" w:rsidR="003B04C8" w:rsidRPr="00F41F91" w:rsidRDefault="003B04C8" w:rsidP="00C320F1">
            <w:pPr>
              <w:spacing w:before="20" w:after="20"/>
              <w:jc w:val="center"/>
              <w:rPr>
                <w:b/>
                <w:caps/>
              </w:rPr>
            </w:pPr>
          </w:p>
        </w:tc>
      </w:tr>
      <w:tr w:rsidR="00EF2C47" w:rsidRPr="001F3468" w14:paraId="5F2FF82D" w14:textId="77777777" w:rsidTr="00CE3DEF">
        <w:trPr>
          <w:jc w:val="center"/>
        </w:trPr>
        <w:tc>
          <w:tcPr>
            <w:tcW w:w="2358" w:type="dxa"/>
            <w:tcBorders>
              <w:top w:val="single" w:sz="18" w:space="0" w:color="auto"/>
              <w:left w:val="single" w:sz="6" w:space="0" w:color="auto"/>
              <w:bottom w:val="double" w:sz="6" w:space="0" w:color="auto"/>
            </w:tcBorders>
            <w:vAlign w:val="center"/>
          </w:tcPr>
          <w:p w14:paraId="1FA51BB3" w14:textId="77777777" w:rsidR="00EF2C47" w:rsidRPr="00F41F91" w:rsidRDefault="00EF2C47" w:rsidP="00C320F1">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260" w:type="dxa"/>
            <w:tcBorders>
              <w:top w:val="single" w:sz="18" w:space="0" w:color="auto"/>
              <w:bottom w:val="double" w:sz="6" w:space="0" w:color="auto"/>
            </w:tcBorders>
            <w:vAlign w:val="center"/>
          </w:tcPr>
          <w:p w14:paraId="1C245894" w14:textId="77777777" w:rsidR="00EF2C47" w:rsidRPr="00F41F91" w:rsidRDefault="00EF2C47" w:rsidP="00C320F1">
            <w:pPr>
              <w:spacing w:before="40" w:after="40"/>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3966E23C" w14:textId="77777777" w:rsidR="00EF2C47" w:rsidRPr="00F41F91" w:rsidRDefault="00EF2C47" w:rsidP="00C320F1">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B01E1AD" w14:textId="77777777" w:rsidR="00EF2C47" w:rsidRPr="00F41F91" w:rsidRDefault="00EF2C47" w:rsidP="00C320F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23B876F" w14:textId="77777777" w:rsidR="00EF2C47" w:rsidRPr="00F41F91" w:rsidRDefault="00EF2C47" w:rsidP="00C320F1">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50C78224" w14:textId="77777777" w:rsidR="00EF2C47" w:rsidRPr="00F41F91" w:rsidRDefault="00EF2C47" w:rsidP="00C320F1">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10D89099" w14:textId="77777777" w:rsidR="00EF2C47" w:rsidRPr="00F41F91" w:rsidRDefault="00EF2C47" w:rsidP="00C320F1">
            <w:pPr>
              <w:spacing w:before="40" w:after="40"/>
              <w:jc w:val="center"/>
              <w:rPr>
                <w:b/>
                <w:sz w:val="18"/>
              </w:rPr>
            </w:pPr>
            <w:r w:rsidRPr="00F41F91">
              <w:rPr>
                <w:b/>
                <w:sz w:val="18"/>
              </w:rPr>
              <w:t>Typical Source of Contaminant</w:t>
            </w:r>
          </w:p>
        </w:tc>
      </w:tr>
      <w:tr w:rsidR="00816CF9" w:rsidRPr="001F3468" w14:paraId="01F02D87" w14:textId="77777777" w:rsidTr="00CE3DEF">
        <w:trPr>
          <w:trHeight w:val="432"/>
          <w:jc w:val="center"/>
        </w:trPr>
        <w:tc>
          <w:tcPr>
            <w:tcW w:w="2358" w:type="dxa"/>
            <w:tcBorders>
              <w:top w:val="nil"/>
              <w:left w:val="single" w:sz="6" w:space="0" w:color="auto"/>
            </w:tcBorders>
          </w:tcPr>
          <w:p w14:paraId="4E50B1D6" w14:textId="77777777" w:rsidR="00816CF9" w:rsidRPr="00D77447" w:rsidRDefault="00816CF9" w:rsidP="00C320F1">
            <w:pPr>
              <w:ind w:left="180"/>
              <w:rPr>
                <w:rFonts w:asciiTheme="minorHAnsi" w:hAnsiTheme="minorHAnsi" w:cstheme="minorHAnsi"/>
                <w:b/>
                <w:sz w:val="18"/>
                <w:szCs w:val="18"/>
              </w:rPr>
            </w:pPr>
          </w:p>
          <w:p w14:paraId="08C33045" w14:textId="2AE9CE0D"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Arsenic                    ppb</w:t>
            </w:r>
          </w:p>
          <w:p w14:paraId="431F6C28" w14:textId="77777777" w:rsidR="00816CF9" w:rsidRPr="00D77447" w:rsidRDefault="00816CF9" w:rsidP="00C320F1">
            <w:pPr>
              <w:ind w:left="180"/>
              <w:rPr>
                <w:rFonts w:asciiTheme="minorHAnsi" w:hAnsiTheme="minorHAnsi" w:cstheme="minorHAnsi"/>
                <w:b/>
                <w:sz w:val="18"/>
                <w:szCs w:val="18"/>
              </w:rPr>
            </w:pPr>
          </w:p>
        </w:tc>
        <w:tc>
          <w:tcPr>
            <w:tcW w:w="1260" w:type="dxa"/>
            <w:tcBorders>
              <w:top w:val="nil"/>
            </w:tcBorders>
          </w:tcPr>
          <w:p w14:paraId="27851100" w14:textId="77777777" w:rsidR="00816CF9" w:rsidRPr="00D77447" w:rsidRDefault="00816CF9" w:rsidP="00C320F1">
            <w:pPr>
              <w:jc w:val="center"/>
              <w:rPr>
                <w:rFonts w:asciiTheme="minorHAnsi" w:hAnsiTheme="minorHAnsi" w:cstheme="minorHAnsi"/>
                <w:b/>
                <w:sz w:val="18"/>
                <w:szCs w:val="18"/>
              </w:rPr>
            </w:pPr>
          </w:p>
          <w:p w14:paraId="36E9F801"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top w:val="nil"/>
            </w:tcBorders>
          </w:tcPr>
          <w:p w14:paraId="48DC1162" w14:textId="77777777" w:rsidR="00816CF9" w:rsidRPr="00D77447" w:rsidRDefault="00816CF9" w:rsidP="00C320F1">
            <w:pPr>
              <w:jc w:val="center"/>
              <w:rPr>
                <w:rFonts w:asciiTheme="minorHAnsi" w:hAnsiTheme="minorHAnsi" w:cstheme="minorHAnsi"/>
                <w:b/>
                <w:sz w:val="18"/>
                <w:szCs w:val="18"/>
              </w:rPr>
            </w:pPr>
          </w:p>
          <w:p w14:paraId="3D93C055"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2.35</w:t>
            </w:r>
          </w:p>
        </w:tc>
        <w:tc>
          <w:tcPr>
            <w:tcW w:w="1440" w:type="dxa"/>
            <w:tcBorders>
              <w:top w:val="nil"/>
            </w:tcBorders>
          </w:tcPr>
          <w:p w14:paraId="68464DA6" w14:textId="77777777" w:rsidR="00816CF9" w:rsidRPr="00D77447" w:rsidRDefault="00816CF9" w:rsidP="00C320F1">
            <w:pPr>
              <w:jc w:val="center"/>
              <w:rPr>
                <w:rFonts w:asciiTheme="minorHAnsi" w:hAnsiTheme="minorHAnsi" w:cstheme="minorHAnsi"/>
                <w:b/>
                <w:sz w:val="18"/>
                <w:szCs w:val="18"/>
              </w:rPr>
            </w:pPr>
          </w:p>
          <w:p w14:paraId="6C1DD229"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2.3-2.4</w:t>
            </w:r>
          </w:p>
        </w:tc>
        <w:tc>
          <w:tcPr>
            <w:tcW w:w="900" w:type="dxa"/>
            <w:tcBorders>
              <w:top w:val="nil"/>
            </w:tcBorders>
          </w:tcPr>
          <w:p w14:paraId="6376F120" w14:textId="77777777" w:rsidR="00A36F64" w:rsidRPr="00D77447" w:rsidRDefault="00A36F64" w:rsidP="00CF6B0B">
            <w:pPr>
              <w:keepNext/>
              <w:keepLines/>
              <w:spacing w:before="20" w:after="20"/>
              <w:jc w:val="center"/>
              <w:rPr>
                <w:rFonts w:asciiTheme="minorHAnsi" w:hAnsiTheme="minorHAnsi" w:cstheme="minorHAnsi"/>
                <w:b/>
                <w:bCs/>
                <w:sz w:val="18"/>
                <w:szCs w:val="18"/>
              </w:rPr>
            </w:pPr>
          </w:p>
          <w:p w14:paraId="4F146E92" w14:textId="2A21884E" w:rsidR="00816CF9" w:rsidRPr="00D77447" w:rsidRDefault="00816CF9" w:rsidP="00CF6B0B">
            <w:pPr>
              <w:keepNext/>
              <w:keepLines/>
              <w:spacing w:before="20" w:after="20"/>
              <w:jc w:val="center"/>
              <w:rPr>
                <w:rFonts w:asciiTheme="minorHAnsi" w:hAnsiTheme="minorHAnsi" w:cstheme="minorHAnsi"/>
                <w:b/>
                <w:bCs/>
                <w:sz w:val="18"/>
                <w:szCs w:val="18"/>
              </w:rPr>
            </w:pPr>
            <w:r w:rsidRPr="00D77447" w:rsidDel="00D30641">
              <w:rPr>
                <w:rFonts w:asciiTheme="minorHAnsi" w:hAnsiTheme="minorHAnsi" w:cstheme="minorHAnsi"/>
                <w:b/>
                <w:bCs/>
                <w:sz w:val="18"/>
                <w:szCs w:val="18"/>
              </w:rPr>
              <w:t xml:space="preserve"> </w:t>
            </w:r>
            <w:r w:rsidRPr="00D77447">
              <w:rPr>
                <w:rFonts w:asciiTheme="minorHAnsi" w:hAnsiTheme="minorHAnsi" w:cstheme="minorHAnsi"/>
                <w:b/>
                <w:bCs/>
                <w:sz w:val="18"/>
                <w:szCs w:val="18"/>
              </w:rPr>
              <w:t>10</w:t>
            </w:r>
          </w:p>
        </w:tc>
        <w:tc>
          <w:tcPr>
            <w:tcW w:w="1080" w:type="dxa"/>
            <w:tcBorders>
              <w:top w:val="nil"/>
            </w:tcBorders>
          </w:tcPr>
          <w:p w14:paraId="47BD20BD" w14:textId="77777777" w:rsidR="00A36F64" w:rsidRPr="00D77447" w:rsidRDefault="00A36F64" w:rsidP="00CF6B0B">
            <w:pPr>
              <w:keepNext/>
              <w:keepLines/>
              <w:spacing w:before="20" w:after="20"/>
              <w:jc w:val="center"/>
              <w:rPr>
                <w:rFonts w:asciiTheme="minorHAnsi" w:hAnsiTheme="minorHAnsi" w:cstheme="minorHAnsi"/>
                <w:b/>
                <w:bCs/>
                <w:sz w:val="18"/>
                <w:szCs w:val="18"/>
              </w:rPr>
            </w:pPr>
          </w:p>
          <w:p w14:paraId="5DE2C4A8" w14:textId="650D3BD4" w:rsidR="00816CF9" w:rsidRPr="00D77447" w:rsidRDefault="00816CF9" w:rsidP="00CF6B0B">
            <w:pPr>
              <w:keepNext/>
              <w:keepLines/>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0.004</w:t>
            </w:r>
          </w:p>
        </w:tc>
        <w:tc>
          <w:tcPr>
            <w:tcW w:w="2808" w:type="dxa"/>
            <w:tcBorders>
              <w:top w:val="nil"/>
              <w:right w:val="single" w:sz="6" w:space="0" w:color="auto"/>
            </w:tcBorders>
          </w:tcPr>
          <w:p w14:paraId="5F9F5744" w14:textId="77777777" w:rsidR="00816CF9" w:rsidRPr="00D77447" w:rsidRDefault="00816CF9" w:rsidP="00CF6B0B">
            <w:pPr>
              <w:keepNext/>
              <w:keepLines/>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 runoff from orchards; glass and electronics production wastes</w:t>
            </w:r>
          </w:p>
          <w:p w14:paraId="7EE3BDAA" w14:textId="77777777" w:rsidR="003B04C8" w:rsidRPr="00D77447" w:rsidRDefault="003B04C8" w:rsidP="00CF6B0B">
            <w:pPr>
              <w:keepNext/>
              <w:keepLines/>
              <w:spacing w:before="20" w:after="20"/>
              <w:rPr>
                <w:rFonts w:asciiTheme="minorHAnsi" w:hAnsiTheme="minorHAnsi" w:cstheme="minorHAnsi"/>
                <w:b/>
                <w:sz w:val="18"/>
                <w:szCs w:val="18"/>
              </w:rPr>
            </w:pPr>
          </w:p>
        </w:tc>
      </w:tr>
      <w:tr w:rsidR="00816CF9" w:rsidRPr="001F3468" w14:paraId="452046C6" w14:textId="77777777" w:rsidTr="00CE3DEF">
        <w:trPr>
          <w:trHeight w:val="432"/>
          <w:jc w:val="center"/>
        </w:trPr>
        <w:tc>
          <w:tcPr>
            <w:tcW w:w="2358" w:type="dxa"/>
            <w:tcBorders>
              <w:top w:val="nil"/>
              <w:left w:val="single" w:sz="6" w:space="0" w:color="auto"/>
            </w:tcBorders>
          </w:tcPr>
          <w:p w14:paraId="760F56CD" w14:textId="77777777" w:rsidR="00816CF9" w:rsidRPr="00D77447" w:rsidRDefault="00816CF9" w:rsidP="00C320F1">
            <w:pPr>
              <w:ind w:left="180"/>
              <w:rPr>
                <w:rFonts w:asciiTheme="minorHAnsi" w:hAnsiTheme="minorHAnsi" w:cstheme="minorHAnsi"/>
                <w:b/>
                <w:sz w:val="18"/>
                <w:szCs w:val="18"/>
              </w:rPr>
            </w:pPr>
          </w:p>
          <w:p w14:paraId="4581F09C" w14:textId="120727BF"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Fluoride                ppm</w:t>
            </w:r>
          </w:p>
          <w:p w14:paraId="24F85E13" w14:textId="77777777" w:rsidR="00816CF9" w:rsidRPr="00D77447" w:rsidRDefault="00816CF9" w:rsidP="00C320F1">
            <w:pPr>
              <w:ind w:left="180"/>
              <w:rPr>
                <w:rFonts w:asciiTheme="minorHAnsi" w:hAnsiTheme="minorHAnsi" w:cstheme="minorHAnsi"/>
                <w:b/>
                <w:sz w:val="18"/>
                <w:szCs w:val="18"/>
              </w:rPr>
            </w:pPr>
          </w:p>
        </w:tc>
        <w:tc>
          <w:tcPr>
            <w:tcW w:w="1260" w:type="dxa"/>
            <w:tcBorders>
              <w:top w:val="nil"/>
            </w:tcBorders>
          </w:tcPr>
          <w:p w14:paraId="673DCABA" w14:textId="77777777" w:rsidR="00816CF9" w:rsidRPr="00D77447" w:rsidRDefault="00816CF9" w:rsidP="00C320F1">
            <w:pPr>
              <w:jc w:val="center"/>
              <w:rPr>
                <w:rFonts w:asciiTheme="minorHAnsi" w:hAnsiTheme="minorHAnsi" w:cstheme="minorHAnsi"/>
                <w:b/>
                <w:sz w:val="18"/>
                <w:szCs w:val="18"/>
              </w:rPr>
            </w:pPr>
          </w:p>
          <w:p w14:paraId="48973AE1"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top w:val="nil"/>
            </w:tcBorders>
          </w:tcPr>
          <w:p w14:paraId="6CBAA67F" w14:textId="77777777" w:rsidR="00816CF9" w:rsidRPr="00D77447" w:rsidRDefault="00816CF9" w:rsidP="00C320F1">
            <w:pPr>
              <w:jc w:val="center"/>
              <w:rPr>
                <w:rFonts w:asciiTheme="minorHAnsi" w:hAnsiTheme="minorHAnsi" w:cstheme="minorHAnsi"/>
                <w:b/>
                <w:sz w:val="18"/>
                <w:szCs w:val="18"/>
              </w:rPr>
            </w:pPr>
          </w:p>
          <w:p w14:paraId="4F925165"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0.205</w:t>
            </w:r>
          </w:p>
        </w:tc>
        <w:tc>
          <w:tcPr>
            <w:tcW w:w="1440" w:type="dxa"/>
            <w:tcBorders>
              <w:top w:val="nil"/>
            </w:tcBorders>
          </w:tcPr>
          <w:p w14:paraId="3B4961E3" w14:textId="77777777" w:rsidR="00816CF9" w:rsidRPr="00D77447" w:rsidRDefault="00816CF9" w:rsidP="00C320F1">
            <w:pPr>
              <w:jc w:val="center"/>
              <w:rPr>
                <w:rFonts w:asciiTheme="minorHAnsi" w:hAnsiTheme="minorHAnsi" w:cstheme="minorHAnsi"/>
                <w:b/>
                <w:sz w:val="18"/>
                <w:szCs w:val="18"/>
              </w:rPr>
            </w:pPr>
          </w:p>
          <w:p w14:paraId="093D2546"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0.20-0.21</w:t>
            </w:r>
          </w:p>
        </w:tc>
        <w:tc>
          <w:tcPr>
            <w:tcW w:w="900" w:type="dxa"/>
            <w:tcBorders>
              <w:top w:val="nil"/>
            </w:tcBorders>
          </w:tcPr>
          <w:p w14:paraId="2FED4DFB" w14:textId="77777777" w:rsidR="00A36F64" w:rsidRPr="00D77447" w:rsidRDefault="00A36F64" w:rsidP="00CF6B0B">
            <w:pPr>
              <w:spacing w:before="20" w:after="20"/>
              <w:jc w:val="center"/>
              <w:rPr>
                <w:rFonts w:asciiTheme="minorHAnsi" w:hAnsiTheme="minorHAnsi" w:cstheme="minorHAnsi"/>
                <w:b/>
                <w:bCs/>
                <w:sz w:val="18"/>
                <w:szCs w:val="18"/>
              </w:rPr>
            </w:pPr>
          </w:p>
          <w:p w14:paraId="09CB9FD0" w14:textId="450A1C52"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2.0</w:t>
            </w:r>
          </w:p>
        </w:tc>
        <w:tc>
          <w:tcPr>
            <w:tcW w:w="1080" w:type="dxa"/>
            <w:tcBorders>
              <w:top w:val="nil"/>
            </w:tcBorders>
          </w:tcPr>
          <w:p w14:paraId="3F03D5B1" w14:textId="77777777" w:rsidR="00A36F64" w:rsidRPr="00D77447" w:rsidRDefault="00A36F64" w:rsidP="00CF6B0B">
            <w:pPr>
              <w:spacing w:before="20" w:after="20"/>
              <w:jc w:val="center"/>
              <w:rPr>
                <w:rFonts w:asciiTheme="minorHAnsi" w:hAnsiTheme="minorHAnsi" w:cstheme="minorHAnsi"/>
                <w:b/>
                <w:bCs/>
                <w:sz w:val="18"/>
                <w:szCs w:val="18"/>
              </w:rPr>
            </w:pPr>
          </w:p>
          <w:p w14:paraId="63BE9693" w14:textId="3DD56801"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1</w:t>
            </w:r>
          </w:p>
        </w:tc>
        <w:tc>
          <w:tcPr>
            <w:tcW w:w="2808" w:type="dxa"/>
            <w:tcBorders>
              <w:top w:val="nil"/>
              <w:right w:val="single" w:sz="6" w:space="0" w:color="auto"/>
            </w:tcBorders>
          </w:tcPr>
          <w:p w14:paraId="21A35F18" w14:textId="77777777" w:rsidR="00816CF9" w:rsidRPr="00D77447"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 water additive which promotes strong teeth; discharge from fertilizer and aluminum factories</w:t>
            </w:r>
          </w:p>
          <w:p w14:paraId="1383DF75" w14:textId="77777777" w:rsidR="003B04C8" w:rsidRPr="00D77447" w:rsidRDefault="003B04C8" w:rsidP="00CF6B0B">
            <w:pPr>
              <w:spacing w:before="20" w:after="20"/>
              <w:rPr>
                <w:rFonts w:asciiTheme="minorHAnsi" w:hAnsiTheme="minorHAnsi" w:cstheme="minorHAnsi"/>
                <w:b/>
                <w:sz w:val="18"/>
                <w:szCs w:val="18"/>
              </w:rPr>
            </w:pPr>
          </w:p>
        </w:tc>
      </w:tr>
      <w:tr w:rsidR="00816CF9" w:rsidRPr="001F3468" w14:paraId="6A624F64" w14:textId="77777777" w:rsidTr="00CE3DEF">
        <w:trPr>
          <w:trHeight w:val="432"/>
          <w:jc w:val="center"/>
        </w:trPr>
        <w:tc>
          <w:tcPr>
            <w:tcW w:w="2358" w:type="dxa"/>
            <w:tcBorders>
              <w:top w:val="nil"/>
              <w:left w:val="single" w:sz="6" w:space="0" w:color="auto"/>
            </w:tcBorders>
          </w:tcPr>
          <w:p w14:paraId="0247E769" w14:textId="77777777" w:rsidR="00816CF9" w:rsidRPr="00D77447" w:rsidRDefault="00816CF9" w:rsidP="00C320F1">
            <w:pPr>
              <w:ind w:left="180"/>
              <w:rPr>
                <w:rFonts w:asciiTheme="minorHAnsi" w:hAnsiTheme="minorHAnsi" w:cstheme="minorHAnsi"/>
                <w:b/>
                <w:sz w:val="18"/>
                <w:szCs w:val="18"/>
              </w:rPr>
            </w:pPr>
          </w:p>
          <w:p w14:paraId="1B855394" w14:textId="40078DB1"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Nitrate                   ppm</w:t>
            </w:r>
          </w:p>
          <w:p w14:paraId="64E42397" w14:textId="77777777" w:rsidR="00816CF9" w:rsidRPr="00D77447" w:rsidRDefault="00816CF9" w:rsidP="00C320F1">
            <w:pPr>
              <w:ind w:left="180"/>
              <w:rPr>
                <w:rFonts w:asciiTheme="minorHAnsi" w:hAnsiTheme="minorHAnsi" w:cstheme="minorHAnsi"/>
                <w:b/>
                <w:sz w:val="18"/>
                <w:szCs w:val="18"/>
              </w:rPr>
            </w:pPr>
          </w:p>
        </w:tc>
        <w:tc>
          <w:tcPr>
            <w:tcW w:w="1260" w:type="dxa"/>
            <w:tcBorders>
              <w:top w:val="nil"/>
            </w:tcBorders>
          </w:tcPr>
          <w:p w14:paraId="1F364BFF" w14:textId="77777777" w:rsidR="00816CF9" w:rsidRPr="00D77447" w:rsidRDefault="00816CF9" w:rsidP="00C320F1">
            <w:pPr>
              <w:jc w:val="center"/>
              <w:rPr>
                <w:rFonts w:asciiTheme="minorHAnsi" w:hAnsiTheme="minorHAnsi" w:cstheme="minorHAnsi"/>
                <w:b/>
                <w:sz w:val="18"/>
                <w:szCs w:val="18"/>
              </w:rPr>
            </w:pPr>
          </w:p>
          <w:p w14:paraId="010E3DF2" w14:textId="5CA15D94" w:rsidR="00816CF9" w:rsidRPr="00D77447" w:rsidRDefault="0055235E" w:rsidP="00C320F1">
            <w:pPr>
              <w:jc w:val="center"/>
              <w:rPr>
                <w:rFonts w:asciiTheme="minorHAnsi" w:hAnsiTheme="minorHAnsi" w:cstheme="minorHAnsi"/>
                <w:b/>
                <w:sz w:val="18"/>
                <w:szCs w:val="18"/>
              </w:rPr>
            </w:pPr>
            <w:r>
              <w:rPr>
                <w:rFonts w:asciiTheme="minorHAnsi" w:hAnsiTheme="minorHAnsi" w:cstheme="minorHAnsi"/>
                <w:b/>
                <w:sz w:val="18"/>
                <w:szCs w:val="18"/>
              </w:rPr>
              <w:t>8/2023</w:t>
            </w:r>
          </w:p>
        </w:tc>
        <w:tc>
          <w:tcPr>
            <w:tcW w:w="990" w:type="dxa"/>
            <w:tcBorders>
              <w:top w:val="nil"/>
            </w:tcBorders>
          </w:tcPr>
          <w:p w14:paraId="1A6B2B42" w14:textId="77777777" w:rsidR="00816CF9" w:rsidRPr="00D77447" w:rsidRDefault="00816CF9" w:rsidP="00C320F1">
            <w:pPr>
              <w:jc w:val="center"/>
              <w:rPr>
                <w:rFonts w:asciiTheme="minorHAnsi" w:hAnsiTheme="minorHAnsi" w:cstheme="minorHAnsi"/>
                <w:b/>
                <w:sz w:val="18"/>
                <w:szCs w:val="18"/>
              </w:rPr>
            </w:pPr>
          </w:p>
          <w:p w14:paraId="1C673B40" w14:textId="65DACCDC" w:rsidR="00816CF9" w:rsidRPr="00D77447" w:rsidRDefault="0055235E" w:rsidP="00C320F1">
            <w:pPr>
              <w:jc w:val="center"/>
              <w:rPr>
                <w:rFonts w:asciiTheme="minorHAnsi" w:hAnsiTheme="minorHAnsi" w:cstheme="minorHAnsi"/>
                <w:b/>
                <w:sz w:val="18"/>
                <w:szCs w:val="18"/>
              </w:rPr>
            </w:pPr>
            <w:r>
              <w:rPr>
                <w:rFonts w:asciiTheme="minorHAnsi" w:hAnsiTheme="minorHAnsi" w:cstheme="minorHAnsi"/>
                <w:b/>
                <w:sz w:val="18"/>
                <w:szCs w:val="18"/>
              </w:rPr>
              <w:t>0.7</w:t>
            </w:r>
          </w:p>
        </w:tc>
        <w:tc>
          <w:tcPr>
            <w:tcW w:w="1440" w:type="dxa"/>
            <w:tcBorders>
              <w:top w:val="nil"/>
            </w:tcBorders>
          </w:tcPr>
          <w:p w14:paraId="3F58D50A" w14:textId="77777777" w:rsidR="00816CF9" w:rsidRPr="00D77447" w:rsidRDefault="00816CF9" w:rsidP="00C320F1">
            <w:pPr>
              <w:jc w:val="center"/>
              <w:rPr>
                <w:rFonts w:asciiTheme="minorHAnsi" w:hAnsiTheme="minorHAnsi" w:cstheme="minorHAnsi"/>
                <w:b/>
                <w:sz w:val="18"/>
                <w:szCs w:val="18"/>
              </w:rPr>
            </w:pPr>
          </w:p>
          <w:p w14:paraId="4DF1A71A" w14:textId="6A123C84" w:rsidR="00816CF9" w:rsidRPr="00D77447" w:rsidRDefault="0055235E" w:rsidP="00C320F1">
            <w:pPr>
              <w:jc w:val="center"/>
              <w:rPr>
                <w:rFonts w:asciiTheme="minorHAnsi" w:hAnsiTheme="minorHAnsi" w:cstheme="minorHAnsi"/>
                <w:b/>
                <w:sz w:val="18"/>
                <w:szCs w:val="18"/>
              </w:rPr>
            </w:pPr>
            <w:r>
              <w:rPr>
                <w:rFonts w:asciiTheme="minorHAnsi" w:hAnsiTheme="minorHAnsi" w:cstheme="minorHAnsi"/>
                <w:b/>
                <w:sz w:val="18"/>
                <w:szCs w:val="18"/>
              </w:rPr>
              <w:t>0.7-0.7</w:t>
            </w:r>
          </w:p>
        </w:tc>
        <w:tc>
          <w:tcPr>
            <w:tcW w:w="900" w:type="dxa"/>
            <w:tcBorders>
              <w:top w:val="nil"/>
            </w:tcBorders>
          </w:tcPr>
          <w:p w14:paraId="3C200544" w14:textId="77777777" w:rsidR="00A36F64" w:rsidRPr="00D77447" w:rsidRDefault="00A36F64" w:rsidP="00CF6B0B">
            <w:pPr>
              <w:spacing w:before="20" w:after="20"/>
              <w:jc w:val="center"/>
              <w:rPr>
                <w:rFonts w:asciiTheme="minorHAnsi" w:hAnsiTheme="minorHAnsi" w:cstheme="minorHAnsi"/>
                <w:b/>
                <w:bCs/>
                <w:sz w:val="18"/>
                <w:szCs w:val="18"/>
              </w:rPr>
            </w:pPr>
          </w:p>
          <w:p w14:paraId="4AA47719" w14:textId="3E0AB71F"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 xml:space="preserve">10 </w:t>
            </w:r>
          </w:p>
        </w:tc>
        <w:tc>
          <w:tcPr>
            <w:tcW w:w="1080" w:type="dxa"/>
            <w:tcBorders>
              <w:top w:val="nil"/>
            </w:tcBorders>
          </w:tcPr>
          <w:p w14:paraId="70F6BEFE" w14:textId="77777777" w:rsidR="00A36F64" w:rsidRPr="00D77447" w:rsidRDefault="00A36F64" w:rsidP="00CF6B0B">
            <w:pPr>
              <w:spacing w:before="20" w:after="20"/>
              <w:jc w:val="center"/>
              <w:rPr>
                <w:rFonts w:asciiTheme="minorHAnsi" w:hAnsiTheme="minorHAnsi" w:cstheme="minorHAnsi"/>
                <w:b/>
                <w:bCs/>
                <w:sz w:val="18"/>
                <w:szCs w:val="18"/>
              </w:rPr>
            </w:pPr>
          </w:p>
          <w:p w14:paraId="2279CE14" w14:textId="3376D5D9"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 xml:space="preserve">10 </w:t>
            </w:r>
          </w:p>
        </w:tc>
        <w:tc>
          <w:tcPr>
            <w:tcW w:w="2808" w:type="dxa"/>
            <w:tcBorders>
              <w:top w:val="nil"/>
              <w:right w:val="single" w:sz="6" w:space="0" w:color="auto"/>
            </w:tcBorders>
          </w:tcPr>
          <w:p w14:paraId="35E3A07F" w14:textId="77777777" w:rsidR="00816CF9" w:rsidRPr="00D77447" w:rsidRDefault="00816CF9" w:rsidP="00CF6B0B">
            <w:pPr>
              <w:spacing w:before="20" w:after="20"/>
              <w:rPr>
                <w:rFonts w:asciiTheme="minorHAnsi" w:hAnsiTheme="minorHAnsi" w:cstheme="minorHAnsi"/>
                <w:b/>
                <w:bCs/>
                <w:sz w:val="18"/>
                <w:szCs w:val="18"/>
              </w:rPr>
            </w:pPr>
            <w:r w:rsidRPr="00D77447">
              <w:rPr>
                <w:rFonts w:asciiTheme="minorHAnsi" w:hAnsiTheme="minorHAnsi" w:cstheme="minorHAnsi"/>
                <w:b/>
                <w:bCs/>
                <w:sz w:val="18"/>
                <w:szCs w:val="18"/>
              </w:rPr>
              <w:t>Runoff and leaching from fertilizer use; leaching from septic tanks and sewage; erosion of natural deposits</w:t>
            </w:r>
          </w:p>
          <w:p w14:paraId="7890E9B2" w14:textId="77777777" w:rsidR="003B04C8" w:rsidRPr="00D77447" w:rsidRDefault="003B04C8" w:rsidP="00CF6B0B">
            <w:pPr>
              <w:spacing w:before="20" w:after="20"/>
              <w:rPr>
                <w:rFonts w:asciiTheme="minorHAnsi" w:hAnsiTheme="minorHAnsi" w:cstheme="minorHAnsi"/>
                <w:b/>
                <w:bCs/>
                <w:sz w:val="18"/>
                <w:szCs w:val="18"/>
              </w:rPr>
            </w:pPr>
          </w:p>
        </w:tc>
      </w:tr>
      <w:tr w:rsidR="00816CF9" w:rsidRPr="001F3468" w14:paraId="416536D1" w14:textId="77777777" w:rsidTr="00CE3DEF">
        <w:trPr>
          <w:trHeight w:val="432"/>
          <w:jc w:val="center"/>
        </w:trPr>
        <w:tc>
          <w:tcPr>
            <w:tcW w:w="2358" w:type="dxa"/>
            <w:tcBorders>
              <w:top w:val="nil"/>
              <w:left w:val="single" w:sz="6" w:space="0" w:color="auto"/>
            </w:tcBorders>
          </w:tcPr>
          <w:p w14:paraId="588CA7BD" w14:textId="77777777" w:rsidR="00816CF9" w:rsidRPr="00D77447" w:rsidRDefault="00816CF9" w:rsidP="00C320F1">
            <w:pPr>
              <w:ind w:left="180"/>
              <w:rPr>
                <w:rFonts w:asciiTheme="minorHAnsi" w:hAnsiTheme="minorHAnsi" w:cstheme="minorHAnsi"/>
                <w:b/>
                <w:sz w:val="18"/>
                <w:szCs w:val="18"/>
              </w:rPr>
            </w:pPr>
          </w:p>
          <w:p w14:paraId="270BD388" w14:textId="3FC9EDB5"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Selenium                ppb</w:t>
            </w:r>
          </w:p>
          <w:p w14:paraId="0BBEC208" w14:textId="77777777" w:rsidR="00816CF9" w:rsidRPr="00D77447" w:rsidRDefault="00816CF9" w:rsidP="00C320F1">
            <w:pPr>
              <w:ind w:left="180"/>
              <w:rPr>
                <w:rFonts w:asciiTheme="minorHAnsi" w:hAnsiTheme="minorHAnsi" w:cstheme="minorHAnsi"/>
                <w:b/>
                <w:sz w:val="18"/>
                <w:szCs w:val="18"/>
              </w:rPr>
            </w:pPr>
          </w:p>
        </w:tc>
        <w:tc>
          <w:tcPr>
            <w:tcW w:w="1260" w:type="dxa"/>
            <w:tcBorders>
              <w:top w:val="nil"/>
            </w:tcBorders>
          </w:tcPr>
          <w:p w14:paraId="3026542C" w14:textId="77777777" w:rsidR="00816CF9" w:rsidRPr="00D77447" w:rsidRDefault="00816CF9" w:rsidP="00C320F1">
            <w:pPr>
              <w:jc w:val="center"/>
              <w:rPr>
                <w:rFonts w:asciiTheme="minorHAnsi" w:hAnsiTheme="minorHAnsi" w:cstheme="minorHAnsi"/>
                <w:b/>
                <w:sz w:val="18"/>
                <w:szCs w:val="18"/>
              </w:rPr>
            </w:pPr>
          </w:p>
          <w:p w14:paraId="4977D65A"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top w:val="nil"/>
            </w:tcBorders>
          </w:tcPr>
          <w:p w14:paraId="156727A5" w14:textId="77777777" w:rsidR="00816CF9" w:rsidRPr="00D77447" w:rsidRDefault="00816CF9" w:rsidP="00C320F1">
            <w:pPr>
              <w:jc w:val="center"/>
              <w:rPr>
                <w:rFonts w:asciiTheme="minorHAnsi" w:hAnsiTheme="minorHAnsi" w:cstheme="minorHAnsi"/>
                <w:b/>
                <w:sz w:val="18"/>
                <w:szCs w:val="18"/>
              </w:rPr>
            </w:pPr>
          </w:p>
          <w:p w14:paraId="31689C77"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2.85</w:t>
            </w:r>
          </w:p>
        </w:tc>
        <w:tc>
          <w:tcPr>
            <w:tcW w:w="1440" w:type="dxa"/>
            <w:tcBorders>
              <w:top w:val="nil"/>
            </w:tcBorders>
          </w:tcPr>
          <w:p w14:paraId="15474B90" w14:textId="77777777" w:rsidR="00816CF9" w:rsidRPr="00D77447" w:rsidRDefault="00816CF9" w:rsidP="00C320F1">
            <w:pPr>
              <w:jc w:val="center"/>
              <w:rPr>
                <w:rFonts w:asciiTheme="minorHAnsi" w:hAnsiTheme="minorHAnsi" w:cstheme="minorHAnsi"/>
                <w:b/>
                <w:sz w:val="18"/>
                <w:szCs w:val="18"/>
              </w:rPr>
            </w:pPr>
          </w:p>
          <w:p w14:paraId="6B2A8DFB" w14:textId="64ADDC91"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0-5.7</w:t>
            </w:r>
            <w:r w:rsidR="0055235E">
              <w:rPr>
                <w:rFonts w:asciiTheme="minorHAnsi" w:hAnsiTheme="minorHAnsi" w:cstheme="minorHAnsi"/>
                <w:b/>
                <w:sz w:val="18"/>
                <w:szCs w:val="18"/>
              </w:rPr>
              <w:t>Byproduct</w:t>
            </w:r>
          </w:p>
        </w:tc>
        <w:tc>
          <w:tcPr>
            <w:tcW w:w="900" w:type="dxa"/>
            <w:tcBorders>
              <w:top w:val="nil"/>
            </w:tcBorders>
          </w:tcPr>
          <w:p w14:paraId="06E99606" w14:textId="77777777" w:rsidR="00A36F64" w:rsidRPr="00D77447" w:rsidRDefault="00A36F64" w:rsidP="00CF6B0B">
            <w:pPr>
              <w:spacing w:before="20" w:after="20"/>
              <w:jc w:val="center"/>
              <w:rPr>
                <w:rFonts w:asciiTheme="minorHAnsi" w:hAnsiTheme="minorHAnsi" w:cstheme="minorHAnsi"/>
                <w:sz w:val="18"/>
                <w:szCs w:val="18"/>
              </w:rPr>
            </w:pPr>
          </w:p>
          <w:p w14:paraId="5A95B8A3" w14:textId="1129AD49" w:rsidR="00816CF9" w:rsidRPr="00D77447" w:rsidRDefault="00816CF9" w:rsidP="00CF6B0B">
            <w:pPr>
              <w:spacing w:before="20" w:after="20"/>
              <w:jc w:val="center"/>
              <w:rPr>
                <w:rFonts w:asciiTheme="minorHAnsi" w:hAnsiTheme="minorHAnsi" w:cstheme="minorHAnsi"/>
                <w:b/>
                <w:bCs/>
                <w:sz w:val="18"/>
                <w:szCs w:val="18"/>
              </w:rPr>
            </w:pPr>
            <w:r w:rsidRPr="00D77447">
              <w:rPr>
                <w:rFonts w:asciiTheme="minorHAnsi" w:hAnsiTheme="minorHAnsi" w:cstheme="minorHAnsi"/>
                <w:b/>
                <w:bCs/>
                <w:sz w:val="18"/>
                <w:szCs w:val="18"/>
              </w:rPr>
              <w:t>50</w:t>
            </w:r>
          </w:p>
        </w:tc>
        <w:tc>
          <w:tcPr>
            <w:tcW w:w="1080" w:type="dxa"/>
            <w:tcBorders>
              <w:top w:val="nil"/>
            </w:tcBorders>
          </w:tcPr>
          <w:p w14:paraId="418F1B92" w14:textId="77777777" w:rsidR="00A36F64" w:rsidRPr="00D77447" w:rsidRDefault="00A36F64" w:rsidP="00CF6B0B">
            <w:pPr>
              <w:spacing w:before="20" w:after="20"/>
              <w:jc w:val="center"/>
              <w:rPr>
                <w:rFonts w:asciiTheme="minorHAnsi" w:hAnsiTheme="minorHAnsi" w:cstheme="minorHAnsi"/>
                <w:b/>
                <w:sz w:val="18"/>
                <w:szCs w:val="18"/>
              </w:rPr>
            </w:pPr>
          </w:p>
          <w:p w14:paraId="3CD93921" w14:textId="4A2D291D" w:rsidR="00816CF9" w:rsidRPr="00D77447" w:rsidRDefault="00816CF9" w:rsidP="00CF6B0B">
            <w:pPr>
              <w:spacing w:before="20" w:after="20"/>
              <w:jc w:val="center"/>
              <w:rPr>
                <w:rFonts w:asciiTheme="minorHAnsi" w:hAnsiTheme="minorHAnsi" w:cstheme="minorHAnsi"/>
                <w:b/>
                <w:sz w:val="18"/>
                <w:szCs w:val="18"/>
              </w:rPr>
            </w:pPr>
            <w:r w:rsidRPr="00D77447">
              <w:rPr>
                <w:rFonts w:asciiTheme="minorHAnsi" w:hAnsiTheme="minorHAnsi" w:cstheme="minorHAnsi"/>
                <w:b/>
                <w:sz w:val="18"/>
                <w:szCs w:val="18"/>
              </w:rPr>
              <w:t>30</w:t>
            </w:r>
          </w:p>
        </w:tc>
        <w:tc>
          <w:tcPr>
            <w:tcW w:w="2808" w:type="dxa"/>
            <w:tcBorders>
              <w:top w:val="nil"/>
              <w:right w:val="single" w:sz="6" w:space="0" w:color="auto"/>
            </w:tcBorders>
          </w:tcPr>
          <w:p w14:paraId="79829645" w14:textId="77777777" w:rsidR="003B04C8" w:rsidRPr="00D77447"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Discharge from petroleum, glass, and metal refineries; erosion of natural deposits; discharge from mines and chemical manufacturers; runoff from livestock lots (feed additive)</w:t>
            </w:r>
          </w:p>
          <w:p w14:paraId="747180C0" w14:textId="43A3AF22" w:rsidR="00822941" w:rsidRPr="00D77447" w:rsidRDefault="00822941" w:rsidP="00CF6B0B">
            <w:pPr>
              <w:spacing w:before="20" w:after="20"/>
              <w:rPr>
                <w:rFonts w:asciiTheme="minorHAnsi" w:hAnsiTheme="minorHAnsi" w:cstheme="minorHAnsi"/>
                <w:b/>
                <w:sz w:val="18"/>
                <w:szCs w:val="18"/>
              </w:rPr>
            </w:pPr>
          </w:p>
        </w:tc>
      </w:tr>
      <w:tr w:rsidR="00886F28" w:rsidRPr="001F3468" w14:paraId="7B5EA3DF" w14:textId="77777777" w:rsidTr="00CE3DEF">
        <w:trPr>
          <w:trHeight w:val="432"/>
          <w:jc w:val="center"/>
        </w:trPr>
        <w:tc>
          <w:tcPr>
            <w:tcW w:w="2358" w:type="dxa"/>
            <w:tcBorders>
              <w:top w:val="nil"/>
              <w:left w:val="single" w:sz="6" w:space="0" w:color="auto"/>
            </w:tcBorders>
          </w:tcPr>
          <w:p w14:paraId="112162A4" w14:textId="77777777" w:rsidR="0068446F" w:rsidRPr="0055235E" w:rsidRDefault="0068446F" w:rsidP="00886F28">
            <w:pPr>
              <w:ind w:left="180"/>
              <w:rPr>
                <w:rFonts w:asciiTheme="minorHAnsi" w:hAnsiTheme="minorHAnsi" w:cstheme="minorHAnsi"/>
                <w:b/>
                <w:sz w:val="18"/>
                <w:szCs w:val="18"/>
              </w:rPr>
            </w:pPr>
          </w:p>
          <w:p w14:paraId="571AB0A5" w14:textId="2168FCBA" w:rsidR="00886F28" w:rsidRPr="0055235E" w:rsidRDefault="0055235E" w:rsidP="00886F28">
            <w:pPr>
              <w:ind w:left="180"/>
              <w:rPr>
                <w:rFonts w:asciiTheme="minorHAnsi" w:hAnsiTheme="minorHAnsi" w:cstheme="minorHAnsi"/>
                <w:b/>
                <w:sz w:val="18"/>
                <w:szCs w:val="18"/>
              </w:rPr>
            </w:pPr>
            <w:r w:rsidRPr="0055235E">
              <w:rPr>
                <w:rFonts w:asciiTheme="minorHAnsi" w:hAnsiTheme="minorHAnsi" w:cstheme="minorHAnsi"/>
                <w:b/>
                <w:sz w:val="18"/>
                <w:szCs w:val="18"/>
              </w:rPr>
              <w:t>Total Trihalomethane</w:t>
            </w:r>
            <w:r w:rsidR="0068446F" w:rsidRPr="0055235E">
              <w:rPr>
                <w:rFonts w:asciiTheme="minorHAnsi" w:hAnsiTheme="minorHAnsi" w:cstheme="minorHAnsi"/>
                <w:b/>
                <w:sz w:val="18"/>
                <w:szCs w:val="18"/>
              </w:rPr>
              <w:t xml:space="preserve">   ppb</w:t>
            </w:r>
          </w:p>
          <w:p w14:paraId="41AA4EED" w14:textId="009695EA" w:rsidR="0055235E" w:rsidRPr="0055235E" w:rsidRDefault="0055235E" w:rsidP="00886F28">
            <w:pPr>
              <w:ind w:left="180"/>
              <w:rPr>
                <w:rFonts w:asciiTheme="minorHAnsi" w:hAnsiTheme="minorHAnsi" w:cstheme="minorHAnsi"/>
                <w:b/>
                <w:sz w:val="18"/>
                <w:szCs w:val="18"/>
              </w:rPr>
            </w:pPr>
            <w:r w:rsidRPr="0055235E">
              <w:rPr>
                <w:rFonts w:asciiTheme="minorHAnsi" w:hAnsiTheme="minorHAnsi" w:cstheme="minorHAnsi"/>
                <w:b/>
                <w:sz w:val="18"/>
                <w:szCs w:val="18"/>
              </w:rPr>
              <w:t xml:space="preserve">                                      02950</w:t>
            </w:r>
          </w:p>
          <w:p w14:paraId="0D398980" w14:textId="373DC0D0" w:rsidR="00886F28" w:rsidRPr="0055235E" w:rsidRDefault="00886F28" w:rsidP="00886F28">
            <w:pPr>
              <w:ind w:left="180"/>
              <w:rPr>
                <w:rFonts w:asciiTheme="minorHAnsi" w:hAnsiTheme="minorHAnsi" w:cstheme="minorHAnsi"/>
                <w:b/>
                <w:sz w:val="18"/>
                <w:szCs w:val="18"/>
              </w:rPr>
            </w:pPr>
          </w:p>
        </w:tc>
        <w:tc>
          <w:tcPr>
            <w:tcW w:w="1260" w:type="dxa"/>
            <w:tcBorders>
              <w:top w:val="nil"/>
            </w:tcBorders>
          </w:tcPr>
          <w:p w14:paraId="5EF2DFA6" w14:textId="77777777" w:rsidR="00886F28" w:rsidRPr="0055235E" w:rsidRDefault="00886F28" w:rsidP="00886F28">
            <w:pPr>
              <w:jc w:val="center"/>
              <w:rPr>
                <w:rFonts w:asciiTheme="minorHAnsi" w:hAnsiTheme="minorHAnsi" w:cstheme="minorHAnsi"/>
                <w:b/>
                <w:sz w:val="18"/>
                <w:szCs w:val="18"/>
              </w:rPr>
            </w:pPr>
          </w:p>
          <w:p w14:paraId="735CA9F8" w14:textId="617144D6" w:rsidR="00886F28" w:rsidRPr="0055235E" w:rsidRDefault="00C722CC" w:rsidP="00886F28">
            <w:pPr>
              <w:jc w:val="center"/>
              <w:rPr>
                <w:rFonts w:asciiTheme="minorHAnsi" w:hAnsiTheme="minorHAnsi" w:cstheme="minorHAnsi"/>
                <w:b/>
                <w:sz w:val="18"/>
                <w:szCs w:val="18"/>
              </w:rPr>
            </w:pPr>
            <w:r w:rsidRPr="0055235E">
              <w:rPr>
                <w:rFonts w:asciiTheme="minorHAnsi" w:hAnsiTheme="minorHAnsi" w:cstheme="minorHAnsi"/>
                <w:b/>
                <w:sz w:val="18"/>
                <w:szCs w:val="18"/>
              </w:rPr>
              <w:t>9/202</w:t>
            </w:r>
            <w:r w:rsidR="0055235E" w:rsidRPr="0055235E">
              <w:rPr>
                <w:rFonts w:asciiTheme="minorHAnsi" w:hAnsiTheme="minorHAnsi" w:cstheme="minorHAnsi"/>
                <w:b/>
                <w:sz w:val="18"/>
                <w:szCs w:val="18"/>
              </w:rPr>
              <w:t>3</w:t>
            </w:r>
          </w:p>
        </w:tc>
        <w:tc>
          <w:tcPr>
            <w:tcW w:w="990" w:type="dxa"/>
            <w:tcBorders>
              <w:top w:val="nil"/>
            </w:tcBorders>
          </w:tcPr>
          <w:p w14:paraId="34793A8B" w14:textId="77777777" w:rsidR="00886F28" w:rsidRPr="0055235E" w:rsidRDefault="00886F28" w:rsidP="00886F28">
            <w:pPr>
              <w:jc w:val="center"/>
              <w:rPr>
                <w:rFonts w:asciiTheme="minorHAnsi" w:hAnsiTheme="minorHAnsi" w:cstheme="minorHAnsi"/>
                <w:b/>
                <w:sz w:val="18"/>
                <w:szCs w:val="18"/>
              </w:rPr>
            </w:pPr>
          </w:p>
          <w:p w14:paraId="44F19152" w14:textId="05F290D1" w:rsidR="00886F28" w:rsidRPr="0055235E" w:rsidRDefault="0055235E" w:rsidP="00886F28">
            <w:pPr>
              <w:jc w:val="center"/>
              <w:rPr>
                <w:rFonts w:asciiTheme="minorHAnsi" w:hAnsiTheme="minorHAnsi" w:cstheme="minorHAnsi"/>
                <w:b/>
                <w:sz w:val="18"/>
                <w:szCs w:val="18"/>
              </w:rPr>
            </w:pPr>
            <w:r w:rsidRPr="0055235E">
              <w:rPr>
                <w:rFonts w:asciiTheme="minorHAnsi" w:hAnsiTheme="minorHAnsi" w:cstheme="minorHAnsi"/>
                <w:b/>
                <w:sz w:val="18"/>
                <w:szCs w:val="18"/>
              </w:rPr>
              <w:t>7</w:t>
            </w:r>
          </w:p>
        </w:tc>
        <w:tc>
          <w:tcPr>
            <w:tcW w:w="1440" w:type="dxa"/>
            <w:tcBorders>
              <w:top w:val="nil"/>
            </w:tcBorders>
          </w:tcPr>
          <w:p w14:paraId="7F94546F" w14:textId="77777777" w:rsidR="00886F28" w:rsidRPr="0055235E" w:rsidRDefault="00886F28" w:rsidP="00886F28">
            <w:pPr>
              <w:jc w:val="center"/>
              <w:rPr>
                <w:rFonts w:asciiTheme="minorHAnsi" w:hAnsiTheme="minorHAnsi" w:cstheme="minorHAnsi"/>
                <w:b/>
                <w:sz w:val="18"/>
                <w:szCs w:val="18"/>
              </w:rPr>
            </w:pPr>
          </w:p>
          <w:p w14:paraId="0260C4F1" w14:textId="35E649B8" w:rsidR="00886F28" w:rsidRPr="0055235E" w:rsidRDefault="00886F28" w:rsidP="00886F28">
            <w:pPr>
              <w:jc w:val="center"/>
              <w:rPr>
                <w:rFonts w:asciiTheme="minorHAnsi" w:hAnsiTheme="minorHAnsi" w:cstheme="minorHAnsi"/>
                <w:b/>
                <w:sz w:val="18"/>
                <w:szCs w:val="18"/>
              </w:rPr>
            </w:pPr>
            <w:r w:rsidRPr="0055235E">
              <w:rPr>
                <w:rFonts w:asciiTheme="minorHAnsi" w:hAnsiTheme="minorHAnsi" w:cstheme="minorHAnsi"/>
                <w:b/>
                <w:sz w:val="18"/>
                <w:szCs w:val="18"/>
              </w:rPr>
              <w:t>NA</w:t>
            </w:r>
          </w:p>
        </w:tc>
        <w:tc>
          <w:tcPr>
            <w:tcW w:w="900" w:type="dxa"/>
            <w:tcBorders>
              <w:top w:val="nil"/>
            </w:tcBorders>
          </w:tcPr>
          <w:p w14:paraId="6B5149CF" w14:textId="77777777" w:rsidR="00886F28" w:rsidRPr="0055235E" w:rsidRDefault="00886F28" w:rsidP="00886F28">
            <w:pPr>
              <w:spacing w:before="20" w:after="20"/>
              <w:jc w:val="center"/>
              <w:rPr>
                <w:rFonts w:asciiTheme="minorHAnsi" w:hAnsiTheme="minorHAnsi" w:cstheme="minorHAnsi"/>
                <w:b/>
                <w:bCs/>
                <w:sz w:val="18"/>
                <w:szCs w:val="18"/>
              </w:rPr>
            </w:pPr>
          </w:p>
          <w:p w14:paraId="55701655" w14:textId="1ECE4C49" w:rsidR="00886F28" w:rsidRPr="0055235E" w:rsidRDefault="00886F28" w:rsidP="00886F28">
            <w:pPr>
              <w:spacing w:before="20" w:after="20"/>
              <w:jc w:val="center"/>
              <w:rPr>
                <w:rFonts w:asciiTheme="minorHAnsi" w:hAnsiTheme="minorHAnsi" w:cstheme="minorHAnsi"/>
                <w:b/>
                <w:bCs/>
                <w:sz w:val="18"/>
                <w:szCs w:val="18"/>
              </w:rPr>
            </w:pPr>
            <w:r w:rsidRPr="0055235E">
              <w:rPr>
                <w:rFonts w:asciiTheme="minorHAnsi" w:hAnsiTheme="minorHAnsi" w:cstheme="minorHAnsi"/>
                <w:b/>
                <w:bCs/>
                <w:sz w:val="18"/>
                <w:szCs w:val="18"/>
              </w:rPr>
              <w:t>80</w:t>
            </w:r>
          </w:p>
        </w:tc>
        <w:tc>
          <w:tcPr>
            <w:tcW w:w="1080" w:type="dxa"/>
            <w:tcBorders>
              <w:top w:val="nil"/>
            </w:tcBorders>
          </w:tcPr>
          <w:p w14:paraId="3D283ED7" w14:textId="77777777" w:rsidR="00886F28" w:rsidRPr="0055235E" w:rsidRDefault="00886F28" w:rsidP="00886F28">
            <w:pPr>
              <w:spacing w:before="20" w:after="20"/>
              <w:jc w:val="center"/>
              <w:rPr>
                <w:rFonts w:asciiTheme="minorHAnsi" w:hAnsiTheme="minorHAnsi" w:cstheme="minorHAnsi"/>
                <w:b/>
                <w:bCs/>
                <w:sz w:val="18"/>
                <w:szCs w:val="18"/>
              </w:rPr>
            </w:pPr>
          </w:p>
          <w:p w14:paraId="4815B158" w14:textId="16355EBF" w:rsidR="00886F28" w:rsidRPr="0055235E" w:rsidRDefault="00886F28" w:rsidP="00886F28">
            <w:pPr>
              <w:spacing w:before="20" w:after="20"/>
              <w:jc w:val="center"/>
              <w:rPr>
                <w:rFonts w:asciiTheme="minorHAnsi" w:hAnsiTheme="minorHAnsi" w:cstheme="minorHAnsi"/>
                <w:b/>
                <w:bCs/>
                <w:sz w:val="18"/>
                <w:szCs w:val="18"/>
              </w:rPr>
            </w:pPr>
            <w:r w:rsidRPr="0055235E">
              <w:rPr>
                <w:rFonts w:asciiTheme="minorHAnsi" w:hAnsiTheme="minorHAnsi" w:cstheme="minorHAnsi"/>
                <w:b/>
                <w:bCs/>
                <w:sz w:val="18"/>
                <w:szCs w:val="18"/>
              </w:rPr>
              <w:t>N</w:t>
            </w:r>
            <w:r w:rsidR="0055235E" w:rsidRPr="0055235E">
              <w:rPr>
                <w:rFonts w:asciiTheme="minorHAnsi" w:hAnsiTheme="minorHAnsi" w:cstheme="minorHAnsi"/>
                <w:b/>
                <w:bCs/>
                <w:sz w:val="18"/>
                <w:szCs w:val="18"/>
              </w:rPr>
              <w:t>A</w:t>
            </w:r>
          </w:p>
        </w:tc>
        <w:tc>
          <w:tcPr>
            <w:tcW w:w="2808" w:type="dxa"/>
            <w:tcBorders>
              <w:top w:val="nil"/>
              <w:right w:val="single" w:sz="6" w:space="0" w:color="auto"/>
            </w:tcBorders>
          </w:tcPr>
          <w:p w14:paraId="03414E1F" w14:textId="42DFD00D" w:rsidR="00886F28" w:rsidRPr="0055235E" w:rsidRDefault="00886F28" w:rsidP="00886F28">
            <w:pPr>
              <w:spacing w:before="20" w:after="20"/>
              <w:rPr>
                <w:rFonts w:asciiTheme="minorHAnsi" w:hAnsiTheme="minorHAnsi" w:cstheme="minorHAnsi"/>
                <w:b/>
                <w:bCs/>
                <w:sz w:val="18"/>
                <w:szCs w:val="18"/>
              </w:rPr>
            </w:pPr>
            <w:r w:rsidRPr="0055235E">
              <w:rPr>
                <w:rFonts w:asciiTheme="minorHAnsi" w:hAnsiTheme="minorHAnsi" w:cstheme="minorHAnsi"/>
                <w:b/>
                <w:bCs/>
                <w:sz w:val="18"/>
                <w:szCs w:val="18"/>
              </w:rPr>
              <w:t>Byproduct of drinking water disinfection</w:t>
            </w:r>
          </w:p>
        </w:tc>
      </w:tr>
      <w:tr w:rsidR="0055235E" w:rsidRPr="001F3468" w14:paraId="45F38E0F" w14:textId="77777777" w:rsidTr="00CE3DEF">
        <w:trPr>
          <w:trHeight w:val="432"/>
          <w:jc w:val="center"/>
        </w:trPr>
        <w:tc>
          <w:tcPr>
            <w:tcW w:w="2358" w:type="dxa"/>
            <w:tcBorders>
              <w:top w:val="nil"/>
              <w:left w:val="single" w:sz="6" w:space="0" w:color="auto"/>
            </w:tcBorders>
          </w:tcPr>
          <w:p w14:paraId="5CA7EC8D" w14:textId="77777777" w:rsidR="0055235E" w:rsidRPr="0055235E" w:rsidRDefault="0055235E" w:rsidP="00886F28">
            <w:pPr>
              <w:ind w:left="180"/>
              <w:rPr>
                <w:rFonts w:asciiTheme="minorHAnsi" w:hAnsiTheme="minorHAnsi" w:cstheme="minorHAnsi"/>
                <w:b/>
                <w:sz w:val="18"/>
                <w:szCs w:val="18"/>
              </w:rPr>
            </w:pPr>
          </w:p>
          <w:p w14:paraId="03822FAB" w14:textId="77777777" w:rsidR="0055235E" w:rsidRPr="0055235E" w:rsidRDefault="0055235E" w:rsidP="00886F28">
            <w:pPr>
              <w:ind w:left="180"/>
              <w:rPr>
                <w:rFonts w:asciiTheme="minorHAnsi" w:hAnsiTheme="minorHAnsi" w:cstheme="minorHAnsi"/>
                <w:b/>
                <w:sz w:val="18"/>
                <w:szCs w:val="18"/>
              </w:rPr>
            </w:pPr>
            <w:r w:rsidRPr="0055235E">
              <w:rPr>
                <w:rFonts w:asciiTheme="minorHAnsi" w:hAnsiTheme="minorHAnsi" w:cstheme="minorHAnsi"/>
                <w:b/>
                <w:sz w:val="18"/>
                <w:szCs w:val="18"/>
              </w:rPr>
              <w:t>Haloacetic Acid              ppb</w:t>
            </w:r>
          </w:p>
          <w:p w14:paraId="155E744D" w14:textId="77777777" w:rsidR="0055235E" w:rsidRPr="0055235E" w:rsidRDefault="0055235E" w:rsidP="00886F28">
            <w:pPr>
              <w:ind w:left="180"/>
              <w:rPr>
                <w:rFonts w:asciiTheme="minorHAnsi" w:hAnsiTheme="minorHAnsi" w:cstheme="minorHAnsi"/>
                <w:b/>
                <w:sz w:val="18"/>
                <w:szCs w:val="18"/>
              </w:rPr>
            </w:pPr>
            <w:r w:rsidRPr="0055235E">
              <w:rPr>
                <w:rFonts w:asciiTheme="minorHAnsi" w:hAnsiTheme="minorHAnsi" w:cstheme="minorHAnsi"/>
                <w:b/>
                <w:sz w:val="18"/>
                <w:szCs w:val="18"/>
              </w:rPr>
              <w:t xml:space="preserve">                                     02456</w:t>
            </w:r>
          </w:p>
          <w:p w14:paraId="231880E0" w14:textId="7E0C8547" w:rsidR="0055235E" w:rsidRPr="0055235E" w:rsidRDefault="0055235E" w:rsidP="00886F28">
            <w:pPr>
              <w:ind w:left="180"/>
              <w:rPr>
                <w:rFonts w:asciiTheme="minorHAnsi" w:hAnsiTheme="minorHAnsi" w:cstheme="minorHAnsi"/>
                <w:b/>
                <w:sz w:val="18"/>
                <w:szCs w:val="18"/>
              </w:rPr>
            </w:pPr>
          </w:p>
        </w:tc>
        <w:tc>
          <w:tcPr>
            <w:tcW w:w="1260" w:type="dxa"/>
            <w:tcBorders>
              <w:top w:val="nil"/>
            </w:tcBorders>
          </w:tcPr>
          <w:p w14:paraId="63154E02" w14:textId="77777777" w:rsidR="0055235E" w:rsidRPr="0055235E" w:rsidRDefault="0055235E" w:rsidP="00886F28">
            <w:pPr>
              <w:jc w:val="center"/>
              <w:rPr>
                <w:rFonts w:asciiTheme="minorHAnsi" w:hAnsiTheme="minorHAnsi" w:cstheme="minorHAnsi"/>
                <w:b/>
                <w:sz w:val="18"/>
                <w:szCs w:val="18"/>
              </w:rPr>
            </w:pPr>
          </w:p>
          <w:p w14:paraId="7E14DE53" w14:textId="073D177A" w:rsidR="0055235E" w:rsidRPr="0055235E" w:rsidRDefault="0055235E" w:rsidP="00886F28">
            <w:pPr>
              <w:jc w:val="center"/>
              <w:rPr>
                <w:rFonts w:asciiTheme="minorHAnsi" w:hAnsiTheme="minorHAnsi" w:cstheme="minorHAnsi"/>
                <w:b/>
                <w:sz w:val="18"/>
                <w:szCs w:val="18"/>
              </w:rPr>
            </w:pPr>
            <w:r w:rsidRPr="0055235E">
              <w:rPr>
                <w:rFonts w:asciiTheme="minorHAnsi" w:hAnsiTheme="minorHAnsi" w:cstheme="minorHAnsi"/>
                <w:b/>
                <w:sz w:val="18"/>
                <w:szCs w:val="18"/>
              </w:rPr>
              <w:t>9/2023</w:t>
            </w:r>
          </w:p>
        </w:tc>
        <w:tc>
          <w:tcPr>
            <w:tcW w:w="990" w:type="dxa"/>
            <w:tcBorders>
              <w:top w:val="nil"/>
            </w:tcBorders>
          </w:tcPr>
          <w:p w14:paraId="7EC09760" w14:textId="77777777" w:rsidR="0055235E" w:rsidRPr="0055235E" w:rsidRDefault="0055235E" w:rsidP="00886F28">
            <w:pPr>
              <w:jc w:val="center"/>
              <w:rPr>
                <w:rFonts w:asciiTheme="minorHAnsi" w:hAnsiTheme="minorHAnsi" w:cstheme="minorHAnsi"/>
                <w:b/>
                <w:sz w:val="18"/>
                <w:szCs w:val="18"/>
              </w:rPr>
            </w:pPr>
          </w:p>
          <w:p w14:paraId="01A204E7" w14:textId="1AFA805E" w:rsidR="0055235E" w:rsidRPr="0055235E" w:rsidRDefault="0055235E" w:rsidP="00886F28">
            <w:pPr>
              <w:jc w:val="center"/>
              <w:rPr>
                <w:rFonts w:asciiTheme="minorHAnsi" w:hAnsiTheme="minorHAnsi" w:cstheme="minorHAnsi"/>
                <w:b/>
                <w:sz w:val="18"/>
                <w:szCs w:val="18"/>
              </w:rPr>
            </w:pPr>
            <w:r w:rsidRPr="0055235E">
              <w:rPr>
                <w:rFonts w:asciiTheme="minorHAnsi" w:hAnsiTheme="minorHAnsi" w:cstheme="minorHAnsi"/>
                <w:b/>
                <w:sz w:val="18"/>
                <w:szCs w:val="18"/>
              </w:rPr>
              <w:t>1.3</w:t>
            </w:r>
          </w:p>
        </w:tc>
        <w:tc>
          <w:tcPr>
            <w:tcW w:w="1440" w:type="dxa"/>
            <w:tcBorders>
              <w:top w:val="nil"/>
            </w:tcBorders>
          </w:tcPr>
          <w:p w14:paraId="0D9688C8" w14:textId="77777777" w:rsidR="0055235E" w:rsidRPr="0055235E" w:rsidRDefault="0055235E" w:rsidP="00886F28">
            <w:pPr>
              <w:jc w:val="center"/>
              <w:rPr>
                <w:rFonts w:asciiTheme="minorHAnsi" w:hAnsiTheme="minorHAnsi" w:cstheme="minorHAnsi"/>
                <w:b/>
                <w:sz w:val="18"/>
                <w:szCs w:val="18"/>
              </w:rPr>
            </w:pPr>
          </w:p>
          <w:p w14:paraId="3FA2B103" w14:textId="1696184D" w:rsidR="0055235E" w:rsidRPr="0055235E" w:rsidRDefault="0055235E" w:rsidP="00886F28">
            <w:pPr>
              <w:jc w:val="center"/>
              <w:rPr>
                <w:rFonts w:asciiTheme="minorHAnsi" w:hAnsiTheme="minorHAnsi" w:cstheme="minorHAnsi"/>
                <w:b/>
                <w:sz w:val="18"/>
                <w:szCs w:val="18"/>
              </w:rPr>
            </w:pPr>
            <w:r w:rsidRPr="0055235E">
              <w:rPr>
                <w:rFonts w:asciiTheme="minorHAnsi" w:hAnsiTheme="minorHAnsi" w:cstheme="minorHAnsi"/>
                <w:b/>
                <w:sz w:val="18"/>
                <w:szCs w:val="18"/>
              </w:rPr>
              <w:t>NA</w:t>
            </w:r>
          </w:p>
        </w:tc>
        <w:tc>
          <w:tcPr>
            <w:tcW w:w="900" w:type="dxa"/>
            <w:tcBorders>
              <w:top w:val="nil"/>
            </w:tcBorders>
          </w:tcPr>
          <w:p w14:paraId="7F34D253" w14:textId="77777777" w:rsidR="0055235E" w:rsidRPr="0055235E" w:rsidRDefault="0055235E" w:rsidP="00886F28">
            <w:pPr>
              <w:spacing w:before="20" w:after="20"/>
              <w:jc w:val="center"/>
              <w:rPr>
                <w:rFonts w:asciiTheme="minorHAnsi" w:hAnsiTheme="minorHAnsi" w:cstheme="minorHAnsi"/>
                <w:b/>
                <w:bCs/>
                <w:sz w:val="18"/>
                <w:szCs w:val="18"/>
              </w:rPr>
            </w:pPr>
          </w:p>
          <w:p w14:paraId="5F6DA88A" w14:textId="48B178D7" w:rsidR="0055235E" w:rsidRPr="0055235E" w:rsidRDefault="0055235E" w:rsidP="00886F28">
            <w:pPr>
              <w:spacing w:before="20" w:after="20"/>
              <w:jc w:val="center"/>
              <w:rPr>
                <w:rFonts w:asciiTheme="minorHAnsi" w:hAnsiTheme="minorHAnsi" w:cstheme="minorHAnsi"/>
                <w:b/>
                <w:bCs/>
                <w:sz w:val="18"/>
                <w:szCs w:val="18"/>
              </w:rPr>
            </w:pPr>
            <w:r w:rsidRPr="0055235E">
              <w:rPr>
                <w:rFonts w:asciiTheme="minorHAnsi" w:hAnsiTheme="minorHAnsi" w:cstheme="minorHAnsi"/>
                <w:b/>
                <w:bCs/>
                <w:sz w:val="18"/>
                <w:szCs w:val="18"/>
              </w:rPr>
              <w:t>60</w:t>
            </w:r>
          </w:p>
        </w:tc>
        <w:tc>
          <w:tcPr>
            <w:tcW w:w="1080" w:type="dxa"/>
            <w:tcBorders>
              <w:top w:val="nil"/>
            </w:tcBorders>
          </w:tcPr>
          <w:p w14:paraId="1DD36085" w14:textId="77777777" w:rsidR="0055235E" w:rsidRPr="0055235E" w:rsidRDefault="0055235E" w:rsidP="00886F28">
            <w:pPr>
              <w:spacing w:before="20" w:after="20"/>
              <w:jc w:val="center"/>
              <w:rPr>
                <w:rFonts w:asciiTheme="minorHAnsi" w:hAnsiTheme="minorHAnsi" w:cstheme="minorHAnsi"/>
                <w:b/>
                <w:bCs/>
                <w:sz w:val="18"/>
                <w:szCs w:val="18"/>
              </w:rPr>
            </w:pPr>
          </w:p>
          <w:p w14:paraId="0CE7A362" w14:textId="56733C0B" w:rsidR="0055235E" w:rsidRPr="0055235E" w:rsidRDefault="0055235E" w:rsidP="00886F28">
            <w:pPr>
              <w:spacing w:before="20" w:after="20"/>
              <w:jc w:val="center"/>
              <w:rPr>
                <w:rFonts w:asciiTheme="minorHAnsi" w:hAnsiTheme="minorHAnsi" w:cstheme="minorHAnsi"/>
                <w:b/>
                <w:bCs/>
                <w:sz w:val="18"/>
                <w:szCs w:val="18"/>
              </w:rPr>
            </w:pPr>
            <w:r w:rsidRPr="0055235E">
              <w:rPr>
                <w:rFonts w:asciiTheme="minorHAnsi" w:hAnsiTheme="minorHAnsi" w:cstheme="minorHAnsi"/>
                <w:b/>
                <w:bCs/>
                <w:sz w:val="18"/>
                <w:szCs w:val="18"/>
              </w:rPr>
              <w:t>NA</w:t>
            </w:r>
          </w:p>
        </w:tc>
        <w:tc>
          <w:tcPr>
            <w:tcW w:w="2808" w:type="dxa"/>
            <w:tcBorders>
              <w:top w:val="nil"/>
              <w:right w:val="single" w:sz="6" w:space="0" w:color="auto"/>
            </w:tcBorders>
          </w:tcPr>
          <w:p w14:paraId="2D7393A3" w14:textId="3C3CC9C1" w:rsidR="0055235E" w:rsidRPr="0055235E" w:rsidRDefault="0055235E" w:rsidP="00886F28">
            <w:pPr>
              <w:spacing w:before="20" w:after="20"/>
              <w:rPr>
                <w:rFonts w:asciiTheme="minorHAnsi" w:hAnsiTheme="minorHAnsi" w:cstheme="minorHAnsi"/>
                <w:b/>
                <w:bCs/>
                <w:sz w:val="18"/>
                <w:szCs w:val="18"/>
              </w:rPr>
            </w:pPr>
            <w:r w:rsidRPr="0055235E">
              <w:rPr>
                <w:rFonts w:asciiTheme="minorHAnsi" w:hAnsiTheme="minorHAnsi" w:cstheme="minorHAnsi"/>
                <w:b/>
                <w:bCs/>
                <w:sz w:val="18"/>
                <w:szCs w:val="18"/>
              </w:rPr>
              <w:t>Byproduct of drinking water disinfection</w:t>
            </w:r>
          </w:p>
        </w:tc>
      </w:tr>
      <w:tr w:rsidR="00816CF9" w:rsidRPr="001F3468" w14:paraId="7A32B931" w14:textId="77777777" w:rsidTr="00CE3DEF">
        <w:trPr>
          <w:trHeight w:val="432"/>
          <w:jc w:val="center"/>
        </w:trPr>
        <w:tc>
          <w:tcPr>
            <w:tcW w:w="2358" w:type="dxa"/>
            <w:tcBorders>
              <w:top w:val="nil"/>
              <w:left w:val="single" w:sz="6" w:space="0" w:color="auto"/>
            </w:tcBorders>
          </w:tcPr>
          <w:p w14:paraId="62F4CD82" w14:textId="77777777" w:rsidR="00816CF9" w:rsidRPr="00D77447" w:rsidRDefault="00816CF9" w:rsidP="00C320F1">
            <w:pPr>
              <w:ind w:left="180"/>
              <w:rPr>
                <w:rFonts w:asciiTheme="minorHAnsi" w:hAnsiTheme="minorHAnsi" w:cstheme="minorHAnsi"/>
                <w:b/>
                <w:sz w:val="18"/>
                <w:szCs w:val="18"/>
              </w:rPr>
            </w:pPr>
          </w:p>
          <w:p w14:paraId="647CEF68" w14:textId="2BD51B59"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Gross Alpha       PCI/L</w:t>
            </w:r>
          </w:p>
          <w:p w14:paraId="27F95A4D" w14:textId="77777777" w:rsidR="00816CF9" w:rsidRPr="00D77447" w:rsidRDefault="00816CF9" w:rsidP="00C320F1">
            <w:pPr>
              <w:ind w:left="180"/>
              <w:rPr>
                <w:rFonts w:asciiTheme="minorHAnsi" w:hAnsiTheme="minorHAnsi" w:cstheme="minorHAnsi"/>
                <w:b/>
                <w:sz w:val="18"/>
                <w:szCs w:val="18"/>
              </w:rPr>
            </w:pPr>
          </w:p>
        </w:tc>
        <w:tc>
          <w:tcPr>
            <w:tcW w:w="1260" w:type="dxa"/>
            <w:tcBorders>
              <w:top w:val="nil"/>
            </w:tcBorders>
          </w:tcPr>
          <w:p w14:paraId="2409F692" w14:textId="77777777" w:rsidR="00816CF9" w:rsidRPr="00D77447" w:rsidRDefault="00816CF9" w:rsidP="00C320F1">
            <w:pPr>
              <w:jc w:val="center"/>
              <w:rPr>
                <w:rFonts w:asciiTheme="minorHAnsi" w:hAnsiTheme="minorHAnsi" w:cstheme="minorHAnsi"/>
                <w:b/>
                <w:sz w:val="18"/>
                <w:szCs w:val="18"/>
              </w:rPr>
            </w:pPr>
          </w:p>
          <w:p w14:paraId="2D44F42A"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2,9,11/2021</w:t>
            </w:r>
          </w:p>
        </w:tc>
        <w:tc>
          <w:tcPr>
            <w:tcW w:w="990" w:type="dxa"/>
            <w:tcBorders>
              <w:top w:val="nil"/>
            </w:tcBorders>
          </w:tcPr>
          <w:p w14:paraId="4957C0C8" w14:textId="77777777" w:rsidR="00816CF9" w:rsidRPr="00D77447" w:rsidRDefault="00816CF9" w:rsidP="00C320F1">
            <w:pPr>
              <w:jc w:val="center"/>
              <w:rPr>
                <w:rFonts w:asciiTheme="minorHAnsi" w:hAnsiTheme="minorHAnsi" w:cstheme="minorHAnsi"/>
                <w:b/>
                <w:sz w:val="18"/>
                <w:szCs w:val="18"/>
              </w:rPr>
            </w:pPr>
          </w:p>
          <w:p w14:paraId="468B841C"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5.65</w:t>
            </w:r>
          </w:p>
        </w:tc>
        <w:tc>
          <w:tcPr>
            <w:tcW w:w="1440" w:type="dxa"/>
            <w:tcBorders>
              <w:top w:val="nil"/>
            </w:tcBorders>
          </w:tcPr>
          <w:p w14:paraId="7157FCA3" w14:textId="77777777" w:rsidR="00816CF9" w:rsidRPr="00D77447" w:rsidRDefault="00816CF9" w:rsidP="00C320F1">
            <w:pPr>
              <w:jc w:val="center"/>
              <w:rPr>
                <w:rFonts w:asciiTheme="minorHAnsi" w:hAnsiTheme="minorHAnsi" w:cstheme="minorHAnsi"/>
                <w:b/>
                <w:sz w:val="18"/>
                <w:szCs w:val="18"/>
              </w:rPr>
            </w:pPr>
          </w:p>
          <w:p w14:paraId="5783EA95"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4.25-13</w:t>
            </w:r>
          </w:p>
        </w:tc>
        <w:tc>
          <w:tcPr>
            <w:tcW w:w="900" w:type="dxa"/>
            <w:tcBorders>
              <w:top w:val="nil"/>
            </w:tcBorders>
          </w:tcPr>
          <w:p w14:paraId="67345945" w14:textId="77777777" w:rsidR="00A36F64" w:rsidRPr="00D77447" w:rsidRDefault="00A36F64" w:rsidP="00CF6B0B">
            <w:pPr>
              <w:spacing w:before="20" w:after="20"/>
              <w:jc w:val="center"/>
              <w:rPr>
                <w:rFonts w:asciiTheme="minorHAnsi" w:hAnsiTheme="minorHAnsi" w:cstheme="minorHAnsi"/>
                <w:sz w:val="18"/>
                <w:szCs w:val="18"/>
              </w:rPr>
            </w:pPr>
          </w:p>
          <w:p w14:paraId="7ACB2939" w14:textId="3D9DBBA4" w:rsidR="00816CF9" w:rsidRPr="00D77447" w:rsidRDefault="00816CF9" w:rsidP="00CF6B0B">
            <w:pPr>
              <w:spacing w:before="20" w:after="20"/>
              <w:jc w:val="center"/>
              <w:rPr>
                <w:rFonts w:asciiTheme="minorHAnsi" w:hAnsiTheme="minorHAnsi" w:cstheme="minorHAnsi"/>
                <w:sz w:val="18"/>
                <w:szCs w:val="18"/>
              </w:rPr>
            </w:pPr>
            <w:r w:rsidRPr="00D77447">
              <w:rPr>
                <w:rFonts w:asciiTheme="minorHAnsi" w:hAnsiTheme="minorHAnsi" w:cstheme="minorHAnsi"/>
                <w:sz w:val="18"/>
                <w:szCs w:val="18"/>
              </w:rPr>
              <w:t>15</w:t>
            </w:r>
          </w:p>
        </w:tc>
        <w:tc>
          <w:tcPr>
            <w:tcW w:w="1080" w:type="dxa"/>
            <w:tcBorders>
              <w:top w:val="nil"/>
            </w:tcBorders>
          </w:tcPr>
          <w:p w14:paraId="7973BC79" w14:textId="77777777" w:rsidR="00A36F64" w:rsidRPr="00D77447" w:rsidRDefault="00A36F64" w:rsidP="00CF6B0B">
            <w:pPr>
              <w:spacing w:before="20" w:after="20"/>
              <w:jc w:val="center"/>
              <w:rPr>
                <w:rFonts w:asciiTheme="minorHAnsi" w:hAnsiTheme="minorHAnsi" w:cstheme="minorHAnsi"/>
                <w:b/>
                <w:sz w:val="18"/>
                <w:szCs w:val="18"/>
              </w:rPr>
            </w:pPr>
          </w:p>
          <w:p w14:paraId="5EF95A67" w14:textId="5E518BF9" w:rsidR="00816CF9" w:rsidRPr="00D77447" w:rsidRDefault="00816CF9" w:rsidP="00CF6B0B">
            <w:pPr>
              <w:spacing w:before="20" w:after="20"/>
              <w:jc w:val="center"/>
              <w:rPr>
                <w:rFonts w:asciiTheme="minorHAnsi" w:hAnsiTheme="minorHAnsi" w:cstheme="minorHAnsi"/>
                <w:b/>
                <w:sz w:val="18"/>
                <w:szCs w:val="18"/>
              </w:rPr>
            </w:pPr>
            <w:r w:rsidRPr="00D77447">
              <w:rPr>
                <w:rFonts w:asciiTheme="minorHAnsi" w:hAnsiTheme="minorHAnsi" w:cstheme="minorHAnsi"/>
                <w:b/>
                <w:sz w:val="18"/>
                <w:szCs w:val="18"/>
              </w:rPr>
              <w:t>(0)</w:t>
            </w:r>
          </w:p>
        </w:tc>
        <w:tc>
          <w:tcPr>
            <w:tcW w:w="2808" w:type="dxa"/>
            <w:tcBorders>
              <w:top w:val="nil"/>
              <w:right w:val="single" w:sz="6" w:space="0" w:color="auto"/>
            </w:tcBorders>
          </w:tcPr>
          <w:p w14:paraId="1F0E146F" w14:textId="77777777" w:rsidR="00816CF9" w:rsidRPr="00D77447"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w:t>
            </w:r>
          </w:p>
        </w:tc>
      </w:tr>
      <w:tr w:rsidR="00816CF9" w:rsidRPr="001F3468" w14:paraId="442DEF71" w14:textId="77777777" w:rsidTr="00CE3DEF">
        <w:trPr>
          <w:trHeight w:val="432"/>
          <w:jc w:val="center"/>
        </w:trPr>
        <w:tc>
          <w:tcPr>
            <w:tcW w:w="2358" w:type="dxa"/>
            <w:tcBorders>
              <w:top w:val="nil"/>
              <w:left w:val="single" w:sz="6" w:space="0" w:color="auto"/>
            </w:tcBorders>
          </w:tcPr>
          <w:p w14:paraId="37FAA950" w14:textId="77777777" w:rsidR="00816CF9" w:rsidRPr="00D77447" w:rsidRDefault="00816CF9" w:rsidP="00C320F1">
            <w:pPr>
              <w:ind w:left="180"/>
              <w:rPr>
                <w:rFonts w:asciiTheme="minorHAnsi" w:hAnsiTheme="minorHAnsi" w:cstheme="minorHAnsi"/>
                <w:b/>
                <w:sz w:val="18"/>
                <w:szCs w:val="18"/>
              </w:rPr>
            </w:pPr>
          </w:p>
          <w:p w14:paraId="263E2FFD" w14:textId="078585C0" w:rsidR="00816CF9" w:rsidRPr="00D77447" w:rsidRDefault="00816CF9" w:rsidP="00C320F1">
            <w:pPr>
              <w:ind w:left="180"/>
              <w:rPr>
                <w:rFonts w:asciiTheme="minorHAnsi" w:hAnsiTheme="minorHAnsi" w:cstheme="minorHAnsi"/>
                <w:b/>
                <w:sz w:val="18"/>
                <w:szCs w:val="18"/>
              </w:rPr>
            </w:pPr>
            <w:r w:rsidRPr="00D77447">
              <w:rPr>
                <w:rFonts w:asciiTheme="minorHAnsi" w:hAnsiTheme="minorHAnsi" w:cstheme="minorHAnsi"/>
                <w:b/>
                <w:sz w:val="18"/>
                <w:szCs w:val="18"/>
              </w:rPr>
              <w:t>Radium-228      PCI/L</w:t>
            </w:r>
          </w:p>
          <w:p w14:paraId="3AC3D327" w14:textId="77777777" w:rsidR="00816CF9" w:rsidRPr="00D77447" w:rsidRDefault="00816CF9" w:rsidP="00F17DED">
            <w:pPr>
              <w:rPr>
                <w:rFonts w:asciiTheme="minorHAnsi" w:hAnsiTheme="minorHAnsi" w:cstheme="minorHAnsi"/>
                <w:b/>
                <w:sz w:val="18"/>
                <w:szCs w:val="18"/>
              </w:rPr>
            </w:pPr>
          </w:p>
        </w:tc>
        <w:tc>
          <w:tcPr>
            <w:tcW w:w="1260" w:type="dxa"/>
            <w:tcBorders>
              <w:top w:val="nil"/>
            </w:tcBorders>
          </w:tcPr>
          <w:p w14:paraId="05885BA2" w14:textId="77777777" w:rsidR="00816CF9" w:rsidRPr="00D77447" w:rsidRDefault="00816CF9" w:rsidP="00C320F1">
            <w:pPr>
              <w:jc w:val="center"/>
              <w:rPr>
                <w:rFonts w:asciiTheme="minorHAnsi" w:hAnsiTheme="minorHAnsi" w:cstheme="minorHAnsi"/>
                <w:b/>
                <w:sz w:val="18"/>
                <w:szCs w:val="18"/>
              </w:rPr>
            </w:pPr>
          </w:p>
          <w:p w14:paraId="5B300EDF"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2,9,11/2021</w:t>
            </w:r>
          </w:p>
        </w:tc>
        <w:tc>
          <w:tcPr>
            <w:tcW w:w="990" w:type="dxa"/>
            <w:tcBorders>
              <w:top w:val="nil"/>
            </w:tcBorders>
          </w:tcPr>
          <w:p w14:paraId="5DB7639E" w14:textId="77777777" w:rsidR="00816CF9" w:rsidRPr="00D77447" w:rsidRDefault="00816CF9" w:rsidP="00C320F1">
            <w:pPr>
              <w:jc w:val="center"/>
              <w:rPr>
                <w:rFonts w:asciiTheme="minorHAnsi" w:hAnsiTheme="minorHAnsi" w:cstheme="minorHAnsi"/>
                <w:b/>
                <w:sz w:val="18"/>
                <w:szCs w:val="18"/>
              </w:rPr>
            </w:pPr>
          </w:p>
          <w:p w14:paraId="5F757FBC"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0.43</w:t>
            </w:r>
          </w:p>
        </w:tc>
        <w:tc>
          <w:tcPr>
            <w:tcW w:w="1440" w:type="dxa"/>
            <w:tcBorders>
              <w:top w:val="nil"/>
            </w:tcBorders>
          </w:tcPr>
          <w:p w14:paraId="39B2393F" w14:textId="77777777" w:rsidR="00816CF9" w:rsidRPr="00D77447" w:rsidRDefault="00816CF9" w:rsidP="00C320F1">
            <w:pPr>
              <w:jc w:val="center"/>
              <w:rPr>
                <w:rFonts w:asciiTheme="minorHAnsi" w:hAnsiTheme="minorHAnsi" w:cstheme="minorHAnsi"/>
                <w:b/>
                <w:sz w:val="18"/>
                <w:szCs w:val="18"/>
              </w:rPr>
            </w:pPr>
          </w:p>
          <w:p w14:paraId="054AF996"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0-1.46</w:t>
            </w:r>
          </w:p>
        </w:tc>
        <w:tc>
          <w:tcPr>
            <w:tcW w:w="900" w:type="dxa"/>
            <w:tcBorders>
              <w:top w:val="nil"/>
            </w:tcBorders>
          </w:tcPr>
          <w:p w14:paraId="27BF79B5" w14:textId="77777777" w:rsidR="00A36F64" w:rsidRPr="00D77447" w:rsidRDefault="00A36F64" w:rsidP="00CF6B0B">
            <w:pPr>
              <w:spacing w:before="20" w:after="20"/>
              <w:jc w:val="center"/>
              <w:rPr>
                <w:rFonts w:asciiTheme="minorHAnsi" w:hAnsiTheme="minorHAnsi" w:cstheme="minorHAnsi"/>
                <w:sz w:val="18"/>
                <w:szCs w:val="18"/>
              </w:rPr>
            </w:pPr>
          </w:p>
          <w:p w14:paraId="28559ED9" w14:textId="6812792C" w:rsidR="00816CF9" w:rsidRPr="00D77447" w:rsidRDefault="00816CF9" w:rsidP="00CF6B0B">
            <w:pPr>
              <w:spacing w:before="20" w:after="20"/>
              <w:jc w:val="center"/>
              <w:rPr>
                <w:rFonts w:asciiTheme="minorHAnsi" w:hAnsiTheme="minorHAnsi" w:cstheme="minorHAnsi"/>
                <w:sz w:val="18"/>
                <w:szCs w:val="18"/>
              </w:rPr>
            </w:pPr>
            <w:r w:rsidRPr="00D77447">
              <w:rPr>
                <w:rFonts w:asciiTheme="minorHAnsi" w:hAnsiTheme="minorHAnsi" w:cstheme="minorHAnsi"/>
                <w:sz w:val="18"/>
                <w:szCs w:val="18"/>
              </w:rPr>
              <w:t>5</w:t>
            </w:r>
          </w:p>
        </w:tc>
        <w:tc>
          <w:tcPr>
            <w:tcW w:w="1080" w:type="dxa"/>
            <w:tcBorders>
              <w:top w:val="nil"/>
            </w:tcBorders>
          </w:tcPr>
          <w:p w14:paraId="3DC34BFD" w14:textId="77777777" w:rsidR="00A36F64" w:rsidRPr="00D77447" w:rsidRDefault="00A36F64" w:rsidP="00CF6B0B">
            <w:pPr>
              <w:spacing w:before="20" w:after="20"/>
              <w:jc w:val="center"/>
              <w:rPr>
                <w:rFonts w:asciiTheme="minorHAnsi" w:hAnsiTheme="minorHAnsi" w:cstheme="minorHAnsi"/>
                <w:b/>
                <w:sz w:val="18"/>
                <w:szCs w:val="18"/>
              </w:rPr>
            </w:pPr>
          </w:p>
          <w:p w14:paraId="77BBBCE0" w14:textId="77ACDDBB" w:rsidR="00816CF9" w:rsidRPr="00D77447" w:rsidRDefault="003B04C8" w:rsidP="00CF6B0B">
            <w:pPr>
              <w:spacing w:before="20" w:after="20"/>
              <w:jc w:val="center"/>
              <w:rPr>
                <w:rFonts w:asciiTheme="minorHAnsi" w:hAnsiTheme="minorHAnsi" w:cstheme="minorHAnsi"/>
                <w:b/>
                <w:sz w:val="18"/>
                <w:szCs w:val="18"/>
              </w:rPr>
            </w:pPr>
            <w:r w:rsidRPr="00D77447">
              <w:rPr>
                <w:rFonts w:asciiTheme="minorHAnsi" w:hAnsiTheme="minorHAnsi" w:cstheme="minorHAnsi"/>
                <w:b/>
                <w:sz w:val="18"/>
                <w:szCs w:val="18"/>
              </w:rPr>
              <w:t>NA</w:t>
            </w:r>
          </w:p>
        </w:tc>
        <w:tc>
          <w:tcPr>
            <w:tcW w:w="2808" w:type="dxa"/>
            <w:tcBorders>
              <w:top w:val="nil"/>
              <w:right w:val="single" w:sz="6" w:space="0" w:color="auto"/>
            </w:tcBorders>
          </w:tcPr>
          <w:p w14:paraId="1B6058D9" w14:textId="77777777" w:rsidR="00816CF9"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w:t>
            </w:r>
          </w:p>
          <w:p w14:paraId="7C10AEBA" w14:textId="77777777" w:rsidR="00D9784A" w:rsidRDefault="00D9784A" w:rsidP="00CF6B0B">
            <w:pPr>
              <w:spacing w:before="20" w:after="20"/>
              <w:rPr>
                <w:rFonts w:asciiTheme="minorHAnsi" w:hAnsiTheme="minorHAnsi" w:cstheme="minorHAnsi"/>
                <w:b/>
                <w:sz w:val="18"/>
                <w:szCs w:val="18"/>
              </w:rPr>
            </w:pPr>
          </w:p>
          <w:p w14:paraId="1236C683" w14:textId="77777777" w:rsidR="00D9784A" w:rsidRDefault="00D9784A" w:rsidP="00CF6B0B">
            <w:pPr>
              <w:spacing w:before="20" w:after="20"/>
              <w:rPr>
                <w:rFonts w:asciiTheme="minorHAnsi" w:hAnsiTheme="minorHAnsi" w:cstheme="minorHAnsi"/>
                <w:b/>
                <w:sz w:val="18"/>
                <w:szCs w:val="18"/>
              </w:rPr>
            </w:pPr>
          </w:p>
          <w:p w14:paraId="7849D99A" w14:textId="77777777" w:rsidR="00D9784A" w:rsidRPr="00D77447" w:rsidRDefault="00D9784A" w:rsidP="00CF6B0B">
            <w:pPr>
              <w:spacing w:before="20" w:after="20"/>
              <w:rPr>
                <w:rFonts w:asciiTheme="minorHAnsi" w:hAnsiTheme="minorHAnsi" w:cstheme="minorHAnsi"/>
                <w:b/>
                <w:sz w:val="18"/>
                <w:szCs w:val="18"/>
              </w:rPr>
            </w:pPr>
          </w:p>
        </w:tc>
      </w:tr>
      <w:tr w:rsidR="00816CF9" w:rsidRPr="001F3468" w14:paraId="6AA42776" w14:textId="77777777" w:rsidTr="00CE3DEF">
        <w:trPr>
          <w:trHeight w:val="432"/>
          <w:jc w:val="center"/>
        </w:trPr>
        <w:tc>
          <w:tcPr>
            <w:tcW w:w="2358" w:type="dxa"/>
            <w:tcBorders>
              <w:left w:val="single" w:sz="6" w:space="0" w:color="auto"/>
              <w:bottom w:val="single" w:sz="18" w:space="0" w:color="auto"/>
            </w:tcBorders>
          </w:tcPr>
          <w:p w14:paraId="31479DB0" w14:textId="77777777" w:rsidR="00816CF9" w:rsidRPr="00D77447" w:rsidRDefault="00816CF9" w:rsidP="00C320F1">
            <w:pPr>
              <w:ind w:left="180"/>
              <w:rPr>
                <w:rFonts w:asciiTheme="minorHAnsi" w:hAnsiTheme="minorHAnsi" w:cstheme="minorHAnsi"/>
                <w:b/>
                <w:sz w:val="18"/>
                <w:szCs w:val="18"/>
              </w:rPr>
            </w:pPr>
          </w:p>
          <w:p w14:paraId="23794866" w14:textId="6BFF31D9" w:rsidR="00816CF9" w:rsidRPr="00D77447" w:rsidRDefault="00816CF9" w:rsidP="00F00084">
            <w:pPr>
              <w:ind w:left="180"/>
              <w:rPr>
                <w:rFonts w:asciiTheme="minorHAnsi" w:hAnsiTheme="minorHAnsi" w:cstheme="minorHAnsi"/>
                <w:b/>
                <w:sz w:val="18"/>
                <w:szCs w:val="18"/>
              </w:rPr>
            </w:pPr>
            <w:r w:rsidRPr="00D77447">
              <w:rPr>
                <w:rFonts w:asciiTheme="minorHAnsi" w:hAnsiTheme="minorHAnsi" w:cstheme="minorHAnsi"/>
                <w:b/>
                <w:sz w:val="18"/>
                <w:szCs w:val="18"/>
              </w:rPr>
              <w:t>Uranium            PCI/L</w:t>
            </w:r>
          </w:p>
        </w:tc>
        <w:tc>
          <w:tcPr>
            <w:tcW w:w="1260" w:type="dxa"/>
            <w:tcBorders>
              <w:bottom w:val="single" w:sz="18" w:space="0" w:color="auto"/>
            </w:tcBorders>
          </w:tcPr>
          <w:p w14:paraId="7EDB3443" w14:textId="77777777" w:rsidR="00816CF9" w:rsidRPr="00D77447" w:rsidRDefault="00816CF9" w:rsidP="00C320F1">
            <w:pPr>
              <w:jc w:val="center"/>
              <w:rPr>
                <w:rFonts w:asciiTheme="minorHAnsi" w:hAnsiTheme="minorHAnsi" w:cstheme="minorHAnsi"/>
                <w:b/>
                <w:sz w:val="18"/>
                <w:szCs w:val="18"/>
              </w:rPr>
            </w:pPr>
          </w:p>
          <w:p w14:paraId="3A70EBEC"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2,9,11/2021</w:t>
            </w:r>
          </w:p>
        </w:tc>
        <w:tc>
          <w:tcPr>
            <w:tcW w:w="990" w:type="dxa"/>
            <w:tcBorders>
              <w:bottom w:val="single" w:sz="18" w:space="0" w:color="auto"/>
            </w:tcBorders>
          </w:tcPr>
          <w:p w14:paraId="191780B2" w14:textId="77777777" w:rsidR="00816CF9" w:rsidRPr="00D77447" w:rsidRDefault="00816CF9" w:rsidP="00C320F1">
            <w:pPr>
              <w:jc w:val="center"/>
              <w:rPr>
                <w:rFonts w:asciiTheme="minorHAnsi" w:hAnsiTheme="minorHAnsi" w:cstheme="minorHAnsi"/>
                <w:b/>
                <w:sz w:val="18"/>
                <w:szCs w:val="18"/>
              </w:rPr>
            </w:pPr>
          </w:p>
          <w:p w14:paraId="35B0FCD7"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4.38</w:t>
            </w:r>
          </w:p>
        </w:tc>
        <w:tc>
          <w:tcPr>
            <w:tcW w:w="1440" w:type="dxa"/>
            <w:tcBorders>
              <w:bottom w:val="single" w:sz="18" w:space="0" w:color="auto"/>
            </w:tcBorders>
          </w:tcPr>
          <w:p w14:paraId="61E08537" w14:textId="77777777" w:rsidR="00816CF9" w:rsidRPr="00D77447" w:rsidRDefault="00816CF9" w:rsidP="00C320F1">
            <w:pPr>
              <w:jc w:val="center"/>
              <w:rPr>
                <w:rFonts w:asciiTheme="minorHAnsi" w:hAnsiTheme="minorHAnsi" w:cstheme="minorHAnsi"/>
                <w:b/>
                <w:sz w:val="18"/>
                <w:szCs w:val="18"/>
              </w:rPr>
            </w:pPr>
          </w:p>
          <w:p w14:paraId="7D638943" w14:textId="77777777" w:rsidR="00816CF9" w:rsidRPr="00D77447" w:rsidRDefault="00816CF9"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2.65-6.74</w:t>
            </w:r>
          </w:p>
          <w:p w14:paraId="6E95B9F6" w14:textId="77777777" w:rsidR="00816CF9" w:rsidRPr="00D77447" w:rsidRDefault="00816CF9" w:rsidP="00C320F1">
            <w:pPr>
              <w:jc w:val="center"/>
              <w:rPr>
                <w:rFonts w:asciiTheme="minorHAnsi" w:hAnsiTheme="minorHAnsi" w:cstheme="minorHAnsi"/>
                <w:b/>
                <w:sz w:val="18"/>
                <w:szCs w:val="18"/>
              </w:rPr>
            </w:pPr>
          </w:p>
        </w:tc>
        <w:tc>
          <w:tcPr>
            <w:tcW w:w="900" w:type="dxa"/>
            <w:tcBorders>
              <w:bottom w:val="single" w:sz="18" w:space="0" w:color="auto"/>
            </w:tcBorders>
          </w:tcPr>
          <w:p w14:paraId="282D06D2" w14:textId="77777777" w:rsidR="00A36F64" w:rsidRPr="00D77447" w:rsidRDefault="00A36F64" w:rsidP="00CF6B0B">
            <w:pPr>
              <w:spacing w:before="20" w:after="20"/>
              <w:jc w:val="center"/>
              <w:rPr>
                <w:rFonts w:asciiTheme="minorHAnsi" w:hAnsiTheme="minorHAnsi" w:cstheme="minorHAnsi"/>
                <w:sz w:val="18"/>
                <w:szCs w:val="18"/>
              </w:rPr>
            </w:pPr>
          </w:p>
          <w:p w14:paraId="010BFE7E" w14:textId="084708E6" w:rsidR="00816CF9" w:rsidRPr="00D77447" w:rsidRDefault="00816CF9" w:rsidP="00CF6B0B">
            <w:pPr>
              <w:spacing w:before="20" w:after="20"/>
              <w:jc w:val="center"/>
              <w:rPr>
                <w:rFonts w:asciiTheme="minorHAnsi" w:hAnsiTheme="minorHAnsi" w:cstheme="minorHAnsi"/>
                <w:sz w:val="18"/>
                <w:szCs w:val="18"/>
              </w:rPr>
            </w:pPr>
            <w:r w:rsidRPr="00D77447">
              <w:rPr>
                <w:rFonts w:asciiTheme="minorHAnsi" w:hAnsiTheme="minorHAnsi" w:cstheme="minorHAnsi"/>
                <w:sz w:val="18"/>
                <w:szCs w:val="18"/>
              </w:rPr>
              <w:t>20</w:t>
            </w:r>
          </w:p>
        </w:tc>
        <w:tc>
          <w:tcPr>
            <w:tcW w:w="1080" w:type="dxa"/>
            <w:tcBorders>
              <w:bottom w:val="single" w:sz="18" w:space="0" w:color="auto"/>
            </w:tcBorders>
          </w:tcPr>
          <w:p w14:paraId="4C67F9FA" w14:textId="77777777" w:rsidR="00A36F64" w:rsidRPr="00D77447" w:rsidRDefault="00A36F64" w:rsidP="00CF6B0B">
            <w:pPr>
              <w:spacing w:before="20" w:after="20"/>
              <w:jc w:val="center"/>
              <w:rPr>
                <w:rFonts w:asciiTheme="minorHAnsi" w:hAnsiTheme="minorHAnsi" w:cstheme="minorHAnsi"/>
                <w:b/>
                <w:sz w:val="18"/>
                <w:szCs w:val="18"/>
              </w:rPr>
            </w:pPr>
          </w:p>
          <w:p w14:paraId="442EDF72" w14:textId="626B60A8" w:rsidR="00816CF9" w:rsidRPr="00D77447" w:rsidRDefault="00816CF9" w:rsidP="00CF6B0B">
            <w:pPr>
              <w:spacing w:before="20" w:after="20"/>
              <w:jc w:val="center"/>
              <w:rPr>
                <w:rFonts w:asciiTheme="minorHAnsi" w:hAnsiTheme="minorHAnsi" w:cstheme="minorHAnsi"/>
                <w:b/>
                <w:sz w:val="18"/>
                <w:szCs w:val="18"/>
              </w:rPr>
            </w:pPr>
            <w:r w:rsidRPr="00D77447">
              <w:rPr>
                <w:rFonts w:asciiTheme="minorHAnsi" w:hAnsiTheme="minorHAnsi" w:cstheme="minorHAnsi"/>
                <w:b/>
                <w:sz w:val="18"/>
                <w:szCs w:val="18"/>
              </w:rPr>
              <w:t>0.43</w:t>
            </w:r>
          </w:p>
        </w:tc>
        <w:tc>
          <w:tcPr>
            <w:tcW w:w="2808" w:type="dxa"/>
            <w:tcBorders>
              <w:bottom w:val="single" w:sz="18" w:space="0" w:color="auto"/>
              <w:right w:val="single" w:sz="6" w:space="0" w:color="auto"/>
            </w:tcBorders>
          </w:tcPr>
          <w:p w14:paraId="75FFD67D" w14:textId="77777777" w:rsidR="00816CF9" w:rsidRPr="00D77447" w:rsidRDefault="00816CF9" w:rsidP="00CF6B0B">
            <w:pPr>
              <w:spacing w:before="20" w:after="20"/>
              <w:rPr>
                <w:rFonts w:asciiTheme="minorHAnsi" w:hAnsiTheme="minorHAnsi" w:cstheme="minorHAnsi"/>
                <w:b/>
                <w:sz w:val="18"/>
                <w:szCs w:val="18"/>
              </w:rPr>
            </w:pPr>
            <w:r w:rsidRPr="00D77447">
              <w:rPr>
                <w:rFonts w:asciiTheme="minorHAnsi" w:hAnsiTheme="minorHAnsi" w:cstheme="minorHAnsi"/>
                <w:b/>
                <w:sz w:val="18"/>
                <w:szCs w:val="18"/>
              </w:rPr>
              <w:t>Erosion of natural deposits</w:t>
            </w:r>
          </w:p>
          <w:p w14:paraId="58A9D77A" w14:textId="77777777" w:rsidR="00640CA6" w:rsidRPr="00D77447" w:rsidRDefault="00640CA6" w:rsidP="00CF6B0B">
            <w:pPr>
              <w:spacing w:before="20" w:after="20"/>
              <w:rPr>
                <w:rFonts w:asciiTheme="minorHAnsi" w:hAnsiTheme="minorHAnsi" w:cstheme="minorHAnsi"/>
                <w:b/>
                <w:sz w:val="18"/>
                <w:szCs w:val="18"/>
              </w:rPr>
            </w:pPr>
          </w:p>
          <w:p w14:paraId="0276F20C" w14:textId="77777777" w:rsidR="00640CA6" w:rsidRPr="00D77447" w:rsidRDefault="00640CA6" w:rsidP="00CF6B0B">
            <w:pPr>
              <w:spacing w:before="20" w:after="20"/>
              <w:rPr>
                <w:rFonts w:asciiTheme="minorHAnsi" w:hAnsiTheme="minorHAnsi" w:cstheme="minorHAnsi"/>
                <w:b/>
                <w:sz w:val="18"/>
                <w:szCs w:val="18"/>
              </w:rPr>
            </w:pPr>
          </w:p>
          <w:p w14:paraId="6A0FE184" w14:textId="77777777" w:rsidR="00640CA6" w:rsidRDefault="00640CA6" w:rsidP="00CF6B0B">
            <w:pPr>
              <w:spacing w:before="20" w:after="20"/>
              <w:rPr>
                <w:rFonts w:asciiTheme="minorHAnsi" w:hAnsiTheme="minorHAnsi" w:cstheme="minorHAnsi"/>
                <w:b/>
                <w:sz w:val="18"/>
                <w:szCs w:val="18"/>
              </w:rPr>
            </w:pPr>
          </w:p>
          <w:p w14:paraId="2FCA9D87" w14:textId="77777777" w:rsidR="00D9784A" w:rsidRDefault="00D9784A" w:rsidP="00CF6B0B">
            <w:pPr>
              <w:spacing w:before="20" w:after="20"/>
              <w:rPr>
                <w:rFonts w:asciiTheme="minorHAnsi" w:hAnsiTheme="minorHAnsi" w:cstheme="minorHAnsi"/>
                <w:b/>
                <w:sz w:val="18"/>
                <w:szCs w:val="18"/>
              </w:rPr>
            </w:pPr>
          </w:p>
          <w:p w14:paraId="553EF0AE" w14:textId="77777777" w:rsidR="00D9784A" w:rsidRPr="00D77447" w:rsidRDefault="00D9784A" w:rsidP="00CF6B0B">
            <w:pPr>
              <w:spacing w:before="20" w:after="20"/>
              <w:rPr>
                <w:rFonts w:asciiTheme="minorHAnsi" w:hAnsiTheme="minorHAnsi" w:cstheme="minorHAnsi"/>
                <w:b/>
                <w:sz w:val="18"/>
                <w:szCs w:val="18"/>
              </w:rPr>
            </w:pPr>
          </w:p>
        </w:tc>
      </w:tr>
      <w:tr w:rsidR="00EF2C47" w:rsidRPr="001F3468" w14:paraId="3175319A" w14:textId="77777777" w:rsidTr="00C320F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368ADB6B" w14:textId="77777777" w:rsidR="003B04C8" w:rsidRDefault="003B04C8" w:rsidP="00C320F1">
            <w:pPr>
              <w:spacing w:before="20" w:after="20"/>
              <w:jc w:val="center"/>
              <w:rPr>
                <w:b/>
                <w:caps/>
              </w:rPr>
            </w:pPr>
          </w:p>
          <w:p w14:paraId="081073E3" w14:textId="77777777" w:rsidR="00EF2C47" w:rsidRDefault="00EF2C47" w:rsidP="00C320F1">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p w14:paraId="7A3A8109" w14:textId="77777777" w:rsidR="003B04C8" w:rsidRPr="00F41F91" w:rsidRDefault="003B04C8" w:rsidP="00C320F1">
            <w:pPr>
              <w:spacing w:before="20" w:after="20"/>
              <w:jc w:val="center"/>
              <w:rPr>
                <w:b/>
                <w:caps/>
              </w:rPr>
            </w:pPr>
          </w:p>
        </w:tc>
      </w:tr>
      <w:tr w:rsidR="00EF2C47" w:rsidRPr="001F3468" w14:paraId="03B75CBC" w14:textId="77777777" w:rsidTr="00CE3DEF">
        <w:trPr>
          <w:jc w:val="center"/>
        </w:trPr>
        <w:tc>
          <w:tcPr>
            <w:tcW w:w="2358" w:type="dxa"/>
            <w:tcBorders>
              <w:top w:val="single" w:sz="18" w:space="0" w:color="auto"/>
              <w:left w:val="single" w:sz="6" w:space="0" w:color="auto"/>
              <w:bottom w:val="double" w:sz="6" w:space="0" w:color="auto"/>
            </w:tcBorders>
            <w:vAlign w:val="center"/>
          </w:tcPr>
          <w:p w14:paraId="77FCBA2F" w14:textId="77777777" w:rsidR="00EF2C47" w:rsidRPr="00F41F91" w:rsidRDefault="00EF2C47" w:rsidP="00C320F1">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260" w:type="dxa"/>
            <w:tcBorders>
              <w:top w:val="single" w:sz="18" w:space="0" w:color="auto"/>
              <w:bottom w:val="double" w:sz="6" w:space="0" w:color="auto"/>
            </w:tcBorders>
            <w:vAlign w:val="center"/>
          </w:tcPr>
          <w:p w14:paraId="357F83BA" w14:textId="77777777" w:rsidR="00EF2C47" w:rsidRPr="00F41F91" w:rsidRDefault="00EF2C47" w:rsidP="00C320F1">
            <w:pPr>
              <w:spacing w:before="40" w:after="40"/>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7ED4AB6" w14:textId="77777777" w:rsidR="00EF2C47" w:rsidRPr="00F41F91" w:rsidRDefault="00EF2C47" w:rsidP="00C320F1">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655827A5" w14:textId="77777777" w:rsidR="00EF2C47" w:rsidRPr="00F41F91" w:rsidRDefault="00EF2C47" w:rsidP="00C320F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01F5C4C7" w14:textId="77777777" w:rsidR="00EF2C47" w:rsidRPr="00F41F91" w:rsidRDefault="00EF2C47" w:rsidP="00C320F1">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4C8AC5FB" w14:textId="77777777" w:rsidR="00EF2C47" w:rsidRPr="00F41F91" w:rsidRDefault="00EF2C47" w:rsidP="00C320F1">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02DA172A" w14:textId="77777777" w:rsidR="00EF2C47" w:rsidRPr="00F41F91" w:rsidRDefault="00EF2C47" w:rsidP="00C320F1">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B04C8" w:rsidRPr="001F3468" w14:paraId="421FE347" w14:textId="77777777" w:rsidTr="00CE3DEF">
        <w:trPr>
          <w:trHeight w:val="432"/>
          <w:jc w:val="center"/>
        </w:trPr>
        <w:tc>
          <w:tcPr>
            <w:tcW w:w="2358" w:type="dxa"/>
            <w:tcBorders>
              <w:left w:val="single" w:sz="6" w:space="0" w:color="auto"/>
            </w:tcBorders>
          </w:tcPr>
          <w:p w14:paraId="2C6D4DCD" w14:textId="77777777" w:rsidR="003B04C8" w:rsidRPr="00D77447" w:rsidRDefault="003B04C8" w:rsidP="00C320F1">
            <w:pPr>
              <w:ind w:left="187"/>
              <w:rPr>
                <w:rFonts w:asciiTheme="minorHAnsi" w:hAnsiTheme="minorHAnsi" w:cstheme="minorHAnsi"/>
                <w:b/>
                <w:sz w:val="18"/>
                <w:szCs w:val="18"/>
              </w:rPr>
            </w:pPr>
          </w:p>
          <w:p w14:paraId="784E701A" w14:textId="770C307E"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Chloride                   ppm</w:t>
            </w:r>
          </w:p>
          <w:p w14:paraId="742F80B4" w14:textId="77777777" w:rsidR="003B04C8" w:rsidRPr="00D77447" w:rsidRDefault="003B04C8" w:rsidP="00C320F1">
            <w:pPr>
              <w:ind w:left="187"/>
              <w:rPr>
                <w:rFonts w:asciiTheme="minorHAnsi" w:hAnsiTheme="minorHAnsi" w:cstheme="minorHAnsi"/>
                <w:b/>
                <w:sz w:val="18"/>
                <w:szCs w:val="18"/>
              </w:rPr>
            </w:pPr>
          </w:p>
        </w:tc>
        <w:tc>
          <w:tcPr>
            <w:tcW w:w="1260" w:type="dxa"/>
          </w:tcPr>
          <w:p w14:paraId="5D696729" w14:textId="77777777" w:rsidR="003B04C8" w:rsidRPr="00D77447" w:rsidRDefault="003B04C8" w:rsidP="00C320F1">
            <w:pPr>
              <w:jc w:val="center"/>
              <w:rPr>
                <w:rFonts w:asciiTheme="minorHAnsi" w:hAnsiTheme="minorHAnsi" w:cstheme="minorHAnsi"/>
                <w:b/>
                <w:sz w:val="18"/>
                <w:szCs w:val="18"/>
              </w:rPr>
            </w:pPr>
          </w:p>
          <w:p w14:paraId="2FA76DC8"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Pr>
          <w:p w14:paraId="452B5BFC" w14:textId="77777777" w:rsidR="003B04C8" w:rsidRPr="00D77447" w:rsidRDefault="003B04C8" w:rsidP="00C320F1">
            <w:pPr>
              <w:jc w:val="center"/>
              <w:rPr>
                <w:rFonts w:asciiTheme="minorHAnsi" w:hAnsiTheme="minorHAnsi" w:cstheme="minorHAnsi"/>
                <w:b/>
                <w:sz w:val="18"/>
                <w:szCs w:val="18"/>
              </w:rPr>
            </w:pPr>
          </w:p>
          <w:p w14:paraId="2B74B395"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86.5</w:t>
            </w:r>
          </w:p>
        </w:tc>
        <w:tc>
          <w:tcPr>
            <w:tcW w:w="1440" w:type="dxa"/>
          </w:tcPr>
          <w:p w14:paraId="371A1739" w14:textId="77777777" w:rsidR="003B04C8" w:rsidRPr="00D77447" w:rsidRDefault="003B04C8" w:rsidP="00C320F1">
            <w:pPr>
              <w:jc w:val="center"/>
              <w:rPr>
                <w:rFonts w:asciiTheme="minorHAnsi" w:hAnsiTheme="minorHAnsi" w:cstheme="minorHAnsi"/>
                <w:b/>
                <w:sz w:val="18"/>
                <w:szCs w:val="18"/>
              </w:rPr>
            </w:pPr>
          </w:p>
          <w:p w14:paraId="7EF9B31B"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86-87</w:t>
            </w:r>
          </w:p>
        </w:tc>
        <w:tc>
          <w:tcPr>
            <w:tcW w:w="900" w:type="dxa"/>
          </w:tcPr>
          <w:p w14:paraId="4C590500" w14:textId="77777777" w:rsidR="003B04C8" w:rsidRPr="00D77447" w:rsidRDefault="003B04C8" w:rsidP="00CF6B0B">
            <w:pPr>
              <w:spacing w:before="40" w:after="40"/>
              <w:jc w:val="center"/>
              <w:rPr>
                <w:rFonts w:asciiTheme="minorHAnsi" w:hAnsiTheme="minorHAnsi" w:cstheme="minorHAnsi"/>
                <w:b/>
                <w:sz w:val="18"/>
                <w:szCs w:val="18"/>
              </w:rPr>
            </w:pPr>
          </w:p>
          <w:p w14:paraId="0E21A3F3" w14:textId="77777777" w:rsidR="003B04C8" w:rsidRPr="00D77447" w:rsidRDefault="003B04C8"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500</w:t>
            </w:r>
          </w:p>
        </w:tc>
        <w:tc>
          <w:tcPr>
            <w:tcW w:w="1080" w:type="dxa"/>
          </w:tcPr>
          <w:p w14:paraId="3B9B57AD" w14:textId="77777777" w:rsidR="003B04C8" w:rsidRPr="00D77447" w:rsidRDefault="003B04C8" w:rsidP="003B04C8">
            <w:pPr>
              <w:jc w:val="center"/>
              <w:rPr>
                <w:rFonts w:asciiTheme="minorHAnsi" w:hAnsiTheme="minorHAnsi" w:cstheme="minorHAnsi"/>
                <w:b/>
                <w:sz w:val="18"/>
                <w:szCs w:val="18"/>
              </w:rPr>
            </w:pPr>
          </w:p>
          <w:p w14:paraId="517F5CBE" w14:textId="77777777"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1E15B726" w14:textId="77777777"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Runoff/leaching from natural deposits; seawater influence</w:t>
            </w:r>
          </w:p>
        </w:tc>
      </w:tr>
      <w:tr w:rsidR="003B04C8" w:rsidRPr="001F3468" w14:paraId="2C779112" w14:textId="77777777" w:rsidTr="00CE3DEF">
        <w:trPr>
          <w:trHeight w:val="432"/>
          <w:jc w:val="center"/>
        </w:trPr>
        <w:tc>
          <w:tcPr>
            <w:tcW w:w="2358" w:type="dxa"/>
            <w:tcBorders>
              <w:left w:val="single" w:sz="6" w:space="0" w:color="auto"/>
            </w:tcBorders>
          </w:tcPr>
          <w:p w14:paraId="5C5EF6A7" w14:textId="77777777" w:rsidR="003B04C8" w:rsidRPr="00D77447" w:rsidRDefault="003B04C8" w:rsidP="00C320F1">
            <w:pPr>
              <w:ind w:left="187"/>
              <w:rPr>
                <w:rFonts w:asciiTheme="minorHAnsi" w:hAnsiTheme="minorHAnsi" w:cstheme="minorHAnsi"/>
                <w:b/>
                <w:sz w:val="18"/>
                <w:szCs w:val="18"/>
              </w:rPr>
            </w:pPr>
          </w:p>
          <w:p w14:paraId="42295908" w14:textId="1C1C6310"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Manganese              ppb</w:t>
            </w:r>
          </w:p>
          <w:p w14:paraId="4749651E" w14:textId="77777777" w:rsidR="003B04C8" w:rsidRPr="00D77447" w:rsidRDefault="003B04C8" w:rsidP="00C320F1">
            <w:pPr>
              <w:ind w:left="187"/>
              <w:rPr>
                <w:rFonts w:asciiTheme="minorHAnsi" w:hAnsiTheme="minorHAnsi" w:cstheme="minorHAnsi"/>
                <w:b/>
                <w:sz w:val="18"/>
                <w:szCs w:val="18"/>
              </w:rPr>
            </w:pPr>
          </w:p>
        </w:tc>
        <w:tc>
          <w:tcPr>
            <w:tcW w:w="1260" w:type="dxa"/>
          </w:tcPr>
          <w:p w14:paraId="65B9083D" w14:textId="77777777" w:rsidR="003B04C8" w:rsidRPr="00D77447" w:rsidRDefault="003B04C8" w:rsidP="00C320F1">
            <w:pPr>
              <w:jc w:val="center"/>
              <w:rPr>
                <w:rFonts w:asciiTheme="minorHAnsi" w:hAnsiTheme="minorHAnsi" w:cstheme="minorHAnsi"/>
                <w:b/>
                <w:sz w:val="18"/>
                <w:szCs w:val="18"/>
              </w:rPr>
            </w:pPr>
          </w:p>
          <w:p w14:paraId="067DEBEC"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Pr>
          <w:p w14:paraId="27D07575" w14:textId="77777777" w:rsidR="003B04C8" w:rsidRPr="00D77447" w:rsidRDefault="003B04C8" w:rsidP="00C320F1">
            <w:pPr>
              <w:jc w:val="center"/>
              <w:rPr>
                <w:rFonts w:asciiTheme="minorHAnsi" w:hAnsiTheme="minorHAnsi" w:cstheme="minorHAnsi"/>
                <w:b/>
                <w:sz w:val="18"/>
                <w:szCs w:val="18"/>
              </w:rPr>
            </w:pPr>
          </w:p>
          <w:p w14:paraId="0336D03E"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28.5</w:t>
            </w:r>
          </w:p>
        </w:tc>
        <w:tc>
          <w:tcPr>
            <w:tcW w:w="1440" w:type="dxa"/>
          </w:tcPr>
          <w:p w14:paraId="68DF799E" w14:textId="77777777" w:rsidR="003B04C8" w:rsidRPr="00D77447" w:rsidRDefault="003B04C8" w:rsidP="00C320F1">
            <w:pPr>
              <w:jc w:val="center"/>
              <w:rPr>
                <w:rFonts w:asciiTheme="minorHAnsi" w:hAnsiTheme="minorHAnsi" w:cstheme="minorHAnsi"/>
                <w:b/>
                <w:sz w:val="18"/>
                <w:szCs w:val="18"/>
              </w:rPr>
            </w:pPr>
          </w:p>
          <w:p w14:paraId="60498AD9"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28-29</w:t>
            </w:r>
          </w:p>
        </w:tc>
        <w:tc>
          <w:tcPr>
            <w:tcW w:w="900" w:type="dxa"/>
          </w:tcPr>
          <w:p w14:paraId="1ED75BF8" w14:textId="77777777" w:rsidR="00C4774E" w:rsidRPr="00D77447" w:rsidRDefault="00C4774E" w:rsidP="00CF6B0B">
            <w:pPr>
              <w:spacing w:before="40" w:after="40"/>
              <w:jc w:val="center"/>
              <w:rPr>
                <w:rFonts w:asciiTheme="minorHAnsi" w:hAnsiTheme="minorHAnsi" w:cstheme="minorHAnsi"/>
                <w:b/>
                <w:sz w:val="18"/>
                <w:szCs w:val="18"/>
              </w:rPr>
            </w:pPr>
          </w:p>
          <w:p w14:paraId="00609F9F" w14:textId="3526715A" w:rsidR="003B04C8" w:rsidRPr="00D77447" w:rsidRDefault="003B04C8"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50</w:t>
            </w:r>
          </w:p>
        </w:tc>
        <w:tc>
          <w:tcPr>
            <w:tcW w:w="1080" w:type="dxa"/>
          </w:tcPr>
          <w:p w14:paraId="7FDD117B" w14:textId="77777777" w:rsidR="00C4774E" w:rsidRPr="00D77447" w:rsidRDefault="00C4774E" w:rsidP="003B04C8">
            <w:pPr>
              <w:jc w:val="center"/>
              <w:rPr>
                <w:rFonts w:asciiTheme="minorHAnsi" w:hAnsiTheme="minorHAnsi" w:cstheme="minorHAnsi"/>
                <w:b/>
                <w:sz w:val="18"/>
                <w:szCs w:val="18"/>
              </w:rPr>
            </w:pPr>
          </w:p>
          <w:p w14:paraId="15D842BF" w14:textId="46EFFD81"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248564C5" w14:textId="77777777"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Leaching from natural deposits</w:t>
            </w:r>
          </w:p>
        </w:tc>
      </w:tr>
      <w:tr w:rsidR="00C4774E" w:rsidRPr="001F3468" w14:paraId="70A2239F" w14:textId="77777777" w:rsidTr="00CE3DEF">
        <w:trPr>
          <w:trHeight w:val="432"/>
          <w:jc w:val="center"/>
        </w:trPr>
        <w:tc>
          <w:tcPr>
            <w:tcW w:w="2358" w:type="dxa"/>
            <w:tcBorders>
              <w:left w:val="single" w:sz="6" w:space="0" w:color="auto"/>
            </w:tcBorders>
          </w:tcPr>
          <w:p w14:paraId="2DB5C6BD" w14:textId="31961495" w:rsidR="00C4774E" w:rsidRPr="00D77447" w:rsidRDefault="00C4774E" w:rsidP="00C320F1">
            <w:pPr>
              <w:ind w:left="187"/>
              <w:rPr>
                <w:rFonts w:asciiTheme="minorHAnsi" w:hAnsiTheme="minorHAnsi" w:cstheme="minorHAnsi"/>
                <w:b/>
                <w:sz w:val="18"/>
                <w:szCs w:val="18"/>
              </w:rPr>
            </w:pPr>
          </w:p>
          <w:p w14:paraId="65A05C63" w14:textId="7F88D1B0" w:rsidR="00C4774E" w:rsidRPr="00D77447" w:rsidRDefault="00C4774E" w:rsidP="00C320F1">
            <w:pPr>
              <w:ind w:left="187"/>
              <w:rPr>
                <w:rFonts w:asciiTheme="minorHAnsi" w:hAnsiTheme="minorHAnsi" w:cstheme="minorHAnsi"/>
                <w:b/>
                <w:sz w:val="18"/>
                <w:szCs w:val="18"/>
              </w:rPr>
            </w:pPr>
            <w:r w:rsidRPr="00D77447">
              <w:rPr>
                <w:rFonts w:asciiTheme="minorHAnsi" w:hAnsiTheme="minorHAnsi" w:cstheme="minorHAnsi"/>
                <w:b/>
                <w:sz w:val="18"/>
                <w:szCs w:val="18"/>
              </w:rPr>
              <w:t>Iron                            ppb</w:t>
            </w:r>
          </w:p>
          <w:p w14:paraId="0DC6BB95" w14:textId="173D8220" w:rsidR="00C4774E" w:rsidRPr="00D77447" w:rsidRDefault="00C4774E" w:rsidP="00C320F1">
            <w:pPr>
              <w:ind w:left="187"/>
              <w:rPr>
                <w:rFonts w:asciiTheme="minorHAnsi" w:hAnsiTheme="minorHAnsi" w:cstheme="minorHAnsi"/>
                <w:b/>
                <w:sz w:val="18"/>
                <w:szCs w:val="18"/>
              </w:rPr>
            </w:pPr>
          </w:p>
        </w:tc>
        <w:tc>
          <w:tcPr>
            <w:tcW w:w="1260" w:type="dxa"/>
          </w:tcPr>
          <w:p w14:paraId="6ECEB00C" w14:textId="77777777" w:rsidR="00C4774E" w:rsidRPr="00D77447" w:rsidRDefault="00C4774E" w:rsidP="00C320F1">
            <w:pPr>
              <w:jc w:val="center"/>
              <w:rPr>
                <w:rFonts w:asciiTheme="minorHAnsi" w:hAnsiTheme="minorHAnsi" w:cstheme="minorHAnsi"/>
                <w:b/>
                <w:sz w:val="18"/>
                <w:szCs w:val="18"/>
              </w:rPr>
            </w:pPr>
          </w:p>
          <w:p w14:paraId="1C170166" w14:textId="06CC831D" w:rsidR="00C4774E" w:rsidRPr="00D77447" w:rsidRDefault="00C4774E"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Pr>
          <w:p w14:paraId="0684BA35" w14:textId="77777777" w:rsidR="00C4774E" w:rsidRPr="00D77447" w:rsidRDefault="00C4774E" w:rsidP="00C320F1">
            <w:pPr>
              <w:jc w:val="center"/>
              <w:rPr>
                <w:rFonts w:asciiTheme="minorHAnsi" w:hAnsiTheme="minorHAnsi" w:cstheme="minorHAnsi"/>
                <w:b/>
                <w:sz w:val="18"/>
                <w:szCs w:val="18"/>
              </w:rPr>
            </w:pPr>
          </w:p>
          <w:p w14:paraId="399D575C" w14:textId="65CFFB5A" w:rsidR="00C4774E" w:rsidRPr="00D77447" w:rsidRDefault="00C4774E" w:rsidP="00C320F1">
            <w:pPr>
              <w:jc w:val="center"/>
              <w:rPr>
                <w:rFonts w:asciiTheme="minorHAnsi" w:hAnsiTheme="minorHAnsi" w:cstheme="minorHAnsi"/>
                <w:b/>
                <w:sz w:val="18"/>
                <w:szCs w:val="18"/>
              </w:rPr>
            </w:pPr>
            <w:r w:rsidRPr="00D77447">
              <w:rPr>
                <w:rFonts w:asciiTheme="minorHAnsi" w:hAnsiTheme="minorHAnsi" w:cstheme="minorHAnsi"/>
                <w:b/>
                <w:sz w:val="18"/>
                <w:szCs w:val="18"/>
              </w:rPr>
              <w:t>55</w:t>
            </w:r>
          </w:p>
        </w:tc>
        <w:tc>
          <w:tcPr>
            <w:tcW w:w="1440" w:type="dxa"/>
          </w:tcPr>
          <w:p w14:paraId="1F1CFE6B" w14:textId="77777777" w:rsidR="00C4774E" w:rsidRPr="00D77447" w:rsidRDefault="00C4774E" w:rsidP="00C320F1">
            <w:pPr>
              <w:jc w:val="center"/>
              <w:rPr>
                <w:rFonts w:asciiTheme="minorHAnsi" w:hAnsiTheme="minorHAnsi" w:cstheme="minorHAnsi"/>
                <w:b/>
                <w:sz w:val="18"/>
                <w:szCs w:val="18"/>
              </w:rPr>
            </w:pPr>
          </w:p>
          <w:p w14:paraId="642D2BD4" w14:textId="28E7A1DE" w:rsidR="00C4774E" w:rsidRPr="00D77447" w:rsidRDefault="00892D16" w:rsidP="00C320F1">
            <w:pPr>
              <w:jc w:val="center"/>
              <w:rPr>
                <w:rFonts w:asciiTheme="minorHAnsi" w:hAnsiTheme="minorHAnsi" w:cstheme="minorHAnsi"/>
                <w:b/>
                <w:sz w:val="18"/>
                <w:szCs w:val="18"/>
              </w:rPr>
            </w:pPr>
            <w:r w:rsidRPr="00D77447">
              <w:rPr>
                <w:rFonts w:asciiTheme="minorHAnsi" w:hAnsiTheme="minorHAnsi" w:cstheme="minorHAnsi"/>
                <w:b/>
                <w:sz w:val="18"/>
                <w:szCs w:val="18"/>
              </w:rPr>
              <w:t>0-110</w:t>
            </w:r>
          </w:p>
        </w:tc>
        <w:tc>
          <w:tcPr>
            <w:tcW w:w="900" w:type="dxa"/>
          </w:tcPr>
          <w:p w14:paraId="32DDF2EC" w14:textId="77777777" w:rsidR="00822941" w:rsidRPr="00D77447" w:rsidRDefault="00822941" w:rsidP="00CF6B0B">
            <w:pPr>
              <w:spacing w:before="40" w:after="40"/>
              <w:jc w:val="center"/>
              <w:rPr>
                <w:rFonts w:asciiTheme="minorHAnsi" w:hAnsiTheme="minorHAnsi" w:cstheme="minorHAnsi"/>
                <w:b/>
                <w:sz w:val="18"/>
                <w:szCs w:val="18"/>
              </w:rPr>
            </w:pPr>
          </w:p>
          <w:p w14:paraId="33F741D4" w14:textId="6BA84EA5" w:rsidR="00C4774E" w:rsidRPr="00D77447" w:rsidRDefault="00822941"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 xml:space="preserve">300 </w:t>
            </w:r>
          </w:p>
        </w:tc>
        <w:tc>
          <w:tcPr>
            <w:tcW w:w="1080" w:type="dxa"/>
          </w:tcPr>
          <w:p w14:paraId="7D73196F" w14:textId="77777777" w:rsidR="00822941" w:rsidRPr="00D77447" w:rsidRDefault="00822941" w:rsidP="003B04C8">
            <w:pPr>
              <w:jc w:val="center"/>
              <w:rPr>
                <w:rFonts w:asciiTheme="minorHAnsi" w:hAnsiTheme="minorHAnsi" w:cstheme="minorHAnsi"/>
                <w:b/>
                <w:sz w:val="18"/>
                <w:szCs w:val="18"/>
              </w:rPr>
            </w:pPr>
          </w:p>
          <w:p w14:paraId="2FA52561" w14:textId="07BD1FA1" w:rsidR="00C4774E" w:rsidRPr="00D77447" w:rsidRDefault="00822941" w:rsidP="003B04C8">
            <w:pPr>
              <w:jc w:val="center"/>
              <w:rPr>
                <w:rFonts w:asciiTheme="minorHAnsi" w:hAnsiTheme="minorHAnsi" w:cstheme="minorHAnsi"/>
                <w:b/>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6D97B907" w14:textId="7E829CE9" w:rsidR="00C4774E" w:rsidRPr="00D77447" w:rsidRDefault="00822941"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Leaching from natural deposits; industrial wastes</w:t>
            </w:r>
          </w:p>
        </w:tc>
      </w:tr>
      <w:tr w:rsidR="003B04C8" w:rsidRPr="001F3468" w14:paraId="378CC8D9" w14:textId="77777777" w:rsidTr="00CE3DEF">
        <w:trPr>
          <w:trHeight w:val="432"/>
          <w:jc w:val="center"/>
        </w:trPr>
        <w:tc>
          <w:tcPr>
            <w:tcW w:w="2358" w:type="dxa"/>
            <w:tcBorders>
              <w:left w:val="single" w:sz="6" w:space="0" w:color="auto"/>
            </w:tcBorders>
          </w:tcPr>
          <w:p w14:paraId="020531BD" w14:textId="77777777" w:rsidR="003B04C8" w:rsidRPr="00D77447" w:rsidRDefault="003B04C8" w:rsidP="00C320F1">
            <w:pPr>
              <w:ind w:left="187"/>
              <w:rPr>
                <w:rFonts w:asciiTheme="minorHAnsi" w:hAnsiTheme="minorHAnsi" w:cstheme="minorHAnsi"/>
                <w:b/>
                <w:sz w:val="18"/>
                <w:szCs w:val="18"/>
              </w:rPr>
            </w:pPr>
          </w:p>
          <w:p w14:paraId="1C51DD1B" w14:textId="77777777" w:rsidR="003B04C8" w:rsidRPr="00D77447" w:rsidRDefault="003B04C8" w:rsidP="00BF7946">
            <w:pPr>
              <w:ind w:left="187"/>
              <w:rPr>
                <w:rFonts w:asciiTheme="minorHAnsi" w:hAnsiTheme="minorHAnsi" w:cstheme="minorHAnsi"/>
                <w:b/>
                <w:sz w:val="18"/>
                <w:szCs w:val="18"/>
              </w:rPr>
            </w:pPr>
            <w:r w:rsidRPr="00D77447">
              <w:rPr>
                <w:rFonts w:asciiTheme="minorHAnsi" w:hAnsiTheme="minorHAnsi" w:cstheme="minorHAnsi"/>
                <w:b/>
                <w:sz w:val="18"/>
                <w:szCs w:val="18"/>
              </w:rPr>
              <w:t>Specific Conductance</w:t>
            </w:r>
            <w:r w:rsidR="00BF7946" w:rsidRPr="00D77447">
              <w:rPr>
                <w:rFonts w:asciiTheme="minorHAnsi" w:hAnsiTheme="minorHAnsi" w:cstheme="minorHAnsi"/>
                <w:b/>
                <w:sz w:val="18"/>
                <w:szCs w:val="18"/>
              </w:rPr>
              <w:t xml:space="preserve">      </w:t>
            </w:r>
          </w:p>
          <w:p w14:paraId="0B9C0631" w14:textId="4935EFAC" w:rsidR="00BF7946" w:rsidRPr="00D77447" w:rsidRDefault="00BF7946" w:rsidP="00BF7946">
            <w:pPr>
              <w:ind w:left="187"/>
              <w:rPr>
                <w:rFonts w:asciiTheme="minorHAnsi" w:hAnsiTheme="minorHAnsi" w:cstheme="minorHAnsi"/>
                <w:b/>
                <w:sz w:val="18"/>
                <w:szCs w:val="18"/>
              </w:rPr>
            </w:pPr>
            <w:r w:rsidRPr="00D77447">
              <w:rPr>
                <w:rFonts w:asciiTheme="minorHAnsi" w:hAnsiTheme="minorHAnsi" w:cstheme="minorHAnsi"/>
                <w:b/>
                <w:sz w:val="18"/>
                <w:szCs w:val="18"/>
              </w:rPr>
              <w:t xml:space="preserve">                               uS/cm</w:t>
            </w:r>
          </w:p>
          <w:p w14:paraId="7BA644D0" w14:textId="77777777" w:rsidR="00BF7946" w:rsidRPr="00D77447" w:rsidRDefault="00BF7946" w:rsidP="00BF7946">
            <w:pPr>
              <w:ind w:left="187"/>
              <w:rPr>
                <w:rFonts w:asciiTheme="minorHAnsi" w:hAnsiTheme="minorHAnsi" w:cstheme="minorHAnsi"/>
                <w:b/>
                <w:sz w:val="18"/>
                <w:szCs w:val="18"/>
              </w:rPr>
            </w:pPr>
          </w:p>
        </w:tc>
        <w:tc>
          <w:tcPr>
            <w:tcW w:w="1260" w:type="dxa"/>
          </w:tcPr>
          <w:p w14:paraId="34AAD68D" w14:textId="77777777" w:rsidR="003B04C8" w:rsidRPr="00D77447" w:rsidRDefault="003B04C8" w:rsidP="00C320F1">
            <w:pPr>
              <w:jc w:val="center"/>
              <w:rPr>
                <w:rFonts w:asciiTheme="minorHAnsi" w:hAnsiTheme="minorHAnsi" w:cstheme="minorHAnsi"/>
                <w:b/>
                <w:sz w:val="18"/>
                <w:szCs w:val="18"/>
              </w:rPr>
            </w:pPr>
          </w:p>
          <w:p w14:paraId="18F5A3C9"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Pr>
          <w:p w14:paraId="22991137" w14:textId="77777777" w:rsidR="003B04C8" w:rsidRPr="00D77447" w:rsidRDefault="003B04C8" w:rsidP="00C320F1">
            <w:pPr>
              <w:jc w:val="center"/>
              <w:rPr>
                <w:rFonts w:asciiTheme="minorHAnsi" w:hAnsiTheme="minorHAnsi" w:cstheme="minorHAnsi"/>
                <w:b/>
                <w:sz w:val="18"/>
                <w:szCs w:val="18"/>
              </w:rPr>
            </w:pPr>
          </w:p>
          <w:p w14:paraId="6536317C"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1100</w:t>
            </w:r>
          </w:p>
        </w:tc>
        <w:tc>
          <w:tcPr>
            <w:tcW w:w="1440" w:type="dxa"/>
          </w:tcPr>
          <w:p w14:paraId="6B155F53" w14:textId="77777777" w:rsidR="003B04C8" w:rsidRPr="00D77447" w:rsidRDefault="003B04C8" w:rsidP="00C320F1">
            <w:pPr>
              <w:jc w:val="center"/>
              <w:rPr>
                <w:rFonts w:asciiTheme="minorHAnsi" w:hAnsiTheme="minorHAnsi" w:cstheme="minorHAnsi"/>
                <w:b/>
                <w:sz w:val="18"/>
                <w:szCs w:val="18"/>
              </w:rPr>
            </w:pPr>
          </w:p>
          <w:p w14:paraId="2DF6E7F8"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1100-1100</w:t>
            </w:r>
          </w:p>
        </w:tc>
        <w:tc>
          <w:tcPr>
            <w:tcW w:w="900" w:type="dxa"/>
          </w:tcPr>
          <w:p w14:paraId="4EBC9ED7" w14:textId="77777777" w:rsidR="00C4774E" w:rsidRPr="00D77447" w:rsidRDefault="00C4774E" w:rsidP="00CF6B0B">
            <w:pPr>
              <w:spacing w:before="40" w:after="40"/>
              <w:jc w:val="center"/>
              <w:rPr>
                <w:rFonts w:asciiTheme="minorHAnsi" w:hAnsiTheme="minorHAnsi" w:cstheme="minorHAnsi"/>
                <w:b/>
                <w:sz w:val="18"/>
                <w:szCs w:val="18"/>
              </w:rPr>
            </w:pPr>
          </w:p>
          <w:p w14:paraId="742DCF76" w14:textId="3BB94C9B" w:rsidR="003B04C8" w:rsidRPr="00D77447" w:rsidRDefault="003B04C8"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1600</w:t>
            </w:r>
          </w:p>
        </w:tc>
        <w:tc>
          <w:tcPr>
            <w:tcW w:w="1080" w:type="dxa"/>
          </w:tcPr>
          <w:p w14:paraId="6763B85A" w14:textId="77777777" w:rsidR="00C4774E" w:rsidRPr="00D77447" w:rsidRDefault="00C4774E" w:rsidP="003B04C8">
            <w:pPr>
              <w:jc w:val="center"/>
              <w:rPr>
                <w:rFonts w:asciiTheme="minorHAnsi" w:hAnsiTheme="minorHAnsi" w:cstheme="minorHAnsi"/>
                <w:b/>
                <w:sz w:val="18"/>
                <w:szCs w:val="18"/>
              </w:rPr>
            </w:pPr>
          </w:p>
          <w:p w14:paraId="1C7CCED1" w14:textId="5EF490CC"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7B16DF98" w14:textId="4BEDC9B4"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Substances that form ions when in</w:t>
            </w:r>
            <w:r w:rsidR="00A36F64" w:rsidRPr="00D77447">
              <w:rPr>
                <w:rFonts w:asciiTheme="minorHAnsi" w:hAnsiTheme="minorHAnsi" w:cstheme="minorHAnsi"/>
                <w:b/>
                <w:sz w:val="18"/>
                <w:szCs w:val="18"/>
              </w:rPr>
              <w:t xml:space="preserve"> </w:t>
            </w:r>
            <w:r w:rsidRPr="00D77447">
              <w:rPr>
                <w:rFonts w:asciiTheme="minorHAnsi" w:hAnsiTheme="minorHAnsi" w:cstheme="minorHAnsi"/>
                <w:b/>
                <w:sz w:val="18"/>
                <w:szCs w:val="18"/>
              </w:rPr>
              <w:t>water; seawater influence</w:t>
            </w:r>
          </w:p>
        </w:tc>
      </w:tr>
      <w:tr w:rsidR="003B04C8" w:rsidRPr="001F3468" w14:paraId="23BC0953" w14:textId="77777777" w:rsidTr="00CE3DEF">
        <w:trPr>
          <w:trHeight w:val="432"/>
          <w:jc w:val="center"/>
        </w:trPr>
        <w:tc>
          <w:tcPr>
            <w:tcW w:w="2358" w:type="dxa"/>
            <w:tcBorders>
              <w:left w:val="single" w:sz="6" w:space="0" w:color="auto"/>
            </w:tcBorders>
          </w:tcPr>
          <w:p w14:paraId="2F0205C6" w14:textId="77777777" w:rsidR="003B04C8" w:rsidRPr="00D77447" w:rsidRDefault="003B04C8" w:rsidP="00C320F1">
            <w:pPr>
              <w:ind w:left="187"/>
              <w:rPr>
                <w:rFonts w:asciiTheme="minorHAnsi" w:hAnsiTheme="minorHAnsi" w:cstheme="minorHAnsi"/>
                <w:b/>
                <w:sz w:val="18"/>
                <w:szCs w:val="18"/>
              </w:rPr>
            </w:pPr>
          </w:p>
          <w:p w14:paraId="7BA447B4" w14:textId="77777777"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Total Dissolved Solids</w:t>
            </w:r>
          </w:p>
          <w:p w14:paraId="685FCF3B" w14:textId="014E3472"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 xml:space="preserve">                                   ppb</w:t>
            </w:r>
          </w:p>
          <w:p w14:paraId="3E9DFA9A" w14:textId="77777777" w:rsidR="003B04C8" w:rsidRPr="00D77447" w:rsidRDefault="003B04C8" w:rsidP="00C320F1">
            <w:pPr>
              <w:ind w:left="187"/>
              <w:rPr>
                <w:rFonts w:asciiTheme="minorHAnsi" w:hAnsiTheme="minorHAnsi" w:cstheme="minorHAnsi"/>
                <w:b/>
                <w:sz w:val="18"/>
                <w:szCs w:val="18"/>
              </w:rPr>
            </w:pPr>
          </w:p>
        </w:tc>
        <w:tc>
          <w:tcPr>
            <w:tcW w:w="1260" w:type="dxa"/>
          </w:tcPr>
          <w:p w14:paraId="4DA3BC90" w14:textId="77777777" w:rsidR="003B04C8" w:rsidRPr="00D77447" w:rsidRDefault="003B04C8" w:rsidP="00C320F1">
            <w:pPr>
              <w:jc w:val="center"/>
              <w:rPr>
                <w:rFonts w:asciiTheme="minorHAnsi" w:hAnsiTheme="minorHAnsi" w:cstheme="minorHAnsi"/>
                <w:b/>
                <w:sz w:val="18"/>
                <w:szCs w:val="18"/>
              </w:rPr>
            </w:pPr>
          </w:p>
          <w:p w14:paraId="1D85B941"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Pr>
          <w:p w14:paraId="2E20BD65" w14:textId="77777777" w:rsidR="003B04C8" w:rsidRPr="00D77447" w:rsidRDefault="003B04C8" w:rsidP="00C320F1">
            <w:pPr>
              <w:jc w:val="center"/>
              <w:rPr>
                <w:rFonts w:asciiTheme="minorHAnsi" w:hAnsiTheme="minorHAnsi" w:cstheme="minorHAnsi"/>
                <w:b/>
                <w:sz w:val="18"/>
                <w:szCs w:val="18"/>
              </w:rPr>
            </w:pPr>
          </w:p>
          <w:p w14:paraId="390E89CF"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690</w:t>
            </w:r>
          </w:p>
        </w:tc>
        <w:tc>
          <w:tcPr>
            <w:tcW w:w="1440" w:type="dxa"/>
          </w:tcPr>
          <w:p w14:paraId="7DC993ED" w14:textId="77777777" w:rsidR="003B04C8" w:rsidRPr="00D77447" w:rsidRDefault="003B04C8" w:rsidP="00C320F1">
            <w:pPr>
              <w:jc w:val="center"/>
              <w:rPr>
                <w:rFonts w:asciiTheme="minorHAnsi" w:hAnsiTheme="minorHAnsi" w:cstheme="minorHAnsi"/>
                <w:b/>
                <w:sz w:val="18"/>
                <w:szCs w:val="18"/>
              </w:rPr>
            </w:pPr>
          </w:p>
          <w:p w14:paraId="393CE11C"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690-690</w:t>
            </w:r>
          </w:p>
        </w:tc>
        <w:tc>
          <w:tcPr>
            <w:tcW w:w="900" w:type="dxa"/>
          </w:tcPr>
          <w:p w14:paraId="2174CC14" w14:textId="77777777" w:rsidR="00822941" w:rsidRPr="00D77447" w:rsidRDefault="00822941" w:rsidP="00CF6B0B">
            <w:pPr>
              <w:spacing w:before="40" w:after="40"/>
              <w:jc w:val="center"/>
              <w:rPr>
                <w:rFonts w:asciiTheme="minorHAnsi" w:hAnsiTheme="minorHAnsi" w:cstheme="minorHAnsi"/>
                <w:b/>
                <w:sz w:val="18"/>
                <w:szCs w:val="18"/>
              </w:rPr>
            </w:pPr>
          </w:p>
          <w:p w14:paraId="6F94CC4E" w14:textId="7881F637" w:rsidR="003B04C8" w:rsidRPr="00D77447" w:rsidRDefault="00822941"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1</w:t>
            </w:r>
            <w:r w:rsidR="003B04C8" w:rsidRPr="00D77447">
              <w:rPr>
                <w:rFonts w:asciiTheme="minorHAnsi" w:hAnsiTheme="minorHAnsi" w:cstheme="minorHAnsi"/>
                <w:b/>
                <w:sz w:val="18"/>
                <w:szCs w:val="18"/>
              </w:rPr>
              <w:t>000</w:t>
            </w:r>
          </w:p>
        </w:tc>
        <w:tc>
          <w:tcPr>
            <w:tcW w:w="1080" w:type="dxa"/>
          </w:tcPr>
          <w:p w14:paraId="2B1A0352" w14:textId="77777777" w:rsidR="00C4774E" w:rsidRPr="00D77447" w:rsidRDefault="00C4774E" w:rsidP="003B04C8">
            <w:pPr>
              <w:jc w:val="center"/>
              <w:rPr>
                <w:rFonts w:asciiTheme="minorHAnsi" w:hAnsiTheme="minorHAnsi" w:cstheme="minorHAnsi"/>
                <w:b/>
                <w:sz w:val="18"/>
                <w:szCs w:val="18"/>
              </w:rPr>
            </w:pPr>
          </w:p>
          <w:p w14:paraId="3A6EC412" w14:textId="74EFB5AF"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right w:val="single" w:sz="6" w:space="0" w:color="auto"/>
            </w:tcBorders>
          </w:tcPr>
          <w:p w14:paraId="4664CA91" w14:textId="77777777"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Runoff/leaching from natural deposits</w:t>
            </w:r>
          </w:p>
        </w:tc>
      </w:tr>
      <w:tr w:rsidR="003B04C8" w:rsidRPr="001F3468" w14:paraId="046B2EB0" w14:textId="77777777" w:rsidTr="00CE3DEF">
        <w:trPr>
          <w:trHeight w:val="432"/>
          <w:jc w:val="center"/>
        </w:trPr>
        <w:tc>
          <w:tcPr>
            <w:tcW w:w="2358" w:type="dxa"/>
            <w:tcBorders>
              <w:left w:val="single" w:sz="6" w:space="0" w:color="auto"/>
              <w:bottom w:val="single" w:sz="18" w:space="0" w:color="auto"/>
            </w:tcBorders>
          </w:tcPr>
          <w:p w14:paraId="7FBE7729" w14:textId="77777777" w:rsidR="003B04C8" w:rsidRPr="00D77447" w:rsidRDefault="003B04C8" w:rsidP="00C320F1">
            <w:pPr>
              <w:ind w:left="187"/>
              <w:rPr>
                <w:rFonts w:asciiTheme="minorHAnsi" w:hAnsiTheme="minorHAnsi" w:cstheme="minorHAnsi"/>
                <w:b/>
                <w:sz w:val="18"/>
                <w:szCs w:val="18"/>
              </w:rPr>
            </w:pPr>
          </w:p>
          <w:p w14:paraId="48EE6112" w14:textId="1B23BD11" w:rsidR="003B04C8" w:rsidRPr="00D77447" w:rsidRDefault="003B04C8" w:rsidP="00C320F1">
            <w:pPr>
              <w:ind w:left="187"/>
              <w:rPr>
                <w:rFonts w:asciiTheme="minorHAnsi" w:hAnsiTheme="minorHAnsi" w:cstheme="minorHAnsi"/>
                <w:b/>
                <w:sz w:val="18"/>
                <w:szCs w:val="18"/>
              </w:rPr>
            </w:pPr>
            <w:r w:rsidRPr="00D77447">
              <w:rPr>
                <w:rFonts w:asciiTheme="minorHAnsi" w:hAnsiTheme="minorHAnsi" w:cstheme="minorHAnsi"/>
                <w:b/>
                <w:sz w:val="18"/>
                <w:szCs w:val="18"/>
              </w:rPr>
              <w:t xml:space="preserve">Sulfate                    </w:t>
            </w:r>
            <w:r w:rsidR="00F00084" w:rsidRPr="00D77447">
              <w:rPr>
                <w:rFonts w:asciiTheme="minorHAnsi" w:hAnsiTheme="minorHAnsi" w:cstheme="minorHAnsi"/>
                <w:b/>
                <w:sz w:val="18"/>
                <w:szCs w:val="18"/>
              </w:rPr>
              <w:t xml:space="preserve"> </w:t>
            </w:r>
            <w:r w:rsidRPr="00D77447">
              <w:rPr>
                <w:rFonts w:asciiTheme="minorHAnsi" w:hAnsiTheme="minorHAnsi" w:cstheme="minorHAnsi"/>
                <w:b/>
                <w:sz w:val="18"/>
                <w:szCs w:val="18"/>
              </w:rPr>
              <w:t>ppm</w:t>
            </w:r>
          </w:p>
          <w:p w14:paraId="7C0ECF12" w14:textId="77777777" w:rsidR="003B04C8" w:rsidRPr="00D77447" w:rsidRDefault="003B04C8" w:rsidP="00C320F1">
            <w:pPr>
              <w:ind w:left="187"/>
              <w:rPr>
                <w:rFonts w:asciiTheme="minorHAnsi" w:hAnsiTheme="minorHAnsi" w:cstheme="minorHAnsi"/>
                <w:b/>
                <w:sz w:val="18"/>
                <w:szCs w:val="18"/>
              </w:rPr>
            </w:pPr>
          </w:p>
        </w:tc>
        <w:tc>
          <w:tcPr>
            <w:tcW w:w="1260" w:type="dxa"/>
            <w:tcBorders>
              <w:bottom w:val="single" w:sz="18" w:space="0" w:color="auto"/>
            </w:tcBorders>
          </w:tcPr>
          <w:p w14:paraId="5F2AD614" w14:textId="77777777" w:rsidR="003B04C8" w:rsidRPr="00D77447" w:rsidRDefault="003B04C8" w:rsidP="00C320F1">
            <w:pPr>
              <w:jc w:val="center"/>
              <w:rPr>
                <w:rFonts w:asciiTheme="minorHAnsi" w:hAnsiTheme="minorHAnsi" w:cstheme="minorHAnsi"/>
                <w:b/>
                <w:sz w:val="18"/>
                <w:szCs w:val="18"/>
              </w:rPr>
            </w:pPr>
          </w:p>
          <w:p w14:paraId="0963B6E1"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bottom w:val="single" w:sz="18" w:space="0" w:color="auto"/>
              <w:right w:val="single" w:sz="6" w:space="0" w:color="auto"/>
            </w:tcBorders>
          </w:tcPr>
          <w:p w14:paraId="516B81A5" w14:textId="77777777" w:rsidR="003B04C8" w:rsidRPr="00D77447" w:rsidRDefault="003B04C8" w:rsidP="00C320F1">
            <w:pPr>
              <w:jc w:val="center"/>
              <w:rPr>
                <w:rFonts w:asciiTheme="minorHAnsi" w:hAnsiTheme="minorHAnsi" w:cstheme="minorHAnsi"/>
                <w:b/>
                <w:sz w:val="18"/>
                <w:szCs w:val="18"/>
              </w:rPr>
            </w:pPr>
          </w:p>
          <w:p w14:paraId="245981B7"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190</w:t>
            </w:r>
          </w:p>
        </w:tc>
        <w:tc>
          <w:tcPr>
            <w:tcW w:w="1440" w:type="dxa"/>
            <w:tcBorders>
              <w:left w:val="single" w:sz="6" w:space="0" w:color="auto"/>
              <w:bottom w:val="single" w:sz="18" w:space="0" w:color="auto"/>
              <w:right w:val="single" w:sz="6" w:space="0" w:color="auto"/>
            </w:tcBorders>
          </w:tcPr>
          <w:p w14:paraId="18D21D1A" w14:textId="77777777" w:rsidR="003B04C8" w:rsidRPr="00D77447" w:rsidRDefault="003B04C8" w:rsidP="00C320F1">
            <w:pPr>
              <w:jc w:val="center"/>
              <w:rPr>
                <w:rFonts w:asciiTheme="minorHAnsi" w:hAnsiTheme="minorHAnsi" w:cstheme="minorHAnsi"/>
                <w:b/>
                <w:sz w:val="18"/>
                <w:szCs w:val="18"/>
              </w:rPr>
            </w:pPr>
          </w:p>
          <w:p w14:paraId="4FB33D32" w14:textId="77777777" w:rsidR="003B04C8" w:rsidRPr="00D77447" w:rsidRDefault="003B04C8" w:rsidP="00C320F1">
            <w:pPr>
              <w:jc w:val="center"/>
              <w:rPr>
                <w:rFonts w:asciiTheme="minorHAnsi" w:hAnsiTheme="minorHAnsi" w:cstheme="minorHAnsi"/>
                <w:b/>
                <w:sz w:val="18"/>
                <w:szCs w:val="18"/>
              </w:rPr>
            </w:pPr>
            <w:r w:rsidRPr="00D77447">
              <w:rPr>
                <w:rFonts w:asciiTheme="minorHAnsi" w:hAnsiTheme="minorHAnsi" w:cstheme="minorHAnsi"/>
                <w:b/>
                <w:sz w:val="18"/>
                <w:szCs w:val="18"/>
              </w:rPr>
              <w:t>190-190</w:t>
            </w:r>
          </w:p>
        </w:tc>
        <w:tc>
          <w:tcPr>
            <w:tcW w:w="900" w:type="dxa"/>
            <w:tcBorders>
              <w:left w:val="single" w:sz="6" w:space="0" w:color="auto"/>
              <w:bottom w:val="single" w:sz="18" w:space="0" w:color="auto"/>
            </w:tcBorders>
          </w:tcPr>
          <w:p w14:paraId="74366586" w14:textId="77777777" w:rsidR="00C4774E" w:rsidRPr="00D77447" w:rsidRDefault="00C4774E" w:rsidP="00CF6B0B">
            <w:pPr>
              <w:spacing w:before="40" w:after="40"/>
              <w:jc w:val="center"/>
              <w:rPr>
                <w:rFonts w:asciiTheme="minorHAnsi" w:hAnsiTheme="minorHAnsi" w:cstheme="minorHAnsi"/>
                <w:b/>
                <w:sz w:val="18"/>
                <w:szCs w:val="18"/>
              </w:rPr>
            </w:pPr>
          </w:p>
          <w:p w14:paraId="2A3F7D55" w14:textId="1FFE274D" w:rsidR="003B04C8" w:rsidRPr="00D77447" w:rsidRDefault="003B04C8" w:rsidP="00CF6B0B">
            <w:pPr>
              <w:spacing w:before="40" w:after="40"/>
              <w:jc w:val="center"/>
              <w:rPr>
                <w:rFonts w:asciiTheme="minorHAnsi" w:hAnsiTheme="minorHAnsi" w:cstheme="minorHAnsi"/>
                <w:b/>
                <w:sz w:val="18"/>
                <w:szCs w:val="18"/>
              </w:rPr>
            </w:pPr>
            <w:r w:rsidRPr="00D77447">
              <w:rPr>
                <w:rFonts w:asciiTheme="minorHAnsi" w:hAnsiTheme="minorHAnsi" w:cstheme="minorHAnsi"/>
                <w:b/>
                <w:sz w:val="18"/>
                <w:szCs w:val="18"/>
              </w:rPr>
              <w:t>500</w:t>
            </w:r>
          </w:p>
        </w:tc>
        <w:tc>
          <w:tcPr>
            <w:tcW w:w="1080" w:type="dxa"/>
            <w:tcBorders>
              <w:bottom w:val="single" w:sz="18" w:space="0" w:color="auto"/>
            </w:tcBorders>
          </w:tcPr>
          <w:p w14:paraId="1FBC5482" w14:textId="77777777" w:rsidR="00C4774E" w:rsidRPr="00D77447" w:rsidRDefault="00C4774E" w:rsidP="003B04C8">
            <w:pPr>
              <w:jc w:val="center"/>
              <w:rPr>
                <w:rFonts w:asciiTheme="minorHAnsi" w:hAnsiTheme="minorHAnsi" w:cstheme="minorHAnsi"/>
                <w:b/>
                <w:sz w:val="18"/>
                <w:szCs w:val="18"/>
              </w:rPr>
            </w:pPr>
          </w:p>
          <w:p w14:paraId="60B7FB5F" w14:textId="65E1BA7E" w:rsidR="003B04C8" w:rsidRPr="00D77447" w:rsidRDefault="003B04C8" w:rsidP="003B04C8">
            <w:pPr>
              <w:jc w:val="center"/>
              <w:rPr>
                <w:rFonts w:asciiTheme="minorHAnsi" w:hAnsiTheme="minorHAnsi" w:cstheme="minorHAnsi"/>
                <w:sz w:val="18"/>
                <w:szCs w:val="18"/>
              </w:rPr>
            </w:pPr>
            <w:r w:rsidRPr="00D77447">
              <w:rPr>
                <w:rFonts w:asciiTheme="minorHAnsi" w:hAnsiTheme="minorHAnsi" w:cstheme="minorHAnsi"/>
                <w:b/>
                <w:sz w:val="18"/>
                <w:szCs w:val="18"/>
              </w:rPr>
              <w:t>NA</w:t>
            </w:r>
          </w:p>
        </w:tc>
        <w:tc>
          <w:tcPr>
            <w:tcW w:w="2808" w:type="dxa"/>
            <w:tcBorders>
              <w:bottom w:val="single" w:sz="18" w:space="0" w:color="auto"/>
              <w:right w:val="single" w:sz="6" w:space="0" w:color="auto"/>
            </w:tcBorders>
          </w:tcPr>
          <w:p w14:paraId="0D334F05" w14:textId="77777777" w:rsidR="003B04C8" w:rsidRPr="00D77447" w:rsidRDefault="003B04C8" w:rsidP="003B04C8">
            <w:pPr>
              <w:spacing w:before="40" w:after="40"/>
              <w:rPr>
                <w:rFonts w:asciiTheme="minorHAnsi" w:hAnsiTheme="minorHAnsi" w:cstheme="minorHAnsi"/>
                <w:b/>
                <w:sz w:val="18"/>
                <w:szCs w:val="18"/>
              </w:rPr>
            </w:pPr>
            <w:r w:rsidRPr="00D77447">
              <w:rPr>
                <w:rFonts w:asciiTheme="minorHAnsi" w:hAnsiTheme="minorHAnsi" w:cstheme="minorHAnsi"/>
                <w:b/>
                <w:sz w:val="18"/>
                <w:szCs w:val="18"/>
              </w:rPr>
              <w:t>Runoff/leaching from natural deposits; industrial wastes</w:t>
            </w:r>
          </w:p>
        </w:tc>
      </w:tr>
      <w:tr w:rsidR="00EF2C47" w:rsidRPr="001F3468" w14:paraId="30FE5084" w14:textId="77777777" w:rsidTr="00C320F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1EEACE70" w14:textId="77777777" w:rsidR="00EF2C47" w:rsidRPr="00F41F91" w:rsidRDefault="00EF2C47" w:rsidP="00C320F1">
            <w:pPr>
              <w:spacing w:before="20" w:after="20"/>
              <w:jc w:val="center"/>
              <w:rPr>
                <w:b/>
                <w:caps/>
              </w:rPr>
            </w:pPr>
            <w:r w:rsidRPr="00F41F91">
              <w:rPr>
                <w:b/>
                <w:caps/>
              </w:rPr>
              <w:t>TAble 6 – detection of UNREGULATED CONTAMINANTS</w:t>
            </w:r>
          </w:p>
        </w:tc>
      </w:tr>
      <w:tr w:rsidR="00EF2C47" w:rsidRPr="001F3468" w14:paraId="35CF048B" w14:textId="77777777" w:rsidTr="00CE3DEF">
        <w:trPr>
          <w:cantSplit/>
          <w:trHeight w:val="440"/>
          <w:jc w:val="center"/>
        </w:trPr>
        <w:tc>
          <w:tcPr>
            <w:tcW w:w="2358" w:type="dxa"/>
            <w:tcBorders>
              <w:top w:val="single" w:sz="18" w:space="0" w:color="auto"/>
              <w:left w:val="single" w:sz="6" w:space="0" w:color="auto"/>
              <w:bottom w:val="double" w:sz="4" w:space="0" w:color="auto"/>
              <w:right w:val="single" w:sz="6" w:space="0" w:color="auto"/>
            </w:tcBorders>
            <w:vAlign w:val="center"/>
          </w:tcPr>
          <w:p w14:paraId="2763A9C7" w14:textId="77777777" w:rsidR="00EF2C47" w:rsidRPr="00F41F91" w:rsidRDefault="00EF2C47" w:rsidP="00C320F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260" w:type="dxa"/>
            <w:tcBorders>
              <w:top w:val="single" w:sz="18" w:space="0" w:color="auto"/>
              <w:left w:val="single" w:sz="6" w:space="0" w:color="auto"/>
              <w:bottom w:val="double" w:sz="4" w:space="0" w:color="auto"/>
              <w:right w:val="single" w:sz="6" w:space="0" w:color="auto"/>
            </w:tcBorders>
            <w:vAlign w:val="center"/>
          </w:tcPr>
          <w:p w14:paraId="3574F842" w14:textId="77777777" w:rsidR="00EF2C47" w:rsidRPr="00F41F91" w:rsidRDefault="00EF2C47" w:rsidP="00C320F1">
            <w:pPr>
              <w:spacing w:before="40" w:after="40"/>
              <w:jc w:val="center"/>
              <w:rPr>
                <w:b/>
                <w:bCs/>
                <w:sz w:val="18"/>
              </w:rPr>
            </w:pPr>
            <w:r w:rsidRPr="00F41F91">
              <w:rPr>
                <w:b/>
                <w:bCs/>
                <w:sz w:val="18"/>
              </w:rPr>
              <w:t>Sample Date</w:t>
            </w:r>
          </w:p>
        </w:tc>
        <w:tc>
          <w:tcPr>
            <w:tcW w:w="990" w:type="dxa"/>
            <w:tcBorders>
              <w:top w:val="single" w:sz="18" w:space="0" w:color="auto"/>
              <w:left w:val="single" w:sz="6" w:space="0" w:color="auto"/>
              <w:bottom w:val="double" w:sz="4" w:space="0" w:color="auto"/>
              <w:right w:val="single" w:sz="6" w:space="0" w:color="auto"/>
            </w:tcBorders>
            <w:vAlign w:val="center"/>
          </w:tcPr>
          <w:p w14:paraId="6364C1F5" w14:textId="77777777" w:rsidR="00EF2C47" w:rsidRPr="00F41F91" w:rsidRDefault="00EF2C47" w:rsidP="00C320F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2B71C6DF" w14:textId="77777777" w:rsidR="00EF2C47" w:rsidRPr="00F41F91" w:rsidRDefault="00EF2C47" w:rsidP="00C320F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46E71DF2" w14:textId="77777777" w:rsidR="00EF2C47" w:rsidRPr="00F41F91" w:rsidRDefault="00EF2C47" w:rsidP="00C320F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B74AAF3" w14:textId="77777777" w:rsidR="00EF2C47" w:rsidRPr="00F41F91" w:rsidRDefault="00EF2C47" w:rsidP="00C320F1">
            <w:pPr>
              <w:spacing w:before="40" w:after="40"/>
              <w:jc w:val="center"/>
              <w:rPr>
                <w:b/>
                <w:bCs/>
                <w:sz w:val="18"/>
              </w:rPr>
            </w:pPr>
            <w:r w:rsidRPr="00F41F91">
              <w:rPr>
                <w:b/>
                <w:bCs/>
                <w:sz w:val="18"/>
              </w:rPr>
              <w:t>Health Effects Language</w:t>
            </w:r>
          </w:p>
        </w:tc>
      </w:tr>
      <w:tr w:rsidR="003B04C8" w:rsidRPr="001F3468" w14:paraId="7C12795C" w14:textId="77777777" w:rsidTr="00CE3DEF">
        <w:trPr>
          <w:trHeight w:val="432"/>
          <w:jc w:val="center"/>
        </w:trPr>
        <w:tc>
          <w:tcPr>
            <w:tcW w:w="2358" w:type="dxa"/>
            <w:tcBorders>
              <w:left w:val="single" w:sz="6" w:space="0" w:color="auto"/>
              <w:bottom w:val="single" w:sz="18" w:space="0" w:color="auto"/>
              <w:right w:val="single" w:sz="6" w:space="0" w:color="auto"/>
            </w:tcBorders>
          </w:tcPr>
          <w:p w14:paraId="61EE2149" w14:textId="77777777" w:rsidR="003B04C8" w:rsidRPr="00D77447" w:rsidRDefault="003B04C8" w:rsidP="00C320F1">
            <w:pPr>
              <w:rPr>
                <w:rFonts w:asciiTheme="minorHAnsi" w:hAnsiTheme="minorHAnsi" w:cstheme="minorHAnsi"/>
                <w:b/>
                <w:sz w:val="18"/>
                <w:szCs w:val="18"/>
              </w:rPr>
            </w:pPr>
          </w:p>
          <w:p w14:paraId="077FD0BA" w14:textId="0678F764" w:rsidR="003B04C8" w:rsidRPr="00D77447" w:rsidRDefault="003B04C8" w:rsidP="00C320F1">
            <w:pPr>
              <w:rPr>
                <w:rFonts w:asciiTheme="minorHAnsi" w:hAnsiTheme="minorHAnsi" w:cstheme="minorHAnsi"/>
                <w:b/>
                <w:sz w:val="18"/>
                <w:szCs w:val="18"/>
              </w:rPr>
            </w:pPr>
            <w:r w:rsidRPr="00D77447">
              <w:rPr>
                <w:rFonts w:asciiTheme="minorHAnsi" w:hAnsiTheme="minorHAnsi" w:cstheme="minorHAnsi"/>
                <w:b/>
                <w:sz w:val="18"/>
                <w:szCs w:val="18"/>
              </w:rPr>
              <w:t>Boron                            ppb</w:t>
            </w:r>
          </w:p>
          <w:p w14:paraId="4D7735ED" w14:textId="77777777" w:rsidR="003B04C8" w:rsidRPr="00D77447" w:rsidRDefault="003B04C8" w:rsidP="00C320F1">
            <w:pPr>
              <w:rPr>
                <w:rFonts w:asciiTheme="minorHAnsi" w:hAnsiTheme="minorHAnsi" w:cstheme="minorHAnsi"/>
                <w:b/>
                <w:sz w:val="18"/>
                <w:szCs w:val="18"/>
              </w:rPr>
            </w:pPr>
          </w:p>
        </w:tc>
        <w:tc>
          <w:tcPr>
            <w:tcW w:w="1260" w:type="dxa"/>
            <w:tcBorders>
              <w:left w:val="single" w:sz="6" w:space="0" w:color="auto"/>
              <w:bottom w:val="single" w:sz="18" w:space="0" w:color="auto"/>
              <w:right w:val="single" w:sz="6" w:space="0" w:color="auto"/>
            </w:tcBorders>
          </w:tcPr>
          <w:p w14:paraId="715CB470" w14:textId="77777777" w:rsidR="003B04C8" w:rsidRPr="00D77447" w:rsidRDefault="003B04C8" w:rsidP="00816CF9">
            <w:pPr>
              <w:jc w:val="center"/>
              <w:rPr>
                <w:rFonts w:asciiTheme="minorHAnsi" w:hAnsiTheme="minorHAnsi" w:cstheme="minorHAnsi"/>
                <w:b/>
                <w:sz w:val="18"/>
                <w:szCs w:val="18"/>
              </w:rPr>
            </w:pPr>
          </w:p>
          <w:p w14:paraId="0C8329BF" w14:textId="77777777" w:rsidR="003B04C8" w:rsidRPr="00D77447" w:rsidRDefault="003B04C8" w:rsidP="00816CF9">
            <w:pPr>
              <w:jc w:val="center"/>
              <w:rPr>
                <w:rFonts w:asciiTheme="minorHAnsi" w:hAnsiTheme="minorHAnsi" w:cstheme="minorHAnsi"/>
                <w:b/>
                <w:sz w:val="18"/>
                <w:szCs w:val="18"/>
              </w:rPr>
            </w:pPr>
            <w:r w:rsidRPr="00D77447">
              <w:rPr>
                <w:rFonts w:asciiTheme="minorHAnsi" w:hAnsiTheme="minorHAnsi" w:cstheme="minorHAnsi"/>
                <w:b/>
                <w:sz w:val="18"/>
                <w:szCs w:val="18"/>
              </w:rPr>
              <w:t>2/2021</w:t>
            </w:r>
          </w:p>
        </w:tc>
        <w:tc>
          <w:tcPr>
            <w:tcW w:w="990" w:type="dxa"/>
            <w:tcBorders>
              <w:left w:val="single" w:sz="6" w:space="0" w:color="auto"/>
              <w:bottom w:val="single" w:sz="18" w:space="0" w:color="auto"/>
              <w:right w:val="single" w:sz="6" w:space="0" w:color="auto"/>
            </w:tcBorders>
          </w:tcPr>
          <w:p w14:paraId="1EE53E02" w14:textId="77777777" w:rsidR="003B04C8" w:rsidRPr="00D77447" w:rsidRDefault="003B04C8" w:rsidP="00816CF9">
            <w:pPr>
              <w:jc w:val="center"/>
              <w:rPr>
                <w:rFonts w:asciiTheme="minorHAnsi" w:hAnsiTheme="minorHAnsi" w:cstheme="minorHAnsi"/>
                <w:b/>
                <w:sz w:val="18"/>
                <w:szCs w:val="18"/>
              </w:rPr>
            </w:pPr>
          </w:p>
          <w:p w14:paraId="5B88A05A" w14:textId="68373CD2" w:rsidR="003B04C8" w:rsidRPr="00D77447" w:rsidRDefault="003B04C8" w:rsidP="00816CF9">
            <w:pPr>
              <w:jc w:val="center"/>
              <w:rPr>
                <w:rFonts w:asciiTheme="minorHAnsi" w:hAnsiTheme="minorHAnsi" w:cstheme="minorHAnsi"/>
                <w:b/>
                <w:sz w:val="18"/>
                <w:szCs w:val="18"/>
              </w:rPr>
            </w:pPr>
            <w:r w:rsidRPr="00D77447">
              <w:rPr>
                <w:rFonts w:asciiTheme="minorHAnsi" w:hAnsiTheme="minorHAnsi" w:cstheme="minorHAnsi"/>
                <w:b/>
                <w:sz w:val="18"/>
                <w:szCs w:val="18"/>
              </w:rPr>
              <w:t>2</w:t>
            </w:r>
            <w:r w:rsidR="00C4774E" w:rsidRPr="00D77447">
              <w:rPr>
                <w:rFonts w:asciiTheme="minorHAnsi" w:hAnsiTheme="minorHAnsi" w:cstheme="minorHAnsi"/>
                <w:b/>
                <w:sz w:val="18"/>
                <w:szCs w:val="18"/>
              </w:rPr>
              <w:t>05</w:t>
            </w:r>
          </w:p>
        </w:tc>
        <w:tc>
          <w:tcPr>
            <w:tcW w:w="1440" w:type="dxa"/>
            <w:tcBorders>
              <w:left w:val="single" w:sz="6" w:space="0" w:color="auto"/>
              <w:bottom w:val="single" w:sz="18" w:space="0" w:color="auto"/>
              <w:right w:val="single" w:sz="6" w:space="0" w:color="auto"/>
            </w:tcBorders>
            <w:shd w:val="clear" w:color="auto" w:fill="auto"/>
          </w:tcPr>
          <w:p w14:paraId="237C7D6E" w14:textId="77777777" w:rsidR="003B04C8" w:rsidRPr="00D77447" w:rsidRDefault="003B04C8" w:rsidP="00816CF9">
            <w:pPr>
              <w:jc w:val="center"/>
              <w:rPr>
                <w:rFonts w:asciiTheme="minorHAnsi" w:hAnsiTheme="minorHAnsi" w:cstheme="minorHAnsi"/>
                <w:b/>
                <w:sz w:val="18"/>
                <w:szCs w:val="18"/>
              </w:rPr>
            </w:pPr>
          </w:p>
          <w:p w14:paraId="79E4AB8A" w14:textId="6E4C3AC9" w:rsidR="003B04C8" w:rsidRPr="00D77447" w:rsidRDefault="003B04C8" w:rsidP="00816CF9">
            <w:pPr>
              <w:jc w:val="center"/>
              <w:rPr>
                <w:rFonts w:asciiTheme="minorHAnsi" w:hAnsiTheme="minorHAnsi" w:cstheme="minorHAnsi"/>
                <w:b/>
                <w:sz w:val="18"/>
                <w:szCs w:val="18"/>
              </w:rPr>
            </w:pPr>
            <w:r w:rsidRPr="00D77447">
              <w:rPr>
                <w:rFonts w:asciiTheme="minorHAnsi" w:hAnsiTheme="minorHAnsi" w:cstheme="minorHAnsi"/>
                <w:b/>
                <w:sz w:val="18"/>
                <w:szCs w:val="18"/>
              </w:rPr>
              <w:t>2</w:t>
            </w:r>
            <w:r w:rsidR="00C4774E" w:rsidRPr="00D77447">
              <w:rPr>
                <w:rFonts w:asciiTheme="minorHAnsi" w:hAnsiTheme="minorHAnsi" w:cstheme="minorHAnsi"/>
                <w:b/>
                <w:sz w:val="18"/>
                <w:szCs w:val="18"/>
              </w:rPr>
              <w:t>0</w:t>
            </w:r>
            <w:r w:rsidRPr="00D77447">
              <w:rPr>
                <w:rFonts w:asciiTheme="minorHAnsi" w:hAnsiTheme="minorHAnsi" w:cstheme="minorHAnsi"/>
                <w:b/>
                <w:sz w:val="18"/>
                <w:szCs w:val="18"/>
              </w:rPr>
              <w:t>0-210</w:t>
            </w:r>
          </w:p>
        </w:tc>
        <w:tc>
          <w:tcPr>
            <w:tcW w:w="1980" w:type="dxa"/>
            <w:gridSpan w:val="2"/>
            <w:tcBorders>
              <w:left w:val="single" w:sz="6" w:space="0" w:color="auto"/>
              <w:bottom w:val="single" w:sz="18" w:space="0" w:color="auto"/>
              <w:right w:val="single" w:sz="6" w:space="0" w:color="auto"/>
            </w:tcBorders>
            <w:shd w:val="clear" w:color="auto" w:fill="auto"/>
          </w:tcPr>
          <w:p w14:paraId="04EBA191" w14:textId="77777777" w:rsidR="00C4774E" w:rsidRPr="00D77447" w:rsidRDefault="00C4774E" w:rsidP="00CF6B0B">
            <w:pPr>
              <w:pStyle w:val="BodyText"/>
              <w:spacing w:before="20" w:after="20"/>
              <w:jc w:val="center"/>
              <w:rPr>
                <w:rFonts w:asciiTheme="minorHAnsi" w:hAnsiTheme="minorHAnsi"/>
                <w:b/>
                <w:sz w:val="18"/>
                <w:szCs w:val="18"/>
              </w:rPr>
            </w:pPr>
          </w:p>
          <w:p w14:paraId="5495D161" w14:textId="6D6FC05E" w:rsidR="003B04C8" w:rsidRPr="00D77447" w:rsidRDefault="003B04C8" w:rsidP="00CF6B0B">
            <w:pPr>
              <w:pStyle w:val="BodyText"/>
              <w:spacing w:before="20" w:after="20"/>
              <w:jc w:val="center"/>
              <w:rPr>
                <w:rFonts w:asciiTheme="minorHAnsi" w:hAnsiTheme="minorHAnsi"/>
                <w:b/>
                <w:sz w:val="18"/>
                <w:szCs w:val="18"/>
              </w:rPr>
            </w:pPr>
            <w:r w:rsidRPr="00D77447">
              <w:rPr>
                <w:rFonts w:asciiTheme="minorHAnsi" w:hAnsiTheme="minorHAnsi"/>
                <w:b/>
                <w:sz w:val="18"/>
                <w:szCs w:val="18"/>
              </w:rPr>
              <w:t>1</w:t>
            </w:r>
            <w:r w:rsidR="00C4774E" w:rsidRPr="00D77447">
              <w:rPr>
                <w:rFonts w:asciiTheme="minorHAnsi" w:hAnsiTheme="minorHAnsi"/>
                <w:b/>
                <w:sz w:val="18"/>
                <w:szCs w:val="18"/>
              </w:rPr>
              <w:t>000</w:t>
            </w:r>
            <w:r w:rsidRPr="00D77447">
              <w:rPr>
                <w:rFonts w:asciiTheme="minorHAnsi" w:hAnsiTheme="minorHAnsi"/>
                <w:b/>
                <w:sz w:val="18"/>
                <w:szCs w:val="18"/>
              </w:rPr>
              <w:t xml:space="preserve"> </w:t>
            </w:r>
          </w:p>
        </w:tc>
        <w:tc>
          <w:tcPr>
            <w:tcW w:w="2808" w:type="dxa"/>
            <w:tcBorders>
              <w:top w:val="single" w:sz="6" w:space="0" w:color="auto"/>
              <w:left w:val="single" w:sz="6" w:space="0" w:color="auto"/>
              <w:bottom w:val="single" w:sz="18" w:space="0" w:color="auto"/>
              <w:right w:val="single" w:sz="6" w:space="0" w:color="auto"/>
            </w:tcBorders>
          </w:tcPr>
          <w:p w14:paraId="128E6702" w14:textId="77777777" w:rsidR="003B04C8" w:rsidRPr="00D77447" w:rsidRDefault="003B04C8" w:rsidP="00CF6B0B">
            <w:pPr>
              <w:pStyle w:val="Header"/>
              <w:tabs>
                <w:tab w:val="clear" w:pos="4320"/>
                <w:tab w:val="clear" w:pos="8640"/>
              </w:tabs>
              <w:autoSpaceDE w:val="0"/>
              <w:autoSpaceDN w:val="0"/>
              <w:adjustRightInd w:val="0"/>
              <w:spacing w:before="20" w:after="20"/>
              <w:rPr>
                <w:rFonts w:asciiTheme="minorHAnsi" w:hAnsiTheme="minorHAnsi"/>
                <w:b/>
                <w:sz w:val="18"/>
                <w:szCs w:val="18"/>
              </w:rPr>
            </w:pPr>
            <w:r w:rsidRPr="00D77447">
              <w:rPr>
                <w:rFonts w:asciiTheme="minorHAnsi" w:hAnsiTheme="minorHAnsi"/>
                <w:b/>
                <w:sz w:val="18"/>
                <w:szCs w:val="18"/>
              </w:rPr>
              <w:t>The babies of some pregnant women who drink water containing boron in excess of the notification level may have an increased risk of developmental effects, based on studies in laboratory animals.</w:t>
            </w:r>
          </w:p>
        </w:tc>
      </w:tr>
    </w:tbl>
    <w:p w14:paraId="6BC6C31E" w14:textId="77777777" w:rsidR="00EF2C47" w:rsidRPr="001F3468" w:rsidRDefault="00EF2C47" w:rsidP="00EF2C47">
      <w:pPr>
        <w:spacing w:before="240" w:after="240"/>
        <w:jc w:val="center"/>
        <w:rPr>
          <w:b/>
          <w:sz w:val="26"/>
        </w:rPr>
      </w:pPr>
      <w:r w:rsidRPr="001F3468">
        <w:rPr>
          <w:b/>
          <w:sz w:val="26"/>
        </w:rPr>
        <w:t>Additional General Information on Drinking Water</w:t>
      </w:r>
    </w:p>
    <w:p w14:paraId="43384A1D" w14:textId="77777777" w:rsidR="00EF2C47" w:rsidRPr="0012764D" w:rsidRDefault="00EF2C47" w:rsidP="00EF2C47">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618009E2" w14:textId="77777777" w:rsidR="00EF2C47" w:rsidRPr="001F3468" w:rsidRDefault="00EF2C47" w:rsidP="00EF2C47">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tbl>
      <w:tblPr>
        <w:tblW w:w="10848"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48"/>
      </w:tblGrid>
      <w:tr w:rsidR="00EF2C47" w:rsidRPr="001F3468" w14:paraId="4AFCC516" w14:textId="77777777" w:rsidTr="00D9784A">
        <w:trPr>
          <w:cantSplit/>
          <w:trHeight w:val="2327"/>
        </w:trPr>
        <w:tc>
          <w:tcPr>
            <w:tcW w:w="10848" w:type="dxa"/>
          </w:tcPr>
          <w:p w14:paraId="378D838F" w14:textId="04F1C06F" w:rsidR="00EF2C47" w:rsidRPr="001F3468" w:rsidRDefault="00EF2C47" w:rsidP="00C320F1">
            <w:pPr>
              <w:pStyle w:val="BodyText"/>
              <w:spacing w:before="0"/>
              <w:jc w:val="left"/>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B04C8" w:rsidRPr="00CE3DEF">
              <w:rPr>
                <w:rFonts w:ascii="Times New Roman" w:hAnsi="Times New Roman"/>
                <w:b/>
                <w:iCs/>
                <w:u w:val="single"/>
              </w:rPr>
              <w:t xml:space="preserve">Chalk Hill </w:t>
            </w:r>
            <w:r w:rsidR="00CE3DEF" w:rsidRPr="00CE3DEF">
              <w:rPr>
                <w:rFonts w:ascii="Times New Roman" w:hAnsi="Times New Roman"/>
                <w:b/>
                <w:iCs/>
                <w:u w:val="single"/>
              </w:rPr>
              <w:t>Estates</w:t>
            </w:r>
            <w:r w:rsidR="00CE3DEF">
              <w:rPr>
                <w:rFonts w:ascii="Times New Roman" w:hAnsi="Times New Roman"/>
                <w:u w:val="single"/>
              </w:rPr>
              <w:t xml:space="preserve"> </w:t>
            </w:r>
            <w:r w:rsidR="00CE3DEF" w:rsidRPr="001F3468">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8" w:history="1">
              <w:r w:rsidRPr="00273001">
                <w:rPr>
                  <w:rStyle w:val="Hyperlink"/>
                  <w:rFonts w:ascii="Times New Roman" w:hAnsi="Times New Roman"/>
                </w:rPr>
                <w:t>http://www.epa.gov/lead</w:t>
              </w:r>
            </w:hyperlink>
            <w:r w:rsidRPr="001F3468">
              <w:rPr>
                <w:rFonts w:ascii="Times New Roman" w:hAnsi="Times New Roman"/>
              </w:rPr>
              <w:t>.</w:t>
            </w:r>
          </w:p>
        </w:tc>
      </w:tr>
    </w:tbl>
    <w:p w14:paraId="6CC73D6C" w14:textId="485BCDC4" w:rsidR="00EF2C47" w:rsidRPr="00F41F91" w:rsidRDefault="00EF2C47" w:rsidP="00D9784A">
      <w:pPr>
        <w:pStyle w:val="BodyText"/>
        <w:spacing w:before="360" w:after="240"/>
        <w:rPr>
          <w:rFonts w:ascii="Times New Roman" w:hAnsi="Times New Roman"/>
          <w:b/>
          <w:i/>
        </w:rPr>
      </w:pPr>
    </w:p>
    <w:sectPr w:rsidR="00EF2C47" w:rsidRPr="00F41F91"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0253D" w14:textId="77777777" w:rsidR="00995CBC" w:rsidRDefault="00995CBC" w:rsidP="00995CBC">
      <w:r>
        <w:separator/>
      </w:r>
    </w:p>
  </w:endnote>
  <w:endnote w:type="continuationSeparator" w:id="0">
    <w:p w14:paraId="7153F709" w14:textId="77777777" w:rsidR="00995CBC" w:rsidRDefault="00995CBC" w:rsidP="0099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981BC" w14:textId="77777777" w:rsidR="00995CBC" w:rsidRDefault="00995CBC" w:rsidP="00995CBC">
      <w:r>
        <w:separator/>
      </w:r>
    </w:p>
  </w:footnote>
  <w:footnote w:type="continuationSeparator" w:id="0">
    <w:p w14:paraId="2B50EEF6" w14:textId="77777777" w:rsidR="00995CBC" w:rsidRDefault="00995CBC" w:rsidP="0099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7E9E2" w14:textId="77777777" w:rsidR="001D0446" w:rsidRDefault="00BF794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995CBC">
      <w:rPr>
        <w:rStyle w:val="PageNumber"/>
        <w:i/>
        <w:iCs/>
        <w:u w:val="single"/>
      </w:rPr>
      <w:fldChar w:fldCharType="begin"/>
    </w:r>
    <w:r>
      <w:rPr>
        <w:rStyle w:val="PageNumber"/>
        <w:i/>
        <w:iCs/>
        <w:u w:val="single"/>
      </w:rPr>
      <w:instrText xml:space="preserve"> PAGE </w:instrText>
    </w:r>
    <w:r w:rsidR="00995CBC">
      <w:rPr>
        <w:rStyle w:val="PageNumber"/>
        <w:i/>
        <w:iCs/>
        <w:u w:val="single"/>
      </w:rPr>
      <w:fldChar w:fldCharType="separate"/>
    </w:r>
    <w:r>
      <w:rPr>
        <w:rStyle w:val="PageNumber"/>
        <w:i/>
        <w:iCs/>
        <w:noProof/>
        <w:u w:val="single"/>
      </w:rPr>
      <w:t>1</w:t>
    </w:r>
    <w:r w:rsidR="00995CBC">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995CBC" w:rsidRPr="00246D6E">
      <w:rPr>
        <w:rStyle w:val="PageNumber"/>
        <w:i/>
        <w:u w:val="single"/>
      </w:rPr>
      <w:fldChar w:fldCharType="begin"/>
    </w:r>
    <w:r w:rsidRPr="00246D6E">
      <w:rPr>
        <w:rStyle w:val="PageNumber"/>
        <w:i/>
        <w:u w:val="single"/>
      </w:rPr>
      <w:instrText xml:space="preserve"> NUMPAGES </w:instrText>
    </w:r>
    <w:r w:rsidR="00995CBC" w:rsidRPr="00246D6E">
      <w:rPr>
        <w:rStyle w:val="PageNumber"/>
        <w:i/>
        <w:u w:val="single"/>
      </w:rPr>
      <w:fldChar w:fldCharType="separate"/>
    </w:r>
    <w:r>
      <w:rPr>
        <w:rStyle w:val="PageNumber"/>
        <w:i/>
        <w:noProof/>
        <w:u w:val="single"/>
      </w:rPr>
      <w:t>7</w:t>
    </w:r>
    <w:r w:rsidR="00995CBC" w:rsidRPr="00246D6E">
      <w:rPr>
        <w:rStyle w:val="PageNumber"/>
        <w:i/>
        <w:u w:val="single"/>
      </w:rPr>
      <w:fldChar w:fldCharType="end"/>
    </w:r>
  </w:p>
  <w:p w14:paraId="0C54572D" w14:textId="77777777" w:rsidR="001D0446" w:rsidRPr="00E45705" w:rsidRDefault="001D0446"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492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2C47"/>
    <w:rsid w:val="00022F29"/>
    <w:rsid w:val="0013612E"/>
    <w:rsid w:val="001D0446"/>
    <w:rsid w:val="001E5949"/>
    <w:rsid w:val="002C5425"/>
    <w:rsid w:val="003B04C8"/>
    <w:rsid w:val="005515D0"/>
    <w:rsid w:val="0055235E"/>
    <w:rsid w:val="00640CA6"/>
    <w:rsid w:val="0068446F"/>
    <w:rsid w:val="007C345A"/>
    <w:rsid w:val="007C5679"/>
    <w:rsid w:val="00816CF9"/>
    <w:rsid w:val="00822941"/>
    <w:rsid w:val="0086344B"/>
    <w:rsid w:val="00886F28"/>
    <w:rsid w:val="00892D16"/>
    <w:rsid w:val="00935FDC"/>
    <w:rsid w:val="00995CBC"/>
    <w:rsid w:val="009B4D9B"/>
    <w:rsid w:val="00A36F64"/>
    <w:rsid w:val="00AA7AD0"/>
    <w:rsid w:val="00B04E77"/>
    <w:rsid w:val="00B63C07"/>
    <w:rsid w:val="00BA58B8"/>
    <w:rsid w:val="00BF7946"/>
    <w:rsid w:val="00C04334"/>
    <w:rsid w:val="00C4774E"/>
    <w:rsid w:val="00C722CC"/>
    <w:rsid w:val="00C756B1"/>
    <w:rsid w:val="00CE3DEF"/>
    <w:rsid w:val="00CE6FC1"/>
    <w:rsid w:val="00D77447"/>
    <w:rsid w:val="00D9784A"/>
    <w:rsid w:val="00E24E4D"/>
    <w:rsid w:val="00EF2C47"/>
    <w:rsid w:val="00F00084"/>
    <w:rsid w:val="00F17DED"/>
    <w:rsid w:val="00F364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2D85F0A"/>
  <w15:docId w15:val="{F3832336-76E4-4275-9E91-FBF77DDD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C4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F2C4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EF2C47"/>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EF2C47"/>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2C47"/>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EF2C47"/>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EF2C47"/>
    <w:rPr>
      <w:rFonts w:ascii="Comic Sans MS" w:eastAsia="Times New Roman" w:hAnsi="Comic Sans MS" w:cs="Times New Roman"/>
      <w:b/>
      <w:bCs/>
      <w:sz w:val="18"/>
      <w:szCs w:val="20"/>
    </w:rPr>
  </w:style>
  <w:style w:type="paragraph" w:styleId="Header">
    <w:name w:val="header"/>
    <w:basedOn w:val="Normal"/>
    <w:link w:val="HeaderChar"/>
    <w:uiPriority w:val="99"/>
    <w:rsid w:val="00EF2C47"/>
    <w:pPr>
      <w:tabs>
        <w:tab w:val="center" w:pos="4320"/>
        <w:tab w:val="right" w:pos="8640"/>
      </w:tabs>
    </w:pPr>
  </w:style>
  <w:style w:type="character" w:customStyle="1" w:styleId="HeaderChar">
    <w:name w:val="Header Char"/>
    <w:basedOn w:val="DefaultParagraphFont"/>
    <w:link w:val="Header"/>
    <w:uiPriority w:val="99"/>
    <w:rsid w:val="00EF2C47"/>
    <w:rPr>
      <w:rFonts w:ascii="Times New Roman" w:eastAsia="Times New Roman" w:hAnsi="Times New Roman" w:cs="Times New Roman"/>
      <w:sz w:val="20"/>
      <w:szCs w:val="20"/>
    </w:rPr>
  </w:style>
  <w:style w:type="paragraph" w:styleId="Footer">
    <w:name w:val="footer"/>
    <w:basedOn w:val="Normal"/>
    <w:link w:val="FooterChar"/>
    <w:rsid w:val="00EF2C47"/>
    <w:pPr>
      <w:tabs>
        <w:tab w:val="center" w:pos="4320"/>
        <w:tab w:val="right" w:pos="8640"/>
      </w:tabs>
    </w:pPr>
  </w:style>
  <w:style w:type="character" w:customStyle="1" w:styleId="FooterChar">
    <w:name w:val="Footer Char"/>
    <w:basedOn w:val="DefaultParagraphFont"/>
    <w:link w:val="Footer"/>
    <w:rsid w:val="00EF2C47"/>
    <w:rPr>
      <w:rFonts w:ascii="Times New Roman" w:eastAsia="Times New Roman" w:hAnsi="Times New Roman" w:cs="Times New Roman"/>
      <w:sz w:val="20"/>
      <w:szCs w:val="20"/>
    </w:rPr>
  </w:style>
  <w:style w:type="character" w:styleId="PageNumber">
    <w:name w:val="page number"/>
    <w:basedOn w:val="DefaultParagraphFont"/>
    <w:rsid w:val="00EF2C47"/>
  </w:style>
  <w:style w:type="paragraph" w:styleId="BodyText">
    <w:name w:val="Body Text"/>
    <w:basedOn w:val="Normal"/>
    <w:link w:val="BodyTextChar"/>
    <w:uiPriority w:val="99"/>
    <w:rsid w:val="00EF2C47"/>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rsid w:val="00EF2C47"/>
    <w:rPr>
      <w:rFonts w:ascii="Footlight MT Light" w:eastAsia="Times New Roman" w:hAnsi="Footlight MT Light" w:cs="Times New Roman"/>
      <w:szCs w:val="20"/>
    </w:rPr>
  </w:style>
  <w:style w:type="paragraph" w:styleId="BodyText3">
    <w:name w:val="Body Text 3"/>
    <w:basedOn w:val="Normal"/>
    <w:link w:val="BodyText3Char"/>
    <w:rsid w:val="00EF2C47"/>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EF2C47"/>
    <w:rPr>
      <w:rFonts w:ascii="Times New Roman" w:eastAsia="Times New Roman" w:hAnsi="Times New Roman" w:cs="Times New Roman"/>
      <w:sz w:val="24"/>
      <w:szCs w:val="20"/>
    </w:rPr>
  </w:style>
  <w:style w:type="paragraph" w:styleId="BlockText">
    <w:name w:val="Block Text"/>
    <w:basedOn w:val="Normal"/>
    <w:rsid w:val="00EF2C47"/>
    <w:pPr>
      <w:ind w:left="810" w:right="1350" w:hanging="180"/>
    </w:pPr>
    <w:rPr>
      <w:rFonts w:ascii="Comic Sans MS" w:hAnsi="Comic Sans MS"/>
      <w:b/>
      <w:sz w:val="18"/>
    </w:rPr>
  </w:style>
  <w:style w:type="character" w:styleId="Hyperlink">
    <w:name w:val="Hyperlink"/>
    <w:rsid w:val="00EF2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9AC29-823C-4633-84F5-72A6FBD3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Norm's</dc:creator>
  <cp:lastModifiedBy>Norman Fujimoto</cp:lastModifiedBy>
  <cp:revision>16</cp:revision>
  <dcterms:created xsi:type="dcterms:W3CDTF">2022-02-15T00:31:00Z</dcterms:created>
  <dcterms:modified xsi:type="dcterms:W3CDTF">2024-06-13T18:38:00Z</dcterms:modified>
</cp:coreProperties>
</file>