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440" w14:textId="1FE4D6D1"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CD3ED0">
        <w:rPr>
          <w:rFonts w:ascii="Times New Roman" w:eastAsia="Times New Roman" w:hAnsi="Times New Roman" w:cs="Times New Roman"/>
          <w:b/>
          <w:sz w:val="32"/>
          <w:szCs w:val="20"/>
        </w:rPr>
        <w:t>20</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35639E04" w14:textId="77777777" w:rsidTr="002E0B0D">
        <w:trPr>
          <w:cantSplit/>
        </w:trPr>
        <w:tc>
          <w:tcPr>
            <w:tcW w:w="2047" w:type="dxa"/>
            <w:tcBorders>
              <w:top w:val="nil"/>
              <w:left w:val="nil"/>
              <w:bottom w:val="nil"/>
              <w:right w:val="nil"/>
            </w:tcBorders>
          </w:tcPr>
          <w:p w14:paraId="72604CEB"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373D31F" w14:textId="3A1D75C8" w:rsidR="002342ED" w:rsidRPr="002342ED" w:rsidRDefault="002342ED" w:rsidP="002342ED">
            <w:pPr>
              <w:spacing w:after="60" w:line="240" w:lineRule="auto"/>
              <w:rPr>
                <w:rFonts w:ascii="Times New Roman" w:eastAsia="Times New Roman" w:hAnsi="Times New Roman" w:cs="Times New Roman"/>
                <w:b/>
                <w:sz w:val="21"/>
                <w:szCs w:val="21"/>
              </w:rPr>
            </w:pPr>
            <w:proofErr w:type="spellStart"/>
            <w:r>
              <w:rPr>
                <w:rFonts w:ascii="Times New Roman" w:eastAsia="Times New Roman" w:hAnsi="Times New Roman" w:cs="Times New Roman"/>
                <w:b/>
                <w:sz w:val="21"/>
                <w:szCs w:val="21"/>
              </w:rPr>
              <w:t>Casmalia</w:t>
            </w:r>
            <w:proofErr w:type="spellEnd"/>
            <w:r w:rsidR="00CD3ED0">
              <w:rPr>
                <w:rFonts w:ascii="Times New Roman" w:eastAsia="Times New Roman" w:hAnsi="Times New Roman" w:cs="Times New Roman"/>
                <w:b/>
                <w:sz w:val="21"/>
                <w:szCs w:val="21"/>
              </w:rPr>
              <w:t xml:space="preserve"> CSD</w:t>
            </w:r>
          </w:p>
        </w:tc>
        <w:tc>
          <w:tcPr>
            <w:tcW w:w="1314" w:type="dxa"/>
            <w:tcBorders>
              <w:top w:val="nil"/>
              <w:left w:val="nil"/>
              <w:bottom w:val="nil"/>
              <w:right w:val="nil"/>
            </w:tcBorders>
          </w:tcPr>
          <w:p w14:paraId="3D7740E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230296E5" w14:textId="1E1AEF90" w:rsidR="002342ED" w:rsidRPr="00AB0D61" w:rsidRDefault="00CD3ED0"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19, 2021</w:t>
            </w:r>
          </w:p>
        </w:tc>
      </w:tr>
    </w:tbl>
    <w:p w14:paraId="49B1DC97" w14:textId="34962D0E"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C27731">
        <w:rPr>
          <w:rFonts w:ascii="Times New Roman" w:eastAsia="Times New Roman" w:hAnsi="Times New Roman" w:cs="Times New Roman"/>
          <w:i/>
          <w:sz w:val="21"/>
          <w:szCs w:val="21"/>
        </w:rPr>
        <w:t>20</w:t>
      </w:r>
      <w:r w:rsidRPr="002342ED">
        <w:rPr>
          <w:rFonts w:ascii="Times New Roman" w:eastAsia="Times New Roman" w:hAnsi="Times New Roman" w:cs="Times New Roman"/>
          <w:i/>
          <w:sz w:val="21"/>
          <w:szCs w:val="21"/>
        </w:rPr>
        <w:t xml:space="preserve"> and may include earlier monitoring data.</w:t>
      </w:r>
    </w:p>
    <w:p w14:paraId="47685E3A"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5378E62A" w14:textId="77777777" w:rsidTr="002E0B0D">
        <w:trPr>
          <w:cantSplit/>
        </w:trPr>
        <w:tc>
          <w:tcPr>
            <w:tcW w:w="2970" w:type="dxa"/>
            <w:gridSpan w:val="2"/>
          </w:tcPr>
          <w:p w14:paraId="09F3BAF4"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657DAFC" w14:textId="74BA4B1E" w:rsidR="002342ED" w:rsidRPr="00AB0D61" w:rsidRDefault="00C27731" w:rsidP="002342ED">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EA3BBD" w:rsidRPr="00AB0D61">
              <w:rPr>
                <w:rFonts w:ascii="Times New Roman" w:eastAsia="Times New Roman" w:hAnsi="Times New Roman" w:cs="Times New Roman"/>
                <w:b/>
                <w:bCs/>
                <w:sz w:val="21"/>
                <w:szCs w:val="21"/>
              </w:rPr>
              <w:t xml:space="preserve"> Groundwater Well</w:t>
            </w:r>
            <w:r>
              <w:rPr>
                <w:rFonts w:ascii="Times New Roman" w:eastAsia="Times New Roman" w:hAnsi="Times New Roman" w:cs="Times New Roman"/>
                <w:b/>
                <w:bCs/>
                <w:sz w:val="21"/>
                <w:szCs w:val="21"/>
              </w:rPr>
              <w:t>s</w:t>
            </w:r>
            <w:r w:rsidR="00EA3BBD" w:rsidRPr="00AB0D61">
              <w:rPr>
                <w:rFonts w:ascii="Times New Roman" w:eastAsia="Times New Roman" w:hAnsi="Times New Roman" w:cs="Times New Roman"/>
                <w:b/>
                <w:bCs/>
                <w:sz w:val="21"/>
                <w:szCs w:val="21"/>
              </w:rPr>
              <w:t xml:space="preserve"> (</w:t>
            </w:r>
            <w:proofErr w:type="spellStart"/>
            <w:r w:rsidR="00EA3BBD" w:rsidRPr="00AB0D61">
              <w:rPr>
                <w:rFonts w:ascii="Times New Roman" w:eastAsia="Times New Roman" w:hAnsi="Times New Roman" w:cs="Times New Roman"/>
                <w:b/>
                <w:bCs/>
                <w:sz w:val="21"/>
                <w:szCs w:val="21"/>
              </w:rPr>
              <w:t>Casmite</w:t>
            </w:r>
            <w:proofErr w:type="spellEnd"/>
            <w:r w:rsidR="00EA3BBD" w:rsidRPr="00AB0D61">
              <w:rPr>
                <w:rFonts w:ascii="Times New Roman" w:eastAsia="Times New Roman" w:hAnsi="Times New Roman" w:cs="Times New Roman"/>
                <w:b/>
                <w:bCs/>
                <w:sz w:val="21"/>
                <w:szCs w:val="21"/>
              </w:rPr>
              <w:t xml:space="preserve"> Well 1</w:t>
            </w:r>
            <w:r>
              <w:rPr>
                <w:rFonts w:ascii="Times New Roman" w:eastAsia="Times New Roman" w:hAnsi="Times New Roman" w:cs="Times New Roman"/>
                <w:b/>
                <w:bCs/>
                <w:sz w:val="21"/>
                <w:szCs w:val="21"/>
              </w:rPr>
              <w:t>and 2</w:t>
            </w:r>
            <w:r w:rsidR="00EA3BBD" w:rsidRPr="00AB0D61">
              <w:rPr>
                <w:rFonts w:ascii="Times New Roman" w:eastAsia="Times New Roman" w:hAnsi="Times New Roman" w:cs="Times New Roman"/>
                <w:b/>
                <w:bCs/>
                <w:sz w:val="21"/>
                <w:szCs w:val="21"/>
              </w:rPr>
              <w:t>)</w:t>
            </w:r>
          </w:p>
        </w:tc>
      </w:tr>
      <w:tr w:rsidR="002342ED" w:rsidRPr="002342ED" w14:paraId="56C6DE2C" w14:textId="77777777" w:rsidTr="002E0B0D">
        <w:trPr>
          <w:cantSplit/>
        </w:trPr>
        <w:tc>
          <w:tcPr>
            <w:tcW w:w="3600" w:type="dxa"/>
            <w:gridSpan w:val="3"/>
          </w:tcPr>
          <w:p w14:paraId="6022B352"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E46375E" w14:textId="06A567B9"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Well</w:t>
            </w:r>
            <w:r w:rsidR="00C27731">
              <w:rPr>
                <w:rFonts w:ascii="Times New Roman" w:eastAsia="Times New Roman" w:hAnsi="Times New Roman" w:cs="Times New Roman"/>
                <w:b/>
                <w:bCs/>
                <w:sz w:val="21"/>
                <w:szCs w:val="21"/>
              </w:rPr>
              <w:t>s</w:t>
            </w:r>
            <w:r w:rsidRPr="00AB0D61">
              <w:rPr>
                <w:rFonts w:ascii="Times New Roman" w:eastAsia="Times New Roman" w:hAnsi="Times New Roman" w:cs="Times New Roman"/>
                <w:b/>
                <w:bCs/>
                <w:sz w:val="21"/>
                <w:szCs w:val="21"/>
              </w:rPr>
              <w:t xml:space="preserve"> </w:t>
            </w:r>
            <w:r w:rsidR="00C27731">
              <w:rPr>
                <w:rFonts w:ascii="Times New Roman" w:eastAsia="Times New Roman" w:hAnsi="Times New Roman" w:cs="Times New Roman"/>
                <w:b/>
                <w:bCs/>
                <w:sz w:val="21"/>
                <w:szCs w:val="21"/>
              </w:rPr>
              <w:t>are</w:t>
            </w:r>
            <w:r w:rsidRPr="00AB0D61">
              <w:rPr>
                <w:rFonts w:ascii="Times New Roman" w:eastAsia="Times New Roman" w:hAnsi="Times New Roman" w:cs="Times New Roman"/>
                <w:b/>
                <w:bCs/>
                <w:sz w:val="21"/>
                <w:szCs w:val="21"/>
              </w:rPr>
              <w:t xml:space="preserve"> located near the corner Black Rd. and Hwy 1, Santa Maria </w:t>
            </w:r>
          </w:p>
        </w:tc>
      </w:tr>
      <w:tr w:rsidR="002342ED" w:rsidRPr="002342ED" w14:paraId="60BF7C18" w14:textId="77777777" w:rsidTr="002E0B0D">
        <w:tc>
          <w:tcPr>
            <w:tcW w:w="4500" w:type="dxa"/>
            <w:gridSpan w:val="4"/>
          </w:tcPr>
          <w:p w14:paraId="4632E7DE"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9F6163A" w14:textId="21C2818B"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Completed by Environmental Health and is available from the </w:t>
            </w:r>
          </w:p>
        </w:tc>
      </w:tr>
      <w:tr w:rsidR="002342ED" w:rsidRPr="002342ED" w14:paraId="3E195583" w14:textId="77777777" w:rsidTr="002E0B0D">
        <w:tc>
          <w:tcPr>
            <w:tcW w:w="10800" w:type="dxa"/>
            <w:gridSpan w:val="8"/>
            <w:tcBorders>
              <w:bottom w:val="single" w:sz="4" w:space="0" w:color="auto"/>
            </w:tcBorders>
          </w:tcPr>
          <w:p w14:paraId="2D089A6F" w14:textId="3DF079F4" w:rsidR="002342ED" w:rsidRPr="00AB0D61" w:rsidRDefault="00AB0D61" w:rsidP="002342ED">
            <w:pPr>
              <w:spacing w:after="0" w:line="240" w:lineRule="auto"/>
              <w:ind w:left="-108" w:firstLine="22"/>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water </w:t>
            </w:r>
            <w:r w:rsidR="00EA3BBD" w:rsidRPr="00AB0D61">
              <w:rPr>
                <w:rFonts w:ascii="Times New Roman" w:eastAsia="Times New Roman" w:hAnsi="Times New Roman" w:cs="Times New Roman"/>
                <w:b/>
                <w:bCs/>
                <w:sz w:val="21"/>
                <w:szCs w:val="21"/>
              </w:rPr>
              <w:t>company</w:t>
            </w:r>
          </w:p>
        </w:tc>
      </w:tr>
      <w:tr w:rsidR="002342ED" w:rsidRPr="002342ED" w14:paraId="72481FB5" w14:textId="77777777" w:rsidTr="002E0B0D">
        <w:tc>
          <w:tcPr>
            <w:tcW w:w="7110" w:type="dxa"/>
            <w:gridSpan w:val="5"/>
          </w:tcPr>
          <w:p w14:paraId="6CF25D7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F8F7D3" w14:textId="0E64C153"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No Meetings Scheduled</w:t>
            </w:r>
          </w:p>
        </w:tc>
      </w:tr>
      <w:tr w:rsidR="002342ED" w:rsidRPr="002342ED" w14:paraId="06EDCDD2" w14:textId="77777777" w:rsidTr="002E0B0D">
        <w:tc>
          <w:tcPr>
            <w:tcW w:w="10800" w:type="dxa"/>
            <w:gridSpan w:val="8"/>
            <w:tcBorders>
              <w:bottom w:val="single" w:sz="4" w:space="0" w:color="auto"/>
            </w:tcBorders>
          </w:tcPr>
          <w:p w14:paraId="53F55C96"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05ABC49F" w14:textId="77777777" w:rsidTr="002E0B0D">
        <w:trPr>
          <w:cantSplit/>
        </w:trPr>
        <w:tc>
          <w:tcPr>
            <w:tcW w:w="2880" w:type="dxa"/>
          </w:tcPr>
          <w:p w14:paraId="6BFDB745"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F6CC4EE" w14:textId="2463DA96" w:rsidR="002342ED" w:rsidRPr="00AB0D61" w:rsidRDefault="00EA3BBD" w:rsidP="002342ED">
            <w:pPr>
              <w:spacing w:before="60" w:after="12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Mark Dubose</w:t>
            </w:r>
          </w:p>
        </w:tc>
        <w:tc>
          <w:tcPr>
            <w:tcW w:w="810" w:type="dxa"/>
          </w:tcPr>
          <w:p w14:paraId="0ACBC9D6"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470AD575" w14:textId="28FDED53" w:rsidR="002342ED" w:rsidRPr="00AB0D61" w:rsidRDefault="00EA3BBD" w:rsidP="002342ED">
            <w:pPr>
              <w:spacing w:before="60" w:after="120" w:line="240" w:lineRule="auto"/>
              <w:ind w:left="-90"/>
              <w:jc w:val="both"/>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805-294-0657</w:t>
            </w:r>
          </w:p>
        </w:tc>
      </w:tr>
    </w:tbl>
    <w:p w14:paraId="29A2B672"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7CBE1FC3" w14:textId="77777777" w:rsidTr="002E0B0D">
        <w:tc>
          <w:tcPr>
            <w:tcW w:w="10800" w:type="dxa"/>
            <w:gridSpan w:val="2"/>
            <w:tcBorders>
              <w:top w:val="single" w:sz="18" w:space="0" w:color="auto"/>
              <w:bottom w:val="single" w:sz="18" w:space="0" w:color="auto"/>
            </w:tcBorders>
          </w:tcPr>
          <w:p w14:paraId="623DED1B"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21703368" w14:textId="77777777" w:rsidTr="002E0B0D">
        <w:tc>
          <w:tcPr>
            <w:tcW w:w="5130" w:type="dxa"/>
            <w:tcBorders>
              <w:top w:val="single" w:sz="18" w:space="0" w:color="auto"/>
              <w:bottom w:val="single" w:sz="18" w:space="0" w:color="auto"/>
            </w:tcBorders>
          </w:tcPr>
          <w:p w14:paraId="24D57E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D6EDEE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11695E7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1259D75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BA62155"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F598AB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92BDB0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27EBD7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333745D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A7FFBA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E5799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6075E2AE"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58604BB"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6870DC78" w14:textId="77777777" w:rsidR="002342ED" w:rsidRPr="002342ED" w:rsidRDefault="002342ED" w:rsidP="002342ED">
      <w:pPr>
        <w:spacing w:before="120" w:after="120" w:line="240" w:lineRule="auto"/>
        <w:jc w:val="both"/>
        <w:rPr>
          <w:rFonts w:ascii="Times New Roman" w:eastAsia="Times New Roman" w:hAnsi="Times New Roman" w:cs="Times New Roman"/>
          <w:b/>
          <w:szCs w:val="20"/>
        </w:rPr>
        <w:sectPr w:rsidR="002342ED" w:rsidRPr="002342ED" w:rsidSect="002342ED">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4CC6D091"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lastRenderedPageBreak/>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23C36E0"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5B11EDF0"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59E203B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EB5EADC"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33FFD02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E1B7B7"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2951ED3B"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706ACC0" w14:textId="77777777" w:rsidR="002342ED" w:rsidRP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Tables 1, 2, 3, 4, 5, and 6 list all of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30"/>
        <w:gridCol w:w="724"/>
        <w:gridCol w:w="86"/>
        <w:gridCol w:w="1174"/>
        <w:gridCol w:w="2070"/>
      </w:tblGrid>
      <w:tr w:rsidR="002342ED" w:rsidRPr="002342ED" w14:paraId="2D5A12EA" w14:textId="77777777" w:rsidTr="00EA3BB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9E9B519"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7D9F315F"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61E240E" w14:textId="05F0B011"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662CCEA" w14:textId="77777777" w:rsidTr="00EA3BBD">
        <w:trPr>
          <w:cantSplit/>
          <w:jc w:val="center"/>
        </w:trPr>
        <w:tc>
          <w:tcPr>
            <w:tcW w:w="2249" w:type="dxa"/>
            <w:gridSpan w:val="2"/>
            <w:tcBorders>
              <w:top w:val="single" w:sz="18" w:space="0" w:color="auto"/>
              <w:left w:val="single" w:sz="6" w:space="0" w:color="auto"/>
              <w:bottom w:val="double" w:sz="6" w:space="0" w:color="auto"/>
            </w:tcBorders>
            <w:vAlign w:val="center"/>
          </w:tcPr>
          <w:p w14:paraId="73946F13"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076247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F61A6BE"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046CC19"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710A55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4A3AE4F"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73DF092B" w14:textId="77777777" w:rsidTr="00EA3BBD">
        <w:trPr>
          <w:cantSplit/>
          <w:jc w:val="center"/>
        </w:trPr>
        <w:tc>
          <w:tcPr>
            <w:tcW w:w="2249" w:type="dxa"/>
            <w:gridSpan w:val="2"/>
            <w:tcBorders>
              <w:top w:val="nil"/>
              <w:left w:val="single" w:sz="6" w:space="0" w:color="auto"/>
              <w:bottom w:val="single" w:sz="4" w:space="0" w:color="auto"/>
            </w:tcBorders>
          </w:tcPr>
          <w:p w14:paraId="075BFA0A"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Total Coliform Bacteria</w:t>
            </w:r>
            <w:r w:rsidRPr="00B25907">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2DD5A45A"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a month)</w:t>
            </w:r>
          </w:p>
          <w:p w14:paraId="4FC8A328"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p w14:paraId="6E93FA9E" w14:textId="6F1D3D61" w:rsidR="00EA3BBD" w:rsidRPr="00B25907" w:rsidRDefault="00EA3BBD" w:rsidP="002342ED">
            <w:pPr>
              <w:spacing w:after="0" w:line="240" w:lineRule="auto"/>
              <w:jc w:val="center"/>
              <w:rPr>
                <w:rFonts w:eastAsia="Times New Roman" w:cstheme="minorHAnsi"/>
                <w:b/>
                <w:bCs/>
                <w:sz w:val="20"/>
                <w:szCs w:val="20"/>
                <w:u w:val="single"/>
              </w:rPr>
            </w:pPr>
          </w:p>
        </w:tc>
        <w:tc>
          <w:tcPr>
            <w:tcW w:w="1350" w:type="dxa"/>
            <w:gridSpan w:val="2"/>
            <w:tcBorders>
              <w:top w:val="nil"/>
              <w:bottom w:val="single" w:sz="4" w:space="0" w:color="auto"/>
            </w:tcBorders>
          </w:tcPr>
          <w:p w14:paraId="1D5B92C6" w14:textId="77777777" w:rsidR="002342ED" w:rsidRPr="00B25907" w:rsidRDefault="002342ED" w:rsidP="002342ED">
            <w:pPr>
              <w:spacing w:after="0" w:line="240" w:lineRule="auto"/>
              <w:jc w:val="center"/>
              <w:rPr>
                <w:rFonts w:eastAsia="Times New Roman" w:cstheme="minorHAnsi"/>
                <w:b/>
                <w:bCs/>
                <w:sz w:val="20"/>
                <w:szCs w:val="20"/>
              </w:rPr>
            </w:pPr>
          </w:p>
          <w:p w14:paraId="3E0266F3" w14:textId="5D1A8055"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nil"/>
              <w:bottom w:val="single" w:sz="4" w:space="0" w:color="auto"/>
            </w:tcBorders>
          </w:tcPr>
          <w:p w14:paraId="7D345350"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1 positive monthly sample</w:t>
            </w:r>
            <w:r w:rsidRPr="00B25907">
              <w:rPr>
                <w:rFonts w:eastAsia="Times New Roman" w:cstheme="minorHAnsi"/>
                <w:b/>
                <w:bCs/>
                <w:sz w:val="20"/>
                <w:szCs w:val="20"/>
                <w:vertAlign w:val="superscript"/>
              </w:rPr>
              <w:t>(a)</w:t>
            </w:r>
          </w:p>
        </w:tc>
        <w:tc>
          <w:tcPr>
            <w:tcW w:w="1174" w:type="dxa"/>
            <w:tcBorders>
              <w:top w:val="nil"/>
              <w:bottom w:val="single" w:sz="4" w:space="0" w:color="auto"/>
            </w:tcBorders>
          </w:tcPr>
          <w:p w14:paraId="5B6D1880"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0351CAD5"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Naturally present in the environment</w:t>
            </w:r>
          </w:p>
        </w:tc>
      </w:tr>
      <w:tr w:rsidR="002342ED" w:rsidRPr="002342ED" w14:paraId="0B6D0B31"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4E6FB4E1"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 xml:space="preserve">Fecal Coliform or </w:t>
            </w:r>
            <w:r w:rsidRPr="00B25907">
              <w:rPr>
                <w:rFonts w:eastAsia="Times New Roman" w:cstheme="minorHAnsi"/>
                <w:b/>
                <w:bCs/>
                <w:i/>
                <w:sz w:val="20"/>
                <w:szCs w:val="20"/>
              </w:rPr>
              <w:t>E. coli</w:t>
            </w:r>
            <w:r w:rsidRPr="00B25907">
              <w:rPr>
                <w:rFonts w:eastAsia="Times New Roman" w:cstheme="minorHAnsi"/>
                <w:b/>
                <w:bCs/>
                <w:i/>
                <w:sz w:val="20"/>
                <w:szCs w:val="20"/>
              </w:rPr>
              <w:br/>
            </w:r>
            <w:r w:rsidRPr="00B25907">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6C25AA12"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2E7AE8B1" w14:textId="7BFA68AD"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B29A37A" w14:textId="77777777" w:rsidR="002342ED" w:rsidRPr="00B25907" w:rsidRDefault="002342ED" w:rsidP="002342ED">
            <w:pPr>
              <w:spacing w:after="0" w:line="240" w:lineRule="auto"/>
              <w:jc w:val="center"/>
              <w:rPr>
                <w:rFonts w:eastAsia="Times New Roman" w:cstheme="minorHAnsi"/>
                <w:b/>
                <w:bCs/>
                <w:sz w:val="20"/>
                <w:szCs w:val="20"/>
              </w:rPr>
            </w:pPr>
          </w:p>
          <w:p w14:paraId="3C3D96AF" w14:textId="57713651"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21CA7CE3"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 xml:space="preserve">A routine sample and a repeat sample are total coliform positive, and one of these is also fecal coliform or </w:t>
            </w:r>
            <w:r w:rsidRPr="00B25907">
              <w:rPr>
                <w:rFonts w:eastAsia="Times New Roman" w:cstheme="minorHAnsi"/>
                <w:b/>
                <w:bCs/>
                <w:i/>
                <w:sz w:val="20"/>
                <w:szCs w:val="20"/>
              </w:rPr>
              <w:t>E. coli</w:t>
            </w:r>
            <w:r w:rsidRPr="00B25907">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7025C49D" w14:textId="77777777" w:rsidR="002342ED" w:rsidRPr="00B25907"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73F4A50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283DA546"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71530913" w14:textId="77777777" w:rsidR="002342ED" w:rsidRPr="00B25907" w:rsidRDefault="002342ED" w:rsidP="002342ED">
            <w:pPr>
              <w:spacing w:after="0" w:line="240" w:lineRule="auto"/>
              <w:jc w:val="center"/>
              <w:rPr>
                <w:rFonts w:eastAsia="Times New Roman" w:cstheme="minorHAnsi"/>
                <w:b/>
                <w:bCs/>
                <w:i/>
                <w:sz w:val="20"/>
                <w:szCs w:val="20"/>
              </w:rPr>
            </w:pPr>
            <w:r w:rsidRPr="00B25907">
              <w:rPr>
                <w:rFonts w:eastAsia="Times New Roman" w:cstheme="minorHAnsi"/>
                <w:b/>
                <w:bCs/>
                <w:i/>
                <w:sz w:val="20"/>
                <w:szCs w:val="20"/>
              </w:rPr>
              <w:t>E. coli</w:t>
            </w:r>
          </w:p>
          <w:p w14:paraId="19901989"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31577BE8"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48306B85" w14:textId="0439531E"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FE41478" w14:textId="77777777" w:rsidR="002342ED" w:rsidRPr="00B25907" w:rsidRDefault="002342ED" w:rsidP="002342ED">
            <w:pPr>
              <w:spacing w:after="0" w:line="240" w:lineRule="auto"/>
              <w:jc w:val="center"/>
              <w:rPr>
                <w:rFonts w:eastAsia="Times New Roman" w:cstheme="minorHAnsi"/>
                <w:b/>
                <w:bCs/>
                <w:sz w:val="20"/>
                <w:szCs w:val="20"/>
              </w:rPr>
            </w:pPr>
          </w:p>
          <w:p w14:paraId="0499A37D" w14:textId="3BF2056D"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1521A18B"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(b)</w:t>
            </w:r>
          </w:p>
        </w:tc>
        <w:tc>
          <w:tcPr>
            <w:tcW w:w="1174" w:type="dxa"/>
            <w:tcBorders>
              <w:top w:val="single" w:sz="4" w:space="0" w:color="auto"/>
              <w:bottom w:val="single" w:sz="4" w:space="0" w:color="auto"/>
            </w:tcBorders>
          </w:tcPr>
          <w:p w14:paraId="463F0EA3"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7C216571"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1FACF63D" w14:textId="77777777" w:rsidTr="00EA3BB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FFA46C5"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1F79D35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D4C3EA6"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0B474C6"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36EBC58E"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496F48E4" w14:textId="5F36085D"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15A3714" w14:textId="77777777" w:rsidTr="00BE712B">
        <w:trPr>
          <w:jc w:val="center"/>
        </w:trPr>
        <w:tc>
          <w:tcPr>
            <w:tcW w:w="2241" w:type="dxa"/>
            <w:tcBorders>
              <w:top w:val="single" w:sz="18" w:space="0" w:color="auto"/>
              <w:left w:val="single" w:sz="6" w:space="0" w:color="auto"/>
              <w:bottom w:val="double" w:sz="6" w:space="0" w:color="auto"/>
            </w:tcBorders>
            <w:vAlign w:val="center"/>
          </w:tcPr>
          <w:p w14:paraId="010C4EC2"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503623E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480BE39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B27875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67F69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30" w:type="dxa"/>
            <w:tcBorders>
              <w:top w:val="single" w:sz="18" w:space="0" w:color="auto"/>
              <w:bottom w:val="double" w:sz="6" w:space="0" w:color="auto"/>
            </w:tcBorders>
            <w:vAlign w:val="center"/>
          </w:tcPr>
          <w:p w14:paraId="60EEC349"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2342ED">
                  <w:rPr>
                    <w:rFonts w:ascii="Times New Roman" w:eastAsia="Times New Roman" w:hAnsi="Times New Roman" w:cs="Times New Roman"/>
                    <w:b/>
                    <w:sz w:val="18"/>
                    <w:szCs w:val="20"/>
                  </w:rPr>
                  <w:t>AL</w:t>
                </w:r>
              </w:smartTag>
            </w:smartTag>
          </w:p>
        </w:tc>
        <w:tc>
          <w:tcPr>
            <w:tcW w:w="724" w:type="dxa"/>
            <w:tcBorders>
              <w:top w:val="single" w:sz="18" w:space="0" w:color="auto"/>
              <w:bottom w:val="double" w:sz="6" w:space="0" w:color="auto"/>
            </w:tcBorders>
            <w:vAlign w:val="center"/>
          </w:tcPr>
          <w:p w14:paraId="42C6A90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A4E4AE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9C5AF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CDC75C" w14:textId="77777777" w:rsidTr="00BE712B">
        <w:trPr>
          <w:jc w:val="center"/>
        </w:trPr>
        <w:tc>
          <w:tcPr>
            <w:tcW w:w="2241" w:type="dxa"/>
            <w:tcBorders>
              <w:top w:val="nil"/>
              <w:left w:val="single" w:sz="6" w:space="0" w:color="auto"/>
              <w:bottom w:val="nil"/>
            </w:tcBorders>
          </w:tcPr>
          <w:p w14:paraId="5CD61BCC" w14:textId="77777777" w:rsidR="00EA3BBD" w:rsidRPr="00EA3BBD" w:rsidRDefault="00EA3BBD" w:rsidP="002342ED">
            <w:pPr>
              <w:spacing w:after="0" w:line="240" w:lineRule="auto"/>
              <w:rPr>
                <w:rFonts w:eastAsia="Times New Roman" w:cstheme="minorHAnsi"/>
                <w:b/>
                <w:bCs/>
                <w:sz w:val="20"/>
                <w:szCs w:val="20"/>
              </w:rPr>
            </w:pPr>
          </w:p>
          <w:p w14:paraId="39E53C8B"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Lead                              ppb</w:t>
            </w:r>
          </w:p>
          <w:p w14:paraId="2CFFDE72" w14:textId="17A1C232"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01051</w:t>
            </w:r>
          </w:p>
        </w:tc>
        <w:tc>
          <w:tcPr>
            <w:tcW w:w="901" w:type="dxa"/>
            <w:gridSpan w:val="2"/>
            <w:tcBorders>
              <w:top w:val="nil"/>
            </w:tcBorders>
          </w:tcPr>
          <w:p w14:paraId="45120738" w14:textId="77777777" w:rsidR="002342ED" w:rsidRPr="00EA3BBD" w:rsidRDefault="002342ED" w:rsidP="002342ED">
            <w:pPr>
              <w:spacing w:after="0" w:line="240" w:lineRule="auto"/>
              <w:jc w:val="center"/>
              <w:rPr>
                <w:rFonts w:eastAsia="Times New Roman" w:cstheme="minorHAnsi"/>
                <w:b/>
                <w:bCs/>
                <w:sz w:val="20"/>
                <w:szCs w:val="20"/>
              </w:rPr>
            </w:pPr>
          </w:p>
          <w:p w14:paraId="6F058FB5" w14:textId="1F3DB336"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tc>
        <w:tc>
          <w:tcPr>
            <w:tcW w:w="900" w:type="dxa"/>
            <w:gridSpan w:val="2"/>
            <w:tcBorders>
              <w:top w:val="nil"/>
            </w:tcBorders>
          </w:tcPr>
          <w:p w14:paraId="45EAB4D0" w14:textId="77777777" w:rsidR="002342ED" w:rsidRPr="00EA3BBD" w:rsidRDefault="002342ED" w:rsidP="002342ED">
            <w:pPr>
              <w:spacing w:after="0" w:line="240" w:lineRule="auto"/>
              <w:jc w:val="center"/>
              <w:rPr>
                <w:rFonts w:eastAsia="Times New Roman" w:cstheme="minorHAnsi"/>
                <w:b/>
                <w:bCs/>
                <w:sz w:val="20"/>
                <w:szCs w:val="20"/>
              </w:rPr>
            </w:pPr>
          </w:p>
          <w:p w14:paraId="4366F9DB" w14:textId="5827759D"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top w:val="nil"/>
              <w:bottom w:val="nil"/>
            </w:tcBorders>
          </w:tcPr>
          <w:p w14:paraId="4F5EDE1D" w14:textId="77777777" w:rsidR="002342ED" w:rsidRPr="00EA3BBD" w:rsidRDefault="002342ED" w:rsidP="002342ED">
            <w:pPr>
              <w:spacing w:after="0" w:line="240" w:lineRule="auto"/>
              <w:jc w:val="center"/>
              <w:rPr>
                <w:rFonts w:eastAsia="Times New Roman" w:cstheme="minorHAnsi"/>
                <w:b/>
                <w:bCs/>
                <w:sz w:val="20"/>
                <w:szCs w:val="20"/>
              </w:rPr>
            </w:pPr>
          </w:p>
          <w:p w14:paraId="608C1E00" w14:textId="7A9EB2C0"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top w:val="nil"/>
              <w:bottom w:val="nil"/>
            </w:tcBorders>
          </w:tcPr>
          <w:p w14:paraId="0891D837" w14:textId="77777777" w:rsidR="002342ED" w:rsidRPr="00EA3BBD" w:rsidRDefault="002342ED" w:rsidP="002342ED">
            <w:pPr>
              <w:spacing w:after="0" w:line="240" w:lineRule="auto"/>
              <w:jc w:val="center"/>
              <w:rPr>
                <w:rFonts w:eastAsia="Times New Roman" w:cstheme="minorHAnsi"/>
                <w:b/>
                <w:bCs/>
                <w:sz w:val="20"/>
                <w:szCs w:val="20"/>
              </w:rPr>
            </w:pPr>
          </w:p>
          <w:p w14:paraId="7A67BEDD" w14:textId="5E206F4D"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top w:val="nil"/>
              <w:bottom w:val="nil"/>
            </w:tcBorders>
          </w:tcPr>
          <w:p w14:paraId="407DE506" w14:textId="77777777" w:rsidR="00EA3BBD" w:rsidRPr="00EA3BBD" w:rsidRDefault="00EA3BBD" w:rsidP="002342ED">
            <w:pPr>
              <w:spacing w:after="0" w:line="240" w:lineRule="auto"/>
              <w:jc w:val="center"/>
              <w:rPr>
                <w:rFonts w:eastAsia="Times New Roman" w:cstheme="minorHAnsi"/>
                <w:b/>
                <w:bCs/>
                <w:sz w:val="20"/>
                <w:szCs w:val="20"/>
              </w:rPr>
            </w:pPr>
          </w:p>
          <w:p w14:paraId="79120E75" w14:textId="695A18FF"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15</w:t>
            </w:r>
          </w:p>
        </w:tc>
        <w:tc>
          <w:tcPr>
            <w:tcW w:w="724" w:type="dxa"/>
            <w:tcBorders>
              <w:top w:val="nil"/>
              <w:bottom w:val="nil"/>
            </w:tcBorders>
          </w:tcPr>
          <w:p w14:paraId="7C4E97E2" w14:textId="77777777" w:rsidR="00EA3BBD" w:rsidRPr="00EA3BBD" w:rsidRDefault="00EA3BBD" w:rsidP="002342ED">
            <w:pPr>
              <w:spacing w:after="0" w:line="240" w:lineRule="auto"/>
              <w:jc w:val="center"/>
              <w:rPr>
                <w:rFonts w:eastAsia="Times New Roman" w:cstheme="minorHAnsi"/>
                <w:b/>
                <w:bCs/>
                <w:sz w:val="20"/>
                <w:szCs w:val="20"/>
              </w:rPr>
            </w:pPr>
          </w:p>
          <w:p w14:paraId="44C1872E" w14:textId="3A62D33D"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0.2</w:t>
            </w:r>
          </w:p>
        </w:tc>
        <w:tc>
          <w:tcPr>
            <w:tcW w:w="1260" w:type="dxa"/>
            <w:gridSpan w:val="2"/>
            <w:tcBorders>
              <w:top w:val="nil"/>
              <w:bottom w:val="nil"/>
            </w:tcBorders>
          </w:tcPr>
          <w:p w14:paraId="4F6BC01C" w14:textId="77777777" w:rsidR="002342ED" w:rsidRPr="00EA3BBD" w:rsidRDefault="002342ED" w:rsidP="002342ED">
            <w:pPr>
              <w:spacing w:after="0" w:line="240" w:lineRule="auto"/>
              <w:jc w:val="center"/>
              <w:rPr>
                <w:rFonts w:eastAsia="Times New Roman" w:cstheme="minorHAnsi"/>
                <w:b/>
                <w:bCs/>
                <w:sz w:val="20"/>
                <w:szCs w:val="20"/>
              </w:rPr>
            </w:pPr>
          </w:p>
        </w:tc>
        <w:tc>
          <w:tcPr>
            <w:tcW w:w="2070" w:type="dxa"/>
            <w:tcBorders>
              <w:top w:val="nil"/>
              <w:bottom w:val="nil"/>
              <w:right w:val="single" w:sz="6" w:space="0" w:color="auto"/>
            </w:tcBorders>
          </w:tcPr>
          <w:p w14:paraId="2CC78851"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water plumbing systems; discharges from industrial manufacturers; erosion of natural deposits</w:t>
            </w:r>
          </w:p>
          <w:p w14:paraId="73B5C830" w14:textId="26B299EB" w:rsidR="00E45767" w:rsidRPr="00EA3BBD" w:rsidRDefault="00E45767" w:rsidP="002342ED">
            <w:pPr>
              <w:spacing w:after="0" w:line="240" w:lineRule="auto"/>
              <w:rPr>
                <w:rFonts w:eastAsia="Times New Roman" w:cstheme="minorHAnsi"/>
                <w:b/>
                <w:bCs/>
                <w:sz w:val="20"/>
                <w:szCs w:val="20"/>
              </w:rPr>
            </w:pPr>
          </w:p>
        </w:tc>
      </w:tr>
      <w:tr w:rsidR="002342ED" w:rsidRPr="002342ED" w14:paraId="7E777754" w14:textId="77777777" w:rsidTr="00BE712B">
        <w:trPr>
          <w:jc w:val="center"/>
        </w:trPr>
        <w:tc>
          <w:tcPr>
            <w:tcW w:w="2241" w:type="dxa"/>
            <w:tcBorders>
              <w:left w:val="single" w:sz="6" w:space="0" w:color="auto"/>
              <w:bottom w:val="single" w:sz="18" w:space="0" w:color="auto"/>
            </w:tcBorders>
          </w:tcPr>
          <w:p w14:paraId="07284AD9" w14:textId="77777777" w:rsidR="00EA3BBD" w:rsidRPr="00EA3BBD" w:rsidRDefault="00EA3BBD" w:rsidP="002342ED">
            <w:pPr>
              <w:spacing w:after="0" w:line="240" w:lineRule="auto"/>
              <w:rPr>
                <w:rFonts w:eastAsia="Times New Roman" w:cstheme="minorHAnsi"/>
                <w:b/>
                <w:bCs/>
                <w:sz w:val="20"/>
                <w:szCs w:val="20"/>
              </w:rPr>
            </w:pPr>
          </w:p>
          <w:p w14:paraId="2A2496EE"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Copper                        ppm</w:t>
            </w:r>
          </w:p>
          <w:p w14:paraId="3465D9E2" w14:textId="189C59ED"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w:t>
            </w:r>
            <w:r w:rsidR="004536EF">
              <w:rPr>
                <w:rFonts w:eastAsia="Times New Roman" w:cstheme="minorHAnsi"/>
                <w:b/>
                <w:bCs/>
                <w:sz w:val="20"/>
                <w:szCs w:val="20"/>
              </w:rPr>
              <w:t xml:space="preserve"> </w:t>
            </w:r>
            <w:r>
              <w:rPr>
                <w:rFonts w:eastAsia="Times New Roman" w:cstheme="minorHAnsi"/>
                <w:b/>
                <w:bCs/>
                <w:sz w:val="20"/>
                <w:szCs w:val="20"/>
              </w:rPr>
              <w:t xml:space="preserve">  01067</w:t>
            </w:r>
          </w:p>
        </w:tc>
        <w:tc>
          <w:tcPr>
            <w:tcW w:w="901" w:type="dxa"/>
            <w:gridSpan w:val="2"/>
            <w:tcBorders>
              <w:bottom w:val="single" w:sz="18" w:space="0" w:color="auto"/>
            </w:tcBorders>
          </w:tcPr>
          <w:p w14:paraId="664579A6" w14:textId="77777777" w:rsidR="002342ED" w:rsidRPr="00EA3BBD" w:rsidRDefault="002342ED" w:rsidP="002342ED">
            <w:pPr>
              <w:spacing w:after="0" w:line="240" w:lineRule="auto"/>
              <w:jc w:val="center"/>
              <w:rPr>
                <w:rFonts w:eastAsia="Times New Roman" w:cstheme="minorHAnsi"/>
                <w:b/>
                <w:bCs/>
                <w:sz w:val="20"/>
                <w:szCs w:val="20"/>
              </w:rPr>
            </w:pPr>
          </w:p>
          <w:p w14:paraId="474213E3" w14:textId="12FD2FE2" w:rsidR="00EA3BB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9/2020</w:t>
            </w:r>
          </w:p>
          <w:p w14:paraId="42647530" w14:textId="7276810F" w:rsidR="00EA3BBD" w:rsidRPr="00EA3BBD" w:rsidRDefault="00EA3BBD" w:rsidP="002342ED">
            <w:pPr>
              <w:spacing w:after="0" w:line="240" w:lineRule="auto"/>
              <w:jc w:val="center"/>
              <w:rPr>
                <w:rFonts w:eastAsia="Times New Roman" w:cstheme="minorHAnsi"/>
                <w:b/>
                <w:bCs/>
                <w:sz w:val="20"/>
                <w:szCs w:val="20"/>
              </w:rPr>
            </w:pPr>
          </w:p>
        </w:tc>
        <w:tc>
          <w:tcPr>
            <w:tcW w:w="900" w:type="dxa"/>
            <w:gridSpan w:val="2"/>
            <w:tcBorders>
              <w:bottom w:val="single" w:sz="18" w:space="0" w:color="auto"/>
            </w:tcBorders>
          </w:tcPr>
          <w:p w14:paraId="0345C5ED" w14:textId="77777777" w:rsidR="002342ED" w:rsidRPr="00EA3BBD" w:rsidRDefault="002342ED" w:rsidP="002342ED">
            <w:pPr>
              <w:spacing w:after="0" w:line="240" w:lineRule="auto"/>
              <w:jc w:val="center"/>
              <w:rPr>
                <w:rFonts w:eastAsia="Times New Roman" w:cstheme="minorHAnsi"/>
                <w:b/>
                <w:bCs/>
                <w:sz w:val="20"/>
                <w:szCs w:val="20"/>
              </w:rPr>
            </w:pPr>
          </w:p>
          <w:p w14:paraId="22F09439" w14:textId="26C6D3AA"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bottom w:val="single" w:sz="18" w:space="0" w:color="auto"/>
            </w:tcBorders>
          </w:tcPr>
          <w:p w14:paraId="6B746BD1" w14:textId="77777777" w:rsidR="002342ED" w:rsidRPr="00EA3BBD" w:rsidRDefault="002342ED" w:rsidP="002342ED">
            <w:pPr>
              <w:spacing w:after="0" w:line="240" w:lineRule="auto"/>
              <w:jc w:val="center"/>
              <w:rPr>
                <w:rFonts w:eastAsia="Times New Roman" w:cstheme="minorHAnsi"/>
                <w:b/>
                <w:bCs/>
                <w:sz w:val="20"/>
                <w:szCs w:val="20"/>
              </w:rPr>
            </w:pPr>
          </w:p>
          <w:p w14:paraId="027303C3" w14:textId="3043A443"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bottom w:val="single" w:sz="18" w:space="0" w:color="auto"/>
            </w:tcBorders>
          </w:tcPr>
          <w:p w14:paraId="3BE1FE36" w14:textId="77777777" w:rsidR="002342ED" w:rsidRPr="00EA3BBD" w:rsidRDefault="002342ED" w:rsidP="002342ED">
            <w:pPr>
              <w:spacing w:after="0" w:line="240" w:lineRule="auto"/>
              <w:jc w:val="center"/>
              <w:rPr>
                <w:rFonts w:eastAsia="Times New Roman" w:cstheme="minorHAnsi"/>
                <w:b/>
                <w:bCs/>
                <w:sz w:val="20"/>
                <w:szCs w:val="20"/>
              </w:rPr>
            </w:pPr>
          </w:p>
          <w:p w14:paraId="1163F409" w14:textId="67E222B3"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30" w:type="dxa"/>
            <w:tcBorders>
              <w:bottom w:val="single" w:sz="18" w:space="0" w:color="auto"/>
            </w:tcBorders>
          </w:tcPr>
          <w:p w14:paraId="696A9F01" w14:textId="77777777" w:rsidR="00EA3BBD" w:rsidRPr="00EA3BBD" w:rsidRDefault="00EA3BBD" w:rsidP="002342ED">
            <w:pPr>
              <w:spacing w:after="0" w:line="240" w:lineRule="auto"/>
              <w:jc w:val="center"/>
              <w:rPr>
                <w:rFonts w:eastAsia="Times New Roman" w:cstheme="minorHAnsi"/>
                <w:b/>
                <w:bCs/>
                <w:sz w:val="20"/>
                <w:szCs w:val="20"/>
              </w:rPr>
            </w:pPr>
          </w:p>
          <w:p w14:paraId="4295A67C" w14:textId="331B94A3" w:rsidR="002342ED" w:rsidRPr="00EA3BBD" w:rsidRDefault="00BE712B" w:rsidP="002342ED">
            <w:pPr>
              <w:spacing w:after="0" w:line="240" w:lineRule="auto"/>
              <w:jc w:val="center"/>
              <w:rPr>
                <w:rFonts w:eastAsia="Times New Roman" w:cstheme="minorHAnsi"/>
                <w:b/>
                <w:bCs/>
                <w:sz w:val="20"/>
                <w:szCs w:val="20"/>
              </w:rPr>
            </w:pPr>
            <w:r>
              <w:rPr>
                <w:rFonts w:eastAsia="Times New Roman" w:cstheme="minorHAnsi"/>
                <w:b/>
                <w:bCs/>
                <w:sz w:val="20"/>
                <w:szCs w:val="20"/>
              </w:rPr>
              <w:t>0.059</w:t>
            </w:r>
          </w:p>
        </w:tc>
        <w:tc>
          <w:tcPr>
            <w:tcW w:w="724" w:type="dxa"/>
            <w:tcBorders>
              <w:bottom w:val="single" w:sz="18" w:space="0" w:color="auto"/>
            </w:tcBorders>
          </w:tcPr>
          <w:p w14:paraId="3842B715" w14:textId="77777777" w:rsidR="00EA3BBD" w:rsidRPr="00EA3BBD" w:rsidRDefault="00EA3BBD" w:rsidP="002342ED">
            <w:pPr>
              <w:spacing w:after="0" w:line="240" w:lineRule="auto"/>
              <w:jc w:val="center"/>
              <w:rPr>
                <w:rFonts w:eastAsia="Times New Roman" w:cstheme="minorHAnsi"/>
                <w:b/>
                <w:bCs/>
                <w:sz w:val="20"/>
                <w:szCs w:val="20"/>
              </w:rPr>
            </w:pPr>
          </w:p>
          <w:p w14:paraId="0220A9C9" w14:textId="6E25B94D"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0.3</w:t>
            </w:r>
          </w:p>
        </w:tc>
        <w:tc>
          <w:tcPr>
            <w:tcW w:w="1260" w:type="dxa"/>
            <w:gridSpan w:val="2"/>
            <w:tcBorders>
              <w:bottom w:val="single" w:sz="18" w:space="0" w:color="auto"/>
            </w:tcBorders>
          </w:tcPr>
          <w:p w14:paraId="3A1E231E"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14D6E0E7"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plumbing systems; erosion of natural deposits; leaching from wood preservatives</w:t>
            </w:r>
          </w:p>
          <w:p w14:paraId="3135F7FD" w14:textId="7DC54AE3" w:rsidR="00E45767" w:rsidRPr="00EA3BBD" w:rsidRDefault="00E45767" w:rsidP="002342ED">
            <w:pPr>
              <w:spacing w:after="0" w:line="240" w:lineRule="auto"/>
              <w:rPr>
                <w:rFonts w:eastAsia="Times New Roman" w:cstheme="minorHAnsi"/>
                <w:b/>
                <w:bCs/>
                <w:sz w:val="20"/>
                <w:szCs w:val="20"/>
              </w:rPr>
            </w:pPr>
          </w:p>
        </w:tc>
      </w:tr>
    </w:tbl>
    <w:p w14:paraId="4829CA3A"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2342ED" w:rsidRPr="002342ED" w14:paraId="5B48912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F874CE1" w14:textId="77777777" w:rsidR="00E45767" w:rsidRDefault="00E45767" w:rsidP="002342ED">
            <w:pPr>
              <w:keepNext/>
              <w:spacing w:before="20" w:after="20" w:line="240" w:lineRule="auto"/>
              <w:jc w:val="center"/>
              <w:outlineLvl w:val="6"/>
              <w:rPr>
                <w:rFonts w:ascii="Times New Roman" w:eastAsia="Times New Roman" w:hAnsi="Times New Roman" w:cs="Times New Roman"/>
                <w:b/>
                <w:caps/>
                <w:sz w:val="20"/>
                <w:szCs w:val="20"/>
              </w:rPr>
            </w:pPr>
          </w:p>
          <w:p w14:paraId="798CB958" w14:textId="06EF25BC"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063FDE87" w14:textId="520088CB" w:rsidR="00C27731" w:rsidRPr="002342ED" w:rsidRDefault="00C27731"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72F690E" w14:textId="77777777" w:rsidTr="002E0B0D">
        <w:trPr>
          <w:jc w:val="center"/>
        </w:trPr>
        <w:tc>
          <w:tcPr>
            <w:tcW w:w="2250" w:type="dxa"/>
            <w:tcBorders>
              <w:top w:val="single" w:sz="18" w:space="0" w:color="auto"/>
              <w:left w:val="single" w:sz="6" w:space="0" w:color="auto"/>
              <w:bottom w:val="double" w:sz="6" w:space="0" w:color="auto"/>
            </w:tcBorders>
            <w:vAlign w:val="center"/>
          </w:tcPr>
          <w:p w14:paraId="09F529D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1D51BD3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3D4F11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B313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0B5D5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1108D25D"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7AE1A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EE655CF" w14:textId="77777777" w:rsidTr="002E0B0D">
        <w:trPr>
          <w:trHeight w:val="432"/>
          <w:jc w:val="center"/>
        </w:trPr>
        <w:tc>
          <w:tcPr>
            <w:tcW w:w="2250" w:type="dxa"/>
            <w:tcBorders>
              <w:top w:val="nil"/>
              <w:left w:val="single" w:sz="6" w:space="0" w:color="auto"/>
              <w:bottom w:val="single" w:sz="4" w:space="0" w:color="auto"/>
            </w:tcBorders>
          </w:tcPr>
          <w:p w14:paraId="567B18BF" w14:textId="77777777" w:rsidR="00EA3BBD" w:rsidRPr="004536EF" w:rsidRDefault="00EA3BBD" w:rsidP="002342ED">
            <w:pPr>
              <w:spacing w:after="0" w:line="240" w:lineRule="auto"/>
              <w:rPr>
                <w:rFonts w:eastAsia="Times New Roman" w:cstheme="minorHAnsi"/>
                <w:b/>
                <w:bCs/>
                <w:sz w:val="20"/>
                <w:szCs w:val="20"/>
              </w:rPr>
            </w:pPr>
          </w:p>
          <w:p w14:paraId="148A7FC1" w14:textId="4AEF2F41"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Sodium </w:t>
            </w:r>
            <w:r w:rsidR="00EA3BBD" w:rsidRPr="004536EF">
              <w:rPr>
                <w:rFonts w:eastAsia="Times New Roman" w:cstheme="minorHAnsi"/>
                <w:b/>
                <w:bCs/>
                <w:sz w:val="20"/>
                <w:szCs w:val="20"/>
              </w:rPr>
              <w:t xml:space="preserve">                       </w:t>
            </w:r>
            <w:r w:rsidRPr="004536EF">
              <w:rPr>
                <w:rFonts w:eastAsia="Times New Roman" w:cstheme="minorHAnsi"/>
                <w:b/>
                <w:bCs/>
                <w:sz w:val="20"/>
                <w:szCs w:val="20"/>
              </w:rPr>
              <w:t>ppm</w:t>
            </w:r>
          </w:p>
          <w:p w14:paraId="70DE306D" w14:textId="684D07B9" w:rsidR="0049634F" w:rsidRPr="004536EF" w:rsidRDefault="0049634F"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                                   00929</w:t>
            </w:r>
          </w:p>
        </w:tc>
        <w:tc>
          <w:tcPr>
            <w:tcW w:w="1008" w:type="dxa"/>
            <w:gridSpan w:val="2"/>
            <w:tcBorders>
              <w:top w:val="nil"/>
              <w:bottom w:val="single" w:sz="4" w:space="0" w:color="auto"/>
            </w:tcBorders>
          </w:tcPr>
          <w:p w14:paraId="107F91F5" w14:textId="77777777" w:rsidR="002342ED" w:rsidRPr="004536EF" w:rsidRDefault="002342ED" w:rsidP="002342ED">
            <w:pPr>
              <w:spacing w:after="0" w:line="240" w:lineRule="auto"/>
              <w:jc w:val="center"/>
              <w:rPr>
                <w:rFonts w:eastAsia="Times New Roman" w:cstheme="minorHAnsi"/>
                <w:b/>
                <w:bCs/>
                <w:sz w:val="20"/>
                <w:szCs w:val="20"/>
              </w:rPr>
            </w:pPr>
          </w:p>
          <w:p w14:paraId="15FC081E" w14:textId="77777777"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p w14:paraId="16F4A6A2" w14:textId="30465A1E" w:rsidR="00EA3BBD" w:rsidRPr="004536EF" w:rsidRDefault="00EA3BBD" w:rsidP="002342ED">
            <w:pPr>
              <w:spacing w:after="0" w:line="240" w:lineRule="auto"/>
              <w:jc w:val="center"/>
              <w:rPr>
                <w:rFonts w:eastAsia="Times New Roman" w:cstheme="minorHAnsi"/>
                <w:b/>
                <w:bCs/>
                <w:sz w:val="20"/>
                <w:szCs w:val="20"/>
              </w:rPr>
            </w:pPr>
          </w:p>
        </w:tc>
        <w:tc>
          <w:tcPr>
            <w:tcW w:w="1350" w:type="dxa"/>
            <w:tcBorders>
              <w:top w:val="nil"/>
              <w:bottom w:val="single" w:sz="4" w:space="0" w:color="auto"/>
            </w:tcBorders>
          </w:tcPr>
          <w:p w14:paraId="079A54C1" w14:textId="77777777" w:rsidR="002342ED" w:rsidRPr="004536EF" w:rsidRDefault="002342ED" w:rsidP="002342ED">
            <w:pPr>
              <w:spacing w:after="0" w:line="240" w:lineRule="auto"/>
              <w:jc w:val="center"/>
              <w:rPr>
                <w:rFonts w:eastAsia="Times New Roman" w:cstheme="minorHAnsi"/>
                <w:b/>
                <w:bCs/>
                <w:sz w:val="20"/>
                <w:szCs w:val="20"/>
              </w:rPr>
            </w:pPr>
          </w:p>
          <w:p w14:paraId="42A95105" w14:textId="3A3D32D7"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56</w:t>
            </w:r>
          </w:p>
        </w:tc>
        <w:tc>
          <w:tcPr>
            <w:tcW w:w="1440" w:type="dxa"/>
            <w:tcBorders>
              <w:top w:val="nil"/>
              <w:bottom w:val="single" w:sz="4" w:space="0" w:color="auto"/>
            </w:tcBorders>
          </w:tcPr>
          <w:p w14:paraId="0078ECF3" w14:textId="77777777" w:rsidR="002342ED" w:rsidRPr="004536EF" w:rsidRDefault="002342ED" w:rsidP="002342ED">
            <w:pPr>
              <w:spacing w:after="0" w:line="240" w:lineRule="auto"/>
              <w:jc w:val="center"/>
              <w:rPr>
                <w:rFonts w:eastAsia="Times New Roman" w:cstheme="minorHAnsi"/>
                <w:b/>
                <w:bCs/>
                <w:sz w:val="20"/>
                <w:szCs w:val="20"/>
              </w:rPr>
            </w:pPr>
          </w:p>
          <w:p w14:paraId="7496012F" w14:textId="7FB61032"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top w:val="nil"/>
              <w:bottom w:val="single" w:sz="4" w:space="0" w:color="auto"/>
            </w:tcBorders>
          </w:tcPr>
          <w:p w14:paraId="156BC720" w14:textId="77777777" w:rsidR="00EA3BBD" w:rsidRPr="004536EF" w:rsidRDefault="00EA3BBD" w:rsidP="002342ED">
            <w:pPr>
              <w:spacing w:after="0" w:line="240" w:lineRule="auto"/>
              <w:jc w:val="center"/>
              <w:rPr>
                <w:rFonts w:eastAsia="Times New Roman" w:cstheme="minorHAnsi"/>
                <w:b/>
                <w:bCs/>
                <w:sz w:val="20"/>
                <w:szCs w:val="20"/>
              </w:rPr>
            </w:pPr>
          </w:p>
          <w:p w14:paraId="39B85625" w14:textId="7228770B"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top w:val="nil"/>
              <w:bottom w:val="single" w:sz="4" w:space="0" w:color="auto"/>
            </w:tcBorders>
          </w:tcPr>
          <w:p w14:paraId="0D8A3A21" w14:textId="77777777" w:rsidR="00EA3BBD" w:rsidRPr="004536EF" w:rsidRDefault="00EA3BBD" w:rsidP="002342ED">
            <w:pPr>
              <w:spacing w:after="0" w:line="240" w:lineRule="auto"/>
              <w:jc w:val="center"/>
              <w:rPr>
                <w:rFonts w:eastAsia="Times New Roman" w:cstheme="minorHAnsi"/>
                <w:b/>
                <w:bCs/>
                <w:sz w:val="20"/>
                <w:szCs w:val="20"/>
              </w:rPr>
            </w:pPr>
          </w:p>
          <w:p w14:paraId="6FCD9CD6" w14:textId="7CCADCEC"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3E069DF3"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Salt present in the water and is generally naturally occurring</w:t>
            </w:r>
          </w:p>
        </w:tc>
      </w:tr>
      <w:tr w:rsidR="002342ED" w:rsidRPr="002342ED" w14:paraId="297B94B6" w14:textId="77777777" w:rsidTr="002E0B0D">
        <w:trPr>
          <w:jc w:val="center"/>
        </w:trPr>
        <w:tc>
          <w:tcPr>
            <w:tcW w:w="2250" w:type="dxa"/>
            <w:tcBorders>
              <w:left w:val="single" w:sz="6" w:space="0" w:color="auto"/>
              <w:bottom w:val="single" w:sz="18" w:space="0" w:color="auto"/>
            </w:tcBorders>
          </w:tcPr>
          <w:p w14:paraId="51604565" w14:textId="77777777" w:rsidR="00EA3BBD" w:rsidRPr="004536EF" w:rsidRDefault="00EA3BBD" w:rsidP="002342ED">
            <w:pPr>
              <w:spacing w:after="0" w:line="240" w:lineRule="auto"/>
              <w:rPr>
                <w:rFonts w:eastAsia="Times New Roman" w:cstheme="minorHAnsi"/>
                <w:b/>
                <w:bCs/>
                <w:sz w:val="20"/>
                <w:szCs w:val="20"/>
              </w:rPr>
            </w:pPr>
          </w:p>
          <w:p w14:paraId="57591B04" w14:textId="5EB4414F"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Hardness </w:t>
            </w:r>
            <w:r w:rsidR="00EA3BBD" w:rsidRPr="004536EF">
              <w:rPr>
                <w:rFonts w:eastAsia="Times New Roman" w:cstheme="minorHAnsi"/>
                <w:b/>
                <w:bCs/>
                <w:sz w:val="20"/>
                <w:szCs w:val="20"/>
              </w:rPr>
              <w:t xml:space="preserve">                    </w:t>
            </w:r>
            <w:r w:rsidRPr="004536EF">
              <w:rPr>
                <w:rFonts w:eastAsia="Times New Roman" w:cstheme="minorHAnsi"/>
                <w:b/>
                <w:bCs/>
                <w:sz w:val="20"/>
                <w:szCs w:val="20"/>
              </w:rPr>
              <w:t>ppm</w:t>
            </w:r>
          </w:p>
          <w:p w14:paraId="0576BA93" w14:textId="23000A6E" w:rsidR="0049634F" w:rsidRPr="004536EF" w:rsidRDefault="0049634F"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                                   00900</w:t>
            </w:r>
          </w:p>
        </w:tc>
        <w:tc>
          <w:tcPr>
            <w:tcW w:w="1008" w:type="dxa"/>
            <w:gridSpan w:val="2"/>
            <w:tcBorders>
              <w:bottom w:val="single" w:sz="18" w:space="0" w:color="auto"/>
            </w:tcBorders>
          </w:tcPr>
          <w:p w14:paraId="4D090A18" w14:textId="77777777" w:rsidR="002342ED" w:rsidRPr="004536EF" w:rsidRDefault="002342ED" w:rsidP="002342ED">
            <w:pPr>
              <w:spacing w:after="0" w:line="240" w:lineRule="auto"/>
              <w:jc w:val="center"/>
              <w:rPr>
                <w:rFonts w:eastAsia="Times New Roman" w:cstheme="minorHAnsi"/>
                <w:b/>
                <w:bCs/>
                <w:sz w:val="20"/>
                <w:szCs w:val="20"/>
              </w:rPr>
            </w:pPr>
          </w:p>
          <w:p w14:paraId="36E03ABF" w14:textId="2FC4D636"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tc>
        <w:tc>
          <w:tcPr>
            <w:tcW w:w="1350" w:type="dxa"/>
            <w:tcBorders>
              <w:bottom w:val="single" w:sz="18" w:space="0" w:color="auto"/>
            </w:tcBorders>
          </w:tcPr>
          <w:p w14:paraId="5F7456F3" w14:textId="77777777" w:rsidR="002342ED" w:rsidRPr="004536EF" w:rsidRDefault="002342ED" w:rsidP="002342ED">
            <w:pPr>
              <w:spacing w:after="0" w:line="240" w:lineRule="auto"/>
              <w:jc w:val="center"/>
              <w:rPr>
                <w:rFonts w:eastAsia="Times New Roman" w:cstheme="minorHAnsi"/>
                <w:b/>
                <w:bCs/>
                <w:sz w:val="20"/>
                <w:szCs w:val="20"/>
              </w:rPr>
            </w:pPr>
          </w:p>
          <w:p w14:paraId="533A84B5" w14:textId="03C026E0"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390</w:t>
            </w:r>
          </w:p>
        </w:tc>
        <w:tc>
          <w:tcPr>
            <w:tcW w:w="1440" w:type="dxa"/>
            <w:tcBorders>
              <w:bottom w:val="single" w:sz="18" w:space="0" w:color="auto"/>
            </w:tcBorders>
          </w:tcPr>
          <w:p w14:paraId="1CCF54CA" w14:textId="77777777" w:rsidR="002342ED" w:rsidRPr="004536EF" w:rsidRDefault="002342ED" w:rsidP="002342ED">
            <w:pPr>
              <w:spacing w:after="0" w:line="240" w:lineRule="auto"/>
              <w:jc w:val="center"/>
              <w:rPr>
                <w:rFonts w:eastAsia="Times New Roman" w:cstheme="minorHAnsi"/>
                <w:b/>
                <w:bCs/>
                <w:sz w:val="20"/>
                <w:szCs w:val="20"/>
              </w:rPr>
            </w:pPr>
          </w:p>
          <w:p w14:paraId="0701ECFF" w14:textId="3A91459D"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bottom w:val="single" w:sz="18" w:space="0" w:color="auto"/>
            </w:tcBorders>
          </w:tcPr>
          <w:p w14:paraId="6922F2D6" w14:textId="77777777" w:rsidR="00EA3BBD" w:rsidRPr="004536EF" w:rsidRDefault="00EA3BBD" w:rsidP="002342ED">
            <w:pPr>
              <w:spacing w:after="0" w:line="240" w:lineRule="auto"/>
              <w:jc w:val="center"/>
              <w:rPr>
                <w:rFonts w:eastAsia="Times New Roman" w:cstheme="minorHAnsi"/>
                <w:b/>
                <w:bCs/>
                <w:sz w:val="20"/>
                <w:szCs w:val="20"/>
              </w:rPr>
            </w:pPr>
          </w:p>
          <w:p w14:paraId="6FEDB2EC" w14:textId="62C2E04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bottom w:val="single" w:sz="18" w:space="0" w:color="auto"/>
            </w:tcBorders>
          </w:tcPr>
          <w:p w14:paraId="06058363" w14:textId="77777777" w:rsidR="00EA3BBD" w:rsidRPr="004536EF" w:rsidRDefault="00EA3BBD" w:rsidP="002342ED">
            <w:pPr>
              <w:spacing w:after="0" w:line="240" w:lineRule="auto"/>
              <w:jc w:val="center"/>
              <w:rPr>
                <w:rFonts w:eastAsia="Times New Roman" w:cstheme="minorHAnsi"/>
                <w:b/>
                <w:bCs/>
                <w:sz w:val="20"/>
                <w:szCs w:val="20"/>
              </w:rPr>
            </w:pPr>
          </w:p>
          <w:p w14:paraId="0CF60219" w14:textId="0AE4C92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bottom w:val="single" w:sz="18" w:space="0" w:color="auto"/>
              <w:right w:val="single" w:sz="6" w:space="0" w:color="auto"/>
            </w:tcBorders>
          </w:tcPr>
          <w:p w14:paraId="54BB1E05"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Sum of polyvalent cations present in the water, generally magnesium and calcium, and are usually naturally occurring</w:t>
            </w:r>
          </w:p>
        </w:tc>
      </w:tr>
      <w:tr w:rsidR="002342ED" w:rsidRPr="002342ED" w14:paraId="26AD0B0F"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2AFDEFC" w14:textId="77777777" w:rsidR="00C27731"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p>
          <w:p w14:paraId="3389868F" w14:textId="3DFBDF3C"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0504DD5E" w14:textId="26AF70DD" w:rsidR="00C27731" w:rsidRPr="002342ED" w:rsidRDefault="00C27731"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0C3788B6"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78E02DC"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7E10858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ADFF43F"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A9EB21"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AE2D7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E12742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4FF2B9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EA3BBD" w:rsidRPr="002342ED" w14:paraId="74B2FCA0" w14:textId="77777777" w:rsidTr="002E0B0D">
        <w:trPr>
          <w:trHeight w:val="432"/>
          <w:jc w:val="center"/>
        </w:trPr>
        <w:tc>
          <w:tcPr>
            <w:tcW w:w="2268" w:type="dxa"/>
            <w:gridSpan w:val="2"/>
            <w:tcBorders>
              <w:top w:val="nil"/>
              <w:left w:val="single" w:sz="6" w:space="0" w:color="auto"/>
            </w:tcBorders>
          </w:tcPr>
          <w:p w14:paraId="48FC79B7" w14:textId="77777777" w:rsidR="0049634F" w:rsidRPr="004536EF" w:rsidRDefault="0049634F" w:rsidP="002342ED">
            <w:pPr>
              <w:spacing w:after="0" w:line="240" w:lineRule="auto"/>
              <w:ind w:left="180"/>
              <w:rPr>
                <w:rFonts w:eastAsia="Times New Roman" w:cstheme="minorHAnsi"/>
                <w:b/>
                <w:bCs/>
                <w:sz w:val="20"/>
                <w:szCs w:val="20"/>
              </w:rPr>
            </w:pPr>
          </w:p>
          <w:p w14:paraId="05D098C0" w14:textId="19D0CEA0" w:rsidR="00EA3BBD"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Gross Alpha           pCi/L</w:t>
            </w:r>
          </w:p>
          <w:p w14:paraId="6AD29007" w14:textId="100DB3C5" w:rsidR="0049634F"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01501</w:t>
            </w:r>
          </w:p>
          <w:p w14:paraId="1E2255CC" w14:textId="38D8A8DA" w:rsidR="0049634F" w:rsidRPr="004536EF" w:rsidRDefault="0049634F" w:rsidP="002342ED">
            <w:pPr>
              <w:spacing w:after="0" w:line="240" w:lineRule="auto"/>
              <w:ind w:left="180"/>
              <w:rPr>
                <w:rFonts w:eastAsia="Times New Roman" w:cstheme="minorHAnsi"/>
                <w:b/>
                <w:bCs/>
                <w:sz w:val="20"/>
                <w:szCs w:val="20"/>
              </w:rPr>
            </w:pPr>
          </w:p>
        </w:tc>
        <w:tc>
          <w:tcPr>
            <w:tcW w:w="990" w:type="dxa"/>
            <w:tcBorders>
              <w:top w:val="nil"/>
            </w:tcBorders>
          </w:tcPr>
          <w:p w14:paraId="6070F568" w14:textId="77777777" w:rsidR="00EA3BBD" w:rsidRPr="004536EF" w:rsidRDefault="00EA3BBD" w:rsidP="002342ED">
            <w:pPr>
              <w:spacing w:after="0" w:line="240" w:lineRule="auto"/>
              <w:jc w:val="center"/>
              <w:rPr>
                <w:rFonts w:eastAsia="Times New Roman" w:cstheme="minorHAnsi"/>
                <w:b/>
                <w:bCs/>
                <w:sz w:val="20"/>
                <w:szCs w:val="20"/>
              </w:rPr>
            </w:pPr>
          </w:p>
          <w:p w14:paraId="264238F2" w14:textId="67814208" w:rsidR="0049634F" w:rsidRPr="004536EF" w:rsidRDefault="009F1141" w:rsidP="002342ED">
            <w:pPr>
              <w:spacing w:after="0" w:line="240" w:lineRule="auto"/>
              <w:jc w:val="center"/>
              <w:rPr>
                <w:rFonts w:eastAsia="Times New Roman" w:cstheme="minorHAnsi"/>
                <w:b/>
                <w:bCs/>
                <w:sz w:val="20"/>
                <w:szCs w:val="20"/>
              </w:rPr>
            </w:pPr>
            <w:r>
              <w:rPr>
                <w:rFonts w:eastAsia="Times New Roman" w:cstheme="minorHAnsi"/>
                <w:b/>
                <w:bCs/>
                <w:sz w:val="20"/>
                <w:szCs w:val="20"/>
              </w:rPr>
              <w:t>12/2020</w:t>
            </w:r>
          </w:p>
        </w:tc>
        <w:tc>
          <w:tcPr>
            <w:tcW w:w="1350" w:type="dxa"/>
            <w:tcBorders>
              <w:top w:val="nil"/>
            </w:tcBorders>
          </w:tcPr>
          <w:p w14:paraId="2FFFB0E3" w14:textId="77777777" w:rsidR="00EA3BBD" w:rsidRPr="004536EF" w:rsidRDefault="00EA3BBD" w:rsidP="002342ED">
            <w:pPr>
              <w:spacing w:after="0" w:line="240" w:lineRule="auto"/>
              <w:jc w:val="center"/>
              <w:rPr>
                <w:rFonts w:eastAsia="Times New Roman" w:cstheme="minorHAnsi"/>
                <w:b/>
                <w:bCs/>
                <w:sz w:val="20"/>
                <w:szCs w:val="20"/>
              </w:rPr>
            </w:pPr>
          </w:p>
          <w:p w14:paraId="558F5A7A" w14:textId="544D97E7" w:rsidR="0049634F" w:rsidRPr="004536EF" w:rsidRDefault="00911F17" w:rsidP="002342ED">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440" w:type="dxa"/>
            <w:tcBorders>
              <w:top w:val="nil"/>
            </w:tcBorders>
          </w:tcPr>
          <w:p w14:paraId="441EF271" w14:textId="77777777" w:rsidR="0049634F" w:rsidRPr="004536EF" w:rsidRDefault="0049634F" w:rsidP="002342ED">
            <w:pPr>
              <w:spacing w:after="0" w:line="240" w:lineRule="auto"/>
              <w:jc w:val="center"/>
              <w:rPr>
                <w:rFonts w:eastAsia="Times New Roman" w:cstheme="minorHAnsi"/>
                <w:b/>
                <w:bCs/>
                <w:sz w:val="20"/>
                <w:szCs w:val="20"/>
              </w:rPr>
            </w:pPr>
          </w:p>
          <w:p w14:paraId="778EEDDB" w14:textId="118205A3"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top w:val="nil"/>
            </w:tcBorders>
          </w:tcPr>
          <w:p w14:paraId="38897BED" w14:textId="77777777" w:rsidR="0049634F" w:rsidRPr="004536EF" w:rsidRDefault="0049634F" w:rsidP="002342ED">
            <w:pPr>
              <w:spacing w:after="0" w:line="240" w:lineRule="auto"/>
              <w:jc w:val="center"/>
              <w:rPr>
                <w:rFonts w:eastAsia="Times New Roman" w:cstheme="minorHAnsi"/>
                <w:b/>
                <w:bCs/>
                <w:sz w:val="20"/>
                <w:szCs w:val="20"/>
              </w:rPr>
            </w:pPr>
          </w:p>
          <w:p w14:paraId="4147EE35" w14:textId="1304C1BF"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15</w:t>
            </w:r>
          </w:p>
        </w:tc>
        <w:tc>
          <w:tcPr>
            <w:tcW w:w="1080" w:type="dxa"/>
            <w:tcBorders>
              <w:top w:val="nil"/>
            </w:tcBorders>
          </w:tcPr>
          <w:p w14:paraId="527F22CA" w14:textId="77777777" w:rsidR="0049634F" w:rsidRPr="004536EF" w:rsidRDefault="0049634F" w:rsidP="002342ED">
            <w:pPr>
              <w:spacing w:after="0" w:line="240" w:lineRule="auto"/>
              <w:jc w:val="center"/>
              <w:rPr>
                <w:rFonts w:eastAsia="Times New Roman" w:cstheme="minorHAnsi"/>
                <w:b/>
                <w:bCs/>
                <w:sz w:val="20"/>
                <w:szCs w:val="20"/>
              </w:rPr>
            </w:pPr>
          </w:p>
          <w:p w14:paraId="7F8A46A2" w14:textId="0D640E24"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0</w:t>
            </w:r>
          </w:p>
        </w:tc>
        <w:tc>
          <w:tcPr>
            <w:tcW w:w="2808" w:type="dxa"/>
            <w:tcBorders>
              <w:top w:val="nil"/>
              <w:right w:val="single" w:sz="6" w:space="0" w:color="auto"/>
            </w:tcBorders>
          </w:tcPr>
          <w:p w14:paraId="76C4BDD1" w14:textId="10C719B6" w:rsidR="00EA3BBD" w:rsidRPr="004536EF" w:rsidRDefault="00B25907" w:rsidP="002342ED">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w:t>
            </w:r>
          </w:p>
        </w:tc>
      </w:tr>
      <w:tr w:rsidR="0049634F" w:rsidRPr="002342ED" w14:paraId="65F7E633" w14:textId="77777777" w:rsidTr="002E0B0D">
        <w:trPr>
          <w:trHeight w:val="432"/>
          <w:jc w:val="center"/>
        </w:trPr>
        <w:tc>
          <w:tcPr>
            <w:tcW w:w="2268" w:type="dxa"/>
            <w:gridSpan w:val="2"/>
            <w:tcBorders>
              <w:top w:val="nil"/>
              <w:left w:val="single" w:sz="6" w:space="0" w:color="auto"/>
            </w:tcBorders>
          </w:tcPr>
          <w:p w14:paraId="70468C96" w14:textId="77777777" w:rsidR="0049634F" w:rsidRPr="009F1141" w:rsidRDefault="0049634F" w:rsidP="0049634F">
            <w:pPr>
              <w:spacing w:after="0" w:line="240" w:lineRule="auto"/>
              <w:ind w:left="180"/>
              <w:rPr>
                <w:rFonts w:eastAsia="Times New Roman" w:cstheme="minorHAnsi"/>
                <w:b/>
                <w:bCs/>
                <w:sz w:val="20"/>
                <w:szCs w:val="20"/>
              </w:rPr>
            </w:pPr>
          </w:p>
          <w:p w14:paraId="6278726B" w14:textId="6E66251D" w:rsidR="0049634F" w:rsidRPr="009F1141" w:rsidRDefault="0049634F" w:rsidP="0049634F">
            <w:pPr>
              <w:spacing w:after="0" w:line="240" w:lineRule="auto"/>
              <w:ind w:left="180"/>
              <w:rPr>
                <w:rFonts w:eastAsia="Times New Roman" w:cstheme="minorHAnsi"/>
                <w:b/>
                <w:bCs/>
                <w:sz w:val="20"/>
                <w:szCs w:val="20"/>
              </w:rPr>
            </w:pPr>
            <w:r w:rsidRPr="009F1141">
              <w:rPr>
                <w:rFonts w:eastAsia="Times New Roman" w:cstheme="minorHAnsi"/>
                <w:b/>
                <w:bCs/>
                <w:sz w:val="20"/>
                <w:szCs w:val="20"/>
              </w:rPr>
              <w:t>Nitrate as N            ppm</w:t>
            </w:r>
          </w:p>
          <w:p w14:paraId="6726D30A" w14:textId="0DE7D35C" w:rsidR="0049634F" w:rsidRPr="009F1141" w:rsidRDefault="004536EF" w:rsidP="0049634F">
            <w:pPr>
              <w:spacing w:after="0" w:line="240" w:lineRule="auto"/>
              <w:ind w:left="180"/>
              <w:rPr>
                <w:rFonts w:eastAsia="Times New Roman" w:cstheme="minorHAnsi"/>
                <w:b/>
                <w:bCs/>
                <w:sz w:val="20"/>
                <w:szCs w:val="20"/>
              </w:rPr>
            </w:pPr>
            <w:r w:rsidRPr="009F1141">
              <w:rPr>
                <w:rFonts w:eastAsia="Times New Roman" w:cstheme="minorHAnsi"/>
                <w:b/>
                <w:bCs/>
                <w:sz w:val="20"/>
                <w:szCs w:val="20"/>
              </w:rPr>
              <w:t xml:space="preserve">                               00618</w:t>
            </w:r>
          </w:p>
          <w:p w14:paraId="0EA107B2" w14:textId="5D8C3700" w:rsidR="0049634F" w:rsidRPr="009F1141" w:rsidRDefault="0049634F" w:rsidP="0049634F">
            <w:pPr>
              <w:spacing w:after="0" w:line="240" w:lineRule="auto"/>
              <w:ind w:left="180"/>
              <w:rPr>
                <w:rFonts w:eastAsia="Times New Roman" w:cstheme="minorHAnsi"/>
                <w:b/>
                <w:bCs/>
                <w:sz w:val="20"/>
                <w:szCs w:val="20"/>
              </w:rPr>
            </w:pPr>
          </w:p>
        </w:tc>
        <w:tc>
          <w:tcPr>
            <w:tcW w:w="990" w:type="dxa"/>
            <w:tcBorders>
              <w:top w:val="nil"/>
            </w:tcBorders>
          </w:tcPr>
          <w:p w14:paraId="646CE3BB" w14:textId="77777777" w:rsidR="0049634F" w:rsidRPr="009F1141" w:rsidRDefault="0049634F" w:rsidP="0049634F">
            <w:pPr>
              <w:spacing w:after="0" w:line="240" w:lineRule="auto"/>
              <w:jc w:val="center"/>
              <w:rPr>
                <w:rFonts w:eastAsia="Times New Roman" w:cstheme="minorHAnsi"/>
                <w:b/>
                <w:bCs/>
                <w:sz w:val="20"/>
                <w:szCs w:val="20"/>
              </w:rPr>
            </w:pPr>
          </w:p>
          <w:p w14:paraId="52B0DF3A" w14:textId="5D77326A" w:rsidR="0049634F" w:rsidRPr="009F1141" w:rsidRDefault="009E0F71" w:rsidP="0049634F">
            <w:pPr>
              <w:spacing w:after="0" w:line="240" w:lineRule="auto"/>
              <w:jc w:val="center"/>
              <w:rPr>
                <w:rFonts w:eastAsia="Times New Roman" w:cstheme="minorHAnsi"/>
                <w:b/>
                <w:bCs/>
                <w:sz w:val="20"/>
                <w:szCs w:val="20"/>
              </w:rPr>
            </w:pPr>
            <w:r w:rsidRPr="009F1141">
              <w:rPr>
                <w:rFonts w:eastAsia="Times New Roman" w:cstheme="minorHAnsi"/>
                <w:b/>
                <w:bCs/>
                <w:sz w:val="20"/>
                <w:szCs w:val="20"/>
              </w:rPr>
              <w:t>6,9/2020</w:t>
            </w:r>
          </w:p>
        </w:tc>
        <w:tc>
          <w:tcPr>
            <w:tcW w:w="1350" w:type="dxa"/>
            <w:tcBorders>
              <w:top w:val="nil"/>
            </w:tcBorders>
          </w:tcPr>
          <w:p w14:paraId="2C36F053" w14:textId="77777777" w:rsidR="0049634F" w:rsidRPr="009F1141" w:rsidRDefault="0049634F" w:rsidP="0049634F">
            <w:pPr>
              <w:spacing w:after="0" w:line="240" w:lineRule="auto"/>
              <w:jc w:val="center"/>
              <w:rPr>
                <w:rFonts w:eastAsia="Times New Roman" w:cstheme="minorHAnsi"/>
                <w:b/>
                <w:bCs/>
                <w:sz w:val="20"/>
                <w:szCs w:val="20"/>
              </w:rPr>
            </w:pPr>
          </w:p>
          <w:p w14:paraId="66708A50" w14:textId="0CD2C835" w:rsidR="0049634F" w:rsidRPr="009F1141" w:rsidRDefault="009E0F71" w:rsidP="0049634F">
            <w:pPr>
              <w:spacing w:after="0" w:line="240" w:lineRule="auto"/>
              <w:jc w:val="center"/>
              <w:rPr>
                <w:rFonts w:eastAsia="Times New Roman" w:cstheme="minorHAnsi"/>
                <w:b/>
                <w:bCs/>
                <w:sz w:val="20"/>
                <w:szCs w:val="20"/>
              </w:rPr>
            </w:pPr>
            <w:r w:rsidRPr="009F1141">
              <w:rPr>
                <w:rFonts w:eastAsia="Times New Roman" w:cstheme="minorHAnsi"/>
                <w:b/>
                <w:bCs/>
                <w:sz w:val="20"/>
                <w:szCs w:val="20"/>
              </w:rPr>
              <w:t>1.9</w:t>
            </w:r>
          </w:p>
        </w:tc>
        <w:tc>
          <w:tcPr>
            <w:tcW w:w="1440" w:type="dxa"/>
            <w:tcBorders>
              <w:top w:val="nil"/>
            </w:tcBorders>
          </w:tcPr>
          <w:p w14:paraId="415F20C1" w14:textId="77777777" w:rsidR="0049634F" w:rsidRPr="009F1141" w:rsidRDefault="0049634F" w:rsidP="0049634F">
            <w:pPr>
              <w:spacing w:after="0" w:line="240" w:lineRule="auto"/>
              <w:jc w:val="center"/>
              <w:rPr>
                <w:rFonts w:cstheme="minorHAnsi"/>
                <w:b/>
                <w:bCs/>
                <w:sz w:val="20"/>
                <w:szCs w:val="20"/>
              </w:rPr>
            </w:pPr>
          </w:p>
          <w:p w14:paraId="0676FB87" w14:textId="2489BFF0" w:rsidR="0049634F" w:rsidRPr="009F1141" w:rsidRDefault="009E0F71" w:rsidP="0049634F">
            <w:pPr>
              <w:spacing w:after="0" w:line="240" w:lineRule="auto"/>
              <w:jc w:val="center"/>
              <w:rPr>
                <w:rFonts w:eastAsia="Times New Roman" w:cstheme="minorHAnsi"/>
                <w:b/>
                <w:bCs/>
                <w:sz w:val="20"/>
                <w:szCs w:val="20"/>
              </w:rPr>
            </w:pPr>
            <w:r w:rsidRPr="009F1141">
              <w:rPr>
                <w:rFonts w:cstheme="minorHAnsi"/>
                <w:b/>
                <w:bCs/>
                <w:sz w:val="20"/>
                <w:szCs w:val="20"/>
              </w:rPr>
              <w:t>1.9</w:t>
            </w:r>
          </w:p>
        </w:tc>
        <w:tc>
          <w:tcPr>
            <w:tcW w:w="900" w:type="dxa"/>
            <w:tcBorders>
              <w:top w:val="nil"/>
            </w:tcBorders>
          </w:tcPr>
          <w:p w14:paraId="20B67720" w14:textId="77777777" w:rsidR="0049634F" w:rsidRPr="004536EF" w:rsidRDefault="0049634F" w:rsidP="0049634F">
            <w:pPr>
              <w:spacing w:after="0" w:line="240" w:lineRule="auto"/>
              <w:jc w:val="center"/>
              <w:rPr>
                <w:rFonts w:eastAsia="Times New Roman" w:cstheme="minorHAnsi"/>
                <w:b/>
                <w:bCs/>
                <w:sz w:val="20"/>
                <w:szCs w:val="20"/>
              </w:rPr>
            </w:pPr>
          </w:p>
          <w:p w14:paraId="1D9C2311" w14:textId="67F442E0"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1080" w:type="dxa"/>
            <w:tcBorders>
              <w:top w:val="nil"/>
            </w:tcBorders>
          </w:tcPr>
          <w:p w14:paraId="61D1FF88" w14:textId="77777777" w:rsidR="0049634F" w:rsidRPr="004536EF" w:rsidRDefault="0049634F" w:rsidP="0049634F">
            <w:pPr>
              <w:spacing w:after="0" w:line="240" w:lineRule="auto"/>
              <w:jc w:val="center"/>
              <w:rPr>
                <w:rFonts w:eastAsia="Times New Roman" w:cstheme="minorHAnsi"/>
                <w:b/>
                <w:bCs/>
                <w:sz w:val="20"/>
                <w:szCs w:val="20"/>
              </w:rPr>
            </w:pPr>
          </w:p>
          <w:p w14:paraId="09F9FF6C" w14:textId="7266838F"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2808" w:type="dxa"/>
            <w:tcBorders>
              <w:top w:val="nil"/>
              <w:right w:val="single" w:sz="6" w:space="0" w:color="auto"/>
            </w:tcBorders>
          </w:tcPr>
          <w:p w14:paraId="56C88735" w14:textId="6E2E2C0E" w:rsidR="004536EF" w:rsidRPr="004536EF" w:rsidRDefault="00B25907" w:rsidP="0049634F">
            <w:pPr>
              <w:spacing w:after="0" w:line="240" w:lineRule="auto"/>
              <w:rPr>
                <w:rFonts w:eastAsia="Times New Roman" w:cstheme="minorHAnsi"/>
                <w:b/>
                <w:bCs/>
                <w:sz w:val="20"/>
                <w:szCs w:val="20"/>
              </w:rPr>
            </w:pPr>
            <w:r w:rsidRPr="004536EF">
              <w:rPr>
                <w:rFonts w:eastAsia="Times New Roman" w:cstheme="minorHAnsi"/>
                <w:b/>
                <w:bCs/>
                <w:sz w:val="20"/>
                <w:szCs w:val="20"/>
              </w:rPr>
              <w:t>Runoff and leaching from fertilizer use; leaching from septic tanks and sewage; erosion of natural deposits</w:t>
            </w:r>
          </w:p>
        </w:tc>
      </w:tr>
      <w:tr w:rsidR="00E45767" w:rsidRPr="002342ED" w14:paraId="39BF716F" w14:textId="77777777" w:rsidTr="002E0B0D">
        <w:trPr>
          <w:trHeight w:val="432"/>
          <w:jc w:val="center"/>
        </w:trPr>
        <w:tc>
          <w:tcPr>
            <w:tcW w:w="2268" w:type="dxa"/>
            <w:gridSpan w:val="2"/>
            <w:tcBorders>
              <w:top w:val="nil"/>
              <w:left w:val="single" w:sz="6" w:space="0" w:color="auto"/>
            </w:tcBorders>
          </w:tcPr>
          <w:p w14:paraId="52F37629" w14:textId="77777777" w:rsidR="00E45767" w:rsidRDefault="00E45767" w:rsidP="00E45767">
            <w:pPr>
              <w:spacing w:after="0" w:line="240" w:lineRule="auto"/>
              <w:ind w:left="180"/>
              <w:rPr>
                <w:rFonts w:eastAsia="Times New Roman" w:cstheme="minorHAnsi"/>
                <w:b/>
                <w:bCs/>
                <w:sz w:val="20"/>
                <w:szCs w:val="20"/>
              </w:rPr>
            </w:pPr>
          </w:p>
          <w:p w14:paraId="64E23784"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Uranium                 PCI/L</w:t>
            </w:r>
          </w:p>
          <w:p w14:paraId="4F5E9952" w14:textId="77777777" w:rsidR="00E45767" w:rsidRDefault="00E45767" w:rsidP="00E45767">
            <w:pPr>
              <w:spacing w:after="0" w:line="240" w:lineRule="auto"/>
              <w:ind w:left="180"/>
              <w:rPr>
                <w:rFonts w:eastAsia="Times New Roman" w:cstheme="minorHAnsi"/>
                <w:b/>
                <w:bCs/>
                <w:sz w:val="20"/>
                <w:szCs w:val="20"/>
              </w:rPr>
            </w:pPr>
            <w:r>
              <w:rPr>
                <w:rFonts w:eastAsia="Times New Roman" w:cstheme="minorHAnsi"/>
                <w:b/>
                <w:bCs/>
                <w:sz w:val="20"/>
                <w:szCs w:val="20"/>
              </w:rPr>
              <w:t xml:space="preserve">                               28012</w:t>
            </w:r>
          </w:p>
          <w:p w14:paraId="0B956CDD" w14:textId="6413317E" w:rsidR="00E45767" w:rsidRPr="004536EF" w:rsidRDefault="00E45767" w:rsidP="00E45767">
            <w:pPr>
              <w:spacing w:after="0" w:line="240" w:lineRule="auto"/>
              <w:ind w:left="180"/>
              <w:rPr>
                <w:rFonts w:eastAsia="Times New Roman" w:cstheme="minorHAnsi"/>
                <w:b/>
                <w:bCs/>
                <w:sz w:val="20"/>
                <w:szCs w:val="20"/>
              </w:rPr>
            </w:pPr>
          </w:p>
        </w:tc>
        <w:tc>
          <w:tcPr>
            <w:tcW w:w="990" w:type="dxa"/>
            <w:tcBorders>
              <w:top w:val="nil"/>
            </w:tcBorders>
          </w:tcPr>
          <w:p w14:paraId="461DE2E2" w14:textId="77777777" w:rsidR="00E45767" w:rsidRDefault="00E45767" w:rsidP="00E45767">
            <w:pPr>
              <w:spacing w:after="0" w:line="240" w:lineRule="auto"/>
              <w:jc w:val="center"/>
              <w:rPr>
                <w:rFonts w:eastAsia="Times New Roman" w:cstheme="minorHAnsi"/>
                <w:b/>
                <w:bCs/>
                <w:sz w:val="20"/>
                <w:szCs w:val="20"/>
              </w:rPr>
            </w:pPr>
          </w:p>
          <w:p w14:paraId="7E7E072A" w14:textId="20F8D228" w:rsidR="00E45767" w:rsidRPr="004536EF"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12/2020</w:t>
            </w:r>
          </w:p>
        </w:tc>
        <w:tc>
          <w:tcPr>
            <w:tcW w:w="1350" w:type="dxa"/>
            <w:tcBorders>
              <w:top w:val="nil"/>
            </w:tcBorders>
          </w:tcPr>
          <w:p w14:paraId="1E41AEF2" w14:textId="77777777" w:rsidR="00E45767" w:rsidRDefault="00E45767" w:rsidP="00E45767">
            <w:pPr>
              <w:spacing w:after="0" w:line="240" w:lineRule="auto"/>
              <w:jc w:val="center"/>
              <w:rPr>
                <w:rFonts w:eastAsia="Times New Roman" w:cstheme="minorHAnsi"/>
                <w:b/>
                <w:bCs/>
                <w:sz w:val="20"/>
                <w:szCs w:val="20"/>
              </w:rPr>
            </w:pPr>
          </w:p>
          <w:p w14:paraId="43E5CEE4" w14:textId="4733183A" w:rsidR="00E45767" w:rsidRPr="004536EF" w:rsidRDefault="00E45767" w:rsidP="00E45767">
            <w:pPr>
              <w:spacing w:after="0" w:line="240" w:lineRule="auto"/>
              <w:jc w:val="center"/>
              <w:rPr>
                <w:rFonts w:eastAsia="Times New Roman" w:cstheme="minorHAnsi"/>
                <w:b/>
                <w:bCs/>
                <w:sz w:val="20"/>
                <w:szCs w:val="20"/>
              </w:rPr>
            </w:pPr>
            <w:r>
              <w:rPr>
                <w:rFonts w:eastAsia="Times New Roman" w:cstheme="minorHAnsi"/>
                <w:b/>
                <w:bCs/>
                <w:sz w:val="20"/>
                <w:szCs w:val="20"/>
              </w:rPr>
              <w:t>0.89</w:t>
            </w:r>
          </w:p>
        </w:tc>
        <w:tc>
          <w:tcPr>
            <w:tcW w:w="1440" w:type="dxa"/>
            <w:tcBorders>
              <w:top w:val="nil"/>
            </w:tcBorders>
          </w:tcPr>
          <w:p w14:paraId="5F9C931B" w14:textId="77777777" w:rsidR="00E45767" w:rsidRDefault="00E45767" w:rsidP="00E45767">
            <w:pPr>
              <w:spacing w:after="0" w:line="240" w:lineRule="auto"/>
              <w:jc w:val="center"/>
              <w:rPr>
                <w:rFonts w:cstheme="minorHAnsi"/>
                <w:b/>
                <w:bCs/>
                <w:sz w:val="20"/>
                <w:szCs w:val="20"/>
              </w:rPr>
            </w:pPr>
          </w:p>
          <w:p w14:paraId="623EEBC0" w14:textId="3C20384A" w:rsidR="00E45767" w:rsidRPr="004536EF" w:rsidRDefault="00E45767" w:rsidP="00E45767">
            <w:pPr>
              <w:spacing w:after="0" w:line="240" w:lineRule="auto"/>
              <w:jc w:val="center"/>
              <w:rPr>
                <w:rFonts w:cstheme="minorHAnsi"/>
                <w:b/>
                <w:bCs/>
                <w:sz w:val="20"/>
                <w:szCs w:val="20"/>
              </w:rPr>
            </w:pPr>
            <w:r>
              <w:rPr>
                <w:rFonts w:cstheme="minorHAnsi"/>
                <w:b/>
                <w:bCs/>
                <w:sz w:val="20"/>
                <w:szCs w:val="20"/>
              </w:rPr>
              <w:t>0.89</w:t>
            </w:r>
          </w:p>
        </w:tc>
        <w:tc>
          <w:tcPr>
            <w:tcW w:w="900" w:type="dxa"/>
            <w:tcBorders>
              <w:top w:val="nil"/>
            </w:tcBorders>
          </w:tcPr>
          <w:p w14:paraId="13459529" w14:textId="77777777" w:rsidR="00E45767" w:rsidRPr="00E45767" w:rsidRDefault="00E45767" w:rsidP="00E45767">
            <w:pPr>
              <w:spacing w:after="0" w:line="240" w:lineRule="auto"/>
              <w:jc w:val="center"/>
              <w:rPr>
                <w:rFonts w:cstheme="minorHAnsi"/>
                <w:b/>
                <w:bCs/>
                <w:sz w:val="20"/>
                <w:szCs w:val="20"/>
              </w:rPr>
            </w:pPr>
          </w:p>
          <w:p w14:paraId="22E7064F" w14:textId="6FE730BC"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20</w:t>
            </w:r>
          </w:p>
        </w:tc>
        <w:tc>
          <w:tcPr>
            <w:tcW w:w="1080" w:type="dxa"/>
            <w:tcBorders>
              <w:top w:val="nil"/>
            </w:tcBorders>
          </w:tcPr>
          <w:p w14:paraId="689543F5" w14:textId="77777777" w:rsidR="00E45767" w:rsidRPr="00E45767" w:rsidRDefault="00E45767" w:rsidP="00E45767">
            <w:pPr>
              <w:spacing w:after="0" w:line="240" w:lineRule="auto"/>
              <w:jc w:val="center"/>
              <w:rPr>
                <w:rFonts w:cstheme="minorHAnsi"/>
                <w:b/>
                <w:bCs/>
                <w:sz w:val="20"/>
                <w:szCs w:val="20"/>
              </w:rPr>
            </w:pPr>
          </w:p>
          <w:p w14:paraId="13E9CB36" w14:textId="6F77F8EB" w:rsidR="00E45767" w:rsidRPr="00E45767" w:rsidRDefault="00E45767" w:rsidP="00E45767">
            <w:pPr>
              <w:spacing w:after="0" w:line="240" w:lineRule="auto"/>
              <w:jc w:val="center"/>
              <w:rPr>
                <w:rFonts w:eastAsia="Times New Roman" w:cstheme="minorHAnsi"/>
                <w:b/>
                <w:bCs/>
                <w:sz w:val="20"/>
                <w:szCs w:val="20"/>
              </w:rPr>
            </w:pPr>
            <w:r w:rsidRPr="00E45767">
              <w:rPr>
                <w:rFonts w:cstheme="minorHAnsi"/>
                <w:b/>
                <w:bCs/>
                <w:sz w:val="20"/>
                <w:szCs w:val="20"/>
              </w:rPr>
              <w:t>0.43</w:t>
            </w:r>
          </w:p>
        </w:tc>
        <w:tc>
          <w:tcPr>
            <w:tcW w:w="2808" w:type="dxa"/>
            <w:tcBorders>
              <w:top w:val="nil"/>
              <w:right w:val="single" w:sz="6" w:space="0" w:color="auto"/>
            </w:tcBorders>
          </w:tcPr>
          <w:p w14:paraId="0B25872D" w14:textId="26ED1263" w:rsidR="00E45767" w:rsidRPr="00E45767" w:rsidRDefault="00E45767" w:rsidP="00E45767">
            <w:pPr>
              <w:spacing w:after="0" w:line="240" w:lineRule="auto"/>
              <w:rPr>
                <w:rFonts w:eastAsia="Times New Roman" w:cstheme="minorHAnsi"/>
                <w:b/>
                <w:bCs/>
                <w:sz w:val="20"/>
                <w:szCs w:val="20"/>
              </w:rPr>
            </w:pPr>
            <w:r w:rsidRPr="00E45767">
              <w:rPr>
                <w:rFonts w:cstheme="minorHAnsi"/>
                <w:b/>
                <w:bCs/>
                <w:sz w:val="20"/>
                <w:szCs w:val="20"/>
              </w:rPr>
              <w:t>Erosion of natural deposits</w:t>
            </w:r>
          </w:p>
        </w:tc>
      </w:tr>
      <w:tr w:rsidR="009F1141" w:rsidRPr="002342ED" w14:paraId="7B77B724" w14:textId="77777777" w:rsidTr="002E0B0D">
        <w:trPr>
          <w:trHeight w:val="432"/>
          <w:jc w:val="center"/>
        </w:trPr>
        <w:tc>
          <w:tcPr>
            <w:tcW w:w="2268" w:type="dxa"/>
            <w:gridSpan w:val="2"/>
            <w:tcBorders>
              <w:top w:val="nil"/>
              <w:left w:val="single" w:sz="6" w:space="0" w:color="auto"/>
            </w:tcBorders>
          </w:tcPr>
          <w:p w14:paraId="5C7E1F60" w14:textId="77777777" w:rsidR="009F1141" w:rsidRPr="00E45767" w:rsidRDefault="009F1141" w:rsidP="009F1141">
            <w:pPr>
              <w:spacing w:after="0" w:line="240" w:lineRule="auto"/>
              <w:ind w:left="180"/>
              <w:rPr>
                <w:rFonts w:eastAsia="Times New Roman" w:cstheme="minorHAnsi"/>
                <w:b/>
                <w:bCs/>
                <w:sz w:val="20"/>
                <w:szCs w:val="20"/>
              </w:rPr>
            </w:pPr>
          </w:p>
          <w:p w14:paraId="6D8683C2" w14:textId="3483286C" w:rsidR="009F1141" w:rsidRPr="00E45767" w:rsidRDefault="009F1141" w:rsidP="009F1141">
            <w:pPr>
              <w:spacing w:after="0" w:line="240" w:lineRule="auto"/>
              <w:ind w:left="180"/>
              <w:rPr>
                <w:rFonts w:eastAsia="Times New Roman" w:cstheme="minorHAnsi"/>
                <w:b/>
                <w:bCs/>
                <w:sz w:val="20"/>
                <w:szCs w:val="20"/>
              </w:rPr>
            </w:pPr>
            <w:r w:rsidRPr="00E45767">
              <w:rPr>
                <w:rFonts w:eastAsia="Times New Roman" w:cstheme="minorHAnsi"/>
                <w:b/>
                <w:bCs/>
                <w:sz w:val="20"/>
                <w:szCs w:val="20"/>
              </w:rPr>
              <w:t>Turbidity                Units</w:t>
            </w:r>
          </w:p>
          <w:p w14:paraId="7382B2E1" w14:textId="736EA441" w:rsidR="009F1141" w:rsidRPr="00E45767" w:rsidRDefault="009F1141" w:rsidP="009F1141">
            <w:pPr>
              <w:spacing w:after="0" w:line="240" w:lineRule="auto"/>
              <w:ind w:left="180"/>
              <w:rPr>
                <w:rFonts w:eastAsia="Times New Roman" w:cstheme="minorHAnsi"/>
                <w:b/>
                <w:bCs/>
                <w:sz w:val="20"/>
                <w:szCs w:val="20"/>
              </w:rPr>
            </w:pPr>
            <w:r w:rsidRPr="00E45767">
              <w:rPr>
                <w:rFonts w:eastAsia="Times New Roman" w:cstheme="minorHAnsi"/>
                <w:b/>
                <w:bCs/>
                <w:sz w:val="20"/>
                <w:szCs w:val="20"/>
              </w:rPr>
              <w:t xml:space="preserve">                               82079</w:t>
            </w:r>
          </w:p>
          <w:p w14:paraId="2E42D951" w14:textId="2506088C" w:rsidR="009F1141" w:rsidRPr="00E45767" w:rsidRDefault="009F1141" w:rsidP="009F1141">
            <w:pPr>
              <w:spacing w:after="0" w:line="240" w:lineRule="auto"/>
              <w:ind w:left="180"/>
              <w:rPr>
                <w:rFonts w:eastAsia="Times New Roman" w:cstheme="minorHAnsi"/>
                <w:b/>
                <w:bCs/>
                <w:sz w:val="20"/>
                <w:szCs w:val="20"/>
              </w:rPr>
            </w:pPr>
          </w:p>
        </w:tc>
        <w:tc>
          <w:tcPr>
            <w:tcW w:w="990" w:type="dxa"/>
            <w:tcBorders>
              <w:top w:val="nil"/>
            </w:tcBorders>
          </w:tcPr>
          <w:p w14:paraId="401C44A7" w14:textId="77777777" w:rsidR="009F1141" w:rsidRPr="00E45767" w:rsidRDefault="009F1141" w:rsidP="009F1141">
            <w:pPr>
              <w:spacing w:after="0" w:line="240" w:lineRule="auto"/>
              <w:jc w:val="center"/>
              <w:rPr>
                <w:rFonts w:eastAsia="Times New Roman" w:cstheme="minorHAnsi"/>
                <w:b/>
                <w:bCs/>
                <w:sz w:val="20"/>
                <w:szCs w:val="20"/>
              </w:rPr>
            </w:pPr>
          </w:p>
          <w:p w14:paraId="5597C5E7" w14:textId="193FC3C9" w:rsidR="009F1141" w:rsidRPr="00E45767" w:rsidRDefault="009F1141" w:rsidP="009F1141">
            <w:pPr>
              <w:spacing w:after="0" w:line="240" w:lineRule="auto"/>
              <w:jc w:val="center"/>
              <w:rPr>
                <w:rFonts w:eastAsia="Times New Roman" w:cstheme="minorHAnsi"/>
                <w:b/>
                <w:bCs/>
                <w:sz w:val="20"/>
                <w:szCs w:val="20"/>
              </w:rPr>
            </w:pPr>
            <w:r w:rsidRPr="00E45767">
              <w:rPr>
                <w:rFonts w:eastAsia="Times New Roman" w:cstheme="minorHAnsi"/>
                <w:b/>
                <w:bCs/>
                <w:sz w:val="20"/>
                <w:szCs w:val="20"/>
              </w:rPr>
              <w:t>6/2020</w:t>
            </w:r>
          </w:p>
        </w:tc>
        <w:tc>
          <w:tcPr>
            <w:tcW w:w="1350" w:type="dxa"/>
            <w:tcBorders>
              <w:top w:val="nil"/>
            </w:tcBorders>
          </w:tcPr>
          <w:p w14:paraId="08D2A208" w14:textId="77777777" w:rsidR="009F1141" w:rsidRPr="00E45767" w:rsidRDefault="009F1141" w:rsidP="009F1141">
            <w:pPr>
              <w:spacing w:after="0" w:line="240" w:lineRule="auto"/>
              <w:jc w:val="center"/>
              <w:rPr>
                <w:rFonts w:eastAsia="Times New Roman" w:cstheme="minorHAnsi"/>
                <w:b/>
                <w:bCs/>
                <w:sz w:val="20"/>
                <w:szCs w:val="20"/>
              </w:rPr>
            </w:pPr>
          </w:p>
          <w:p w14:paraId="3A9001B7" w14:textId="7CA533B9" w:rsidR="009F1141" w:rsidRPr="00E45767" w:rsidRDefault="009F1141" w:rsidP="009F1141">
            <w:pPr>
              <w:spacing w:after="0" w:line="240" w:lineRule="auto"/>
              <w:jc w:val="center"/>
              <w:rPr>
                <w:rFonts w:eastAsia="Times New Roman" w:cstheme="minorHAnsi"/>
                <w:b/>
                <w:bCs/>
                <w:sz w:val="20"/>
                <w:szCs w:val="20"/>
              </w:rPr>
            </w:pPr>
            <w:r w:rsidRPr="00E45767">
              <w:rPr>
                <w:rFonts w:eastAsia="Times New Roman" w:cstheme="minorHAnsi"/>
                <w:b/>
                <w:bCs/>
                <w:sz w:val="20"/>
                <w:szCs w:val="20"/>
              </w:rPr>
              <w:t>0.16</w:t>
            </w:r>
          </w:p>
        </w:tc>
        <w:tc>
          <w:tcPr>
            <w:tcW w:w="1440" w:type="dxa"/>
            <w:tcBorders>
              <w:top w:val="nil"/>
            </w:tcBorders>
          </w:tcPr>
          <w:p w14:paraId="4A2DB975" w14:textId="77777777" w:rsidR="009F1141" w:rsidRPr="00E45767" w:rsidRDefault="009F1141" w:rsidP="009F1141">
            <w:pPr>
              <w:spacing w:after="0" w:line="240" w:lineRule="auto"/>
              <w:jc w:val="center"/>
              <w:rPr>
                <w:rFonts w:eastAsia="Times New Roman" w:cstheme="minorHAnsi"/>
                <w:b/>
                <w:bCs/>
                <w:sz w:val="20"/>
                <w:szCs w:val="20"/>
              </w:rPr>
            </w:pPr>
          </w:p>
          <w:p w14:paraId="419E984E" w14:textId="57309A44" w:rsidR="009F1141" w:rsidRPr="00E45767" w:rsidRDefault="009F1141" w:rsidP="009F1141">
            <w:pPr>
              <w:spacing w:after="0" w:line="240" w:lineRule="auto"/>
              <w:jc w:val="center"/>
              <w:rPr>
                <w:rFonts w:cstheme="minorHAnsi"/>
                <w:b/>
                <w:bCs/>
                <w:sz w:val="20"/>
                <w:szCs w:val="20"/>
              </w:rPr>
            </w:pPr>
            <w:r w:rsidRPr="00E45767">
              <w:rPr>
                <w:rFonts w:eastAsia="Times New Roman" w:cstheme="minorHAnsi"/>
                <w:b/>
                <w:bCs/>
                <w:sz w:val="20"/>
                <w:szCs w:val="20"/>
              </w:rPr>
              <w:t>NA</w:t>
            </w:r>
          </w:p>
        </w:tc>
        <w:tc>
          <w:tcPr>
            <w:tcW w:w="900" w:type="dxa"/>
            <w:tcBorders>
              <w:top w:val="nil"/>
            </w:tcBorders>
          </w:tcPr>
          <w:p w14:paraId="7E9AF798" w14:textId="77777777" w:rsidR="009F1141" w:rsidRPr="00E45767" w:rsidRDefault="009F1141" w:rsidP="009F1141">
            <w:pPr>
              <w:spacing w:after="0" w:line="240" w:lineRule="auto"/>
              <w:jc w:val="center"/>
              <w:rPr>
                <w:rFonts w:eastAsia="Times New Roman" w:cstheme="minorHAnsi"/>
                <w:b/>
                <w:bCs/>
                <w:sz w:val="20"/>
                <w:szCs w:val="20"/>
              </w:rPr>
            </w:pPr>
          </w:p>
          <w:p w14:paraId="7C45C578" w14:textId="1A197AB5" w:rsidR="009F1141" w:rsidRPr="00E45767" w:rsidRDefault="009F1141" w:rsidP="009F1141">
            <w:pPr>
              <w:spacing w:after="0" w:line="240" w:lineRule="auto"/>
              <w:jc w:val="center"/>
              <w:rPr>
                <w:rFonts w:eastAsia="Times New Roman" w:cstheme="minorHAnsi"/>
                <w:b/>
                <w:bCs/>
                <w:sz w:val="20"/>
                <w:szCs w:val="20"/>
              </w:rPr>
            </w:pPr>
            <w:r w:rsidRPr="00E45767">
              <w:rPr>
                <w:rFonts w:eastAsia="Times New Roman" w:cstheme="minorHAnsi"/>
                <w:b/>
                <w:bCs/>
                <w:sz w:val="20"/>
                <w:szCs w:val="20"/>
              </w:rPr>
              <w:t>5</w:t>
            </w:r>
          </w:p>
        </w:tc>
        <w:tc>
          <w:tcPr>
            <w:tcW w:w="1080" w:type="dxa"/>
            <w:tcBorders>
              <w:top w:val="nil"/>
            </w:tcBorders>
          </w:tcPr>
          <w:p w14:paraId="5E85283A" w14:textId="77777777" w:rsidR="009F1141" w:rsidRPr="00E45767" w:rsidRDefault="009F1141" w:rsidP="009F1141">
            <w:pPr>
              <w:spacing w:after="0" w:line="240" w:lineRule="auto"/>
              <w:jc w:val="center"/>
              <w:rPr>
                <w:rFonts w:eastAsia="Times New Roman" w:cstheme="minorHAnsi"/>
                <w:b/>
                <w:bCs/>
                <w:sz w:val="20"/>
                <w:szCs w:val="20"/>
              </w:rPr>
            </w:pPr>
          </w:p>
          <w:p w14:paraId="1BB58455" w14:textId="356514EF" w:rsidR="009F1141" w:rsidRPr="00E45767" w:rsidRDefault="009F1141" w:rsidP="009F1141">
            <w:pPr>
              <w:spacing w:after="0" w:line="240" w:lineRule="auto"/>
              <w:jc w:val="center"/>
              <w:rPr>
                <w:rFonts w:eastAsia="Times New Roman" w:cstheme="minorHAnsi"/>
                <w:b/>
                <w:bCs/>
                <w:sz w:val="20"/>
                <w:szCs w:val="20"/>
              </w:rPr>
            </w:pPr>
            <w:r w:rsidRPr="00E45767">
              <w:rPr>
                <w:rFonts w:eastAsia="Times New Roman" w:cstheme="minorHAnsi"/>
                <w:b/>
                <w:bCs/>
                <w:sz w:val="20"/>
                <w:szCs w:val="20"/>
              </w:rPr>
              <w:t>NA</w:t>
            </w:r>
          </w:p>
        </w:tc>
        <w:tc>
          <w:tcPr>
            <w:tcW w:w="2808" w:type="dxa"/>
            <w:tcBorders>
              <w:top w:val="nil"/>
              <w:right w:val="single" w:sz="6" w:space="0" w:color="auto"/>
            </w:tcBorders>
          </w:tcPr>
          <w:p w14:paraId="1DA26E8C" w14:textId="01E0E2D4" w:rsidR="009F1141" w:rsidRPr="00E45767" w:rsidRDefault="009F1141" w:rsidP="009F1141">
            <w:pPr>
              <w:spacing w:after="0" w:line="240" w:lineRule="auto"/>
              <w:rPr>
                <w:rFonts w:eastAsia="Times New Roman" w:cstheme="minorHAnsi"/>
                <w:b/>
                <w:bCs/>
                <w:sz w:val="20"/>
                <w:szCs w:val="20"/>
              </w:rPr>
            </w:pPr>
            <w:r w:rsidRPr="00E45767">
              <w:rPr>
                <w:rFonts w:eastAsia="Times New Roman" w:cstheme="minorHAnsi"/>
                <w:b/>
                <w:bCs/>
                <w:sz w:val="20"/>
                <w:szCs w:val="20"/>
              </w:rPr>
              <w:t>Soil runoff</w:t>
            </w:r>
          </w:p>
        </w:tc>
      </w:tr>
      <w:tr w:rsidR="009F1141" w:rsidRPr="002342ED" w14:paraId="0D13958F" w14:textId="77777777" w:rsidTr="002E0B0D">
        <w:trPr>
          <w:trHeight w:val="432"/>
          <w:jc w:val="center"/>
        </w:trPr>
        <w:tc>
          <w:tcPr>
            <w:tcW w:w="2268" w:type="dxa"/>
            <w:gridSpan w:val="2"/>
            <w:tcBorders>
              <w:top w:val="nil"/>
              <w:left w:val="single" w:sz="6" w:space="0" w:color="auto"/>
            </w:tcBorders>
          </w:tcPr>
          <w:p w14:paraId="2743774F" w14:textId="77777777" w:rsidR="009F1141" w:rsidRPr="004536EF" w:rsidRDefault="009F1141" w:rsidP="009F1141">
            <w:pPr>
              <w:spacing w:after="0" w:line="240" w:lineRule="auto"/>
              <w:ind w:left="180"/>
              <w:rPr>
                <w:rFonts w:eastAsia="Times New Roman" w:cstheme="minorHAnsi"/>
                <w:b/>
                <w:bCs/>
                <w:sz w:val="20"/>
                <w:szCs w:val="20"/>
              </w:rPr>
            </w:pPr>
          </w:p>
          <w:p w14:paraId="6324905E" w14:textId="5CF3D1CE" w:rsidR="009F1141" w:rsidRPr="004536EF" w:rsidRDefault="009F1141"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Fluoride                   ppm</w:t>
            </w:r>
          </w:p>
          <w:p w14:paraId="05F66260" w14:textId="6AFA76B5" w:rsidR="009F1141" w:rsidRPr="004536EF" w:rsidRDefault="009F1141"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00951</w:t>
            </w:r>
          </w:p>
          <w:p w14:paraId="77E9A80C" w14:textId="6244D6EE" w:rsidR="009F1141" w:rsidRPr="004536EF" w:rsidRDefault="009F1141" w:rsidP="009F1141">
            <w:pPr>
              <w:spacing w:after="0" w:line="240" w:lineRule="auto"/>
              <w:ind w:left="180"/>
              <w:rPr>
                <w:rFonts w:eastAsia="Times New Roman" w:cstheme="minorHAnsi"/>
                <w:b/>
                <w:bCs/>
                <w:sz w:val="20"/>
                <w:szCs w:val="20"/>
              </w:rPr>
            </w:pPr>
          </w:p>
        </w:tc>
        <w:tc>
          <w:tcPr>
            <w:tcW w:w="990" w:type="dxa"/>
            <w:tcBorders>
              <w:top w:val="nil"/>
            </w:tcBorders>
          </w:tcPr>
          <w:p w14:paraId="7050FBC5" w14:textId="77777777" w:rsidR="009F1141" w:rsidRPr="004536EF" w:rsidRDefault="009F1141" w:rsidP="009F1141">
            <w:pPr>
              <w:spacing w:after="0" w:line="240" w:lineRule="auto"/>
              <w:jc w:val="center"/>
              <w:rPr>
                <w:rFonts w:eastAsia="Times New Roman" w:cstheme="minorHAnsi"/>
                <w:b/>
                <w:bCs/>
                <w:sz w:val="20"/>
                <w:szCs w:val="20"/>
              </w:rPr>
            </w:pPr>
          </w:p>
          <w:p w14:paraId="59E0D89B" w14:textId="4A3B5FE8" w:rsidR="009F1141" w:rsidRPr="004536EF"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Borders>
              <w:top w:val="nil"/>
            </w:tcBorders>
          </w:tcPr>
          <w:p w14:paraId="0688A51E" w14:textId="77777777" w:rsidR="009F1141" w:rsidRPr="004536EF" w:rsidRDefault="009F1141" w:rsidP="009F1141">
            <w:pPr>
              <w:spacing w:after="0" w:line="240" w:lineRule="auto"/>
              <w:jc w:val="center"/>
              <w:rPr>
                <w:rFonts w:eastAsia="Times New Roman" w:cstheme="minorHAnsi"/>
                <w:b/>
                <w:bCs/>
                <w:sz w:val="20"/>
                <w:szCs w:val="20"/>
              </w:rPr>
            </w:pPr>
          </w:p>
          <w:p w14:paraId="21E2A314" w14:textId="5F463FAF" w:rsidR="009F1141" w:rsidRPr="004536EF"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0.25</w:t>
            </w:r>
          </w:p>
        </w:tc>
        <w:tc>
          <w:tcPr>
            <w:tcW w:w="1440" w:type="dxa"/>
            <w:tcBorders>
              <w:top w:val="nil"/>
            </w:tcBorders>
          </w:tcPr>
          <w:p w14:paraId="19C120C4" w14:textId="77777777" w:rsidR="009F1141" w:rsidRPr="004536EF" w:rsidRDefault="009F1141" w:rsidP="009F1141">
            <w:pPr>
              <w:spacing w:after="0" w:line="240" w:lineRule="auto"/>
              <w:jc w:val="center"/>
              <w:rPr>
                <w:rFonts w:cstheme="minorHAnsi"/>
                <w:b/>
                <w:bCs/>
                <w:sz w:val="20"/>
                <w:szCs w:val="20"/>
              </w:rPr>
            </w:pPr>
          </w:p>
          <w:p w14:paraId="0E96F7E8" w14:textId="79785E28" w:rsidR="009F1141" w:rsidRPr="004536EF" w:rsidRDefault="009F1141" w:rsidP="009F1141">
            <w:pPr>
              <w:spacing w:after="0" w:line="240" w:lineRule="auto"/>
              <w:jc w:val="center"/>
              <w:rPr>
                <w:rFonts w:eastAsia="Times New Roman" w:cstheme="minorHAnsi"/>
                <w:b/>
                <w:bCs/>
                <w:sz w:val="20"/>
                <w:szCs w:val="20"/>
              </w:rPr>
            </w:pPr>
            <w:r w:rsidRPr="004536EF">
              <w:rPr>
                <w:rFonts w:cstheme="minorHAnsi"/>
                <w:b/>
                <w:bCs/>
                <w:sz w:val="20"/>
                <w:szCs w:val="20"/>
              </w:rPr>
              <w:t>NA</w:t>
            </w:r>
          </w:p>
        </w:tc>
        <w:tc>
          <w:tcPr>
            <w:tcW w:w="900" w:type="dxa"/>
            <w:tcBorders>
              <w:top w:val="nil"/>
            </w:tcBorders>
          </w:tcPr>
          <w:p w14:paraId="6810CF79" w14:textId="77777777" w:rsidR="009F1141" w:rsidRPr="004536EF" w:rsidRDefault="009F1141" w:rsidP="009F1141">
            <w:pPr>
              <w:spacing w:after="0" w:line="240" w:lineRule="auto"/>
              <w:jc w:val="center"/>
              <w:rPr>
                <w:rFonts w:eastAsia="Times New Roman" w:cstheme="minorHAnsi"/>
                <w:b/>
                <w:bCs/>
                <w:sz w:val="20"/>
                <w:szCs w:val="20"/>
              </w:rPr>
            </w:pPr>
          </w:p>
          <w:p w14:paraId="50B13741" w14:textId="51FCBDF9" w:rsidR="009F1141" w:rsidRPr="004536EF" w:rsidRDefault="009F1141"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2</w:t>
            </w:r>
          </w:p>
        </w:tc>
        <w:tc>
          <w:tcPr>
            <w:tcW w:w="1080" w:type="dxa"/>
            <w:tcBorders>
              <w:top w:val="nil"/>
            </w:tcBorders>
          </w:tcPr>
          <w:p w14:paraId="7E005DB1" w14:textId="77777777" w:rsidR="009F1141" w:rsidRPr="004536EF" w:rsidRDefault="009F1141" w:rsidP="009F1141">
            <w:pPr>
              <w:spacing w:after="0" w:line="240" w:lineRule="auto"/>
              <w:jc w:val="center"/>
              <w:rPr>
                <w:rFonts w:eastAsia="Times New Roman" w:cstheme="minorHAnsi"/>
                <w:b/>
                <w:bCs/>
                <w:sz w:val="20"/>
                <w:szCs w:val="20"/>
              </w:rPr>
            </w:pPr>
          </w:p>
          <w:p w14:paraId="39A18664" w14:textId="02CC2BCE" w:rsidR="009F1141" w:rsidRPr="004536EF" w:rsidRDefault="009F1141"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1</w:t>
            </w:r>
          </w:p>
        </w:tc>
        <w:tc>
          <w:tcPr>
            <w:tcW w:w="2808" w:type="dxa"/>
            <w:tcBorders>
              <w:top w:val="nil"/>
              <w:right w:val="single" w:sz="6" w:space="0" w:color="auto"/>
            </w:tcBorders>
          </w:tcPr>
          <w:p w14:paraId="04AD72A3" w14:textId="405515C0"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 water additive which promotes strong teeth; discharge from fertilizer and aluminum factories</w:t>
            </w:r>
          </w:p>
        </w:tc>
      </w:tr>
      <w:tr w:rsidR="009F1141" w:rsidRPr="002342ED" w14:paraId="79427B9B" w14:textId="77777777" w:rsidTr="002E0B0D">
        <w:trPr>
          <w:trHeight w:val="432"/>
          <w:jc w:val="center"/>
        </w:trPr>
        <w:tc>
          <w:tcPr>
            <w:tcW w:w="2268" w:type="dxa"/>
            <w:gridSpan w:val="2"/>
            <w:tcBorders>
              <w:top w:val="nil"/>
              <w:left w:val="single" w:sz="6" w:space="0" w:color="auto"/>
            </w:tcBorders>
          </w:tcPr>
          <w:p w14:paraId="294D7D89" w14:textId="77777777" w:rsidR="009F1141" w:rsidRPr="004536EF" w:rsidRDefault="009F1141" w:rsidP="009F1141">
            <w:pPr>
              <w:spacing w:after="0" w:line="240" w:lineRule="auto"/>
              <w:ind w:left="180"/>
              <w:rPr>
                <w:rFonts w:eastAsia="Times New Roman" w:cstheme="minorHAnsi"/>
                <w:b/>
                <w:bCs/>
                <w:sz w:val="20"/>
                <w:szCs w:val="20"/>
              </w:rPr>
            </w:pPr>
          </w:p>
          <w:p w14:paraId="6D0AC2FC" w14:textId="2CE8F581" w:rsidR="009F1141" w:rsidRPr="004536EF" w:rsidRDefault="009F1141"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Selenium                  ppb</w:t>
            </w:r>
          </w:p>
          <w:p w14:paraId="50157C7E" w14:textId="2EE6D46E" w:rsidR="009F1141" w:rsidRPr="004536EF" w:rsidRDefault="009F1141" w:rsidP="009F1141">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01147</w:t>
            </w:r>
          </w:p>
          <w:p w14:paraId="5C50B262" w14:textId="1CD5C5E4" w:rsidR="009F1141" w:rsidRPr="004536EF" w:rsidRDefault="009F1141" w:rsidP="009F1141">
            <w:pPr>
              <w:spacing w:after="0" w:line="240" w:lineRule="auto"/>
              <w:ind w:left="180"/>
              <w:rPr>
                <w:rFonts w:eastAsia="Times New Roman" w:cstheme="minorHAnsi"/>
                <w:b/>
                <w:bCs/>
                <w:sz w:val="20"/>
                <w:szCs w:val="20"/>
              </w:rPr>
            </w:pPr>
          </w:p>
        </w:tc>
        <w:tc>
          <w:tcPr>
            <w:tcW w:w="990" w:type="dxa"/>
            <w:tcBorders>
              <w:top w:val="nil"/>
            </w:tcBorders>
          </w:tcPr>
          <w:p w14:paraId="35D906A0" w14:textId="77777777" w:rsidR="009F1141" w:rsidRPr="004536EF" w:rsidRDefault="009F1141" w:rsidP="009F1141">
            <w:pPr>
              <w:spacing w:after="0" w:line="240" w:lineRule="auto"/>
              <w:rPr>
                <w:rFonts w:eastAsia="Times New Roman" w:cstheme="minorHAnsi"/>
                <w:b/>
                <w:bCs/>
                <w:sz w:val="20"/>
                <w:szCs w:val="20"/>
              </w:rPr>
            </w:pPr>
          </w:p>
          <w:p w14:paraId="1ED83BD6" w14:textId="4C346AA2" w:rsidR="009F1141" w:rsidRPr="004536EF"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Borders>
              <w:top w:val="nil"/>
            </w:tcBorders>
          </w:tcPr>
          <w:p w14:paraId="7A096BB1" w14:textId="77777777" w:rsidR="009F1141" w:rsidRPr="004536EF" w:rsidRDefault="009F1141" w:rsidP="009F1141">
            <w:pPr>
              <w:spacing w:after="0" w:line="240" w:lineRule="auto"/>
              <w:jc w:val="center"/>
              <w:rPr>
                <w:rFonts w:eastAsia="Times New Roman" w:cstheme="minorHAnsi"/>
                <w:b/>
                <w:bCs/>
                <w:sz w:val="20"/>
                <w:szCs w:val="20"/>
              </w:rPr>
            </w:pPr>
          </w:p>
          <w:p w14:paraId="687C393C" w14:textId="1903A402" w:rsidR="009F1141" w:rsidRPr="004536EF"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9</w:t>
            </w:r>
          </w:p>
        </w:tc>
        <w:tc>
          <w:tcPr>
            <w:tcW w:w="1440" w:type="dxa"/>
            <w:tcBorders>
              <w:top w:val="nil"/>
            </w:tcBorders>
          </w:tcPr>
          <w:p w14:paraId="1996FA09" w14:textId="77777777" w:rsidR="009F1141" w:rsidRPr="004536EF" w:rsidRDefault="009F1141" w:rsidP="009F1141">
            <w:pPr>
              <w:spacing w:after="0" w:line="240" w:lineRule="auto"/>
              <w:rPr>
                <w:rFonts w:cstheme="minorHAnsi"/>
                <w:b/>
                <w:bCs/>
                <w:sz w:val="20"/>
                <w:szCs w:val="20"/>
              </w:rPr>
            </w:pPr>
          </w:p>
          <w:p w14:paraId="00ACB15B" w14:textId="005A0C50" w:rsidR="009F1141" w:rsidRPr="004536EF" w:rsidRDefault="009F1141" w:rsidP="009F1141">
            <w:pPr>
              <w:spacing w:after="0" w:line="240" w:lineRule="auto"/>
              <w:jc w:val="center"/>
              <w:rPr>
                <w:rFonts w:eastAsia="Times New Roman" w:cstheme="minorHAnsi"/>
                <w:b/>
                <w:bCs/>
                <w:sz w:val="20"/>
                <w:szCs w:val="20"/>
              </w:rPr>
            </w:pPr>
            <w:r w:rsidRPr="004536EF">
              <w:rPr>
                <w:rFonts w:cstheme="minorHAnsi"/>
                <w:b/>
                <w:bCs/>
                <w:sz w:val="20"/>
                <w:szCs w:val="20"/>
              </w:rPr>
              <w:t>NA</w:t>
            </w:r>
          </w:p>
        </w:tc>
        <w:tc>
          <w:tcPr>
            <w:tcW w:w="900" w:type="dxa"/>
            <w:tcBorders>
              <w:top w:val="nil"/>
            </w:tcBorders>
          </w:tcPr>
          <w:p w14:paraId="2AE944AF" w14:textId="77777777" w:rsidR="009F1141" w:rsidRPr="004536EF" w:rsidRDefault="009F1141" w:rsidP="009F1141">
            <w:pPr>
              <w:spacing w:after="0" w:line="240" w:lineRule="auto"/>
              <w:jc w:val="center"/>
              <w:rPr>
                <w:rFonts w:eastAsia="Times New Roman" w:cstheme="minorHAnsi"/>
                <w:b/>
                <w:bCs/>
                <w:sz w:val="20"/>
                <w:szCs w:val="20"/>
              </w:rPr>
            </w:pPr>
          </w:p>
          <w:p w14:paraId="7C1C9B83" w14:textId="6D13C7EA" w:rsidR="009F1141" w:rsidRPr="004536EF" w:rsidRDefault="009F1141"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50</w:t>
            </w:r>
          </w:p>
        </w:tc>
        <w:tc>
          <w:tcPr>
            <w:tcW w:w="1080" w:type="dxa"/>
            <w:tcBorders>
              <w:top w:val="nil"/>
            </w:tcBorders>
          </w:tcPr>
          <w:p w14:paraId="6C1E1BF0" w14:textId="77777777" w:rsidR="009F1141" w:rsidRPr="004536EF" w:rsidRDefault="009F1141" w:rsidP="009F1141">
            <w:pPr>
              <w:spacing w:after="0" w:line="240" w:lineRule="auto"/>
              <w:jc w:val="center"/>
              <w:rPr>
                <w:rFonts w:eastAsia="Times New Roman" w:cstheme="minorHAnsi"/>
                <w:b/>
                <w:bCs/>
                <w:sz w:val="20"/>
                <w:szCs w:val="20"/>
              </w:rPr>
            </w:pPr>
          </w:p>
          <w:p w14:paraId="7086FE47" w14:textId="6F174E27" w:rsidR="009F1141" w:rsidRPr="004536EF" w:rsidRDefault="009F1141" w:rsidP="009F1141">
            <w:pPr>
              <w:spacing w:after="0" w:line="240" w:lineRule="auto"/>
              <w:jc w:val="center"/>
              <w:rPr>
                <w:rFonts w:eastAsia="Times New Roman" w:cstheme="minorHAnsi"/>
                <w:b/>
                <w:bCs/>
                <w:sz w:val="20"/>
                <w:szCs w:val="20"/>
              </w:rPr>
            </w:pPr>
            <w:r w:rsidRPr="004536EF">
              <w:rPr>
                <w:rFonts w:eastAsia="Times New Roman" w:cstheme="minorHAnsi"/>
                <w:b/>
                <w:bCs/>
                <w:sz w:val="20"/>
                <w:szCs w:val="20"/>
              </w:rPr>
              <w:t>30</w:t>
            </w:r>
          </w:p>
        </w:tc>
        <w:tc>
          <w:tcPr>
            <w:tcW w:w="2808" w:type="dxa"/>
            <w:tcBorders>
              <w:top w:val="nil"/>
              <w:right w:val="single" w:sz="6" w:space="0" w:color="auto"/>
            </w:tcBorders>
          </w:tcPr>
          <w:p w14:paraId="74947314" w14:textId="77777777"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Discharge from petroleum, glass, and metal refineries; erosion of natural deposits; discharge from mines and chemical manufacturers; runoff from livestock lots (feed additive)</w:t>
            </w:r>
          </w:p>
          <w:p w14:paraId="05D5E1C2" w14:textId="67A65EEC" w:rsidR="009F1141" w:rsidRPr="004536EF" w:rsidRDefault="009F1141" w:rsidP="009F1141">
            <w:pPr>
              <w:spacing w:after="0" w:line="240" w:lineRule="auto"/>
              <w:rPr>
                <w:rFonts w:eastAsia="Times New Roman" w:cstheme="minorHAnsi"/>
                <w:b/>
                <w:bCs/>
                <w:sz w:val="20"/>
                <w:szCs w:val="20"/>
              </w:rPr>
            </w:pPr>
          </w:p>
        </w:tc>
      </w:tr>
      <w:tr w:rsidR="009F1141" w:rsidRPr="002342ED" w14:paraId="2B546F20" w14:textId="77777777" w:rsidTr="002E0B0D">
        <w:trPr>
          <w:trHeight w:val="432"/>
          <w:jc w:val="center"/>
        </w:trPr>
        <w:tc>
          <w:tcPr>
            <w:tcW w:w="2268" w:type="dxa"/>
            <w:gridSpan w:val="2"/>
            <w:tcBorders>
              <w:top w:val="nil"/>
              <w:left w:val="single" w:sz="6" w:space="0" w:color="auto"/>
            </w:tcBorders>
          </w:tcPr>
          <w:p w14:paraId="35844332" w14:textId="77777777" w:rsidR="009F1141" w:rsidRPr="009E0F71" w:rsidRDefault="009F1141" w:rsidP="009F1141">
            <w:pPr>
              <w:spacing w:after="0" w:line="240" w:lineRule="auto"/>
              <w:ind w:left="180"/>
              <w:rPr>
                <w:rFonts w:eastAsia="Times New Roman" w:cstheme="minorHAnsi"/>
                <w:b/>
                <w:bCs/>
                <w:sz w:val="20"/>
                <w:szCs w:val="20"/>
              </w:rPr>
            </w:pPr>
          </w:p>
          <w:p w14:paraId="2E12B2FA" w14:textId="1AF78A29" w:rsidR="009F1141" w:rsidRPr="009E0F71" w:rsidRDefault="009F1141" w:rsidP="009F1141">
            <w:pPr>
              <w:spacing w:after="0" w:line="240" w:lineRule="auto"/>
              <w:ind w:left="180"/>
              <w:rPr>
                <w:rFonts w:eastAsia="Times New Roman" w:cstheme="minorHAnsi"/>
                <w:b/>
                <w:bCs/>
                <w:sz w:val="20"/>
                <w:szCs w:val="20"/>
              </w:rPr>
            </w:pPr>
            <w:r w:rsidRPr="009E0F71">
              <w:rPr>
                <w:rFonts w:eastAsia="Times New Roman" w:cstheme="minorHAnsi"/>
                <w:b/>
                <w:bCs/>
                <w:sz w:val="20"/>
                <w:szCs w:val="20"/>
              </w:rPr>
              <w:t>TTHMs                       ppb</w:t>
            </w:r>
          </w:p>
          <w:p w14:paraId="1E68E42F" w14:textId="3E208F5D" w:rsidR="009F1141" w:rsidRPr="009E0F71" w:rsidRDefault="009F1141" w:rsidP="009F1141">
            <w:pPr>
              <w:spacing w:after="0" w:line="240" w:lineRule="auto"/>
              <w:ind w:left="180"/>
              <w:rPr>
                <w:rFonts w:eastAsia="Times New Roman" w:cstheme="minorHAnsi"/>
                <w:b/>
                <w:bCs/>
                <w:sz w:val="20"/>
                <w:szCs w:val="20"/>
              </w:rPr>
            </w:pPr>
            <w:r w:rsidRPr="009E0F71">
              <w:rPr>
                <w:rFonts w:eastAsia="Times New Roman" w:cstheme="minorHAnsi"/>
                <w:b/>
                <w:bCs/>
                <w:sz w:val="20"/>
                <w:szCs w:val="20"/>
              </w:rPr>
              <w:t xml:space="preserve">                               82080</w:t>
            </w:r>
          </w:p>
          <w:p w14:paraId="7B957F0F" w14:textId="77777777" w:rsidR="009F1141" w:rsidRPr="009E0F71" w:rsidRDefault="009F1141" w:rsidP="009F1141">
            <w:pPr>
              <w:spacing w:after="0" w:line="240" w:lineRule="auto"/>
              <w:ind w:left="180"/>
              <w:rPr>
                <w:rFonts w:eastAsia="Times New Roman" w:cstheme="minorHAnsi"/>
                <w:b/>
                <w:bCs/>
                <w:sz w:val="20"/>
                <w:szCs w:val="20"/>
              </w:rPr>
            </w:pPr>
          </w:p>
        </w:tc>
        <w:tc>
          <w:tcPr>
            <w:tcW w:w="990" w:type="dxa"/>
            <w:tcBorders>
              <w:top w:val="nil"/>
            </w:tcBorders>
          </w:tcPr>
          <w:p w14:paraId="39069DDD" w14:textId="77777777" w:rsidR="009F1141" w:rsidRPr="009E0F71" w:rsidRDefault="009F1141" w:rsidP="009F1141">
            <w:pPr>
              <w:spacing w:after="0" w:line="240" w:lineRule="auto"/>
              <w:jc w:val="center"/>
              <w:rPr>
                <w:rFonts w:eastAsia="Times New Roman" w:cstheme="minorHAnsi"/>
                <w:b/>
                <w:bCs/>
                <w:sz w:val="20"/>
                <w:szCs w:val="20"/>
              </w:rPr>
            </w:pPr>
          </w:p>
          <w:p w14:paraId="31384C2D" w14:textId="2D639C1B"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9/2020</w:t>
            </w:r>
          </w:p>
        </w:tc>
        <w:tc>
          <w:tcPr>
            <w:tcW w:w="1350" w:type="dxa"/>
            <w:tcBorders>
              <w:top w:val="nil"/>
            </w:tcBorders>
          </w:tcPr>
          <w:p w14:paraId="19EB2C13" w14:textId="77777777" w:rsidR="009F1141" w:rsidRPr="009E0F71" w:rsidRDefault="009F1141" w:rsidP="009F1141">
            <w:pPr>
              <w:spacing w:after="0" w:line="240" w:lineRule="auto"/>
              <w:jc w:val="center"/>
              <w:rPr>
                <w:rFonts w:eastAsia="Times New Roman" w:cstheme="minorHAnsi"/>
                <w:b/>
                <w:bCs/>
                <w:sz w:val="20"/>
                <w:szCs w:val="20"/>
              </w:rPr>
            </w:pPr>
          </w:p>
          <w:p w14:paraId="57CF1936" w14:textId="53A28DF3"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16.7</w:t>
            </w:r>
          </w:p>
        </w:tc>
        <w:tc>
          <w:tcPr>
            <w:tcW w:w="1440" w:type="dxa"/>
            <w:tcBorders>
              <w:top w:val="nil"/>
            </w:tcBorders>
          </w:tcPr>
          <w:p w14:paraId="0CA7B788" w14:textId="77777777" w:rsidR="009F1141" w:rsidRPr="009E0F71" w:rsidRDefault="009F1141" w:rsidP="009F1141">
            <w:pPr>
              <w:spacing w:after="0" w:line="240" w:lineRule="auto"/>
              <w:jc w:val="center"/>
              <w:rPr>
                <w:b/>
                <w:bCs/>
                <w:sz w:val="20"/>
                <w:szCs w:val="20"/>
              </w:rPr>
            </w:pPr>
          </w:p>
          <w:p w14:paraId="3F0715AB" w14:textId="1938A491" w:rsidR="009F1141" w:rsidRPr="009E0F71" w:rsidRDefault="009F1141" w:rsidP="009F1141">
            <w:pPr>
              <w:spacing w:after="0" w:line="240" w:lineRule="auto"/>
              <w:jc w:val="center"/>
              <w:rPr>
                <w:b/>
                <w:bCs/>
                <w:sz w:val="20"/>
                <w:szCs w:val="20"/>
              </w:rPr>
            </w:pPr>
            <w:r w:rsidRPr="009E0F71">
              <w:rPr>
                <w:b/>
                <w:bCs/>
                <w:sz w:val="20"/>
                <w:szCs w:val="20"/>
              </w:rPr>
              <w:t>NA</w:t>
            </w:r>
          </w:p>
        </w:tc>
        <w:tc>
          <w:tcPr>
            <w:tcW w:w="900" w:type="dxa"/>
            <w:tcBorders>
              <w:top w:val="nil"/>
            </w:tcBorders>
          </w:tcPr>
          <w:p w14:paraId="2D0DFF15" w14:textId="77777777" w:rsidR="009F1141" w:rsidRPr="009E0F71" w:rsidRDefault="009F1141" w:rsidP="009F1141">
            <w:pPr>
              <w:spacing w:after="0" w:line="240" w:lineRule="auto"/>
              <w:jc w:val="center"/>
              <w:rPr>
                <w:rFonts w:eastAsia="Times New Roman" w:cstheme="minorHAnsi"/>
                <w:b/>
                <w:bCs/>
                <w:sz w:val="20"/>
                <w:szCs w:val="20"/>
              </w:rPr>
            </w:pPr>
          </w:p>
          <w:p w14:paraId="0DD70DED" w14:textId="0CFF8925"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80</w:t>
            </w:r>
          </w:p>
        </w:tc>
        <w:tc>
          <w:tcPr>
            <w:tcW w:w="1080" w:type="dxa"/>
            <w:tcBorders>
              <w:top w:val="nil"/>
            </w:tcBorders>
          </w:tcPr>
          <w:p w14:paraId="423D12FA" w14:textId="77777777" w:rsidR="009F1141" w:rsidRPr="009E0F71" w:rsidRDefault="009F1141" w:rsidP="009F1141">
            <w:pPr>
              <w:spacing w:after="0" w:line="240" w:lineRule="auto"/>
              <w:jc w:val="center"/>
              <w:rPr>
                <w:rFonts w:eastAsia="Times New Roman" w:cstheme="minorHAnsi"/>
                <w:b/>
                <w:bCs/>
                <w:sz w:val="20"/>
                <w:szCs w:val="20"/>
              </w:rPr>
            </w:pPr>
          </w:p>
          <w:p w14:paraId="0E3DF78C" w14:textId="3C0DE60D"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NA</w:t>
            </w:r>
          </w:p>
        </w:tc>
        <w:tc>
          <w:tcPr>
            <w:tcW w:w="2808" w:type="dxa"/>
            <w:tcBorders>
              <w:top w:val="nil"/>
              <w:right w:val="single" w:sz="6" w:space="0" w:color="auto"/>
            </w:tcBorders>
          </w:tcPr>
          <w:p w14:paraId="7A4E5D0B" w14:textId="248D682F" w:rsidR="009F1141" w:rsidRPr="009E0F71" w:rsidRDefault="009F1141" w:rsidP="009F1141">
            <w:pPr>
              <w:spacing w:after="0" w:line="240" w:lineRule="auto"/>
              <w:rPr>
                <w:rFonts w:eastAsia="Times New Roman" w:cstheme="minorHAnsi"/>
                <w:b/>
                <w:bCs/>
                <w:sz w:val="20"/>
                <w:szCs w:val="20"/>
              </w:rPr>
            </w:pPr>
            <w:r w:rsidRPr="009E0F71">
              <w:rPr>
                <w:rFonts w:eastAsia="Times New Roman" w:cstheme="minorHAnsi"/>
                <w:b/>
                <w:bCs/>
                <w:sz w:val="20"/>
                <w:szCs w:val="20"/>
              </w:rPr>
              <w:t>Byproduct of drinking water disinfection</w:t>
            </w:r>
          </w:p>
        </w:tc>
      </w:tr>
      <w:tr w:rsidR="009F1141" w:rsidRPr="002342ED" w14:paraId="69410513" w14:textId="77777777" w:rsidTr="002E0B0D">
        <w:trPr>
          <w:trHeight w:val="432"/>
          <w:jc w:val="center"/>
        </w:trPr>
        <w:tc>
          <w:tcPr>
            <w:tcW w:w="2268" w:type="dxa"/>
            <w:gridSpan w:val="2"/>
            <w:tcBorders>
              <w:left w:val="single" w:sz="6" w:space="0" w:color="auto"/>
              <w:bottom w:val="single" w:sz="18" w:space="0" w:color="auto"/>
            </w:tcBorders>
          </w:tcPr>
          <w:p w14:paraId="0224620D" w14:textId="77777777" w:rsidR="009F1141" w:rsidRPr="009E0F71" w:rsidRDefault="009F1141" w:rsidP="009F1141">
            <w:pPr>
              <w:spacing w:after="0" w:line="240" w:lineRule="auto"/>
              <w:ind w:left="180"/>
              <w:rPr>
                <w:rFonts w:eastAsia="Times New Roman" w:cstheme="minorHAnsi"/>
                <w:b/>
                <w:bCs/>
                <w:sz w:val="20"/>
                <w:szCs w:val="20"/>
              </w:rPr>
            </w:pPr>
          </w:p>
          <w:p w14:paraId="796115D0" w14:textId="17DFF18D" w:rsidR="009F1141" w:rsidRPr="009E0F71" w:rsidRDefault="009F1141" w:rsidP="009F1141">
            <w:pPr>
              <w:spacing w:after="0" w:line="240" w:lineRule="auto"/>
              <w:ind w:left="180"/>
              <w:rPr>
                <w:rFonts w:eastAsia="Times New Roman" w:cstheme="minorHAnsi"/>
                <w:b/>
                <w:bCs/>
                <w:sz w:val="20"/>
                <w:szCs w:val="20"/>
              </w:rPr>
            </w:pPr>
            <w:r w:rsidRPr="009E0F71">
              <w:rPr>
                <w:rFonts w:eastAsia="Times New Roman" w:cstheme="minorHAnsi"/>
                <w:b/>
                <w:bCs/>
                <w:sz w:val="20"/>
                <w:szCs w:val="20"/>
              </w:rPr>
              <w:t>HAA5                         ppb</w:t>
            </w:r>
          </w:p>
          <w:p w14:paraId="6BA7297A" w14:textId="77777777" w:rsidR="009F1141" w:rsidRDefault="009F1141" w:rsidP="009F1141">
            <w:pPr>
              <w:spacing w:after="0" w:line="240" w:lineRule="auto"/>
              <w:ind w:left="180"/>
              <w:rPr>
                <w:rFonts w:eastAsia="Times New Roman" w:cstheme="minorHAnsi"/>
                <w:b/>
                <w:bCs/>
                <w:sz w:val="20"/>
                <w:szCs w:val="20"/>
              </w:rPr>
            </w:pPr>
            <w:r w:rsidRPr="009E0F71">
              <w:rPr>
                <w:rFonts w:eastAsia="Times New Roman" w:cstheme="minorHAnsi"/>
                <w:b/>
                <w:bCs/>
                <w:sz w:val="20"/>
                <w:szCs w:val="20"/>
              </w:rPr>
              <w:t xml:space="preserve">                                A-049</w:t>
            </w:r>
          </w:p>
          <w:p w14:paraId="3B931EF2" w14:textId="3564809F" w:rsidR="00E45767" w:rsidRPr="009E0F71" w:rsidRDefault="00E45767" w:rsidP="009F1141">
            <w:pPr>
              <w:spacing w:after="0" w:line="240" w:lineRule="auto"/>
              <w:ind w:left="180"/>
              <w:rPr>
                <w:rFonts w:eastAsia="Times New Roman" w:cstheme="minorHAnsi"/>
                <w:b/>
                <w:bCs/>
                <w:sz w:val="20"/>
                <w:szCs w:val="20"/>
              </w:rPr>
            </w:pPr>
          </w:p>
        </w:tc>
        <w:tc>
          <w:tcPr>
            <w:tcW w:w="990" w:type="dxa"/>
            <w:tcBorders>
              <w:bottom w:val="single" w:sz="18" w:space="0" w:color="auto"/>
            </w:tcBorders>
          </w:tcPr>
          <w:p w14:paraId="19B62493" w14:textId="77777777" w:rsidR="009F1141" w:rsidRPr="009E0F71" w:rsidRDefault="009F1141" w:rsidP="009F1141">
            <w:pPr>
              <w:spacing w:after="0" w:line="240" w:lineRule="auto"/>
              <w:jc w:val="center"/>
              <w:rPr>
                <w:rFonts w:eastAsia="Times New Roman" w:cstheme="minorHAnsi"/>
                <w:b/>
                <w:bCs/>
                <w:sz w:val="20"/>
                <w:szCs w:val="20"/>
              </w:rPr>
            </w:pPr>
          </w:p>
          <w:p w14:paraId="16170B06" w14:textId="36E06B77"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9/2020</w:t>
            </w:r>
          </w:p>
        </w:tc>
        <w:tc>
          <w:tcPr>
            <w:tcW w:w="1350" w:type="dxa"/>
            <w:tcBorders>
              <w:bottom w:val="single" w:sz="18" w:space="0" w:color="auto"/>
            </w:tcBorders>
          </w:tcPr>
          <w:p w14:paraId="6EB3AA6C" w14:textId="77777777" w:rsidR="009F1141" w:rsidRPr="009E0F71" w:rsidRDefault="009F1141" w:rsidP="009F1141">
            <w:pPr>
              <w:spacing w:after="0" w:line="240" w:lineRule="auto"/>
              <w:jc w:val="center"/>
              <w:rPr>
                <w:rFonts w:eastAsia="Times New Roman" w:cstheme="minorHAnsi"/>
                <w:b/>
                <w:bCs/>
                <w:sz w:val="20"/>
                <w:szCs w:val="20"/>
              </w:rPr>
            </w:pPr>
          </w:p>
          <w:p w14:paraId="0D0EA83E" w14:textId="04E1317C"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6.4</w:t>
            </w:r>
          </w:p>
        </w:tc>
        <w:tc>
          <w:tcPr>
            <w:tcW w:w="1440" w:type="dxa"/>
            <w:tcBorders>
              <w:bottom w:val="single" w:sz="18" w:space="0" w:color="auto"/>
            </w:tcBorders>
          </w:tcPr>
          <w:p w14:paraId="44FFCDB9" w14:textId="77777777" w:rsidR="009F1141" w:rsidRPr="009E0F71" w:rsidRDefault="009F1141" w:rsidP="009F1141">
            <w:pPr>
              <w:spacing w:after="0" w:line="240" w:lineRule="auto"/>
              <w:jc w:val="center"/>
              <w:rPr>
                <w:b/>
                <w:bCs/>
                <w:sz w:val="20"/>
                <w:szCs w:val="20"/>
              </w:rPr>
            </w:pPr>
          </w:p>
          <w:p w14:paraId="06591BCF" w14:textId="7930176E" w:rsidR="009F1141" w:rsidRPr="009E0F71" w:rsidRDefault="009F1141" w:rsidP="009F1141">
            <w:pPr>
              <w:spacing w:after="0" w:line="240" w:lineRule="auto"/>
              <w:jc w:val="center"/>
              <w:rPr>
                <w:rFonts w:eastAsia="Times New Roman" w:cstheme="minorHAnsi"/>
                <w:b/>
                <w:bCs/>
                <w:sz w:val="20"/>
                <w:szCs w:val="20"/>
              </w:rPr>
            </w:pPr>
            <w:r w:rsidRPr="009E0F71">
              <w:rPr>
                <w:b/>
                <w:bCs/>
                <w:sz w:val="20"/>
                <w:szCs w:val="20"/>
              </w:rPr>
              <w:t>NA</w:t>
            </w:r>
          </w:p>
        </w:tc>
        <w:tc>
          <w:tcPr>
            <w:tcW w:w="900" w:type="dxa"/>
            <w:tcBorders>
              <w:bottom w:val="single" w:sz="18" w:space="0" w:color="auto"/>
            </w:tcBorders>
          </w:tcPr>
          <w:p w14:paraId="783F407F" w14:textId="77777777" w:rsidR="009F1141" w:rsidRPr="009E0F71" w:rsidRDefault="009F1141" w:rsidP="009F1141">
            <w:pPr>
              <w:spacing w:after="0" w:line="240" w:lineRule="auto"/>
              <w:jc w:val="center"/>
              <w:rPr>
                <w:rFonts w:eastAsia="Times New Roman" w:cstheme="minorHAnsi"/>
                <w:b/>
                <w:bCs/>
                <w:sz w:val="20"/>
                <w:szCs w:val="20"/>
              </w:rPr>
            </w:pPr>
          </w:p>
          <w:p w14:paraId="238C7A0A" w14:textId="2484084D"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60</w:t>
            </w:r>
          </w:p>
        </w:tc>
        <w:tc>
          <w:tcPr>
            <w:tcW w:w="1080" w:type="dxa"/>
            <w:tcBorders>
              <w:bottom w:val="single" w:sz="18" w:space="0" w:color="auto"/>
            </w:tcBorders>
          </w:tcPr>
          <w:p w14:paraId="00042895" w14:textId="77777777" w:rsidR="009F1141" w:rsidRPr="009E0F71" w:rsidRDefault="009F1141" w:rsidP="009F1141">
            <w:pPr>
              <w:spacing w:after="0" w:line="240" w:lineRule="auto"/>
              <w:jc w:val="center"/>
              <w:rPr>
                <w:rFonts w:eastAsia="Times New Roman" w:cstheme="minorHAnsi"/>
                <w:b/>
                <w:bCs/>
                <w:sz w:val="20"/>
                <w:szCs w:val="20"/>
              </w:rPr>
            </w:pPr>
          </w:p>
          <w:p w14:paraId="5F32A10E" w14:textId="763F9355" w:rsidR="009F1141" w:rsidRPr="009E0F71" w:rsidRDefault="009F1141" w:rsidP="009F1141">
            <w:pPr>
              <w:spacing w:after="0" w:line="240" w:lineRule="auto"/>
              <w:jc w:val="center"/>
              <w:rPr>
                <w:rFonts w:eastAsia="Times New Roman" w:cstheme="minorHAnsi"/>
                <w:b/>
                <w:bCs/>
                <w:sz w:val="20"/>
                <w:szCs w:val="20"/>
              </w:rPr>
            </w:pPr>
            <w:r w:rsidRPr="009E0F71">
              <w:rPr>
                <w:rFonts w:eastAsia="Times New Roman" w:cstheme="minorHAnsi"/>
                <w:b/>
                <w:bCs/>
                <w:sz w:val="20"/>
                <w:szCs w:val="20"/>
              </w:rPr>
              <w:t>NA</w:t>
            </w:r>
          </w:p>
        </w:tc>
        <w:tc>
          <w:tcPr>
            <w:tcW w:w="2808" w:type="dxa"/>
            <w:tcBorders>
              <w:bottom w:val="single" w:sz="18" w:space="0" w:color="auto"/>
              <w:right w:val="single" w:sz="6" w:space="0" w:color="auto"/>
            </w:tcBorders>
          </w:tcPr>
          <w:p w14:paraId="3459849B" w14:textId="0A0E3B0D" w:rsidR="009F1141" w:rsidRPr="009E0F71" w:rsidRDefault="009F1141" w:rsidP="009F1141">
            <w:pPr>
              <w:spacing w:after="0" w:line="240" w:lineRule="auto"/>
              <w:rPr>
                <w:rFonts w:eastAsia="Times New Roman" w:cstheme="minorHAnsi"/>
                <w:b/>
                <w:bCs/>
                <w:sz w:val="20"/>
                <w:szCs w:val="20"/>
              </w:rPr>
            </w:pPr>
            <w:r w:rsidRPr="009E0F71">
              <w:rPr>
                <w:rFonts w:eastAsia="Times New Roman" w:cstheme="minorHAnsi"/>
                <w:b/>
                <w:bCs/>
                <w:sz w:val="20"/>
                <w:szCs w:val="20"/>
              </w:rPr>
              <w:t>Byproduct of drinking water disinfection</w:t>
            </w:r>
          </w:p>
        </w:tc>
      </w:tr>
      <w:tr w:rsidR="009F1141" w:rsidRPr="002342ED" w14:paraId="25FB0B32"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0E28B85" w14:textId="77777777" w:rsidR="009F1141" w:rsidRDefault="009F1141" w:rsidP="009F1141">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p w14:paraId="7E6C90C7" w14:textId="300A2963" w:rsidR="00C27731" w:rsidRPr="002342ED" w:rsidRDefault="00C27731" w:rsidP="009F1141">
            <w:pPr>
              <w:spacing w:before="20" w:after="20" w:line="240" w:lineRule="auto"/>
              <w:jc w:val="center"/>
              <w:rPr>
                <w:rFonts w:ascii="Times New Roman" w:eastAsia="Times New Roman" w:hAnsi="Times New Roman" w:cs="Times New Roman"/>
                <w:b/>
                <w:caps/>
                <w:sz w:val="20"/>
                <w:szCs w:val="20"/>
              </w:rPr>
            </w:pPr>
          </w:p>
        </w:tc>
      </w:tr>
      <w:tr w:rsidR="009F1141" w:rsidRPr="002342ED" w14:paraId="7C62732B"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2AE93C08" w14:textId="77777777" w:rsidR="009F1141" w:rsidRPr="002342ED" w:rsidRDefault="009F1141" w:rsidP="009F1141">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0B0C197" w14:textId="77777777" w:rsidR="009F1141" w:rsidRPr="002342ED" w:rsidRDefault="009F1141"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7FFB106" w14:textId="77777777" w:rsidR="009F1141" w:rsidRPr="002342ED" w:rsidRDefault="009F1141"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736EDA0" w14:textId="77777777" w:rsidR="009F1141" w:rsidRPr="002342ED" w:rsidRDefault="009F1141" w:rsidP="009F11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146E0AD" w14:textId="77777777" w:rsidR="009F1141" w:rsidRPr="002342ED" w:rsidRDefault="009F1141"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726269E" w14:textId="77777777" w:rsidR="009F1141" w:rsidRPr="002342ED" w:rsidRDefault="009F1141" w:rsidP="009F1141">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A41FBD" w14:textId="77777777" w:rsidR="009F1141" w:rsidRPr="002342ED" w:rsidRDefault="009F1141" w:rsidP="009F1141">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9F1141" w:rsidRPr="002342ED" w14:paraId="48126558" w14:textId="77777777" w:rsidTr="002E0B0D">
        <w:trPr>
          <w:trHeight w:val="432"/>
          <w:jc w:val="center"/>
        </w:trPr>
        <w:tc>
          <w:tcPr>
            <w:tcW w:w="2268" w:type="dxa"/>
            <w:gridSpan w:val="2"/>
            <w:tcBorders>
              <w:left w:val="single" w:sz="6" w:space="0" w:color="auto"/>
            </w:tcBorders>
          </w:tcPr>
          <w:p w14:paraId="7A849A12" w14:textId="77777777" w:rsidR="009F1141" w:rsidRPr="00B25907" w:rsidRDefault="009F1141" w:rsidP="009F1141">
            <w:pPr>
              <w:spacing w:after="0" w:line="240" w:lineRule="auto"/>
              <w:ind w:left="187"/>
              <w:rPr>
                <w:rFonts w:eastAsia="Times New Roman" w:cstheme="minorHAnsi"/>
                <w:b/>
                <w:bCs/>
                <w:sz w:val="20"/>
                <w:szCs w:val="20"/>
              </w:rPr>
            </w:pPr>
          </w:p>
          <w:p w14:paraId="3F13D756" w14:textId="5DC1C6CA"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Chloride                   ppm</w:t>
            </w:r>
          </w:p>
          <w:p w14:paraId="649F972F" w14:textId="46B06539"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00940</w:t>
            </w:r>
          </w:p>
          <w:p w14:paraId="521B7CCC" w14:textId="27C8FD06" w:rsidR="009F1141" w:rsidRPr="00B25907" w:rsidRDefault="009F1141" w:rsidP="009F1141">
            <w:pPr>
              <w:spacing w:after="0" w:line="240" w:lineRule="auto"/>
              <w:ind w:left="187"/>
              <w:rPr>
                <w:rFonts w:eastAsia="Times New Roman" w:cstheme="minorHAnsi"/>
                <w:b/>
                <w:bCs/>
                <w:sz w:val="20"/>
                <w:szCs w:val="20"/>
              </w:rPr>
            </w:pPr>
          </w:p>
        </w:tc>
        <w:tc>
          <w:tcPr>
            <w:tcW w:w="990" w:type="dxa"/>
          </w:tcPr>
          <w:p w14:paraId="2DB09EB6" w14:textId="77777777" w:rsidR="009F1141" w:rsidRPr="00B25907" w:rsidRDefault="009F1141" w:rsidP="009F1141">
            <w:pPr>
              <w:spacing w:after="0" w:line="240" w:lineRule="auto"/>
              <w:jc w:val="center"/>
              <w:rPr>
                <w:rFonts w:eastAsia="Times New Roman" w:cstheme="minorHAnsi"/>
                <w:b/>
                <w:bCs/>
                <w:sz w:val="20"/>
                <w:szCs w:val="20"/>
              </w:rPr>
            </w:pPr>
          </w:p>
          <w:p w14:paraId="038F9254" w14:textId="2646A611"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Pr>
          <w:p w14:paraId="653D80D2" w14:textId="77777777" w:rsidR="009F1141" w:rsidRPr="00B25907" w:rsidRDefault="009F1141" w:rsidP="009F1141">
            <w:pPr>
              <w:spacing w:after="0" w:line="240" w:lineRule="auto"/>
              <w:jc w:val="center"/>
              <w:rPr>
                <w:rFonts w:eastAsia="Times New Roman" w:cstheme="minorHAnsi"/>
                <w:b/>
                <w:bCs/>
                <w:sz w:val="20"/>
                <w:szCs w:val="20"/>
              </w:rPr>
            </w:pPr>
          </w:p>
          <w:p w14:paraId="35ED496D" w14:textId="65C04B58"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58</w:t>
            </w:r>
          </w:p>
        </w:tc>
        <w:tc>
          <w:tcPr>
            <w:tcW w:w="1440" w:type="dxa"/>
          </w:tcPr>
          <w:p w14:paraId="7444CF6F" w14:textId="77777777" w:rsidR="009F1141" w:rsidRPr="00B25907" w:rsidRDefault="009F1141" w:rsidP="009F1141">
            <w:pPr>
              <w:spacing w:after="0" w:line="240" w:lineRule="auto"/>
              <w:jc w:val="center"/>
              <w:rPr>
                <w:rFonts w:eastAsia="Times New Roman" w:cstheme="minorHAnsi"/>
                <w:b/>
                <w:bCs/>
                <w:sz w:val="20"/>
                <w:szCs w:val="20"/>
              </w:rPr>
            </w:pPr>
          </w:p>
          <w:p w14:paraId="6B26BB2E" w14:textId="61B39A68" w:rsidR="009F1141" w:rsidRPr="00B25907" w:rsidRDefault="009F1141"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NA</w:t>
            </w:r>
          </w:p>
        </w:tc>
        <w:tc>
          <w:tcPr>
            <w:tcW w:w="900" w:type="dxa"/>
          </w:tcPr>
          <w:p w14:paraId="66184F59" w14:textId="77777777" w:rsidR="009F1141" w:rsidRPr="00B25907" w:rsidRDefault="009F1141" w:rsidP="009F1141">
            <w:pPr>
              <w:spacing w:after="0" w:line="240" w:lineRule="auto"/>
              <w:jc w:val="center"/>
              <w:rPr>
                <w:rFonts w:eastAsia="Times New Roman" w:cstheme="minorHAnsi"/>
                <w:b/>
                <w:bCs/>
                <w:sz w:val="20"/>
                <w:szCs w:val="20"/>
              </w:rPr>
            </w:pPr>
          </w:p>
          <w:p w14:paraId="47E7B2B8" w14:textId="1D5E4943" w:rsidR="009F1141" w:rsidRPr="00B25907" w:rsidRDefault="009F1141"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43FA1BB9" w14:textId="77777777" w:rsidR="009F1141" w:rsidRPr="008A3BE4" w:rsidRDefault="009F1141" w:rsidP="009F1141">
            <w:pPr>
              <w:spacing w:after="0" w:line="240" w:lineRule="auto"/>
              <w:jc w:val="center"/>
              <w:rPr>
                <w:rFonts w:eastAsia="Times New Roman" w:cstheme="minorHAnsi"/>
                <w:sz w:val="20"/>
                <w:szCs w:val="20"/>
              </w:rPr>
            </w:pPr>
          </w:p>
          <w:p w14:paraId="1EC022F9" w14:textId="18670A12" w:rsidR="009F1141" w:rsidRPr="008A3BE4" w:rsidRDefault="009F1141" w:rsidP="009F1141">
            <w:pPr>
              <w:spacing w:after="0" w:line="240" w:lineRule="auto"/>
              <w:jc w:val="center"/>
              <w:rPr>
                <w:rFonts w:eastAsia="Times New Roman" w:cstheme="minorHAnsi"/>
                <w:sz w:val="20"/>
                <w:szCs w:val="20"/>
              </w:rPr>
            </w:pPr>
            <w:r w:rsidRPr="008A3BE4">
              <w:rPr>
                <w:rFonts w:eastAsia="Times New Roman" w:cstheme="minorHAnsi"/>
                <w:sz w:val="20"/>
                <w:szCs w:val="20"/>
              </w:rPr>
              <w:t>NA</w:t>
            </w:r>
          </w:p>
        </w:tc>
        <w:tc>
          <w:tcPr>
            <w:tcW w:w="2808" w:type="dxa"/>
            <w:tcBorders>
              <w:right w:val="single" w:sz="6" w:space="0" w:color="auto"/>
            </w:tcBorders>
          </w:tcPr>
          <w:p w14:paraId="4C0A7409" w14:textId="36128155"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seawater influence</w:t>
            </w:r>
          </w:p>
        </w:tc>
      </w:tr>
      <w:tr w:rsidR="009F1141" w:rsidRPr="002342ED" w14:paraId="07D61E71" w14:textId="77777777" w:rsidTr="002E0B0D">
        <w:trPr>
          <w:trHeight w:val="432"/>
          <w:jc w:val="center"/>
        </w:trPr>
        <w:tc>
          <w:tcPr>
            <w:tcW w:w="2268" w:type="dxa"/>
            <w:gridSpan w:val="2"/>
            <w:tcBorders>
              <w:left w:val="single" w:sz="6" w:space="0" w:color="auto"/>
            </w:tcBorders>
          </w:tcPr>
          <w:p w14:paraId="3BD373B3" w14:textId="77777777" w:rsidR="009F1141" w:rsidRPr="00B25907" w:rsidRDefault="009F1141" w:rsidP="009F1141">
            <w:pPr>
              <w:spacing w:after="0" w:line="240" w:lineRule="auto"/>
              <w:ind w:left="187"/>
              <w:rPr>
                <w:rFonts w:eastAsia="Times New Roman" w:cstheme="minorHAnsi"/>
                <w:b/>
                <w:bCs/>
                <w:sz w:val="20"/>
                <w:szCs w:val="20"/>
              </w:rPr>
            </w:pPr>
          </w:p>
          <w:p w14:paraId="5AC27D6C" w14:textId="77777777"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Specific Conductance</w:t>
            </w:r>
          </w:p>
          <w:p w14:paraId="4178A7DD" w14:textId="2A833516"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w:t>
            </w:r>
            <w:proofErr w:type="spellStart"/>
            <w:r w:rsidRPr="00B25907">
              <w:rPr>
                <w:rFonts w:eastAsia="Times New Roman" w:cstheme="minorHAnsi"/>
                <w:b/>
                <w:bCs/>
                <w:sz w:val="20"/>
                <w:szCs w:val="20"/>
              </w:rPr>
              <w:t>uS</w:t>
            </w:r>
            <w:proofErr w:type="spellEnd"/>
            <w:r w:rsidRPr="00B25907">
              <w:rPr>
                <w:rFonts w:eastAsia="Times New Roman" w:cstheme="minorHAnsi"/>
                <w:b/>
                <w:bCs/>
                <w:sz w:val="20"/>
                <w:szCs w:val="20"/>
              </w:rPr>
              <w:t>/cm</w:t>
            </w:r>
          </w:p>
          <w:p w14:paraId="6400D7CC" w14:textId="2020DCEC"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000945</w:t>
            </w:r>
          </w:p>
          <w:p w14:paraId="7CC1BA9E" w14:textId="73A38A62" w:rsidR="009F1141" w:rsidRPr="00B25907" w:rsidRDefault="009F1141" w:rsidP="009F1141">
            <w:pPr>
              <w:spacing w:after="0" w:line="240" w:lineRule="auto"/>
              <w:ind w:left="187"/>
              <w:rPr>
                <w:rFonts w:eastAsia="Times New Roman" w:cstheme="minorHAnsi"/>
                <w:b/>
                <w:bCs/>
                <w:sz w:val="20"/>
                <w:szCs w:val="20"/>
              </w:rPr>
            </w:pPr>
          </w:p>
        </w:tc>
        <w:tc>
          <w:tcPr>
            <w:tcW w:w="990" w:type="dxa"/>
          </w:tcPr>
          <w:p w14:paraId="6C4EB03B" w14:textId="77777777" w:rsidR="009F1141" w:rsidRPr="00B25907" w:rsidRDefault="009F1141" w:rsidP="009F1141">
            <w:pPr>
              <w:spacing w:after="0" w:line="240" w:lineRule="auto"/>
              <w:jc w:val="center"/>
              <w:rPr>
                <w:rFonts w:eastAsia="Times New Roman" w:cstheme="minorHAnsi"/>
                <w:b/>
                <w:bCs/>
                <w:sz w:val="20"/>
                <w:szCs w:val="20"/>
              </w:rPr>
            </w:pPr>
          </w:p>
          <w:p w14:paraId="2F213FAD" w14:textId="37A7206E"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Pr>
          <w:p w14:paraId="170CF4FA" w14:textId="77777777" w:rsidR="009F1141" w:rsidRPr="00B25907" w:rsidRDefault="009F1141" w:rsidP="009F1141">
            <w:pPr>
              <w:spacing w:after="0" w:line="240" w:lineRule="auto"/>
              <w:jc w:val="center"/>
              <w:rPr>
                <w:rFonts w:eastAsia="Times New Roman" w:cstheme="minorHAnsi"/>
                <w:b/>
                <w:bCs/>
                <w:sz w:val="20"/>
                <w:szCs w:val="20"/>
              </w:rPr>
            </w:pPr>
          </w:p>
          <w:p w14:paraId="2994A87D" w14:textId="685F3A56"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930</w:t>
            </w:r>
          </w:p>
        </w:tc>
        <w:tc>
          <w:tcPr>
            <w:tcW w:w="1440" w:type="dxa"/>
          </w:tcPr>
          <w:p w14:paraId="3EBA5835" w14:textId="77777777" w:rsidR="009F1141" w:rsidRPr="00B25907" w:rsidRDefault="009F1141" w:rsidP="009F1141">
            <w:pPr>
              <w:spacing w:after="0" w:line="240" w:lineRule="auto"/>
              <w:jc w:val="center"/>
              <w:rPr>
                <w:rFonts w:cstheme="minorHAnsi"/>
                <w:b/>
                <w:bCs/>
                <w:sz w:val="20"/>
                <w:szCs w:val="20"/>
              </w:rPr>
            </w:pPr>
          </w:p>
          <w:p w14:paraId="471098AE" w14:textId="4E3E150C" w:rsidR="009F1141" w:rsidRPr="00B25907" w:rsidRDefault="009F1141"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20EFE13E" w14:textId="77777777" w:rsidR="009F1141" w:rsidRPr="00B25907" w:rsidRDefault="009F1141" w:rsidP="009F1141">
            <w:pPr>
              <w:spacing w:after="0" w:line="240" w:lineRule="auto"/>
              <w:jc w:val="center"/>
              <w:rPr>
                <w:rFonts w:eastAsia="Times New Roman" w:cstheme="minorHAnsi"/>
                <w:b/>
                <w:bCs/>
                <w:sz w:val="20"/>
                <w:szCs w:val="20"/>
              </w:rPr>
            </w:pPr>
          </w:p>
          <w:p w14:paraId="62BE19CF" w14:textId="095BC70D" w:rsidR="009F1141" w:rsidRPr="00B25907" w:rsidRDefault="009F1141"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1600</w:t>
            </w:r>
          </w:p>
        </w:tc>
        <w:tc>
          <w:tcPr>
            <w:tcW w:w="1080" w:type="dxa"/>
          </w:tcPr>
          <w:p w14:paraId="2D4610D4" w14:textId="77777777" w:rsidR="009F1141" w:rsidRPr="00B25907" w:rsidRDefault="009F1141" w:rsidP="009F1141">
            <w:pPr>
              <w:spacing w:after="0" w:line="240" w:lineRule="auto"/>
              <w:jc w:val="center"/>
              <w:rPr>
                <w:sz w:val="20"/>
                <w:szCs w:val="20"/>
              </w:rPr>
            </w:pPr>
          </w:p>
          <w:p w14:paraId="31F108CB" w14:textId="0EC817CF" w:rsidR="009F1141" w:rsidRPr="00B25907" w:rsidRDefault="009F1141"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06EB317C" w14:textId="4B72303C"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Substances that form ions when in water; seawater influence</w:t>
            </w:r>
          </w:p>
        </w:tc>
      </w:tr>
      <w:tr w:rsidR="009F1141" w:rsidRPr="002342ED" w14:paraId="5D279C32" w14:textId="77777777" w:rsidTr="002E0B0D">
        <w:trPr>
          <w:trHeight w:val="432"/>
          <w:jc w:val="center"/>
        </w:trPr>
        <w:tc>
          <w:tcPr>
            <w:tcW w:w="2268" w:type="dxa"/>
            <w:gridSpan w:val="2"/>
            <w:tcBorders>
              <w:left w:val="single" w:sz="6" w:space="0" w:color="auto"/>
            </w:tcBorders>
          </w:tcPr>
          <w:p w14:paraId="7A1454BD" w14:textId="77777777" w:rsidR="009F1141" w:rsidRPr="00B25907" w:rsidRDefault="009F1141" w:rsidP="009F1141">
            <w:pPr>
              <w:spacing w:after="0" w:line="240" w:lineRule="auto"/>
              <w:ind w:left="187"/>
              <w:rPr>
                <w:rFonts w:eastAsia="Times New Roman" w:cstheme="minorHAnsi"/>
                <w:b/>
                <w:bCs/>
                <w:sz w:val="20"/>
                <w:szCs w:val="20"/>
              </w:rPr>
            </w:pPr>
          </w:p>
          <w:p w14:paraId="672531BD" w14:textId="2C31C563"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Sulfate                     ppm</w:t>
            </w:r>
          </w:p>
          <w:p w14:paraId="54F7BD7A" w14:textId="73B8AB78"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00945</w:t>
            </w:r>
          </w:p>
        </w:tc>
        <w:tc>
          <w:tcPr>
            <w:tcW w:w="990" w:type="dxa"/>
          </w:tcPr>
          <w:p w14:paraId="2DD76878" w14:textId="77777777" w:rsidR="009F1141" w:rsidRPr="00B25907" w:rsidRDefault="009F1141" w:rsidP="009F1141">
            <w:pPr>
              <w:spacing w:after="0" w:line="240" w:lineRule="auto"/>
              <w:jc w:val="center"/>
              <w:rPr>
                <w:rFonts w:eastAsia="Times New Roman" w:cstheme="minorHAnsi"/>
                <w:b/>
                <w:bCs/>
                <w:sz w:val="20"/>
                <w:szCs w:val="20"/>
              </w:rPr>
            </w:pPr>
          </w:p>
          <w:p w14:paraId="3F2CE0F7" w14:textId="14AD857A"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Pr>
          <w:p w14:paraId="17063691" w14:textId="77777777" w:rsidR="009F1141" w:rsidRPr="00B25907" w:rsidRDefault="009F1141" w:rsidP="009F1141">
            <w:pPr>
              <w:spacing w:after="0" w:line="240" w:lineRule="auto"/>
              <w:jc w:val="center"/>
              <w:rPr>
                <w:rFonts w:eastAsia="Times New Roman" w:cstheme="minorHAnsi"/>
                <w:b/>
                <w:bCs/>
                <w:sz w:val="20"/>
                <w:szCs w:val="20"/>
              </w:rPr>
            </w:pPr>
          </w:p>
          <w:p w14:paraId="37BF2FEF" w14:textId="02FD1384"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220</w:t>
            </w:r>
          </w:p>
        </w:tc>
        <w:tc>
          <w:tcPr>
            <w:tcW w:w="1440" w:type="dxa"/>
          </w:tcPr>
          <w:p w14:paraId="0324001A" w14:textId="77777777" w:rsidR="009F1141" w:rsidRPr="00B25907" w:rsidRDefault="009F1141" w:rsidP="009F1141">
            <w:pPr>
              <w:spacing w:after="0" w:line="240" w:lineRule="auto"/>
              <w:jc w:val="center"/>
              <w:rPr>
                <w:rFonts w:cstheme="minorHAnsi"/>
                <w:b/>
                <w:bCs/>
                <w:sz w:val="20"/>
                <w:szCs w:val="20"/>
              </w:rPr>
            </w:pPr>
          </w:p>
          <w:p w14:paraId="3C9EB340" w14:textId="0DD6C3D8" w:rsidR="009F1141" w:rsidRPr="00B25907" w:rsidRDefault="009F1141"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0AC27A36" w14:textId="77777777" w:rsidR="009F1141" w:rsidRPr="00B25907" w:rsidRDefault="009F1141" w:rsidP="009F1141">
            <w:pPr>
              <w:spacing w:after="0" w:line="240" w:lineRule="auto"/>
              <w:jc w:val="center"/>
              <w:rPr>
                <w:rFonts w:eastAsia="Times New Roman" w:cstheme="minorHAnsi"/>
                <w:b/>
                <w:bCs/>
                <w:sz w:val="20"/>
                <w:szCs w:val="20"/>
              </w:rPr>
            </w:pPr>
          </w:p>
          <w:p w14:paraId="2F4F6668" w14:textId="37340A26" w:rsidR="009F1141" w:rsidRPr="00B25907" w:rsidRDefault="009F1141"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4F0000DC" w14:textId="77777777" w:rsidR="009F1141" w:rsidRPr="00B25907" w:rsidRDefault="009F1141" w:rsidP="009F1141">
            <w:pPr>
              <w:spacing w:after="0" w:line="240" w:lineRule="auto"/>
              <w:jc w:val="center"/>
              <w:rPr>
                <w:sz w:val="20"/>
                <w:szCs w:val="20"/>
              </w:rPr>
            </w:pPr>
          </w:p>
          <w:p w14:paraId="14187A8D" w14:textId="74006A6E" w:rsidR="009F1141" w:rsidRPr="00B25907" w:rsidRDefault="009F1141"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0A2233BD" w14:textId="36159162"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industrial wastes</w:t>
            </w:r>
          </w:p>
        </w:tc>
      </w:tr>
      <w:tr w:rsidR="009F1141" w:rsidRPr="002342ED" w14:paraId="2BA82EC8" w14:textId="77777777" w:rsidTr="002E0B0D">
        <w:trPr>
          <w:trHeight w:val="432"/>
          <w:jc w:val="center"/>
        </w:trPr>
        <w:tc>
          <w:tcPr>
            <w:tcW w:w="2268" w:type="dxa"/>
            <w:gridSpan w:val="2"/>
            <w:tcBorders>
              <w:left w:val="single" w:sz="6" w:space="0" w:color="auto"/>
            </w:tcBorders>
          </w:tcPr>
          <w:p w14:paraId="58C07E56" w14:textId="77777777" w:rsidR="009F1141" w:rsidRPr="00B25907" w:rsidRDefault="009F1141" w:rsidP="009F1141">
            <w:pPr>
              <w:spacing w:after="0" w:line="240" w:lineRule="auto"/>
              <w:ind w:left="187"/>
              <w:rPr>
                <w:rFonts w:eastAsia="Times New Roman" w:cstheme="minorHAnsi"/>
                <w:b/>
                <w:bCs/>
                <w:sz w:val="20"/>
                <w:szCs w:val="20"/>
              </w:rPr>
            </w:pPr>
          </w:p>
          <w:p w14:paraId="0362BF84" w14:textId="77777777" w:rsidR="009F1141"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T</w:t>
            </w:r>
            <w:r>
              <w:rPr>
                <w:rFonts w:eastAsia="Times New Roman" w:cstheme="minorHAnsi"/>
                <w:b/>
                <w:bCs/>
                <w:sz w:val="20"/>
                <w:szCs w:val="20"/>
              </w:rPr>
              <w:t xml:space="preserve">otal Dissolved </w:t>
            </w:r>
            <w:r w:rsidRPr="00B25907">
              <w:rPr>
                <w:rFonts w:eastAsia="Times New Roman" w:cstheme="minorHAnsi"/>
                <w:b/>
                <w:bCs/>
                <w:sz w:val="20"/>
                <w:szCs w:val="20"/>
              </w:rPr>
              <w:t>S</w:t>
            </w:r>
            <w:r>
              <w:rPr>
                <w:rFonts w:eastAsia="Times New Roman" w:cstheme="minorHAnsi"/>
                <w:b/>
                <w:bCs/>
                <w:sz w:val="20"/>
                <w:szCs w:val="20"/>
              </w:rPr>
              <w:t>olids</w:t>
            </w:r>
          </w:p>
          <w:p w14:paraId="69026173" w14:textId="5A7B9DE3" w:rsidR="009F1141" w:rsidRPr="00B25907" w:rsidRDefault="009F1141" w:rsidP="009F1141">
            <w:pPr>
              <w:spacing w:after="0" w:line="240" w:lineRule="auto"/>
              <w:ind w:left="187"/>
              <w:rPr>
                <w:rFonts w:eastAsia="Times New Roman" w:cstheme="minorHAnsi"/>
                <w:b/>
                <w:bCs/>
                <w:sz w:val="20"/>
                <w:szCs w:val="20"/>
              </w:rPr>
            </w:pPr>
            <w:r>
              <w:rPr>
                <w:rFonts w:eastAsia="Times New Roman" w:cstheme="minorHAnsi"/>
                <w:b/>
                <w:bCs/>
                <w:sz w:val="20"/>
                <w:szCs w:val="20"/>
              </w:rPr>
              <w:t xml:space="preserve">                                  ppm</w:t>
            </w:r>
            <w:r w:rsidRPr="00B25907">
              <w:rPr>
                <w:rFonts w:eastAsia="Times New Roman" w:cstheme="minorHAnsi"/>
                <w:b/>
                <w:bCs/>
                <w:sz w:val="20"/>
                <w:szCs w:val="20"/>
              </w:rPr>
              <w:t xml:space="preserve">                          </w:t>
            </w:r>
          </w:p>
          <w:p w14:paraId="67E92CD5" w14:textId="1930D547" w:rsidR="009F1141" w:rsidRPr="00B25907" w:rsidRDefault="009F1141" w:rsidP="009F1141">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70300</w:t>
            </w:r>
          </w:p>
        </w:tc>
        <w:tc>
          <w:tcPr>
            <w:tcW w:w="990" w:type="dxa"/>
          </w:tcPr>
          <w:p w14:paraId="1DD8C239" w14:textId="77777777" w:rsidR="009F1141" w:rsidRPr="00B25907" w:rsidRDefault="009F1141" w:rsidP="009F1141">
            <w:pPr>
              <w:spacing w:after="0" w:line="240" w:lineRule="auto"/>
              <w:jc w:val="center"/>
              <w:rPr>
                <w:rFonts w:eastAsia="Times New Roman" w:cstheme="minorHAnsi"/>
                <w:b/>
                <w:bCs/>
                <w:sz w:val="20"/>
                <w:szCs w:val="20"/>
              </w:rPr>
            </w:pPr>
          </w:p>
          <w:p w14:paraId="7769DD17" w14:textId="3EABBB97"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6/2020</w:t>
            </w:r>
          </w:p>
        </w:tc>
        <w:tc>
          <w:tcPr>
            <w:tcW w:w="1350" w:type="dxa"/>
          </w:tcPr>
          <w:p w14:paraId="79B3EC07" w14:textId="77777777" w:rsidR="009F1141" w:rsidRPr="00B25907" w:rsidRDefault="009F1141" w:rsidP="009F1141">
            <w:pPr>
              <w:spacing w:after="0" w:line="240" w:lineRule="auto"/>
              <w:jc w:val="center"/>
              <w:rPr>
                <w:rFonts w:eastAsia="Times New Roman" w:cstheme="minorHAnsi"/>
                <w:b/>
                <w:bCs/>
                <w:sz w:val="20"/>
                <w:szCs w:val="20"/>
              </w:rPr>
            </w:pPr>
          </w:p>
          <w:p w14:paraId="3353A2E8" w14:textId="78CF08A0" w:rsidR="009F1141" w:rsidRPr="00B25907" w:rsidRDefault="009F1141" w:rsidP="009F1141">
            <w:pPr>
              <w:spacing w:after="0" w:line="240" w:lineRule="auto"/>
              <w:jc w:val="center"/>
              <w:rPr>
                <w:rFonts w:eastAsia="Times New Roman" w:cstheme="minorHAnsi"/>
                <w:b/>
                <w:bCs/>
                <w:sz w:val="20"/>
                <w:szCs w:val="20"/>
              </w:rPr>
            </w:pPr>
            <w:r>
              <w:rPr>
                <w:rFonts w:eastAsia="Times New Roman" w:cstheme="minorHAnsi"/>
                <w:b/>
                <w:bCs/>
                <w:sz w:val="20"/>
                <w:szCs w:val="20"/>
              </w:rPr>
              <w:t>620</w:t>
            </w:r>
          </w:p>
        </w:tc>
        <w:tc>
          <w:tcPr>
            <w:tcW w:w="1440" w:type="dxa"/>
          </w:tcPr>
          <w:p w14:paraId="718CED19" w14:textId="77777777" w:rsidR="009F1141" w:rsidRPr="00B25907" w:rsidRDefault="009F1141" w:rsidP="009F1141">
            <w:pPr>
              <w:spacing w:after="0" w:line="240" w:lineRule="auto"/>
              <w:jc w:val="center"/>
              <w:rPr>
                <w:rFonts w:cstheme="minorHAnsi"/>
                <w:b/>
                <w:bCs/>
                <w:sz w:val="20"/>
                <w:szCs w:val="20"/>
              </w:rPr>
            </w:pPr>
          </w:p>
          <w:p w14:paraId="2A9D7952" w14:textId="172495A1" w:rsidR="009F1141" w:rsidRPr="00B25907" w:rsidRDefault="009F1141" w:rsidP="009F1141">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6982D2F7" w14:textId="77777777" w:rsidR="009F1141" w:rsidRPr="00B25907" w:rsidRDefault="009F1141" w:rsidP="009F1141">
            <w:pPr>
              <w:spacing w:after="0" w:line="240" w:lineRule="auto"/>
              <w:jc w:val="center"/>
              <w:rPr>
                <w:rFonts w:eastAsia="Times New Roman" w:cstheme="minorHAnsi"/>
                <w:b/>
                <w:bCs/>
                <w:sz w:val="20"/>
                <w:szCs w:val="20"/>
              </w:rPr>
            </w:pPr>
          </w:p>
          <w:p w14:paraId="76440CDD" w14:textId="55186025" w:rsidR="009F1141" w:rsidRPr="00B25907" w:rsidRDefault="009F1141" w:rsidP="009F1141">
            <w:pPr>
              <w:spacing w:after="0" w:line="240" w:lineRule="auto"/>
              <w:jc w:val="center"/>
              <w:rPr>
                <w:rFonts w:eastAsia="Times New Roman" w:cstheme="minorHAnsi"/>
                <w:b/>
                <w:bCs/>
                <w:sz w:val="20"/>
                <w:szCs w:val="20"/>
              </w:rPr>
            </w:pPr>
            <w:r w:rsidRPr="00B25907">
              <w:rPr>
                <w:rFonts w:eastAsia="Times New Roman" w:cstheme="minorHAnsi"/>
                <w:b/>
                <w:bCs/>
                <w:sz w:val="20"/>
                <w:szCs w:val="20"/>
              </w:rPr>
              <w:t>1000</w:t>
            </w:r>
          </w:p>
        </w:tc>
        <w:tc>
          <w:tcPr>
            <w:tcW w:w="1080" w:type="dxa"/>
          </w:tcPr>
          <w:p w14:paraId="50B7E1C9" w14:textId="77777777" w:rsidR="009F1141" w:rsidRPr="00B25907" w:rsidRDefault="009F1141" w:rsidP="009F1141">
            <w:pPr>
              <w:spacing w:after="0" w:line="240" w:lineRule="auto"/>
              <w:jc w:val="center"/>
              <w:rPr>
                <w:sz w:val="20"/>
                <w:szCs w:val="20"/>
              </w:rPr>
            </w:pPr>
          </w:p>
          <w:p w14:paraId="2BAE5E77" w14:textId="4E2DDE59" w:rsidR="009F1141" w:rsidRPr="00B25907" w:rsidRDefault="009F1141" w:rsidP="009F1141">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5B6ACF86" w14:textId="23AC44F2" w:rsidR="009F1141" w:rsidRPr="004536EF" w:rsidRDefault="009F1141" w:rsidP="009F1141">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w:t>
            </w:r>
          </w:p>
        </w:tc>
      </w:tr>
      <w:tr w:rsidR="009F1141" w:rsidRPr="002342ED" w14:paraId="6A547918" w14:textId="77777777" w:rsidTr="001A72AB">
        <w:trPr>
          <w:trHeight w:val="432"/>
          <w:jc w:val="center"/>
        </w:trPr>
        <w:tc>
          <w:tcPr>
            <w:tcW w:w="2268" w:type="dxa"/>
            <w:gridSpan w:val="2"/>
            <w:tcBorders>
              <w:top w:val="nil"/>
              <w:left w:val="single" w:sz="6" w:space="0" w:color="auto"/>
            </w:tcBorders>
          </w:tcPr>
          <w:p w14:paraId="674FACD0" w14:textId="77777777" w:rsidR="009F1141" w:rsidRPr="009F1141" w:rsidRDefault="009F1141" w:rsidP="009F1141">
            <w:pPr>
              <w:spacing w:after="0" w:line="240" w:lineRule="auto"/>
              <w:ind w:left="187"/>
              <w:rPr>
                <w:rFonts w:eastAsia="Times New Roman" w:cstheme="minorHAnsi"/>
                <w:b/>
                <w:bCs/>
                <w:sz w:val="18"/>
                <w:szCs w:val="20"/>
              </w:rPr>
            </w:pPr>
          </w:p>
          <w:p w14:paraId="63411005" w14:textId="77777777" w:rsidR="009F1141" w:rsidRPr="009F1141" w:rsidRDefault="009F1141" w:rsidP="009F1141">
            <w:pPr>
              <w:spacing w:after="0" w:line="240" w:lineRule="auto"/>
              <w:ind w:left="187"/>
              <w:rPr>
                <w:rFonts w:eastAsia="Times New Roman" w:cstheme="minorHAnsi"/>
                <w:b/>
                <w:bCs/>
                <w:sz w:val="18"/>
                <w:szCs w:val="20"/>
              </w:rPr>
            </w:pPr>
            <w:r w:rsidRPr="009F1141">
              <w:rPr>
                <w:rFonts w:eastAsia="Times New Roman" w:cstheme="minorHAnsi"/>
                <w:b/>
                <w:bCs/>
                <w:sz w:val="18"/>
                <w:szCs w:val="20"/>
              </w:rPr>
              <w:t>Chromium                   ppb</w:t>
            </w:r>
          </w:p>
          <w:p w14:paraId="3142B8DA" w14:textId="77777777" w:rsidR="009F1141" w:rsidRDefault="009F1141" w:rsidP="009F1141">
            <w:pPr>
              <w:spacing w:after="0" w:line="240" w:lineRule="auto"/>
              <w:ind w:left="187"/>
              <w:rPr>
                <w:rFonts w:eastAsia="Times New Roman" w:cstheme="minorHAnsi"/>
                <w:b/>
                <w:bCs/>
                <w:sz w:val="18"/>
                <w:szCs w:val="20"/>
              </w:rPr>
            </w:pPr>
            <w:r w:rsidRPr="009F1141">
              <w:rPr>
                <w:rFonts w:eastAsia="Times New Roman" w:cstheme="minorHAnsi"/>
                <w:b/>
                <w:bCs/>
                <w:sz w:val="18"/>
                <w:szCs w:val="20"/>
              </w:rPr>
              <w:t xml:space="preserve">                                    01034</w:t>
            </w:r>
          </w:p>
          <w:p w14:paraId="6E178618" w14:textId="58A79D19" w:rsidR="009F1141" w:rsidRPr="009F1141" w:rsidRDefault="009F1141" w:rsidP="009F1141">
            <w:pPr>
              <w:spacing w:after="0" w:line="240" w:lineRule="auto"/>
              <w:ind w:left="187"/>
              <w:rPr>
                <w:rFonts w:eastAsia="Times New Roman" w:cstheme="minorHAnsi"/>
                <w:b/>
                <w:bCs/>
                <w:sz w:val="18"/>
                <w:szCs w:val="20"/>
              </w:rPr>
            </w:pPr>
          </w:p>
        </w:tc>
        <w:tc>
          <w:tcPr>
            <w:tcW w:w="990" w:type="dxa"/>
            <w:tcBorders>
              <w:top w:val="nil"/>
            </w:tcBorders>
          </w:tcPr>
          <w:p w14:paraId="3E126B33" w14:textId="77777777" w:rsidR="009F1141" w:rsidRPr="009F1141" w:rsidRDefault="009F1141" w:rsidP="009F1141">
            <w:pPr>
              <w:spacing w:after="0" w:line="240" w:lineRule="auto"/>
              <w:jc w:val="center"/>
              <w:rPr>
                <w:rFonts w:eastAsia="Times New Roman" w:cstheme="minorHAnsi"/>
                <w:b/>
                <w:bCs/>
                <w:sz w:val="18"/>
                <w:szCs w:val="20"/>
              </w:rPr>
            </w:pPr>
          </w:p>
          <w:p w14:paraId="178045F3" w14:textId="6252F98B" w:rsidR="009F1141" w:rsidRPr="009F1141" w:rsidRDefault="009F1141" w:rsidP="009F1141">
            <w:pPr>
              <w:spacing w:after="0" w:line="240" w:lineRule="auto"/>
              <w:jc w:val="center"/>
              <w:rPr>
                <w:rFonts w:eastAsia="Times New Roman" w:cstheme="minorHAnsi"/>
                <w:b/>
                <w:bCs/>
                <w:sz w:val="18"/>
                <w:szCs w:val="20"/>
              </w:rPr>
            </w:pPr>
            <w:r w:rsidRPr="009F1141">
              <w:rPr>
                <w:rFonts w:eastAsia="Times New Roman" w:cstheme="minorHAnsi"/>
                <w:b/>
                <w:bCs/>
                <w:sz w:val="18"/>
                <w:szCs w:val="20"/>
              </w:rPr>
              <w:t>6/2020</w:t>
            </w:r>
          </w:p>
        </w:tc>
        <w:tc>
          <w:tcPr>
            <w:tcW w:w="1350" w:type="dxa"/>
            <w:tcBorders>
              <w:top w:val="nil"/>
            </w:tcBorders>
          </w:tcPr>
          <w:p w14:paraId="3523E963" w14:textId="77777777" w:rsidR="009F1141" w:rsidRPr="009F1141" w:rsidRDefault="009F1141" w:rsidP="009F1141">
            <w:pPr>
              <w:spacing w:after="0" w:line="240" w:lineRule="auto"/>
              <w:jc w:val="center"/>
              <w:rPr>
                <w:rFonts w:eastAsia="Times New Roman" w:cstheme="minorHAnsi"/>
                <w:b/>
                <w:bCs/>
                <w:sz w:val="18"/>
                <w:szCs w:val="20"/>
              </w:rPr>
            </w:pPr>
          </w:p>
          <w:p w14:paraId="2F083F3D" w14:textId="1F6EC26C" w:rsidR="009F1141" w:rsidRPr="009F1141" w:rsidRDefault="009F1141" w:rsidP="009F1141">
            <w:pPr>
              <w:spacing w:after="0" w:line="240" w:lineRule="auto"/>
              <w:jc w:val="center"/>
              <w:rPr>
                <w:rFonts w:eastAsia="Times New Roman" w:cstheme="minorHAnsi"/>
                <w:b/>
                <w:bCs/>
                <w:sz w:val="18"/>
                <w:szCs w:val="20"/>
              </w:rPr>
            </w:pPr>
            <w:r w:rsidRPr="009F1141">
              <w:rPr>
                <w:rFonts w:eastAsia="Times New Roman" w:cstheme="minorHAnsi"/>
                <w:b/>
                <w:bCs/>
                <w:sz w:val="18"/>
                <w:szCs w:val="20"/>
              </w:rPr>
              <w:t>11</w:t>
            </w:r>
          </w:p>
        </w:tc>
        <w:tc>
          <w:tcPr>
            <w:tcW w:w="1440" w:type="dxa"/>
            <w:tcBorders>
              <w:top w:val="nil"/>
            </w:tcBorders>
          </w:tcPr>
          <w:p w14:paraId="70179BA4" w14:textId="77777777" w:rsidR="009F1141" w:rsidRPr="009F1141" w:rsidRDefault="009F1141" w:rsidP="009F1141">
            <w:pPr>
              <w:spacing w:after="0" w:line="240" w:lineRule="auto"/>
              <w:jc w:val="center"/>
              <w:rPr>
                <w:rFonts w:eastAsia="Times New Roman" w:cstheme="minorHAnsi"/>
                <w:b/>
                <w:bCs/>
                <w:sz w:val="18"/>
                <w:szCs w:val="20"/>
              </w:rPr>
            </w:pPr>
          </w:p>
          <w:p w14:paraId="6A6ED755" w14:textId="1C22D7E1" w:rsidR="009F1141" w:rsidRPr="009F1141" w:rsidRDefault="009F1141" w:rsidP="009F1141">
            <w:pPr>
              <w:spacing w:after="0" w:line="240" w:lineRule="auto"/>
              <w:jc w:val="center"/>
              <w:rPr>
                <w:rFonts w:eastAsia="Times New Roman" w:cstheme="minorHAnsi"/>
                <w:b/>
                <w:bCs/>
                <w:sz w:val="18"/>
                <w:szCs w:val="20"/>
              </w:rPr>
            </w:pPr>
            <w:r w:rsidRPr="009F1141">
              <w:rPr>
                <w:rFonts w:eastAsia="Times New Roman" w:cstheme="minorHAnsi"/>
                <w:b/>
                <w:bCs/>
                <w:sz w:val="18"/>
                <w:szCs w:val="20"/>
              </w:rPr>
              <w:t>NA</w:t>
            </w:r>
          </w:p>
        </w:tc>
        <w:tc>
          <w:tcPr>
            <w:tcW w:w="900" w:type="dxa"/>
            <w:tcBorders>
              <w:top w:val="nil"/>
            </w:tcBorders>
          </w:tcPr>
          <w:p w14:paraId="1779A2B3" w14:textId="77777777" w:rsidR="009F1141" w:rsidRPr="009F1141" w:rsidRDefault="009F1141" w:rsidP="009F1141">
            <w:pPr>
              <w:spacing w:after="0" w:line="240" w:lineRule="auto"/>
              <w:jc w:val="center"/>
              <w:rPr>
                <w:rFonts w:eastAsia="Times New Roman" w:cstheme="minorHAnsi"/>
                <w:b/>
                <w:bCs/>
                <w:sz w:val="18"/>
                <w:szCs w:val="20"/>
              </w:rPr>
            </w:pPr>
          </w:p>
          <w:p w14:paraId="3947BF5B" w14:textId="70827AA2" w:rsidR="009F1141" w:rsidRPr="009F1141" w:rsidRDefault="009F1141" w:rsidP="009F1141">
            <w:pPr>
              <w:spacing w:after="0" w:line="240" w:lineRule="auto"/>
              <w:jc w:val="center"/>
              <w:rPr>
                <w:rFonts w:eastAsia="Times New Roman" w:cstheme="minorHAnsi"/>
                <w:b/>
                <w:bCs/>
                <w:sz w:val="18"/>
                <w:szCs w:val="20"/>
              </w:rPr>
            </w:pPr>
            <w:r w:rsidRPr="009F1141">
              <w:rPr>
                <w:rFonts w:eastAsia="Times New Roman" w:cstheme="minorHAnsi"/>
                <w:b/>
                <w:bCs/>
                <w:sz w:val="18"/>
                <w:szCs w:val="20"/>
              </w:rPr>
              <w:t>50</w:t>
            </w:r>
          </w:p>
        </w:tc>
        <w:tc>
          <w:tcPr>
            <w:tcW w:w="1080" w:type="dxa"/>
            <w:tcBorders>
              <w:top w:val="nil"/>
            </w:tcBorders>
          </w:tcPr>
          <w:p w14:paraId="5F476BD4" w14:textId="77777777" w:rsidR="00C27731" w:rsidRDefault="00C27731" w:rsidP="009F1141">
            <w:pPr>
              <w:spacing w:after="0" w:line="240" w:lineRule="auto"/>
              <w:jc w:val="center"/>
              <w:rPr>
                <w:rFonts w:eastAsia="Times New Roman" w:cstheme="minorHAnsi"/>
                <w:b/>
                <w:bCs/>
                <w:sz w:val="18"/>
                <w:szCs w:val="20"/>
              </w:rPr>
            </w:pPr>
          </w:p>
          <w:p w14:paraId="1084D9FB" w14:textId="39391E2D" w:rsidR="009F1141" w:rsidRPr="009F1141" w:rsidRDefault="00C27731" w:rsidP="009F1141">
            <w:pPr>
              <w:spacing w:after="0" w:line="240" w:lineRule="auto"/>
              <w:jc w:val="center"/>
              <w:rPr>
                <w:rFonts w:eastAsia="Times New Roman" w:cstheme="minorHAnsi"/>
                <w:b/>
                <w:bCs/>
                <w:sz w:val="18"/>
                <w:szCs w:val="20"/>
              </w:rPr>
            </w:pPr>
            <w:r w:rsidRPr="00C27731">
              <w:rPr>
                <w:rFonts w:eastAsia="Times New Roman" w:cstheme="minorHAnsi"/>
                <w:b/>
                <w:bCs/>
                <w:sz w:val="18"/>
                <w:szCs w:val="20"/>
              </w:rPr>
              <w:t>0.04</w:t>
            </w:r>
          </w:p>
        </w:tc>
        <w:tc>
          <w:tcPr>
            <w:tcW w:w="2808" w:type="dxa"/>
            <w:tcBorders>
              <w:top w:val="nil"/>
              <w:right w:val="single" w:sz="6" w:space="0" w:color="auto"/>
            </w:tcBorders>
          </w:tcPr>
          <w:p w14:paraId="53AB3671" w14:textId="5AA9A559" w:rsidR="009F1141" w:rsidRPr="009F1141" w:rsidRDefault="00C27731" w:rsidP="009F1141">
            <w:pPr>
              <w:spacing w:after="0" w:line="240" w:lineRule="auto"/>
              <w:rPr>
                <w:rFonts w:eastAsia="Times New Roman" w:cstheme="minorHAnsi"/>
                <w:b/>
                <w:bCs/>
                <w:sz w:val="18"/>
                <w:szCs w:val="20"/>
              </w:rPr>
            </w:pPr>
            <w:r w:rsidRPr="00C27731">
              <w:rPr>
                <w:rFonts w:eastAsia="Times New Roman" w:cstheme="minorHAnsi"/>
                <w:b/>
                <w:bCs/>
                <w:sz w:val="18"/>
                <w:szCs w:val="20"/>
              </w:rPr>
              <w:t>Internal corrosion of galvanized pipes; erosion of natural deposits; discharge from electroplating and industrial chemical factories, and metal refineries; runoff from waste batteries and paints</w:t>
            </w:r>
          </w:p>
        </w:tc>
      </w:tr>
    </w:tbl>
    <w:p w14:paraId="028F1B56"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471874B4"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More </w:t>
      </w:r>
      <w:r w:rsidRPr="002342ED">
        <w:rPr>
          <w:rFonts w:ascii="Times New Roman" w:eastAsia="Times New Roman" w:hAnsi="Times New Roman" w:cs="Times New Roman"/>
        </w:rPr>
        <w:lastRenderedPageBreak/>
        <w:t>information about contaminants and potential health effects can be obtained by calling the U.S. EPA’s Safe Drinking Water Hotline (1-800-426-4791).</w:t>
      </w:r>
    </w:p>
    <w:p w14:paraId="1041FBA8"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E60137A" w14:textId="0818EFD9"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8A3BE4" w:rsidRPr="008A3BE4">
        <w:rPr>
          <w:rFonts w:ascii="Times New Roman" w:eastAsia="Times New Roman" w:hAnsi="Times New Roman" w:cs="Times New Roman"/>
          <w:b/>
          <w:bCs/>
          <w:szCs w:val="20"/>
          <w:u w:val="single"/>
        </w:rPr>
        <w:t>Casmalia</w:t>
      </w:r>
      <w:proofErr w:type="spellEnd"/>
      <w:r w:rsidRPr="008A3BE4">
        <w:rPr>
          <w:rFonts w:ascii="Times New Roman" w:eastAsia="Times New Roman" w:hAnsi="Times New Roman" w:cs="Times New Roman"/>
          <w:b/>
          <w:bCs/>
          <w:szCs w:val="20"/>
        </w:rPr>
        <w:t xml:space="preserve"> </w:t>
      </w:r>
      <w:r w:rsidRPr="002342ED">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B45A026" w14:textId="77777777" w:rsidTr="002E0B0D">
        <w:trPr>
          <w:cantSplit/>
        </w:trPr>
        <w:tc>
          <w:tcPr>
            <w:tcW w:w="10800" w:type="dxa"/>
          </w:tcPr>
          <w:p w14:paraId="56D8190B"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038ADC64" w14:textId="77777777" w:rsidTr="002E0B0D">
        <w:trPr>
          <w:cantSplit/>
        </w:trPr>
        <w:tc>
          <w:tcPr>
            <w:tcW w:w="10800" w:type="dxa"/>
          </w:tcPr>
          <w:p w14:paraId="791DB3E2"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479138A6" w14:textId="77777777" w:rsidR="001C7ABB" w:rsidRDefault="001C7ABB" w:rsidP="009F1141">
      <w:pPr>
        <w:spacing w:before="240" w:after="240" w:line="240" w:lineRule="auto"/>
        <w:jc w:val="center"/>
      </w:pPr>
    </w:p>
    <w:sectPr w:rsidR="001C7AB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A12F" w14:textId="77777777" w:rsidR="006B6AB9" w:rsidRDefault="006B6AB9">
      <w:pPr>
        <w:spacing w:after="0" w:line="240" w:lineRule="auto"/>
      </w:pPr>
      <w:r>
        <w:separator/>
      </w:r>
    </w:p>
  </w:endnote>
  <w:endnote w:type="continuationSeparator" w:id="0">
    <w:p w14:paraId="4F847AF3" w14:textId="77777777" w:rsidR="006B6AB9" w:rsidRDefault="006B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4DB2" w14:textId="77777777" w:rsidR="00BC6327" w:rsidRDefault="002342ED">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7F0" w14:textId="77777777" w:rsidR="00BC6327" w:rsidRDefault="002342E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8F9C" w14:textId="77777777" w:rsidR="006B6AB9" w:rsidRDefault="006B6AB9">
      <w:pPr>
        <w:spacing w:after="0" w:line="240" w:lineRule="auto"/>
      </w:pPr>
      <w:r>
        <w:separator/>
      </w:r>
    </w:p>
  </w:footnote>
  <w:footnote w:type="continuationSeparator" w:id="0">
    <w:p w14:paraId="37530319" w14:textId="77777777" w:rsidR="006B6AB9" w:rsidRDefault="006B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72E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0858925" w14:textId="77777777" w:rsidR="00E45705" w:rsidRDefault="006B6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A4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CB1B4A3" w14:textId="77777777" w:rsidR="00E45705" w:rsidRPr="00E45705" w:rsidRDefault="006B6AB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ED"/>
    <w:rsid w:val="000075F7"/>
    <w:rsid w:val="001C7ABB"/>
    <w:rsid w:val="00213EA4"/>
    <w:rsid w:val="002342ED"/>
    <w:rsid w:val="00260A66"/>
    <w:rsid w:val="004536EF"/>
    <w:rsid w:val="0049634F"/>
    <w:rsid w:val="005B7B54"/>
    <w:rsid w:val="006B6AB9"/>
    <w:rsid w:val="007817E8"/>
    <w:rsid w:val="008A3BE4"/>
    <w:rsid w:val="00911F17"/>
    <w:rsid w:val="009E0F71"/>
    <w:rsid w:val="009F1141"/>
    <w:rsid w:val="00AB0D61"/>
    <w:rsid w:val="00B25907"/>
    <w:rsid w:val="00BE712B"/>
    <w:rsid w:val="00C27731"/>
    <w:rsid w:val="00C41675"/>
    <w:rsid w:val="00CD3ED0"/>
    <w:rsid w:val="00D00488"/>
    <w:rsid w:val="00E45767"/>
    <w:rsid w:val="00E8377D"/>
    <w:rsid w:val="00EA3BBD"/>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7D9E94"/>
  <w15:chartTrackingRefBased/>
  <w15:docId w15:val="{D455DA86-D91B-470B-AE61-D4B26FD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E2FA-FE09-4E51-B999-34511F0F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14</cp:revision>
  <dcterms:created xsi:type="dcterms:W3CDTF">2020-06-17T16:53:00Z</dcterms:created>
  <dcterms:modified xsi:type="dcterms:W3CDTF">2021-05-27T03:37:00Z</dcterms:modified>
</cp:coreProperties>
</file>