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bookmarkStart w:id="0" w:name="_GoBack"/>
      <w:bookmarkEnd w:id="0"/>
      <w:r w:rsidRPr="008F7660">
        <w:rPr>
          <w:sz w:val="32"/>
          <w:u w:val="none"/>
        </w:rPr>
        <w:t>20</w:t>
      </w:r>
      <w:r w:rsidR="00B96EC8" w:rsidRPr="008F7660">
        <w:rPr>
          <w:sz w:val="32"/>
          <w:u w:val="none"/>
        </w:rPr>
        <w:t>1</w:t>
      </w:r>
      <w:r w:rsidR="002E1C08">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0660F9">
            <w:pPr>
              <w:pStyle w:val="BodyText3"/>
              <w:pBdr>
                <w:top w:val="none" w:sz="0" w:space="0" w:color="auto"/>
                <w:left w:val="none" w:sz="0" w:space="0" w:color="auto"/>
                <w:bottom w:val="none" w:sz="0" w:space="0" w:color="auto"/>
                <w:right w:val="none" w:sz="0" w:space="0" w:color="auto"/>
              </w:pBdr>
              <w:jc w:val="left"/>
              <w:rPr>
                <w:b/>
              </w:rPr>
            </w:pPr>
            <w:r>
              <w:rPr>
                <w:b/>
              </w:rPr>
              <w:t>OAK TRAIL RANCH</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0660F9" w:rsidP="002E1C08">
            <w:pPr>
              <w:pStyle w:val="BodyText3"/>
              <w:pBdr>
                <w:top w:val="none" w:sz="0" w:space="0" w:color="auto"/>
                <w:left w:val="none" w:sz="0" w:space="0" w:color="auto"/>
                <w:bottom w:val="none" w:sz="0" w:space="0" w:color="auto"/>
                <w:right w:val="none" w:sz="0" w:space="0" w:color="auto"/>
              </w:pBdr>
              <w:jc w:val="left"/>
              <w:rPr>
                <w:sz w:val="22"/>
              </w:rPr>
            </w:pPr>
            <w:r>
              <w:rPr>
                <w:sz w:val="22"/>
              </w:rPr>
              <w:t>APRIL 20</w:t>
            </w:r>
            <w:r w:rsidR="002E1C08">
              <w:rPr>
                <w:sz w:val="22"/>
              </w:rPr>
              <w:t>20</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2E1C08">
        <w:rPr>
          <w:i/>
          <w:sz w:val="22"/>
        </w:rPr>
        <w:t xml:space="preserve">9 </w:t>
      </w:r>
      <w:r w:rsidR="00D37E1F" w:rsidRPr="008F7660">
        <w:rPr>
          <w:i/>
          <w:sz w:val="22"/>
        </w:rPr>
        <w:t>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0660F9">
            <w:pPr>
              <w:pStyle w:val="BodyText3"/>
              <w:pBdr>
                <w:top w:val="none" w:sz="0" w:space="0" w:color="auto"/>
                <w:left w:val="none" w:sz="0" w:space="0" w:color="auto"/>
                <w:bottom w:val="none" w:sz="0" w:space="0" w:color="auto"/>
                <w:right w:val="none" w:sz="0" w:space="0" w:color="auto"/>
              </w:pBdr>
              <w:ind w:right="-115"/>
              <w:jc w:val="left"/>
              <w:rPr>
                <w:sz w:val="22"/>
              </w:rPr>
            </w:pPr>
            <w:r>
              <w:t>Two wells</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0660F9" w:rsidP="00B7771B">
            <w:pPr>
              <w:pStyle w:val="BodyText3"/>
              <w:pBdr>
                <w:top w:val="none" w:sz="0" w:space="0" w:color="auto"/>
                <w:left w:val="none" w:sz="0" w:space="0" w:color="auto"/>
                <w:bottom w:val="none" w:sz="0" w:space="0" w:color="auto"/>
                <w:right w:val="none" w:sz="0" w:space="0" w:color="auto"/>
              </w:pBdr>
              <w:spacing w:before="60"/>
              <w:jc w:val="left"/>
              <w:rPr>
                <w:sz w:val="22"/>
              </w:rPr>
            </w:pPr>
            <w:r>
              <w:t xml:space="preserve">Well #1 was constructed in 1965 to a depth 325’ of 8” steel casing and produces </w:t>
            </w:r>
            <w:r w:rsidR="00B7771B">
              <w:t>50</w:t>
            </w:r>
            <w:r>
              <w:t xml:space="preserve"> gallons per minute (</w:t>
            </w:r>
            <w:proofErr w:type="spellStart"/>
            <w:r>
              <w:t>gpm</w:t>
            </w:r>
            <w:proofErr w:type="spellEnd"/>
            <w:r>
              <w:t xml:space="preserve">).  Well #2 was constructed in 1970 to a depth of 375’ of 8” steel casing and produces 45 </w:t>
            </w:r>
            <w:proofErr w:type="spellStart"/>
            <w:r>
              <w:t>gpm</w:t>
            </w:r>
            <w:proofErr w:type="spellEnd"/>
            <w:r>
              <w:t xml:space="preserve">.  </w:t>
            </w:r>
          </w:p>
        </w:tc>
      </w:tr>
      <w:tr w:rsidR="00BC6327" w:rsidRPr="001F3468" w:rsidTr="008A5B6C">
        <w:tc>
          <w:tcPr>
            <w:tcW w:w="10800" w:type="dxa"/>
            <w:gridSpan w:val="9"/>
            <w:tcBorders>
              <w:bottom w:val="single" w:sz="4" w:space="0" w:color="auto"/>
            </w:tcBorders>
          </w:tcPr>
          <w:p w:rsidR="00BC6327" w:rsidRPr="001F3468" w:rsidRDefault="000660F9" w:rsidP="000660F9">
            <w:pPr>
              <w:pStyle w:val="BodyText3"/>
              <w:pBdr>
                <w:top w:val="none" w:sz="0" w:space="0" w:color="auto"/>
                <w:left w:val="none" w:sz="0" w:space="0" w:color="auto"/>
                <w:bottom w:val="none" w:sz="0" w:space="0" w:color="auto"/>
                <w:right w:val="none" w:sz="0" w:space="0" w:color="auto"/>
              </w:pBdr>
              <w:jc w:val="left"/>
              <w:rPr>
                <w:sz w:val="22"/>
              </w:rPr>
            </w:pPr>
            <w:r>
              <w:t>Water storage consists of 4 underground brick cisterns totaling 110,000 gallons of storage.  The telemetry radio system controls the well production to storage.  We also have an alarm paging system for high and low cistern water levels, and pump fail alarms.</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0660F9" w:rsidRDefault="000660F9" w:rsidP="000660F9">
            <w:pPr>
              <w:pStyle w:val="BodyText3"/>
              <w:pBdr>
                <w:top w:val="none" w:sz="0" w:space="0" w:color="auto"/>
                <w:left w:val="none" w:sz="0" w:space="0" w:color="auto"/>
                <w:bottom w:val="none" w:sz="0" w:space="0" w:color="auto"/>
                <w:right w:val="none" w:sz="0" w:space="0" w:color="auto"/>
              </w:pBdr>
              <w:spacing w:before="60"/>
              <w:jc w:val="left"/>
              <w:rPr>
                <w:sz w:val="20"/>
              </w:rPr>
            </w:pPr>
            <w:r w:rsidRPr="000660F9">
              <w:rPr>
                <w:rFonts w:ascii="Arial" w:hAnsi="Arial" w:cs="Arial"/>
                <w:sz w:val="20"/>
              </w:rPr>
              <w:t xml:space="preserve">The source water assessment was completed by </w:t>
            </w:r>
          </w:p>
        </w:tc>
      </w:tr>
      <w:tr w:rsidR="00BC6327" w:rsidRPr="001F3468" w:rsidTr="008A5B6C">
        <w:tc>
          <w:tcPr>
            <w:tcW w:w="10800" w:type="dxa"/>
            <w:gridSpan w:val="9"/>
            <w:tcBorders>
              <w:bottom w:val="single" w:sz="4" w:space="0" w:color="auto"/>
            </w:tcBorders>
          </w:tcPr>
          <w:p w:rsidR="00BC6327" w:rsidRPr="001F3468" w:rsidRDefault="000660F9">
            <w:pPr>
              <w:pStyle w:val="BodyText3"/>
              <w:pBdr>
                <w:top w:val="none" w:sz="0" w:space="0" w:color="auto"/>
                <w:left w:val="none" w:sz="0" w:space="0" w:color="auto"/>
                <w:bottom w:val="none" w:sz="0" w:space="0" w:color="auto"/>
                <w:right w:val="none" w:sz="0" w:space="0" w:color="auto"/>
              </w:pBdr>
              <w:ind w:left="-108" w:firstLine="22"/>
              <w:jc w:val="left"/>
              <w:rPr>
                <w:sz w:val="22"/>
              </w:rPr>
            </w:pPr>
            <w:r w:rsidRPr="000660F9">
              <w:rPr>
                <w:rFonts w:ascii="Arial" w:hAnsi="Arial" w:cs="Arial"/>
                <w:sz w:val="20"/>
              </w:rPr>
              <w:t>Environmental</w:t>
            </w:r>
            <w:r w:rsidRPr="00FF66D9">
              <w:rPr>
                <w:rFonts w:ascii="Arial" w:hAnsi="Arial" w:cs="Arial"/>
                <w:sz w:val="20"/>
              </w:rPr>
              <w:t xml:space="preserve"> Health Services and is available upon request to the water company.</w:t>
            </w: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0660F9">
            <w:pPr>
              <w:pStyle w:val="BodyText3"/>
              <w:pBdr>
                <w:top w:val="none" w:sz="0" w:space="0" w:color="auto"/>
                <w:left w:val="none" w:sz="0" w:space="0" w:color="auto"/>
                <w:bottom w:val="none" w:sz="0" w:space="0" w:color="auto"/>
                <w:right w:val="none" w:sz="0" w:space="0" w:color="auto"/>
              </w:pBdr>
              <w:spacing w:before="60"/>
              <w:jc w:val="left"/>
              <w:rPr>
                <w:sz w:val="22"/>
              </w:rPr>
            </w:pPr>
            <w:r w:rsidRPr="00E8143D">
              <w:rPr>
                <w:sz w:val="20"/>
              </w:rPr>
              <w:t>They are held approximately every two</w:t>
            </w:r>
          </w:p>
        </w:tc>
      </w:tr>
      <w:tr w:rsidR="00BC6327" w:rsidRPr="001F3468" w:rsidTr="008A5B6C">
        <w:tc>
          <w:tcPr>
            <w:tcW w:w="10800" w:type="dxa"/>
            <w:gridSpan w:val="9"/>
            <w:tcBorders>
              <w:bottom w:val="single" w:sz="4" w:space="0" w:color="auto"/>
            </w:tcBorders>
          </w:tcPr>
          <w:p w:rsidR="00BC6327" w:rsidRPr="001F3468" w:rsidRDefault="000660F9">
            <w:pPr>
              <w:pStyle w:val="BodyText3"/>
              <w:pBdr>
                <w:top w:val="none" w:sz="0" w:space="0" w:color="auto"/>
                <w:left w:val="none" w:sz="0" w:space="0" w:color="auto"/>
                <w:bottom w:val="none" w:sz="0" w:space="0" w:color="auto"/>
                <w:right w:val="none" w:sz="0" w:space="0" w:color="auto"/>
              </w:pBdr>
              <w:ind w:left="-108" w:firstLine="22"/>
              <w:jc w:val="left"/>
              <w:rPr>
                <w:sz w:val="22"/>
              </w:rPr>
            </w:pPr>
            <w:proofErr w:type="gramStart"/>
            <w:r w:rsidRPr="00E8143D">
              <w:rPr>
                <w:sz w:val="20"/>
              </w:rPr>
              <w:t>months</w:t>
            </w:r>
            <w:proofErr w:type="gramEnd"/>
            <w:r w:rsidRPr="00E8143D">
              <w:rPr>
                <w:sz w:val="20"/>
              </w:rPr>
              <w:t xml:space="preserve">.  Call </w:t>
            </w:r>
            <w:r>
              <w:rPr>
                <w:sz w:val="20"/>
              </w:rPr>
              <w:t>Bruce Wales</w:t>
            </w:r>
            <w:r w:rsidRPr="00E8143D">
              <w:rPr>
                <w:sz w:val="20"/>
              </w:rPr>
              <w:t xml:space="preserve"> at (805) 68</w:t>
            </w:r>
            <w:r>
              <w:rPr>
                <w:sz w:val="20"/>
              </w:rPr>
              <w:t>8</w:t>
            </w:r>
            <w:r w:rsidRPr="00E8143D">
              <w:rPr>
                <w:sz w:val="20"/>
              </w:rPr>
              <w:t>-</w:t>
            </w:r>
            <w:r>
              <w:rPr>
                <w:sz w:val="20"/>
              </w:rPr>
              <w:t>8065</w:t>
            </w:r>
            <w:r w:rsidRPr="00E8143D">
              <w:rPr>
                <w:sz w:val="20"/>
              </w:rPr>
              <w:t xml:space="preserve"> for the date of the next scheduled meeting.</w:t>
            </w: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0660F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David Mexico (</w:t>
            </w:r>
            <w:proofErr w:type="spellStart"/>
            <w:r>
              <w:rPr>
                <w:sz w:val="22"/>
              </w:rPr>
              <w:t>Watermaster</w:t>
            </w:r>
            <w:proofErr w:type="spellEnd"/>
            <w:r>
              <w:rPr>
                <w:sz w:val="22"/>
              </w:rPr>
              <w:t>)</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w:t>
            </w:r>
            <w:r w:rsidR="000660F9">
              <w:rPr>
                <w:sz w:val="22"/>
              </w:rPr>
              <w:t>805</w:t>
            </w:r>
            <w:r w:rsidRPr="001F3468">
              <w:rPr>
                <w:sz w:val="22"/>
              </w:rPr>
              <w:t xml:space="preserve"> )</w:t>
            </w:r>
            <w:r w:rsidR="000660F9">
              <w:rPr>
                <w:sz w:val="22"/>
              </w:rPr>
              <w:t xml:space="preserve"> 688-8558</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26AB0">
        <w:tblPrEx>
          <w:tblBorders>
            <w:top w:val="single" w:sz="6" w:space="0" w:color="auto"/>
            <w:left w:val="single" w:sz="6" w:space="0" w:color="auto"/>
            <w:bottom w:val="single" w:sz="6" w:space="0" w:color="auto"/>
            <w:right w:val="single" w:sz="6" w:space="0" w:color="auto"/>
          </w:tblBorders>
        </w:tblPrEx>
        <w:trPr>
          <w:trHeight w:val="1767"/>
        </w:trPr>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xml:space="preserve">: MCLs </w:t>
            </w:r>
            <w:r w:rsidRPr="00A44246">
              <w:rPr>
                <w:sz w:val="22"/>
              </w:rPr>
              <w:lastRenderedPageBreak/>
              <w:t>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lastRenderedPageBreak/>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(ng/L)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w:t>
            </w:r>
            <w:proofErr w:type="spellStart"/>
            <w:r w:rsidRPr="00A44246">
              <w:rPr>
                <w:sz w:val="22"/>
              </w:rPr>
              <w:t>pg</w:t>
            </w:r>
            <w:proofErr w:type="spellEnd"/>
            <w:r w:rsidRPr="00A44246">
              <w:rPr>
                <w:sz w:val="22"/>
              </w:rPr>
              <w:t>/L)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0660F9" w:rsidP="00D057C3">
            <w:pPr>
              <w:ind w:left="-108" w:right="-90"/>
              <w:jc w:val="center"/>
              <w:rPr>
                <w:sz w:val="18"/>
                <w:u w:val="single"/>
              </w:rPr>
            </w:pPr>
            <w:r>
              <w:rPr>
                <w:sz w:val="18"/>
                <w:u w:val="single"/>
              </w:rPr>
              <w:t>0</w:t>
            </w:r>
          </w:p>
        </w:tc>
        <w:tc>
          <w:tcPr>
            <w:tcW w:w="1685" w:type="dxa"/>
            <w:gridSpan w:val="2"/>
            <w:tcBorders>
              <w:top w:val="nil"/>
              <w:bottom w:val="single" w:sz="4" w:space="0" w:color="auto"/>
            </w:tcBorders>
          </w:tcPr>
          <w:p w:rsidR="00BC6327" w:rsidRPr="00A44246" w:rsidRDefault="000660F9"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0660F9"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rsidR="008F7660" w:rsidRDefault="008F7660" w:rsidP="00D057C3">
            <w:pPr>
              <w:jc w:val="center"/>
              <w:rPr>
                <w:sz w:val="18"/>
              </w:rPr>
            </w:pPr>
          </w:p>
          <w:p w:rsidR="000660F9" w:rsidRPr="00A44246" w:rsidRDefault="000660F9"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rsidR="000660F9" w:rsidRPr="00A44246" w:rsidRDefault="000660F9"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rsidR="005540D9" w:rsidRPr="00A44246" w:rsidRDefault="000660F9"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0660F9">
            <w:pPr>
              <w:rPr>
                <w:sz w:val="18"/>
              </w:rPr>
            </w:pPr>
            <w:r w:rsidRPr="001F3468">
              <w:rPr>
                <w:sz w:val="18"/>
              </w:rPr>
              <w:t>Lead (ppb)</w:t>
            </w:r>
            <w:r w:rsidR="000660F9">
              <w:rPr>
                <w:sz w:val="18"/>
              </w:rPr>
              <w:t xml:space="preserve">  </w:t>
            </w:r>
          </w:p>
        </w:tc>
        <w:tc>
          <w:tcPr>
            <w:tcW w:w="810" w:type="dxa"/>
            <w:gridSpan w:val="2"/>
            <w:tcBorders>
              <w:top w:val="nil"/>
            </w:tcBorders>
          </w:tcPr>
          <w:p w:rsidR="00B44817" w:rsidRPr="001F3468" w:rsidRDefault="002E1C08" w:rsidP="00D057C3">
            <w:pPr>
              <w:jc w:val="center"/>
              <w:rPr>
                <w:sz w:val="18"/>
              </w:rPr>
            </w:pPr>
            <w:r>
              <w:rPr>
                <w:sz w:val="18"/>
              </w:rPr>
              <w:t>08/19</w:t>
            </w:r>
          </w:p>
        </w:tc>
        <w:tc>
          <w:tcPr>
            <w:tcW w:w="900" w:type="dxa"/>
            <w:gridSpan w:val="2"/>
            <w:tcBorders>
              <w:top w:val="nil"/>
            </w:tcBorders>
          </w:tcPr>
          <w:p w:rsidR="00B44817" w:rsidRPr="001F3468" w:rsidRDefault="000660F9" w:rsidP="00D057C3">
            <w:pPr>
              <w:jc w:val="center"/>
              <w:rPr>
                <w:sz w:val="18"/>
              </w:rPr>
            </w:pPr>
            <w:r>
              <w:rPr>
                <w:sz w:val="18"/>
              </w:rPr>
              <w:t>5</w:t>
            </w:r>
          </w:p>
        </w:tc>
        <w:tc>
          <w:tcPr>
            <w:tcW w:w="991" w:type="dxa"/>
            <w:tcBorders>
              <w:top w:val="nil"/>
              <w:bottom w:val="nil"/>
            </w:tcBorders>
          </w:tcPr>
          <w:p w:rsidR="00B44817" w:rsidRPr="001F3468" w:rsidRDefault="000660F9" w:rsidP="00D057C3">
            <w:pPr>
              <w:jc w:val="center"/>
              <w:rPr>
                <w:sz w:val="18"/>
              </w:rPr>
            </w:pPr>
            <w:r>
              <w:rPr>
                <w:sz w:val="18"/>
              </w:rPr>
              <w:t>ND</w:t>
            </w:r>
          </w:p>
        </w:tc>
        <w:tc>
          <w:tcPr>
            <w:tcW w:w="1080" w:type="dxa"/>
            <w:tcBorders>
              <w:top w:val="nil"/>
              <w:bottom w:val="nil"/>
            </w:tcBorders>
          </w:tcPr>
          <w:p w:rsidR="00B44817" w:rsidRPr="001F3468" w:rsidRDefault="000660F9"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44817" w:rsidP="00B44817">
            <w:pPr>
              <w:jc w:val="center"/>
              <w:rPr>
                <w:sz w:val="17"/>
                <w:szCs w:val="16"/>
              </w:rPr>
            </w:pP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 xml:space="preserve">Internal corrosion of </w:t>
            </w:r>
            <w:r w:rsidRPr="001D7D91">
              <w:rPr>
                <w:sz w:val="17"/>
                <w:szCs w:val="16"/>
              </w:rPr>
              <w:lastRenderedPageBreak/>
              <w:t>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lastRenderedPageBreak/>
              <w:t>Copper (ppm)</w:t>
            </w:r>
          </w:p>
        </w:tc>
        <w:tc>
          <w:tcPr>
            <w:tcW w:w="810" w:type="dxa"/>
            <w:gridSpan w:val="2"/>
            <w:tcBorders>
              <w:bottom w:val="single" w:sz="18" w:space="0" w:color="auto"/>
            </w:tcBorders>
          </w:tcPr>
          <w:p w:rsidR="00B44817" w:rsidRPr="001F3468" w:rsidRDefault="002E1C08" w:rsidP="00D057C3">
            <w:pPr>
              <w:jc w:val="center"/>
              <w:rPr>
                <w:sz w:val="18"/>
              </w:rPr>
            </w:pPr>
            <w:r>
              <w:rPr>
                <w:sz w:val="18"/>
              </w:rPr>
              <w:t>08/19</w:t>
            </w:r>
          </w:p>
        </w:tc>
        <w:tc>
          <w:tcPr>
            <w:tcW w:w="900" w:type="dxa"/>
            <w:gridSpan w:val="2"/>
            <w:tcBorders>
              <w:bottom w:val="single" w:sz="18" w:space="0" w:color="auto"/>
            </w:tcBorders>
          </w:tcPr>
          <w:p w:rsidR="00B44817" w:rsidRPr="001F3468" w:rsidRDefault="000660F9" w:rsidP="00D057C3">
            <w:pPr>
              <w:jc w:val="center"/>
              <w:rPr>
                <w:sz w:val="18"/>
              </w:rPr>
            </w:pPr>
            <w:r>
              <w:rPr>
                <w:sz w:val="18"/>
              </w:rPr>
              <w:t>5</w:t>
            </w:r>
          </w:p>
        </w:tc>
        <w:tc>
          <w:tcPr>
            <w:tcW w:w="991" w:type="dxa"/>
            <w:tcBorders>
              <w:bottom w:val="single" w:sz="18" w:space="0" w:color="auto"/>
            </w:tcBorders>
          </w:tcPr>
          <w:p w:rsidR="00B44817" w:rsidRPr="001F3468" w:rsidRDefault="002E1C08" w:rsidP="00D057C3">
            <w:pPr>
              <w:jc w:val="center"/>
              <w:rPr>
                <w:sz w:val="18"/>
              </w:rPr>
            </w:pPr>
            <w:r>
              <w:rPr>
                <w:sz w:val="18"/>
              </w:rPr>
              <w:t>.310</w:t>
            </w:r>
          </w:p>
        </w:tc>
        <w:tc>
          <w:tcPr>
            <w:tcW w:w="1080" w:type="dxa"/>
            <w:tcBorders>
              <w:bottom w:val="single" w:sz="18" w:space="0" w:color="auto"/>
            </w:tcBorders>
          </w:tcPr>
          <w:p w:rsidR="00B44817" w:rsidRPr="001F3468" w:rsidRDefault="000660F9"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0660F9" w:rsidP="00DE0210">
            <w:pPr>
              <w:keepNext/>
              <w:jc w:val="center"/>
              <w:rPr>
                <w:sz w:val="18"/>
              </w:rPr>
            </w:pPr>
            <w:r>
              <w:rPr>
                <w:sz w:val="18"/>
              </w:rPr>
              <w:t>09/1</w:t>
            </w:r>
            <w:r w:rsidR="00DE0210">
              <w:rPr>
                <w:sz w:val="18"/>
              </w:rPr>
              <w:t>8</w:t>
            </w:r>
          </w:p>
        </w:tc>
        <w:tc>
          <w:tcPr>
            <w:tcW w:w="1350" w:type="dxa"/>
            <w:tcBorders>
              <w:top w:val="nil"/>
              <w:bottom w:val="single" w:sz="4" w:space="0" w:color="auto"/>
            </w:tcBorders>
          </w:tcPr>
          <w:p w:rsidR="00B3023D" w:rsidRPr="001F3468" w:rsidRDefault="000660F9" w:rsidP="00DE0210">
            <w:pPr>
              <w:keepNext/>
              <w:jc w:val="center"/>
              <w:rPr>
                <w:sz w:val="18"/>
              </w:rPr>
            </w:pPr>
            <w:r>
              <w:rPr>
                <w:sz w:val="18"/>
              </w:rPr>
              <w:t>3</w:t>
            </w:r>
            <w:r w:rsidR="00DE0210">
              <w:rPr>
                <w:sz w:val="18"/>
              </w:rPr>
              <w:t>9</w:t>
            </w:r>
          </w:p>
        </w:tc>
        <w:tc>
          <w:tcPr>
            <w:tcW w:w="1440" w:type="dxa"/>
            <w:tcBorders>
              <w:top w:val="nil"/>
              <w:bottom w:val="single" w:sz="4" w:space="0" w:color="auto"/>
            </w:tcBorders>
          </w:tcPr>
          <w:p w:rsidR="00B3023D" w:rsidRPr="001F3468" w:rsidRDefault="000660F9" w:rsidP="002F6EC9">
            <w:pPr>
              <w:keepNext/>
              <w:jc w:val="center"/>
              <w:rPr>
                <w:sz w:val="18"/>
              </w:rPr>
            </w:pPr>
            <w:r>
              <w:rPr>
                <w:sz w:val="18"/>
              </w:rPr>
              <w:t>NA</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0660F9" w:rsidP="00DE0210">
            <w:pPr>
              <w:keepNext/>
              <w:jc w:val="center"/>
              <w:rPr>
                <w:sz w:val="18"/>
              </w:rPr>
            </w:pPr>
            <w:r>
              <w:rPr>
                <w:sz w:val="18"/>
              </w:rPr>
              <w:t>09/1</w:t>
            </w:r>
            <w:r w:rsidR="00DE0210">
              <w:rPr>
                <w:sz w:val="18"/>
              </w:rPr>
              <w:t>8</w:t>
            </w:r>
          </w:p>
        </w:tc>
        <w:tc>
          <w:tcPr>
            <w:tcW w:w="1350" w:type="dxa"/>
            <w:tcBorders>
              <w:bottom w:val="single" w:sz="18" w:space="0" w:color="auto"/>
            </w:tcBorders>
          </w:tcPr>
          <w:p w:rsidR="00B3023D" w:rsidRPr="001F3468" w:rsidRDefault="000660F9" w:rsidP="00DE0210">
            <w:pPr>
              <w:keepNext/>
              <w:jc w:val="center"/>
              <w:rPr>
                <w:sz w:val="18"/>
              </w:rPr>
            </w:pPr>
            <w:r>
              <w:rPr>
                <w:sz w:val="18"/>
              </w:rPr>
              <w:t>2</w:t>
            </w:r>
            <w:r w:rsidR="00DE0210">
              <w:rPr>
                <w:sz w:val="18"/>
              </w:rPr>
              <w:t>7</w:t>
            </w:r>
            <w:r>
              <w:rPr>
                <w:sz w:val="18"/>
              </w:rPr>
              <w:t>0</w:t>
            </w:r>
          </w:p>
        </w:tc>
        <w:tc>
          <w:tcPr>
            <w:tcW w:w="1440" w:type="dxa"/>
            <w:tcBorders>
              <w:bottom w:val="single" w:sz="18" w:space="0" w:color="auto"/>
            </w:tcBorders>
          </w:tcPr>
          <w:p w:rsidR="00B3023D" w:rsidRPr="001F3468" w:rsidRDefault="000660F9" w:rsidP="002F6EC9">
            <w:pPr>
              <w:keepNext/>
              <w:jc w:val="center"/>
              <w:rPr>
                <w:sz w:val="18"/>
              </w:rPr>
            </w:pPr>
            <w:r>
              <w:rPr>
                <w:sz w:val="18"/>
              </w:rPr>
              <w:t>NA</w:t>
            </w: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1F3468" w:rsidRDefault="000A374B" w:rsidP="00D057C3">
            <w:pPr>
              <w:ind w:left="180"/>
              <w:rPr>
                <w:sz w:val="18"/>
              </w:rPr>
            </w:pPr>
            <w:r>
              <w:rPr>
                <w:sz w:val="18"/>
              </w:rPr>
              <w:t>Alpha Activity, Gross</w:t>
            </w:r>
          </w:p>
        </w:tc>
        <w:tc>
          <w:tcPr>
            <w:tcW w:w="990" w:type="dxa"/>
            <w:tcBorders>
              <w:top w:val="nil"/>
            </w:tcBorders>
          </w:tcPr>
          <w:p w:rsidR="00BC6327" w:rsidRPr="001F3468" w:rsidRDefault="00DE0210" w:rsidP="00D057C3">
            <w:pPr>
              <w:jc w:val="center"/>
              <w:rPr>
                <w:sz w:val="18"/>
              </w:rPr>
            </w:pPr>
            <w:r>
              <w:rPr>
                <w:sz w:val="18"/>
              </w:rPr>
              <w:t>10/18</w:t>
            </w:r>
          </w:p>
        </w:tc>
        <w:tc>
          <w:tcPr>
            <w:tcW w:w="1350" w:type="dxa"/>
            <w:tcBorders>
              <w:top w:val="nil"/>
            </w:tcBorders>
          </w:tcPr>
          <w:p w:rsidR="00BC6327" w:rsidRPr="001F3468" w:rsidRDefault="00DE0210" w:rsidP="00DE0210">
            <w:pPr>
              <w:jc w:val="center"/>
              <w:rPr>
                <w:sz w:val="18"/>
              </w:rPr>
            </w:pPr>
            <w:r>
              <w:rPr>
                <w:sz w:val="18"/>
              </w:rPr>
              <w:t>ND</w:t>
            </w:r>
          </w:p>
        </w:tc>
        <w:tc>
          <w:tcPr>
            <w:tcW w:w="1440" w:type="dxa"/>
            <w:tcBorders>
              <w:top w:val="nil"/>
            </w:tcBorders>
          </w:tcPr>
          <w:p w:rsidR="00BC6327" w:rsidRPr="001F3468" w:rsidRDefault="00BC6327" w:rsidP="00D057C3">
            <w:pPr>
              <w:jc w:val="center"/>
              <w:rPr>
                <w:sz w:val="18"/>
              </w:rPr>
            </w:pPr>
          </w:p>
        </w:tc>
        <w:tc>
          <w:tcPr>
            <w:tcW w:w="900" w:type="dxa"/>
            <w:tcBorders>
              <w:top w:val="nil"/>
            </w:tcBorders>
          </w:tcPr>
          <w:p w:rsidR="00BC6327" w:rsidRPr="001F3468" w:rsidRDefault="000A374B" w:rsidP="00D057C3">
            <w:pPr>
              <w:jc w:val="center"/>
              <w:rPr>
                <w:sz w:val="18"/>
              </w:rPr>
            </w:pPr>
            <w:r>
              <w:rPr>
                <w:sz w:val="18"/>
              </w:rPr>
              <w:t>15</w:t>
            </w:r>
          </w:p>
        </w:tc>
        <w:tc>
          <w:tcPr>
            <w:tcW w:w="1080" w:type="dxa"/>
            <w:tcBorders>
              <w:top w:val="nil"/>
            </w:tcBorders>
          </w:tcPr>
          <w:p w:rsidR="00BC6327" w:rsidRPr="001F3468" w:rsidRDefault="000A374B" w:rsidP="00D057C3">
            <w:pPr>
              <w:jc w:val="center"/>
              <w:rPr>
                <w:sz w:val="18"/>
              </w:rPr>
            </w:pPr>
            <w:r>
              <w:rPr>
                <w:sz w:val="18"/>
              </w:rPr>
              <w:t>0</w:t>
            </w:r>
          </w:p>
        </w:tc>
        <w:tc>
          <w:tcPr>
            <w:tcW w:w="2808" w:type="dxa"/>
            <w:tcBorders>
              <w:top w:val="nil"/>
              <w:right w:val="single" w:sz="6" w:space="0" w:color="auto"/>
            </w:tcBorders>
          </w:tcPr>
          <w:p w:rsidR="00BC6327" w:rsidRPr="001F3468" w:rsidRDefault="000A374B" w:rsidP="00D057C3">
            <w:pPr>
              <w:rPr>
                <w:sz w:val="18"/>
              </w:rPr>
            </w:pPr>
            <w:r>
              <w:t>Decay of natural and man-made deposits</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0A374B" w:rsidRDefault="000A374B" w:rsidP="00D057C3">
            <w:pPr>
              <w:ind w:left="180"/>
              <w:rPr>
                <w:sz w:val="18"/>
              </w:rPr>
            </w:pPr>
            <w:r>
              <w:rPr>
                <w:sz w:val="18"/>
              </w:rPr>
              <w:t>Arsenic</w:t>
            </w:r>
          </w:p>
          <w:p w:rsidR="000A374B" w:rsidRDefault="000A374B" w:rsidP="00D057C3">
            <w:pPr>
              <w:ind w:left="180"/>
              <w:rPr>
                <w:sz w:val="18"/>
              </w:rPr>
            </w:pPr>
          </w:p>
          <w:p w:rsidR="000A374B" w:rsidRDefault="000A374B" w:rsidP="00D057C3">
            <w:pPr>
              <w:ind w:left="180"/>
              <w:rPr>
                <w:sz w:val="18"/>
              </w:rPr>
            </w:pPr>
          </w:p>
          <w:p w:rsidR="000A374B" w:rsidRDefault="000A374B" w:rsidP="00D057C3">
            <w:pPr>
              <w:ind w:left="180"/>
              <w:rPr>
                <w:sz w:val="18"/>
              </w:rPr>
            </w:pPr>
          </w:p>
          <w:p w:rsidR="00BC6327" w:rsidRDefault="000A374B" w:rsidP="00D057C3">
            <w:pPr>
              <w:ind w:left="180"/>
              <w:rPr>
                <w:sz w:val="18"/>
              </w:rPr>
            </w:pPr>
            <w:r>
              <w:rPr>
                <w:sz w:val="18"/>
              </w:rPr>
              <w:t>Chromium</w:t>
            </w:r>
          </w:p>
          <w:p w:rsidR="000A374B" w:rsidRDefault="000A374B" w:rsidP="00D057C3">
            <w:pPr>
              <w:ind w:left="180"/>
              <w:rPr>
                <w:sz w:val="18"/>
              </w:rPr>
            </w:pPr>
          </w:p>
          <w:p w:rsidR="000A374B" w:rsidRDefault="000A374B" w:rsidP="00D057C3">
            <w:pPr>
              <w:ind w:left="180"/>
              <w:rPr>
                <w:sz w:val="18"/>
              </w:rPr>
            </w:pPr>
          </w:p>
          <w:p w:rsidR="000A374B" w:rsidRDefault="000A374B" w:rsidP="00D057C3">
            <w:pPr>
              <w:ind w:left="180"/>
              <w:rPr>
                <w:sz w:val="18"/>
              </w:rPr>
            </w:pPr>
          </w:p>
          <w:p w:rsidR="000A374B" w:rsidRDefault="000A374B" w:rsidP="00D057C3">
            <w:pPr>
              <w:ind w:left="180"/>
              <w:rPr>
                <w:sz w:val="18"/>
              </w:rPr>
            </w:pPr>
            <w:r>
              <w:rPr>
                <w:sz w:val="18"/>
              </w:rPr>
              <w:t>Chlorine</w:t>
            </w:r>
          </w:p>
          <w:p w:rsidR="000E7BE8" w:rsidRDefault="000E7BE8" w:rsidP="00D057C3">
            <w:pPr>
              <w:ind w:left="180"/>
              <w:rPr>
                <w:sz w:val="18"/>
              </w:rPr>
            </w:pPr>
          </w:p>
          <w:p w:rsidR="000E7BE8" w:rsidRDefault="000E7BE8" w:rsidP="00D057C3">
            <w:pPr>
              <w:ind w:left="180"/>
              <w:rPr>
                <w:sz w:val="18"/>
              </w:rPr>
            </w:pPr>
          </w:p>
          <w:p w:rsidR="003121B0" w:rsidRDefault="003121B0" w:rsidP="00D057C3">
            <w:pPr>
              <w:ind w:left="180"/>
              <w:rPr>
                <w:sz w:val="18"/>
              </w:rPr>
            </w:pPr>
          </w:p>
          <w:p w:rsidR="000E7BE8" w:rsidRDefault="000E7BE8" w:rsidP="00D057C3">
            <w:pPr>
              <w:ind w:left="180"/>
              <w:rPr>
                <w:sz w:val="18"/>
              </w:rPr>
            </w:pPr>
            <w:r>
              <w:rPr>
                <w:sz w:val="18"/>
              </w:rPr>
              <w:t>Nitrate</w:t>
            </w:r>
          </w:p>
          <w:p w:rsidR="000A374B" w:rsidRDefault="000A374B" w:rsidP="00D057C3">
            <w:pPr>
              <w:ind w:left="180"/>
              <w:rPr>
                <w:sz w:val="18"/>
              </w:rPr>
            </w:pPr>
          </w:p>
          <w:p w:rsidR="000A374B" w:rsidRDefault="000A374B" w:rsidP="00D057C3">
            <w:pPr>
              <w:ind w:left="180"/>
              <w:rPr>
                <w:sz w:val="18"/>
              </w:rPr>
            </w:pPr>
          </w:p>
          <w:p w:rsidR="000A374B" w:rsidRDefault="000A374B" w:rsidP="00D057C3">
            <w:pPr>
              <w:ind w:left="180"/>
              <w:rPr>
                <w:sz w:val="18"/>
              </w:rPr>
            </w:pPr>
          </w:p>
          <w:p w:rsidR="000A374B" w:rsidRPr="001F3468" w:rsidRDefault="000A374B" w:rsidP="00D057C3">
            <w:pPr>
              <w:ind w:left="180"/>
              <w:rPr>
                <w:sz w:val="18"/>
              </w:rPr>
            </w:pPr>
          </w:p>
        </w:tc>
        <w:tc>
          <w:tcPr>
            <w:tcW w:w="990" w:type="dxa"/>
            <w:tcBorders>
              <w:bottom w:val="single" w:sz="18" w:space="0" w:color="auto"/>
            </w:tcBorders>
          </w:tcPr>
          <w:p w:rsidR="00BC6327" w:rsidRDefault="000A374B" w:rsidP="00D057C3">
            <w:pPr>
              <w:jc w:val="center"/>
              <w:rPr>
                <w:sz w:val="18"/>
              </w:rPr>
            </w:pPr>
            <w:r>
              <w:rPr>
                <w:sz w:val="18"/>
              </w:rPr>
              <w:t>09/1</w:t>
            </w:r>
            <w:r w:rsidR="00DE0210">
              <w:rPr>
                <w:sz w:val="18"/>
              </w:rPr>
              <w:t>8</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DE0210" w:rsidP="00D057C3">
            <w:pPr>
              <w:jc w:val="center"/>
              <w:rPr>
                <w:sz w:val="18"/>
              </w:rPr>
            </w:pPr>
            <w:r>
              <w:rPr>
                <w:sz w:val="18"/>
              </w:rPr>
              <w:t>09/18</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r>
              <w:rPr>
                <w:sz w:val="18"/>
              </w:rPr>
              <w:t>20</w:t>
            </w:r>
            <w:r w:rsidR="002E1C08">
              <w:rPr>
                <w:sz w:val="18"/>
              </w:rPr>
              <w:t>19</w:t>
            </w:r>
          </w:p>
          <w:p w:rsidR="003121B0" w:rsidRDefault="003121B0" w:rsidP="00D057C3">
            <w:pPr>
              <w:jc w:val="center"/>
              <w:rPr>
                <w:sz w:val="18"/>
              </w:rPr>
            </w:pPr>
            <w:r>
              <w:rPr>
                <w:sz w:val="18"/>
              </w:rPr>
              <w:t>Avg.</w:t>
            </w:r>
          </w:p>
          <w:p w:rsidR="000E7BE8" w:rsidRDefault="000E7BE8" w:rsidP="00D057C3">
            <w:pPr>
              <w:jc w:val="center"/>
              <w:rPr>
                <w:sz w:val="18"/>
              </w:rPr>
            </w:pPr>
          </w:p>
          <w:p w:rsidR="000E7BE8" w:rsidRDefault="000E7BE8" w:rsidP="00D057C3">
            <w:pPr>
              <w:jc w:val="center"/>
              <w:rPr>
                <w:sz w:val="18"/>
              </w:rPr>
            </w:pPr>
          </w:p>
          <w:p w:rsidR="000E7BE8" w:rsidRPr="001F3468" w:rsidRDefault="002E1C08" w:rsidP="00D057C3">
            <w:pPr>
              <w:jc w:val="center"/>
              <w:rPr>
                <w:sz w:val="18"/>
              </w:rPr>
            </w:pPr>
            <w:r>
              <w:rPr>
                <w:sz w:val="18"/>
              </w:rPr>
              <w:t>12/19</w:t>
            </w:r>
          </w:p>
        </w:tc>
        <w:tc>
          <w:tcPr>
            <w:tcW w:w="1350" w:type="dxa"/>
            <w:tcBorders>
              <w:bottom w:val="single" w:sz="18" w:space="0" w:color="auto"/>
            </w:tcBorders>
          </w:tcPr>
          <w:p w:rsidR="00BC6327" w:rsidRDefault="000A374B" w:rsidP="00D057C3">
            <w:pPr>
              <w:jc w:val="center"/>
              <w:rPr>
                <w:sz w:val="18"/>
              </w:rPr>
            </w:pPr>
            <w:r>
              <w:rPr>
                <w:sz w:val="18"/>
              </w:rPr>
              <w:t>2.8 ppb</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DE0210" w:rsidP="00D057C3">
            <w:pPr>
              <w:jc w:val="center"/>
              <w:rPr>
                <w:sz w:val="18"/>
              </w:rPr>
            </w:pPr>
            <w:r>
              <w:rPr>
                <w:sz w:val="18"/>
              </w:rPr>
              <w:t>21</w:t>
            </w:r>
            <w:r w:rsidR="000A374B">
              <w:rPr>
                <w:sz w:val="18"/>
              </w:rPr>
              <w:t xml:space="preserve"> ppb</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5E55C7" w:rsidP="00D057C3">
            <w:pPr>
              <w:jc w:val="center"/>
              <w:rPr>
                <w:sz w:val="18"/>
              </w:rPr>
            </w:pPr>
            <w:r>
              <w:rPr>
                <w:sz w:val="18"/>
              </w:rPr>
              <w:t>.</w:t>
            </w:r>
            <w:r w:rsidR="002E1C08">
              <w:rPr>
                <w:sz w:val="18"/>
              </w:rPr>
              <w:t>92</w:t>
            </w:r>
            <w:r w:rsidR="000A374B">
              <w:rPr>
                <w:sz w:val="18"/>
              </w:rPr>
              <w:t xml:space="preserve"> ppm</w:t>
            </w:r>
          </w:p>
          <w:p w:rsidR="000E7BE8" w:rsidRDefault="000E7BE8" w:rsidP="00D057C3">
            <w:pPr>
              <w:jc w:val="center"/>
              <w:rPr>
                <w:sz w:val="18"/>
              </w:rPr>
            </w:pPr>
          </w:p>
          <w:p w:rsidR="000E7BE8" w:rsidRDefault="000E7BE8" w:rsidP="00D057C3">
            <w:pPr>
              <w:jc w:val="center"/>
              <w:rPr>
                <w:sz w:val="18"/>
              </w:rPr>
            </w:pPr>
          </w:p>
          <w:p w:rsidR="003121B0" w:rsidRDefault="003121B0" w:rsidP="002E1C08">
            <w:pPr>
              <w:jc w:val="center"/>
              <w:rPr>
                <w:sz w:val="18"/>
              </w:rPr>
            </w:pPr>
          </w:p>
          <w:p w:rsidR="000E7BE8" w:rsidRPr="001F3468" w:rsidRDefault="000E7BE8" w:rsidP="002E1C08">
            <w:pPr>
              <w:jc w:val="center"/>
              <w:rPr>
                <w:sz w:val="18"/>
              </w:rPr>
            </w:pPr>
            <w:r>
              <w:rPr>
                <w:sz w:val="18"/>
              </w:rPr>
              <w:t>2.</w:t>
            </w:r>
            <w:r w:rsidR="002E1C08">
              <w:rPr>
                <w:sz w:val="18"/>
              </w:rPr>
              <w:t>3</w:t>
            </w:r>
            <w:r>
              <w:rPr>
                <w:sz w:val="18"/>
              </w:rPr>
              <w:t xml:space="preserve"> ppm</w:t>
            </w:r>
            <w:r w:rsidR="003121B0">
              <w:rPr>
                <w:sz w:val="18"/>
              </w:rPr>
              <w:t xml:space="preserve"> avg.</w:t>
            </w:r>
          </w:p>
        </w:tc>
        <w:tc>
          <w:tcPr>
            <w:tcW w:w="1440" w:type="dxa"/>
            <w:tcBorders>
              <w:bottom w:val="single" w:sz="18" w:space="0" w:color="auto"/>
            </w:tcBorders>
          </w:tcPr>
          <w:p w:rsidR="00BC6327" w:rsidRDefault="00BC6327"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4B1CDC" w:rsidRDefault="004B1CDC" w:rsidP="00D057C3">
            <w:pPr>
              <w:jc w:val="center"/>
              <w:rPr>
                <w:sz w:val="18"/>
              </w:rPr>
            </w:pPr>
          </w:p>
          <w:p w:rsidR="000A374B" w:rsidRDefault="002E1C08" w:rsidP="00D057C3">
            <w:pPr>
              <w:jc w:val="center"/>
              <w:rPr>
                <w:sz w:val="18"/>
              </w:rPr>
            </w:pPr>
            <w:r>
              <w:rPr>
                <w:sz w:val="18"/>
              </w:rPr>
              <w:t>.27-2.0</w:t>
            </w:r>
            <w:r w:rsidR="000A374B">
              <w:rPr>
                <w:sz w:val="18"/>
              </w:rPr>
              <w:t xml:space="preserve"> ppm</w:t>
            </w:r>
          </w:p>
          <w:p w:rsidR="000E7BE8" w:rsidRDefault="000E7BE8" w:rsidP="00D057C3">
            <w:pPr>
              <w:jc w:val="center"/>
              <w:rPr>
                <w:sz w:val="18"/>
              </w:rPr>
            </w:pPr>
          </w:p>
          <w:p w:rsidR="000E7BE8" w:rsidRDefault="000E7BE8" w:rsidP="00D057C3">
            <w:pPr>
              <w:jc w:val="center"/>
              <w:rPr>
                <w:sz w:val="18"/>
              </w:rPr>
            </w:pPr>
          </w:p>
          <w:p w:rsidR="003121B0" w:rsidRDefault="003121B0" w:rsidP="002E1C08">
            <w:pPr>
              <w:jc w:val="center"/>
              <w:rPr>
                <w:sz w:val="18"/>
              </w:rPr>
            </w:pPr>
          </w:p>
          <w:p w:rsidR="000E7BE8" w:rsidRPr="001F3468" w:rsidRDefault="000E7BE8" w:rsidP="002E1C08">
            <w:pPr>
              <w:jc w:val="center"/>
              <w:rPr>
                <w:sz w:val="18"/>
              </w:rPr>
            </w:pPr>
            <w:r>
              <w:rPr>
                <w:sz w:val="18"/>
              </w:rPr>
              <w:t>2.</w:t>
            </w:r>
            <w:r w:rsidR="002E1C08">
              <w:rPr>
                <w:sz w:val="18"/>
              </w:rPr>
              <w:t>2</w:t>
            </w:r>
            <w:r>
              <w:rPr>
                <w:sz w:val="18"/>
              </w:rPr>
              <w:t>-2.</w:t>
            </w:r>
            <w:r w:rsidR="002E1C08">
              <w:rPr>
                <w:sz w:val="18"/>
              </w:rPr>
              <w:t>4</w:t>
            </w:r>
            <w:r>
              <w:rPr>
                <w:sz w:val="18"/>
              </w:rPr>
              <w:t xml:space="preserve"> ppm</w:t>
            </w:r>
          </w:p>
        </w:tc>
        <w:tc>
          <w:tcPr>
            <w:tcW w:w="900" w:type="dxa"/>
            <w:tcBorders>
              <w:bottom w:val="single" w:sz="18" w:space="0" w:color="auto"/>
            </w:tcBorders>
          </w:tcPr>
          <w:p w:rsidR="00BC6327" w:rsidRDefault="000A374B" w:rsidP="00D057C3">
            <w:pPr>
              <w:jc w:val="center"/>
              <w:rPr>
                <w:sz w:val="18"/>
              </w:rPr>
            </w:pPr>
            <w:r>
              <w:rPr>
                <w:sz w:val="18"/>
              </w:rPr>
              <w:t>10</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r>
              <w:rPr>
                <w:sz w:val="18"/>
              </w:rPr>
              <w:t>50</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r>
              <w:rPr>
                <w:sz w:val="18"/>
              </w:rPr>
              <w:t>4.0</w:t>
            </w:r>
          </w:p>
          <w:p w:rsidR="000E7BE8" w:rsidRDefault="000E7BE8" w:rsidP="00D057C3">
            <w:pPr>
              <w:jc w:val="center"/>
              <w:rPr>
                <w:sz w:val="18"/>
              </w:rPr>
            </w:pPr>
          </w:p>
          <w:p w:rsidR="000E7BE8" w:rsidRDefault="000E7BE8" w:rsidP="00D057C3">
            <w:pPr>
              <w:jc w:val="center"/>
              <w:rPr>
                <w:sz w:val="18"/>
              </w:rPr>
            </w:pPr>
          </w:p>
          <w:p w:rsidR="003121B0" w:rsidRDefault="003121B0" w:rsidP="00D057C3">
            <w:pPr>
              <w:jc w:val="center"/>
              <w:rPr>
                <w:sz w:val="18"/>
              </w:rPr>
            </w:pPr>
          </w:p>
          <w:p w:rsidR="000E7BE8" w:rsidRPr="001F3468" w:rsidRDefault="000E7BE8" w:rsidP="00D057C3">
            <w:pPr>
              <w:jc w:val="center"/>
              <w:rPr>
                <w:sz w:val="18"/>
              </w:rPr>
            </w:pPr>
            <w:r>
              <w:rPr>
                <w:sz w:val="18"/>
              </w:rPr>
              <w:t>10</w:t>
            </w:r>
          </w:p>
        </w:tc>
        <w:tc>
          <w:tcPr>
            <w:tcW w:w="1080" w:type="dxa"/>
            <w:tcBorders>
              <w:bottom w:val="single" w:sz="18" w:space="0" w:color="auto"/>
            </w:tcBorders>
          </w:tcPr>
          <w:p w:rsidR="00BC6327" w:rsidRDefault="000A374B" w:rsidP="00D057C3">
            <w:pPr>
              <w:jc w:val="center"/>
              <w:rPr>
                <w:sz w:val="18"/>
              </w:rPr>
            </w:pPr>
            <w:r>
              <w:rPr>
                <w:sz w:val="18"/>
              </w:rPr>
              <w:t>.004</w:t>
            </w:r>
          </w:p>
          <w:p w:rsidR="000A374B" w:rsidRDefault="000A374B" w:rsidP="00D057C3">
            <w:pPr>
              <w:jc w:val="center"/>
              <w:rPr>
                <w:sz w:val="18"/>
              </w:rPr>
            </w:pPr>
            <w:r>
              <w:rPr>
                <w:sz w:val="18"/>
              </w:rPr>
              <w:t>n/a</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r>
              <w:rPr>
                <w:sz w:val="18"/>
              </w:rPr>
              <w:t>100</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r>
              <w:rPr>
                <w:sz w:val="18"/>
              </w:rPr>
              <w:t>4.0</w:t>
            </w:r>
          </w:p>
          <w:p w:rsidR="000E7BE8" w:rsidRDefault="000E7BE8" w:rsidP="00D057C3">
            <w:pPr>
              <w:jc w:val="center"/>
              <w:rPr>
                <w:sz w:val="18"/>
              </w:rPr>
            </w:pPr>
          </w:p>
          <w:p w:rsidR="000E7BE8" w:rsidRDefault="000E7BE8" w:rsidP="00D057C3">
            <w:pPr>
              <w:jc w:val="center"/>
              <w:rPr>
                <w:sz w:val="18"/>
              </w:rPr>
            </w:pPr>
          </w:p>
          <w:p w:rsidR="003121B0" w:rsidRDefault="003121B0" w:rsidP="00D057C3">
            <w:pPr>
              <w:jc w:val="center"/>
              <w:rPr>
                <w:sz w:val="18"/>
              </w:rPr>
            </w:pPr>
          </w:p>
          <w:p w:rsidR="000E7BE8" w:rsidRPr="001F3468" w:rsidRDefault="000E7BE8" w:rsidP="00D057C3">
            <w:pPr>
              <w:jc w:val="center"/>
              <w:rPr>
                <w:sz w:val="18"/>
              </w:rPr>
            </w:pPr>
            <w:r>
              <w:rPr>
                <w:sz w:val="18"/>
              </w:rPr>
              <w:t>10</w:t>
            </w:r>
          </w:p>
        </w:tc>
        <w:tc>
          <w:tcPr>
            <w:tcW w:w="2808" w:type="dxa"/>
            <w:tcBorders>
              <w:bottom w:val="single" w:sz="18" w:space="0" w:color="auto"/>
              <w:right w:val="single" w:sz="6" w:space="0" w:color="auto"/>
            </w:tcBorders>
          </w:tcPr>
          <w:p w:rsidR="00BC6327" w:rsidRDefault="000A374B" w:rsidP="00D057C3">
            <w:pPr>
              <w:rPr>
                <w:sz w:val="17"/>
                <w:szCs w:val="17"/>
              </w:rPr>
            </w:pPr>
            <w:r w:rsidRPr="003A0652">
              <w:rPr>
                <w:sz w:val="17"/>
                <w:szCs w:val="17"/>
              </w:rPr>
              <w:t>Erosion of natural deposits; runoff from orchards; glass and electronics production wastes</w:t>
            </w:r>
          </w:p>
          <w:p w:rsidR="000A374B" w:rsidRDefault="000A374B" w:rsidP="00D057C3">
            <w:pPr>
              <w:rPr>
                <w:sz w:val="17"/>
                <w:szCs w:val="17"/>
              </w:rPr>
            </w:pPr>
          </w:p>
          <w:p w:rsidR="000A374B" w:rsidRDefault="000A374B" w:rsidP="000A374B">
            <w:pPr>
              <w:spacing w:before="40" w:after="40"/>
              <w:rPr>
                <w:sz w:val="17"/>
                <w:szCs w:val="17"/>
              </w:rPr>
            </w:pPr>
            <w:r w:rsidRPr="003A0652">
              <w:rPr>
                <w:sz w:val="17"/>
                <w:szCs w:val="17"/>
              </w:rPr>
              <w:t>Discharge from steel and pulp mills and chrome plating; erosion of natural deposits</w:t>
            </w:r>
            <w:r>
              <w:rPr>
                <w:sz w:val="17"/>
                <w:szCs w:val="17"/>
              </w:rPr>
              <w:t>.</w:t>
            </w:r>
          </w:p>
          <w:p w:rsidR="000A374B" w:rsidRDefault="000A374B" w:rsidP="00D057C3">
            <w:pPr>
              <w:rPr>
                <w:sz w:val="18"/>
              </w:rPr>
            </w:pPr>
          </w:p>
          <w:p w:rsidR="000E7BE8" w:rsidRDefault="000E7BE8" w:rsidP="00D057C3">
            <w:pPr>
              <w:rPr>
                <w:sz w:val="17"/>
                <w:szCs w:val="17"/>
              </w:rPr>
            </w:pPr>
            <w:r>
              <w:rPr>
                <w:sz w:val="17"/>
                <w:szCs w:val="17"/>
              </w:rPr>
              <w:t>Drinking water disinfectant added for treatment of water</w:t>
            </w:r>
          </w:p>
          <w:p w:rsidR="000E7BE8" w:rsidRDefault="000E7BE8" w:rsidP="00D057C3">
            <w:pPr>
              <w:rPr>
                <w:sz w:val="17"/>
                <w:szCs w:val="17"/>
              </w:rPr>
            </w:pPr>
          </w:p>
          <w:p w:rsidR="000E7BE8" w:rsidRPr="001F3468" w:rsidRDefault="000E7BE8" w:rsidP="00D057C3">
            <w:pPr>
              <w:rPr>
                <w:sz w:val="18"/>
              </w:rPr>
            </w:pPr>
            <w:r w:rsidRPr="003A0652">
              <w:rPr>
                <w:sz w:val="17"/>
                <w:szCs w:val="17"/>
              </w:rPr>
              <w:t>Runoff and leaching from fertilizer use; leaching from septic tanks, sewage; erosion of natural deposits</w:t>
            </w: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Default="000E7BE8" w:rsidP="00D057C3">
            <w:pPr>
              <w:ind w:left="187"/>
              <w:rPr>
                <w:sz w:val="18"/>
              </w:rPr>
            </w:pPr>
            <w:r>
              <w:rPr>
                <w:sz w:val="18"/>
              </w:rPr>
              <w:t>Total dissolved solids</w:t>
            </w:r>
          </w:p>
          <w:p w:rsidR="000E7BE8" w:rsidRDefault="000E7BE8" w:rsidP="00D057C3">
            <w:pPr>
              <w:ind w:left="187"/>
              <w:rPr>
                <w:sz w:val="18"/>
              </w:rPr>
            </w:pPr>
          </w:p>
          <w:p w:rsidR="000E7BE8" w:rsidRPr="001F3468" w:rsidRDefault="000E7BE8" w:rsidP="00D057C3">
            <w:pPr>
              <w:ind w:left="187"/>
              <w:rPr>
                <w:sz w:val="18"/>
              </w:rPr>
            </w:pPr>
            <w:r>
              <w:rPr>
                <w:sz w:val="18"/>
              </w:rPr>
              <w:t>Specific conductance</w:t>
            </w:r>
          </w:p>
        </w:tc>
        <w:tc>
          <w:tcPr>
            <w:tcW w:w="990" w:type="dxa"/>
          </w:tcPr>
          <w:p w:rsidR="00BC6327" w:rsidRDefault="000E7BE8" w:rsidP="00D057C3">
            <w:pPr>
              <w:jc w:val="center"/>
              <w:rPr>
                <w:sz w:val="18"/>
              </w:rPr>
            </w:pPr>
            <w:r>
              <w:rPr>
                <w:sz w:val="18"/>
              </w:rPr>
              <w:t>09/1</w:t>
            </w:r>
            <w:r w:rsidR="00DE0210">
              <w:rPr>
                <w:sz w:val="18"/>
              </w:rPr>
              <w:t>8</w:t>
            </w:r>
          </w:p>
          <w:p w:rsidR="000E7BE8" w:rsidRDefault="000E7BE8" w:rsidP="00D057C3">
            <w:pPr>
              <w:jc w:val="center"/>
              <w:rPr>
                <w:sz w:val="18"/>
              </w:rPr>
            </w:pPr>
          </w:p>
          <w:p w:rsidR="000E7BE8" w:rsidRPr="001F3468" w:rsidRDefault="000E7BE8" w:rsidP="00DE0210">
            <w:pPr>
              <w:jc w:val="center"/>
              <w:rPr>
                <w:sz w:val="18"/>
              </w:rPr>
            </w:pPr>
            <w:r>
              <w:rPr>
                <w:sz w:val="18"/>
              </w:rPr>
              <w:t>09/1</w:t>
            </w:r>
            <w:r w:rsidR="00DE0210">
              <w:rPr>
                <w:sz w:val="18"/>
              </w:rPr>
              <w:t>8</w:t>
            </w:r>
          </w:p>
        </w:tc>
        <w:tc>
          <w:tcPr>
            <w:tcW w:w="1350" w:type="dxa"/>
          </w:tcPr>
          <w:p w:rsidR="00BC6327" w:rsidRDefault="00DE0210" w:rsidP="00D057C3">
            <w:pPr>
              <w:jc w:val="center"/>
              <w:rPr>
                <w:sz w:val="18"/>
              </w:rPr>
            </w:pPr>
            <w:r>
              <w:rPr>
                <w:sz w:val="18"/>
              </w:rPr>
              <w:t>410</w:t>
            </w:r>
            <w:r w:rsidR="000E7BE8">
              <w:rPr>
                <w:sz w:val="18"/>
              </w:rPr>
              <w:t xml:space="preserve"> ppm</w:t>
            </w:r>
          </w:p>
          <w:p w:rsidR="000E7BE8" w:rsidRDefault="000E7BE8" w:rsidP="00D057C3">
            <w:pPr>
              <w:jc w:val="center"/>
              <w:rPr>
                <w:sz w:val="18"/>
              </w:rPr>
            </w:pPr>
          </w:p>
          <w:p w:rsidR="000E7BE8" w:rsidRPr="001F3468" w:rsidRDefault="000E7BE8" w:rsidP="00DE0210">
            <w:pPr>
              <w:jc w:val="center"/>
              <w:rPr>
                <w:sz w:val="18"/>
              </w:rPr>
            </w:pPr>
            <w:r>
              <w:rPr>
                <w:sz w:val="18"/>
              </w:rPr>
              <w:t>6</w:t>
            </w:r>
            <w:r w:rsidR="00DE0210">
              <w:rPr>
                <w:sz w:val="18"/>
              </w:rPr>
              <w:t>4</w:t>
            </w:r>
            <w:r>
              <w:rPr>
                <w:sz w:val="18"/>
              </w:rPr>
              <w:t xml:space="preserve">0 </w:t>
            </w:r>
            <w:proofErr w:type="spellStart"/>
            <w:r>
              <w:rPr>
                <w:sz w:val="18"/>
              </w:rPr>
              <w:t>micromhos</w:t>
            </w:r>
            <w:proofErr w:type="spellEnd"/>
          </w:p>
        </w:tc>
        <w:tc>
          <w:tcPr>
            <w:tcW w:w="1440" w:type="dxa"/>
          </w:tcPr>
          <w:p w:rsidR="00BC6327" w:rsidRPr="001F3468" w:rsidRDefault="00BC6327" w:rsidP="00D057C3">
            <w:pPr>
              <w:jc w:val="center"/>
              <w:rPr>
                <w:sz w:val="18"/>
              </w:rPr>
            </w:pPr>
          </w:p>
        </w:tc>
        <w:tc>
          <w:tcPr>
            <w:tcW w:w="900" w:type="dxa"/>
          </w:tcPr>
          <w:p w:rsidR="00BC6327" w:rsidRDefault="000E7BE8" w:rsidP="00D057C3">
            <w:pPr>
              <w:jc w:val="center"/>
              <w:rPr>
                <w:sz w:val="18"/>
              </w:rPr>
            </w:pPr>
            <w:r>
              <w:rPr>
                <w:sz w:val="18"/>
              </w:rPr>
              <w:t>1,000</w:t>
            </w:r>
          </w:p>
          <w:p w:rsidR="000E7BE8" w:rsidRDefault="000E7BE8" w:rsidP="00D057C3">
            <w:pPr>
              <w:jc w:val="center"/>
              <w:rPr>
                <w:sz w:val="18"/>
              </w:rPr>
            </w:pPr>
          </w:p>
          <w:p w:rsidR="000E7BE8" w:rsidRPr="001F3468" w:rsidRDefault="000E7BE8" w:rsidP="00D057C3">
            <w:pPr>
              <w:jc w:val="center"/>
              <w:rPr>
                <w:sz w:val="18"/>
              </w:rPr>
            </w:pPr>
            <w:r>
              <w:rPr>
                <w:sz w:val="18"/>
              </w:rPr>
              <w:t>1,600</w:t>
            </w:r>
          </w:p>
        </w:tc>
        <w:tc>
          <w:tcPr>
            <w:tcW w:w="1080" w:type="dxa"/>
          </w:tcPr>
          <w:p w:rsidR="00BC6327" w:rsidRDefault="000E7BE8" w:rsidP="00D057C3">
            <w:pPr>
              <w:jc w:val="center"/>
              <w:rPr>
                <w:sz w:val="18"/>
              </w:rPr>
            </w:pPr>
            <w:r>
              <w:rPr>
                <w:sz w:val="18"/>
              </w:rPr>
              <w:t>n/a</w:t>
            </w:r>
          </w:p>
          <w:p w:rsidR="000E7BE8" w:rsidRDefault="000E7BE8" w:rsidP="00D057C3">
            <w:pPr>
              <w:jc w:val="center"/>
              <w:rPr>
                <w:sz w:val="18"/>
              </w:rPr>
            </w:pPr>
          </w:p>
          <w:p w:rsidR="000E7BE8" w:rsidRPr="001F3468" w:rsidRDefault="000E7BE8" w:rsidP="00D057C3">
            <w:pPr>
              <w:jc w:val="center"/>
              <w:rPr>
                <w:sz w:val="18"/>
              </w:rPr>
            </w:pPr>
            <w:r>
              <w:rPr>
                <w:sz w:val="18"/>
              </w:rPr>
              <w:t>n/a</w:t>
            </w:r>
          </w:p>
        </w:tc>
        <w:tc>
          <w:tcPr>
            <w:tcW w:w="2808" w:type="dxa"/>
            <w:tcBorders>
              <w:right w:val="single" w:sz="6" w:space="0" w:color="auto"/>
            </w:tcBorders>
          </w:tcPr>
          <w:p w:rsidR="00BC6327" w:rsidRDefault="000E7BE8" w:rsidP="00D057C3">
            <w:pPr>
              <w:rPr>
                <w:sz w:val="17"/>
                <w:szCs w:val="17"/>
              </w:rPr>
            </w:pPr>
            <w:r w:rsidRPr="000E7BE8">
              <w:rPr>
                <w:sz w:val="17"/>
                <w:szCs w:val="17"/>
              </w:rPr>
              <w:t>Runoff/leaching from natural deposits</w:t>
            </w:r>
          </w:p>
          <w:p w:rsidR="000E7BE8" w:rsidRDefault="000E7BE8" w:rsidP="00D057C3">
            <w:pPr>
              <w:rPr>
                <w:sz w:val="17"/>
                <w:szCs w:val="17"/>
              </w:rPr>
            </w:pPr>
          </w:p>
          <w:p w:rsidR="000E7BE8" w:rsidRPr="000E7BE8" w:rsidRDefault="000E7BE8" w:rsidP="000E7BE8">
            <w:pPr>
              <w:rPr>
                <w:sz w:val="17"/>
                <w:szCs w:val="17"/>
              </w:rPr>
            </w:pPr>
            <w:r>
              <w:rPr>
                <w:sz w:val="17"/>
                <w:szCs w:val="17"/>
              </w:rPr>
              <w:t>Substances that form natural deposits</w:t>
            </w:r>
            <w:r w:rsidR="00826AB0">
              <w:rPr>
                <w:sz w:val="17"/>
                <w:szCs w:val="17"/>
              </w:rPr>
              <w:t>;</w:t>
            </w:r>
            <w:r>
              <w:rPr>
                <w:sz w:val="17"/>
                <w:szCs w:val="17"/>
              </w:rPr>
              <w:t xml:space="preserve"> sea water influence</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Default="00826AB0" w:rsidP="00D057C3">
            <w:pPr>
              <w:ind w:left="187"/>
              <w:rPr>
                <w:sz w:val="18"/>
              </w:rPr>
            </w:pPr>
            <w:r>
              <w:rPr>
                <w:sz w:val="18"/>
              </w:rPr>
              <w:t>Chloride</w:t>
            </w:r>
          </w:p>
          <w:p w:rsidR="00826AB0" w:rsidRDefault="00826AB0" w:rsidP="00D057C3">
            <w:pPr>
              <w:ind w:left="187"/>
              <w:rPr>
                <w:sz w:val="18"/>
              </w:rPr>
            </w:pPr>
          </w:p>
          <w:p w:rsidR="00826AB0" w:rsidRDefault="00826AB0" w:rsidP="00D057C3">
            <w:pPr>
              <w:ind w:left="187"/>
              <w:rPr>
                <w:sz w:val="18"/>
              </w:rPr>
            </w:pPr>
          </w:p>
          <w:p w:rsidR="00826AB0" w:rsidRDefault="00826AB0" w:rsidP="00D057C3">
            <w:pPr>
              <w:ind w:left="187"/>
              <w:rPr>
                <w:sz w:val="18"/>
              </w:rPr>
            </w:pPr>
            <w:r>
              <w:rPr>
                <w:sz w:val="18"/>
              </w:rPr>
              <w:t>Sulfate</w:t>
            </w:r>
          </w:p>
          <w:p w:rsidR="00826AB0" w:rsidRDefault="00826AB0" w:rsidP="00D057C3">
            <w:pPr>
              <w:ind w:left="187"/>
              <w:rPr>
                <w:sz w:val="18"/>
              </w:rPr>
            </w:pPr>
          </w:p>
          <w:p w:rsidR="00826AB0" w:rsidRDefault="00826AB0" w:rsidP="00D057C3">
            <w:pPr>
              <w:ind w:left="187"/>
              <w:rPr>
                <w:sz w:val="18"/>
              </w:rPr>
            </w:pPr>
          </w:p>
          <w:p w:rsidR="00826AB0" w:rsidRDefault="00826AB0" w:rsidP="00D057C3">
            <w:pPr>
              <w:ind w:left="187"/>
              <w:rPr>
                <w:sz w:val="18"/>
              </w:rPr>
            </w:pPr>
            <w:r>
              <w:rPr>
                <w:sz w:val="18"/>
              </w:rPr>
              <w:t>Magnesium</w:t>
            </w:r>
          </w:p>
          <w:p w:rsidR="00826AB0" w:rsidRDefault="00826AB0" w:rsidP="00D057C3">
            <w:pPr>
              <w:ind w:left="187"/>
              <w:rPr>
                <w:sz w:val="18"/>
              </w:rPr>
            </w:pPr>
          </w:p>
          <w:p w:rsidR="00826AB0" w:rsidRPr="001F3468" w:rsidRDefault="00826AB0" w:rsidP="00D057C3">
            <w:pPr>
              <w:ind w:left="187"/>
              <w:rPr>
                <w:sz w:val="18"/>
              </w:rPr>
            </w:pPr>
            <w:r>
              <w:rPr>
                <w:sz w:val="18"/>
              </w:rPr>
              <w:t>Potassium</w:t>
            </w:r>
          </w:p>
        </w:tc>
        <w:tc>
          <w:tcPr>
            <w:tcW w:w="990" w:type="dxa"/>
            <w:tcBorders>
              <w:bottom w:val="single" w:sz="18" w:space="0" w:color="auto"/>
            </w:tcBorders>
          </w:tcPr>
          <w:p w:rsidR="00BC6327" w:rsidRDefault="00826AB0" w:rsidP="00D057C3">
            <w:pPr>
              <w:jc w:val="center"/>
              <w:rPr>
                <w:sz w:val="18"/>
              </w:rPr>
            </w:pPr>
            <w:r>
              <w:rPr>
                <w:sz w:val="18"/>
              </w:rPr>
              <w:t>09/1</w:t>
            </w:r>
            <w:r w:rsidR="00DE0210">
              <w:rPr>
                <w:sz w:val="18"/>
              </w:rPr>
              <w:t>8</w:t>
            </w:r>
          </w:p>
          <w:p w:rsidR="00826AB0" w:rsidRDefault="00826AB0" w:rsidP="00D057C3">
            <w:pPr>
              <w:jc w:val="center"/>
              <w:rPr>
                <w:sz w:val="18"/>
              </w:rPr>
            </w:pPr>
          </w:p>
          <w:p w:rsidR="00826AB0" w:rsidRDefault="00826AB0" w:rsidP="00D057C3">
            <w:pPr>
              <w:jc w:val="center"/>
              <w:rPr>
                <w:sz w:val="18"/>
              </w:rPr>
            </w:pPr>
          </w:p>
          <w:p w:rsidR="00826AB0" w:rsidRDefault="00826AB0" w:rsidP="00D057C3">
            <w:pPr>
              <w:jc w:val="center"/>
              <w:rPr>
                <w:sz w:val="18"/>
              </w:rPr>
            </w:pPr>
            <w:r>
              <w:rPr>
                <w:sz w:val="18"/>
              </w:rPr>
              <w:t>09/1</w:t>
            </w:r>
            <w:r w:rsidR="00DE0210">
              <w:rPr>
                <w:sz w:val="18"/>
              </w:rPr>
              <w:t>8</w:t>
            </w:r>
          </w:p>
          <w:p w:rsidR="00826AB0" w:rsidRDefault="00826AB0" w:rsidP="00D057C3">
            <w:pPr>
              <w:jc w:val="center"/>
              <w:rPr>
                <w:sz w:val="18"/>
              </w:rPr>
            </w:pPr>
          </w:p>
          <w:p w:rsidR="00826AB0" w:rsidRDefault="00826AB0" w:rsidP="00D057C3">
            <w:pPr>
              <w:jc w:val="center"/>
              <w:rPr>
                <w:sz w:val="18"/>
              </w:rPr>
            </w:pPr>
          </w:p>
          <w:p w:rsidR="00826AB0" w:rsidRDefault="00826AB0" w:rsidP="00826AB0">
            <w:pPr>
              <w:jc w:val="center"/>
              <w:rPr>
                <w:sz w:val="18"/>
              </w:rPr>
            </w:pPr>
            <w:r>
              <w:rPr>
                <w:sz w:val="18"/>
              </w:rPr>
              <w:t>09/1</w:t>
            </w:r>
            <w:r w:rsidR="00DE0210">
              <w:rPr>
                <w:sz w:val="18"/>
              </w:rPr>
              <w:t>8</w:t>
            </w:r>
          </w:p>
          <w:p w:rsidR="00826AB0" w:rsidRDefault="00826AB0" w:rsidP="00826AB0">
            <w:pPr>
              <w:jc w:val="center"/>
              <w:rPr>
                <w:sz w:val="18"/>
              </w:rPr>
            </w:pPr>
          </w:p>
          <w:p w:rsidR="00826AB0" w:rsidRPr="001F3468" w:rsidRDefault="00826AB0" w:rsidP="00DE0210">
            <w:pPr>
              <w:jc w:val="center"/>
              <w:rPr>
                <w:sz w:val="18"/>
              </w:rPr>
            </w:pPr>
            <w:r>
              <w:rPr>
                <w:sz w:val="18"/>
              </w:rPr>
              <w:t>09/1</w:t>
            </w:r>
            <w:r w:rsidR="00DE0210">
              <w:rPr>
                <w:sz w:val="18"/>
              </w:rPr>
              <w:t>8</w:t>
            </w:r>
          </w:p>
        </w:tc>
        <w:tc>
          <w:tcPr>
            <w:tcW w:w="1350" w:type="dxa"/>
            <w:tcBorders>
              <w:bottom w:val="single" w:sz="18" w:space="0" w:color="auto"/>
              <w:right w:val="single" w:sz="6" w:space="0" w:color="auto"/>
            </w:tcBorders>
          </w:tcPr>
          <w:p w:rsidR="00BC6327" w:rsidRDefault="00DE0210" w:rsidP="00D057C3">
            <w:pPr>
              <w:jc w:val="center"/>
              <w:rPr>
                <w:sz w:val="18"/>
              </w:rPr>
            </w:pPr>
            <w:r>
              <w:rPr>
                <w:sz w:val="18"/>
              </w:rPr>
              <w:t>50</w:t>
            </w:r>
            <w:r w:rsidR="00826AB0">
              <w:rPr>
                <w:sz w:val="18"/>
              </w:rPr>
              <w:t xml:space="preserve"> ppm</w:t>
            </w:r>
          </w:p>
          <w:p w:rsidR="00826AB0" w:rsidRDefault="00826AB0" w:rsidP="00D057C3">
            <w:pPr>
              <w:jc w:val="center"/>
              <w:rPr>
                <w:sz w:val="18"/>
              </w:rPr>
            </w:pPr>
          </w:p>
          <w:p w:rsidR="00826AB0" w:rsidRDefault="00826AB0" w:rsidP="00D057C3">
            <w:pPr>
              <w:jc w:val="center"/>
              <w:rPr>
                <w:sz w:val="18"/>
              </w:rPr>
            </w:pPr>
          </w:p>
          <w:p w:rsidR="00826AB0" w:rsidRDefault="00DE0210" w:rsidP="00D057C3">
            <w:pPr>
              <w:jc w:val="center"/>
              <w:rPr>
                <w:sz w:val="18"/>
              </w:rPr>
            </w:pPr>
            <w:r>
              <w:rPr>
                <w:sz w:val="18"/>
              </w:rPr>
              <w:t>8.7</w:t>
            </w:r>
            <w:r w:rsidR="00826AB0">
              <w:rPr>
                <w:sz w:val="18"/>
              </w:rPr>
              <w:t xml:space="preserve"> ppm</w:t>
            </w:r>
          </w:p>
          <w:p w:rsidR="00826AB0" w:rsidRDefault="00826AB0" w:rsidP="00D057C3">
            <w:pPr>
              <w:jc w:val="center"/>
              <w:rPr>
                <w:sz w:val="18"/>
              </w:rPr>
            </w:pPr>
          </w:p>
          <w:p w:rsidR="00826AB0" w:rsidRDefault="00826AB0" w:rsidP="00D057C3">
            <w:pPr>
              <w:jc w:val="center"/>
              <w:rPr>
                <w:sz w:val="18"/>
              </w:rPr>
            </w:pPr>
          </w:p>
          <w:p w:rsidR="00826AB0" w:rsidRDefault="00DE0210" w:rsidP="00D057C3">
            <w:pPr>
              <w:jc w:val="center"/>
              <w:rPr>
                <w:sz w:val="18"/>
              </w:rPr>
            </w:pPr>
            <w:r>
              <w:rPr>
                <w:sz w:val="18"/>
              </w:rPr>
              <w:t>43</w:t>
            </w:r>
            <w:r w:rsidR="00826AB0">
              <w:rPr>
                <w:sz w:val="18"/>
              </w:rPr>
              <w:t xml:space="preserve"> ppm</w:t>
            </w:r>
          </w:p>
          <w:p w:rsidR="00826AB0" w:rsidRDefault="00826AB0" w:rsidP="00D057C3">
            <w:pPr>
              <w:jc w:val="center"/>
              <w:rPr>
                <w:sz w:val="18"/>
              </w:rPr>
            </w:pPr>
          </w:p>
          <w:p w:rsidR="00826AB0" w:rsidRPr="001F3468" w:rsidRDefault="00DE0210" w:rsidP="00D057C3">
            <w:pPr>
              <w:jc w:val="center"/>
              <w:rPr>
                <w:sz w:val="18"/>
              </w:rPr>
            </w:pPr>
            <w:r>
              <w:rPr>
                <w:sz w:val="18"/>
              </w:rPr>
              <w:t>2</w:t>
            </w:r>
            <w:r w:rsidR="00826AB0">
              <w:rPr>
                <w:sz w:val="18"/>
              </w:rPr>
              <w:t xml:space="preserve"> ppm</w:t>
            </w:r>
          </w:p>
        </w:tc>
        <w:tc>
          <w:tcPr>
            <w:tcW w:w="1440" w:type="dxa"/>
            <w:tcBorders>
              <w:left w:val="single" w:sz="6" w:space="0" w:color="auto"/>
              <w:bottom w:val="single" w:sz="18" w:space="0" w:color="auto"/>
              <w:right w:val="single" w:sz="6" w:space="0" w:color="auto"/>
            </w:tcBorders>
          </w:tcPr>
          <w:p w:rsidR="00BC6327" w:rsidRPr="001F3468" w:rsidRDefault="00BC6327" w:rsidP="00D057C3">
            <w:pPr>
              <w:jc w:val="center"/>
              <w:rPr>
                <w:sz w:val="18"/>
              </w:rPr>
            </w:pPr>
          </w:p>
        </w:tc>
        <w:tc>
          <w:tcPr>
            <w:tcW w:w="900" w:type="dxa"/>
            <w:tcBorders>
              <w:left w:val="single" w:sz="6" w:space="0" w:color="auto"/>
              <w:bottom w:val="single" w:sz="18" w:space="0" w:color="auto"/>
            </w:tcBorders>
          </w:tcPr>
          <w:p w:rsidR="00BC6327" w:rsidRDefault="00826AB0" w:rsidP="00D057C3">
            <w:pPr>
              <w:jc w:val="center"/>
              <w:rPr>
                <w:sz w:val="18"/>
              </w:rPr>
            </w:pPr>
            <w:r>
              <w:rPr>
                <w:sz w:val="18"/>
              </w:rPr>
              <w:t>500</w:t>
            </w:r>
          </w:p>
          <w:p w:rsidR="00826AB0" w:rsidRDefault="00826AB0" w:rsidP="00D057C3">
            <w:pPr>
              <w:jc w:val="center"/>
              <w:rPr>
                <w:sz w:val="18"/>
              </w:rPr>
            </w:pPr>
          </w:p>
          <w:p w:rsidR="00826AB0" w:rsidRDefault="00826AB0" w:rsidP="00D057C3">
            <w:pPr>
              <w:jc w:val="center"/>
              <w:rPr>
                <w:sz w:val="18"/>
              </w:rPr>
            </w:pPr>
          </w:p>
          <w:p w:rsidR="00826AB0" w:rsidRPr="001F3468" w:rsidRDefault="00826AB0" w:rsidP="00D057C3">
            <w:pPr>
              <w:jc w:val="center"/>
              <w:rPr>
                <w:sz w:val="18"/>
              </w:rPr>
            </w:pPr>
            <w:r>
              <w:rPr>
                <w:sz w:val="18"/>
              </w:rPr>
              <w:t>500</w:t>
            </w:r>
          </w:p>
        </w:tc>
        <w:tc>
          <w:tcPr>
            <w:tcW w:w="1080" w:type="dxa"/>
            <w:tcBorders>
              <w:bottom w:val="single" w:sz="18" w:space="0" w:color="auto"/>
            </w:tcBorders>
          </w:tcPr>
          <w:p w:rsidR="00BC6327" w:rsidRDefault="00826AB0" w:rsidP="00D057C3">
            <w:pPr>
              <w:jc w:val="center"/>
              <w:rPr>
                <w:sz w:val="18"/>
              </w:rPr>
            </w:pPr>
            <w:r>
              <w:rPr>
                <w:sz w:val="18"/>
              </w:rPr>
              <w:t>n/a</w:t>
            </w:r>
          </w:p>
          <w:p w:rsidR="00826AB0" w:rsidRDefault="00826AB0" w:rsidP="00D057C3">
            <w:pPr>
              <w:jc w:val="center"/>
              <w:rPr>
                <w:sz w:val="18"/>
              </w:rPr>
            </w:pPr>
          </w:p>
          <w:p w:rsidR="00826AB0" w:rsidRDefault="00826AB0" w:rsidP="00D057C3">
            <w:pPr>
              <w:jc w:val="center"/>
              <w:rPr>
                <w:sz w:val="18"/>
              </w:rPr>
            </w:pPr>
          </w:p>
          <w:p w:rsidR="00826AB0" w:rsidRPr="001F3468" w:rsidRDefault="00826AB0" w:rsidP="00D057C3">
            <w:pPr>
              <w:jc w:val="center"/>
              <w:rPr>
                <w:sz w:val="18"/>
              </w:rPr>
            </w:pPr>
            <w:r>
              <w:rPr>
                <w:sz w:val="18"/>
              </w:rPr>
              <w:t>n/a</w:t>
            </w:r>
          </w:p>
        </w:tc>
        <w:tc>
          <w:tcPr>
            <w:tcW w:w="2808" w:type="dxa"/>
            <w:tcBorders>
              <w:bottom w:val="single" w:sz="18" w:space="0" w:color="auto"/>
              <w:right w:val="single" w:sz="6" w:space="0" w:color="auto"/>
            </w:tcBorders>
          </w:tcPr>
          <w:p w:rsidR="00BC6327" w:rsidRDefault="00826AB0" w:rsidP="00D057C3">
            <w:pPr>
              <w:rPr>
                <w:sz w:val="17"/>
                <w:szCs w:val="17"/>
              </w:rPr>
            </w:pPr>
            <w:r>
              <w:rPr>
                <w:sz w:val="17"/>
                <w:szCs w:val="17"/>
              </w:rPr>
              <w:t>Substances that form natural deposits; sea water influence</w:t>
            </w:r>
          </w:p>
          <w:p w:rsidR="00826AB0" w:rsidRDefault="00826AB0" w:rsidP="00D057C3">
            <w:pPr>
              <w:rPr>
                <w:sz w:val="17"/>
                <w:szCs w:val="17"/>
              </w:rPr>
            </w:pPr>
          </w:p>
          <w:p w:rsidR="00826AB0" w:rsidRDefault="00826AB0" w:rsidP="00826AB0">
            <w:pPr>
              <w:rPr>
                <w:sz w:val="17"/>
                <w:szCs w:val="17"/>
              </w:rPr>
            </w:pPr>
            <w:r w:rsidRPr="000E7BE8">
              <w:rPr>
                <w:sz w:val="17"/>
                <w:szCs w:val="17"/>
              </w:rPr>
              <w:t>Runoff/leaching from natural deposits</w:t>
            </w:r>
          </w:p>
          <w:p w:rsidR="00826AB0" w:rsidRDefault="00826AB0" w:rsidP="00D057C3">
            <w:pPr>
              <w:rPr>
                <w:sz w:val="18"/>
              </w:rPr>
            </w:pPr>
            <w:r>
              <w:rPr>
                <w:sz w:val="18"/>
              </w:rPr>
              <w:t>Industrial waste</w:t>
            </w:r>
          </w:p>
          <w:p w:rsidR="00826AB0" w:rsidRDefault="00826AB0" w:rsidP="00D057C3">
            <w:pPr>
              <w:rPr>
                <w:sz w:val="18"/>
              </w:rPr>
            </w:pPr>
          </w:p>
          <w:p w:rsidR="00826AB0" w:rsidRDefault="00826AB0" w:rsidP="00826AB0">
            <w:pPr>
              <w:rPr>
                <w:sz w:val="17"/>
                <w:szCs w:val="17"/>
              </w:rPr>
            </w:pPr>
            <w:r>
              <w:rPr>
                <w:sz w:val="17"/>
                <w:szCs w:val="17"/>
              </w:rPr>
              <w:t>Runoff</w:t>
            </w:r>
            <w:r w:rsidRPr="000E7BE8">
              <w:rPr>
                <w:sz w:val="17"/>
                <w:szCs w:val="17"/>
              </w:rPr>
              <w:t xml:space="preserve"> from natural deposits</w:t>
            </w:r>
          </w:p>
          <w:p w:rsidR="00826AB0" w:rsidRPr="001F3468" w:rsidRDefault="00826AB0" w:rsidP="00D057C3">
            <w:pPr>
              <w:rPr>
                <w:sz w:val="18"/>
              </w:rPr>
            </w:pP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Default="00826AB0" w:rsidP="00D057C3">
            <w:pPr>
              <w:rPr>
                <w:sz w:val="18"/>
              </w:rPr>
            </w:pPr>
            <w:r>
              <w:rPr>
                <w:sz w:val="18"/>
              </w:rPr>
              <w:lastRenderedPageBreak/>
              <w:t>Chromium VI</w:t>
            </w:r>
          </w:p>
          <w:p w:rsidR="00826AB0" w:rsidRDefault="00826AB0" w:rsidP="00D057C3">
            <w:pPr>
              <w:rPr>
                <w:sz w:val="18"/>
              </w:rPr>
            </w:pPr>
          </w:p>
          <w:p w:rsidR="00826AB0" w:rsidRPr="001F3468" w:rsidRDefault="00826AB0" w:rsidP="00D057C3">
            <w:pPr>
              <w:rPr>
                <w:sz w:val="18"/>
              </w:rPr>
            </w:pPr>
            <w:r>
              <w:rPr>
                <w:sz w:val="18"/>
              </w:rPr>
              <w:t>Vanadium</w:t>
            </w:r>
          </w:p>
        </w:tc>
        <w:tc>
          <w:tcPr>
            <w:tcW w:w="990" w:type="dxa"/>
            <w:tcBorders>
              <w:left w:val="single" w:sz="6" w:space="0" w:color="auto"/>
              <w:bottom w:val="single" w:sz="18" w:space="0" w:color="auto"/>
              <w:right w:val="single" w:sz="6" w:space="0" w:color="auto"/>
            </w:tcBorders>
          </w:tcPr>
          <w:p w:rsidR="000C16DD" w:rsidRDefault="00DE0210" w:rsidP="00D057C3">
            <w:pPr>
              <w:rPr>
                <w:sz w:val="18"/>
              </w:rPr>
            </w:pPr>
            <w:r>
              <w:rPr>
                <w:sz w:val="18"/>
              </w:rPr>
              <w:t>09/18</w:t>
            </w:r>
          </w:p>
          <w:p w:rsidR="00826AB0" w:rsidRDefault="00826AB0" w:rsidP="00D057C3">
            <w:pPr>
              <w:rPr>
                <w:sz w:val="18"/>
              </w:rPr>
            </w:pPr>
          </w:p>
          <w:p w:rsidR="00826AB0" w:rsidRPr="001F3468" w:rsidRDefault="00826AB0" w:rsidP="00DE0210">
            <w:pPr>
              <w:rPr>
                <w:sz w:val="18"/>
              </w:rPr>
            </w:pPr>
            <w:r>
              <w:rPr>
                <w:sz w:val="18"/>
              </w:rPr>
              <w:t>09/1</w:t>
            </w:r>
            <w:r w:rsidR="00DE0210">
              <w:rPr>
                <w:sz w:val="18"/>
              </w:rPr>
              <w:t>8</w:t>
            </w:r>
          </w:p>
        </w:tc>
        <w:tc>
          <w:tcPr>
            <w:tcW w:w="1350" w:type="dxa"/>
            <w:tcBorders>
              <w:left w:val="single" w:sz="6" w:space="0" w:color="auto"/>
              <w:bottom w:val="single" w:sz="18" w:space="0" w:color="auto"/>
              <w:right w:val="single" w:sz="6" w:space="0" w:color="auto"/>
            </w:tcBorders>
          </w:tcPr>
          <w:p w:rsidR="000C16DD" w:rsidRDefault="00DE0210" w:rsidP="00D057C3">
            <w:pPr>
              <w:rPr>
                <w:sz w:val="18"/>
              </w:rPr>
            </w:pPr>
            <w:r>
              <w:rPr>
                <w:sz w:val="18"/>
              </w:rPr>
              <w:t>19</w:t>
            </w:r>
            <w:r w:rsidR="00826AB0">
              <w:rPr>
                <w:sz w:val="18"/>
              </w:rPr>
              <w:t xml:space="preserve"> ppb </w:t>
            </w:r>
          </w:p>
          <w:p w:rsidR="00826AB0" w:rsidRDefault="00826AB0" w:rsidP="00D057C3">
            <w:pPr>
              <w:rPr>
                <w:sz w:val="18"/>
              </w:rPr>
            </w:pPr>
          </w:p>
          <w:p w:rsidR="00826AB0" w:rsidRPr="001F3468" w:rsidRDefault="00826AB0" w:rsidP="00D057C3">
            <w:pPr>
              <w:rPr>
                <w:sz w:val="18"/>
              </w:rPr>
            </w:pPr>
            <w:r>
              <w:rPr>
                <w:sz w:val="18"/>
              </w:rPr>
              <w:t>18 ppb</w:t>
            </w: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Default="00826AB0" w:rsidP="00D057C3">
            <w:pPr>
              <w:rPr>
                <w:sz w:val="18"/>
              </w:rPr>
            </w:pPr>
            <w:r>
              <w:rPr>
                <w:sz w:val="18"/>
              </w:rPr>
              <w:t>n/a</w:t>
            </w:r>
          </w:p>
          <w:p w:rsidR="00826AB0" w:rsidRDefault="00826AB0" w:rsidP="00D057C3">
            <w:pPr>
              <w:rPr>
                <w:sz w:val="18"/>
              </w:rPr>
            </w:pPr>
          </w:p>
          <w:p w:rsidR="00826AB0" w:rsidRPr="001F3468" w:rsidRDefault="00826AB0" w:rsidP="00D057C3">
            <w:pPr>
              <w:rPr>
                <w:sz w:val="18"/>
              </w:rPr>
            </w:pPr>
            <w:r>
              <w:rPr>
                <w:sz w:val="18"/>
              </w:rPr>
              <w:t>50 ppb</w:t>
            </w: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B7771B">
        <w:rPr>
          <w:rFonts w:ascii="Times New Roman" w:hAnsi="Times New Roman"/>
          <w:u w:val="single"/>
        </w:rPr>
        <w:t xml:space="preserve">Oak Trail Ranch Mutual Water Company </w:t>
      </w:r>
      <w:r w:rsidRPr="001F3468">
        <w:rPr>
          <w:rFonts w:ascii="Times New Roman" w:hAnsi="Times New Roman"/>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B7771B">
            <w:pPr>
              <w:pStyle w:val="BodyText"/>
              <w:spacing w:before="0"/>
              <w:jc w:val="left"/>
              <w:rPr>
                <w:rFonts w:ascii="Times New Roman" w:hAnsi="Times New Roman"/>
              </w:rPr>
            </w:pPr>
            <w:r>
              <w:rPr>
                <w:rFonts w:ascii="Times New Roman" w:hAnsi="Times New Roman"/>
              </w:rPr>
              <w:t xml:space="preserve">“We at Oak Trail Ranch Mutual Water Company work around the clock to provide top quality water to every tap,” said </w:t>
            </w:r>
          </w:p>
        </w:tc>
      </w:tr>
      <w:tr w:rsidR="002B3B52" w:rsidRPr="001F3468" w:rsidTr="00E92E9C">
        <w:trPr>
          <w:cantSplit/>
        </w:trPr>
        <w:tc>
          <w:tcPr>
            <w:tcW w:w="10800" w:type="dxa"/>
          </w:tcPr>
          <w:p w:rsidR="002B3B52" w:rsidRPr="001F3468" w:rsidRDefault="00B7771B">
            <w:pPr>
              <w:pStyle w:val="BodyText"/>
              <w:spacing w:before="0"/>
              <w:jc w:val="left"/>
              <w:rPr>
                <w:rFonts w:ascii="Times New Roman" w:hAnsi="Times New Roman"/>
              </w:rPr>
            </w:pPr>
            <w:r>
              <w:rPr>
                <w:rFonts w:ascii="Times New Roman" w:hAnsi="Times New Roman"/>
              </w:rPr>
              <w:t>David Mexico.  “We ask that all our customers help us protect our water sources, which are the heart of our community, our way of life and our children’s future.”</w:t>
            </w: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1F3468" w:rsidRDefault="00B7771B" w:rsidP="00CC2F86">
            <w:pPr>
              <w:pStyle w:val="BodyText"/>
              <w:spacing w:before="20" w:after="20"/>
              <w:jc w:val="center"/>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DF368A" w:rsidP="00CC2F86">
            <w:pPr>
              <w:pStyle w:val="BodyText"/>
              <w:spacing w:before="0"/>
              <w:jc w:val="left"/>
              <w:rPr>
                <w:rFonts w:ascii="Times New Roman" w:hAnsi="Times New Roman"/>
              </w:rPr>
            </w:pPr>
            <w:r>
              <w:rPr>
                <w:rFonts w:ascii="Times New Roman" w:hAnsi="Times New Roman"/>
              </w:rPr>
              <w:t>NONE</w:t>
            </w: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DF368A" w:rsidP="00CC2F86">
            <w:pPr>
              <w:pStyle w:val="BodyText"/>
              <w:spacing w:before="0"/>
              <w:jc w:val="left"/>
              <w:rPr>
                <w:rFonts w:ascii="Times New Roman" w:hAnsi="Times New Roman"/>
              </w:rPr>
            </w:pPr>
            <w:r>
              <w:rPr>
                <w:rFonts w:ascii="Times New Roman" w:hAnsi="Times New Roman"/>
              </w:rPr>
              <w:t>NONE</w:t>
            </w: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DF368A" w:rsidP="00CC2F86">
            <w:pPr>
              <w:pStyle w:val="BodyText"/>
              <w:spacing w:before="20" w:after="20"/>
              <w:jc w:val="center"/>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DD7D18" w:rsidRPr="003C7E02" w:rsidRDefault="00DD7D18" w:rsidP="00DD7D18">
      <w:pPr>
        <w:spacing w:after="240"/>
        <w:jc w:val="both"/>
        <w:rPr>
          <w:sz w:val="22"/>
          <w:szCs w:val="24"/>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D39" w:rsidRDefault="00AD7D39">
      <w:r>
        <w:separator/>
      </w:r>
    </w:p>
  </w:endnote>
  <w:endnote w:type="continuationSeparator" w:id="0">
    <w:p w:rsidR="00AD7D39" w:rsidRDefault="00AD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D39" w:rsidRDefault="00AD7D39">
      <w:r>
        <w:separator/>
      </w:r>
    </w:p>
  </w:footnote>
  <w:footnote w:type="continuationSeparator" w:id="0">
    <w:p w:rsidR="00AD7D39" w:rsidRDefault="00AD7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A651E0">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A651E0">
      <w:rPr>
        <w:rStyle w:val="PageNumber"/>
        <w:i/>
        <w:noProof/>
        <w:u w:val="single"/>
      </w:rPr>
      <w:t>5</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E6E"/>
    <w:rsid w:val="00022705"/>
    <w:rsid w:val="00024D43"/>
    <w:rsid w:val="000360D3"/>
    <w:rsid w:val="000370BE"/>
    <w:rsid w:val="00044344"/>
    <w:rsid w:val="000450D8"/>
    <w:rsid w:val="0004748A"/>
    <w:rsid w:val="00053BC0"/>
    <w:rsid w:val="000551F9"/>
    <w:rsid w:val="00065561"/>
    <w:rsid w:val="000660F9"/>
    <w:rsid w:val="00073BE0"/>
    <w:rsid w:val="00074CBB"/>
    <w:rsid w:val="00085A69"/>
    <w:rsid w:val="000943DA"/>
    <w:rsid w:val="00094751"/>
    <w:rsid w:val="000A08B0"/>
    <w:rsid w:val="000A0BCF"/>
    <w:rsid w:val="000A374B"/>
    <w:rsid w:val="000B74BB"/>
    <w:rsid w:val="000C16DD"/>
    <w:rsid w:val="000C1A52"/>
    <w:rsid w:val="000D2943"/>
    <w:rsid w:val="000D4AC7"/>
    <w:rsid w:val="000E7BE8"/>
    <w:rsid w:val="000F3CD2"/>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137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1C08"/>
    <w:rsid w:val="002E43B8"/>
    <w:rsid w:val="002F0A31"/>
    <w:rsid w:val="002F6EC9"/>
    <w:rsid w:val="00301D86"/>
    <w:rsid w:val="00304873"/>
    <w:rsid w:val="003121B0"/>
    <w:rsid w:val="003205C1"/>
    <w:rsid w:val="0033024B"/>
    <w:rsid w:val="00332A75"/>
    <w:rsid w:val="00335461"/>
    <w:rsid w:val="00342536"/>
    <w:rsid w:val="0034785D"/>
    <w:rsid w:val="00357F0C"/>
    <w:rsid w:val="00391089"/>
    <w:rsid w:val="00397893"/>
    <w:rsid w:val="003A5EB5"/>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A3430"/>
    <w:rsid w:val="004A7C35"/>
    <w:rsid w:val="004B1CDC"/>
    <w:rsid w:val="004B7187"/>
    <w:rsid w:val="004C5E5E"/>
    <w:rsid w:val="004D509C"/>
    <w:rsid w:val="004F67E6"/>
    <w:rsid w:val="004F7D58"/>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55C7"/>
    <w:rsid w:val="005E6068"/>
    <w:rsid w:val="005F17BC"/>
    <w:rsid w:val="0060219E"/>
    <w:rsid w:val="00606A2B"/>
    <w:rsid w:val="00615750"/>
    <w:rsid w:val="00623849"/>
    <w:rsid w:val="00633A17"/>
    <w:rsid w:val="00640676"/>
    <w:rsid w:val="0064205A"/>
    <w:rsid w:val="00643C66"/>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F584E"/>
    <w:rsid w:val="00803861"/>
    <w:rsid w:val="00803DFB"/>
    <w:rsid w:val="0080460B"/>
    <w:rsid w:val="00814AAE"/>
    <w:rsid w:val="008222DE"/>
    <w:rsid w:val="0082242B"/>
    <w:rsid w:val="00824962"/>
    <w:rsid w:val="00826AB0"/>
    <w:rsid w:val="008272D0"/>
    <w:rsid w:val="00831585"/>
    <w:rsid w:val="00832E7C"/>
    <w:rsid w:val="00857337"/>
    <w:rsid w:val="00865252"/>
    <w:rsid w:val="00881DB7"/>
    <w:rsid w:val="00883433"/>
    <w:rsid w:val="00885381"/>
    <w:rsid w:val="00895240"/>
    <w:rsid w:val="008A0965"/>
    <w:rsid w:val="008A5B6C"/>
    <w:rsid w:val="008B01C6"/>
    <w:rsid w:val="008C791A"/>
    <w:rsid w:val="008D6F4A"/>
    <w:rsid w:val="008E2B77"/>
    <w:rsid w:val="008E4C3F"/>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61C83"/>
    <w:rsid w:val="00A651E0"/>
    <w:rsid w:val="00A93A21"/>
    <w:rsid w:val="00A9766F"/>
    <w:rsid w:val="00AB01B0"/>
    <w:rsid w:val="00AB5E87"/>
    <w:rsid w:val="00AC6D1E"/>
    <w:rsid w:val="00AD4876"/>
    <w:rsid w:val="00AD7D39"/>
    <w:rsid w:val="00AE3288"/>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7771B"/>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155"/>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108C"/>
    <w:rsid w:val="00DD7D18"/>
    <w:rsid w:val="00DE0210"/>
    <w:rsid w:val="00DE1141"/>
    <w:rsid w:val="00DE2077"/>
    <w:rsid w:val="00DE32C1"/>
    <w:rsid w:val="00DF368A"/>
    <w:rsid w:val="00E034EF"/>
    <w:rsid w:val="00E20938"/>
    <w:rsid w:val="00E24E8A"/>
    <w:rsid w:val="00E25265"/>
    <w:rsid w:val="00E41EE8"/>
    <w:rsid w:val="00E56B28"/>
    <w:rsid w:val="00E6542D"/>
    <w:rsid w:val="00E80B80"/>
    <w:rsid w:val="00E8528D"/>
    <w:rsid w:val="00E91D0B"/>
    <w:rsid w:val="00E92E9C"/>
    <w:rsid w:val="00E97D9A"/>
    <w:rsid w:val="00EA66F0"/>
    <w:rsid w:val="00EB0127"/>
    <w:rsid w:val="00EB3BEC"/>
    <w:rsid w:val="00EB6CF4"/>
    <w:rsid w:val="00EE7E33"/>
    <w:rsid w:val="00EF0F4D"/>
    <w:rsid w:val="00EF7091"/>
    <w:rsid w:val="00EF7F82"/>
    <w:rsid w:val="00F01B42"/>
    <w:rsid w:val="00F07AC1"/>
    <w:rsid w:val="00F1148C"/>
    <w:rsid w:val="00F51B61"/>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13618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Gail</cp:lastModifiedBy>
  <cp:revision>6</cp:revision>
  <cp:lastPrinted>2020-04-26T19:09:00Z</cp:lastPrinted>
  <dcterms:created xsi:type="dcterms:W3CDTF">2020-04-26T18:13:00Z</dcterms:created>
  <dcterms:modified xsi:type="dcterms:W3CDTF">2020-04-26T19:10:00Z</dcterms:modified>
</cp:coreProperties>
</file>