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2FCA7" w14:textId="77777777"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2019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6CA173F3" w14:textId="77777777" w:rsidTr="002E0B0D">
        <w:trPr>
          <w:cantSplit/>
        </w:trPr>
        <w:tc>
          <w:tcPr>
            <w:tcW w:w="2047" w:type="dxa"/>
            <w:tcBorders>
              <w:top w:val="nil"/>
              <w:left w:val="nil"/>
              <w:bottom w:val="nil"/>
              <w:right w:val="nil"/>
            </w:tcBorders>
          </w:tcPr>
          <w:p w14:paraId="32835FFF"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5067E7E" w14:textId="76A3D6D8" w:rsidR="00790724" w:rsidRPr="00790724" w:rsidRDefault="004C1BC5"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KINECTA FCU</w:t>
            </w:r>
          </w:p>
        </w:tc>
        <w:tc>
          <w:tcPr>
            <w:tcW w:w="1314" w:type="dxa"/>
            <w:tcBorders>
              <w:top w:val="nil"/>
              <w:left w:val="nil"/>
              <w:bottom w:val="nil"/>
              <w:right w:val="nil"/>
            </w:tcBorders>
          </w:tcPr>
          <w:p w14:paraId="152FA53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FE1986D" w14:textId="1B3451D8" w:rsidR="00790724" w:rsidRPr="005B1F06" w:rsidRDefault="005B1F06" w:rsidP="00790724">
            <w:pPr>
              <w:spacing w:after="6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June 24, 2020</w:t>
            </w:r>
          </w:p>
        </w:tc>
      </w:tr>
    </w:tbl>
    <w:p w14:paraId="08EA0FC4" w14:textId="77777777"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2019 and may include earlier monitoring data.</w:t>
      </w:r>
    </w:p>
    <w:p w14:paraId="166B87A1"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72E0ED45" w14:textId="77777777" w:rsidTr="002E0B0D">
        <w:trPr>
          <w:cantSplit/>
        </w:trPr>
        <w:tc>
          <w:tcPr>
            <w:tcW w:w="2970" w:type="dxa"/>
            <w:gridSpan w:val="2"/>
          </w:tcPr>
          <w:p w14:paraId="363EF285"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7EAB9A6" w14:textId="1B0C749D" w:rsidR="00790724" w:rsidRPr="005B1F06" w:rsidRDefault="00DC27EA" w:rsidP="00790724">
            <w:pPr>
              <w:spacing w:before="60" w:after="0" w:line="240" w:lineRule="auto"/>
              <w:ind w:right="-115"/>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One Groundwater Well</w:t>
            </w:r>
          </w:p>
        </w:tc>
      </w:tr>
      <w:tr w:rsidR="00790724" w:rsidRPr="00790724" w14:paraId="5474DA20" w14:textId="77777777" w:rsidTr="002E0B0D">
        <w:trPr>
          <w:cantSplit/>
        </w:trPr>
        <w:tc>
          <w:tcPr>
            <w:tcW w:w="3600" w:type="dxa"/>
            <w:gridSpan w:val="3"/>
          </w:tcPr>
          <w:p w14:paraId="39FB5359"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9B94ABB" w14:textId="2DE404E2"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 xml:space="preserve">Well </w:t>
            </w:r>
            <w:proofErr w:type="gramStart"/>
            <w:r w:rsidRPr="005B1F06">
              <w:rPr>
                <w:rFonts w:ascii="Times New Roman" w:eastAsia="Times New Roman" w:hAnsi="Times New Roman" w:cs="Times New Roman"/>
                <w:b/>
                <w:bCs/>
                <w:sz w:val="21"/>
                <w:szCs w:val="21"/>
              </w:rPr>
              <w:t>is located in</w:t>
            </w:r>
            <w:proofErr w:type="gramEnd"/>
            <w:r w:rsidRPr="005B1F06">
              <w:rPr>
                <w:rFonts w:ascii="Times New Roman" w:eastAsia="Times New Roman" w:hAnsi="Times New Roman" w:cs="Times New Roman"/>
                <w:b/>
                <w:bCs/>
                <w:sz w:val="21"/>
                <w:szCs w:val="21"/>
              </w:rPr>
              <w:t xml:space="preserve"> the northwest corner of the parking lot</w:t>
            </w:r>
          </w:p>
        </w:tc>
      </w:tr>
      <w:tr w:rsidR="00790724" w:rsidRPr="00790724" w14:paraId="3027B1E7" w14:textId="77777777" w:rsidTr="002E0B0D">
        <w:tc>
          <w:tcPr>
            <w:tcW w:w="4500" w:type="dxa"/>
            <w:gridSpan w:val="4"/>
          </w:tcPr>
          <w:p w14:paraId="61EB865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8E9646" w14:textId="0612C095"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Completed by Environmental Health Services and is available</w:t>
            </w:r>
          </w:p>
        </w:tc>
      </w:tr>
      <w:tr w:rsidR="00790724" w:rsidRPr="00790724" w14:paraId="3336B4A8" w14:textId="77777777" w:rsidTr="002E0B0D">
        <w:tc>
          <w:tcPr>
            <w:tcW w:w="10800" w:type="dxa"/>
            <w:gridSpan w:val="8"/>
            <w:tcBorders>
              <w:bottom w:val="single" w:sz="4" w:space="0" w:color="auto"/>
            </w:tcBorders>
          </w:tcPr>
          <w:p w14:paraId="7DE0C6C7" w14:textId="7C7D3F0C" w:rsidR="00790724" w:rsidRPr="005B1F06" w:rsidRDefault="00DC27EA" w:rsidP="00790724">
            <w:pPr>
              <w:spacing w:after="0" w:line="240" w:lineRule="auto"/>
              <w:ind w:left="-108" w:firstLine="22"/>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From the water system</w:t>
            </w:r>
          </w:p>
        </w:tc>
      </w:tr>
      <w:tr w:rsidR="00790724" w:rsidRPr="00790724" w14:paraId="1E7C1FF0" w14:textId="77777777" w:rsidTr="002E0B0D">
        <w:tc>
          <w:tcPr>
            <w:tcW w:w="7110" w:type="dxa"/>
            <w:gridSpan w:val="5"/>
          </w:tcPr>
          <w:p w14:paraId="54BD6E5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23DF8BD" w14:textId="678ED096"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No Meetings Scheduled</w:t>
            </w:r>
          </w:p>
        </w:tc>
      </w:tr>
      <w:tr w:rsidR="00790724" w:rsidRPr="00790724" w14:paraId="693F11BB" w14:textId="77777777" w:rsidTr="002E0B0D">
        <w:tc>
          <w:tcPr>
            <w:tcW w:w="10800" w:type="dxa"/>
            <w:gridSpan w:val="8"/>
            <w:tcBorders>
              <w:bottom w:val="single" w:sz="4" w:space="0" w:color="auto"/>
            </w:tcBorders>
          </w:tcPr>
          <w:p w14:paraId="1AE1F34A" w14:textId="77777777" w:rsidR="00790724" w:rsidRPr="00790724" w:rsidRDefault="00790724" w:rsidP="00790724">
            <w:pPr>
              <w:spacing w:after="0" w:line="240" w:lineRule="auto"/>
              <w:ind w:left="-115" w:firstLine="29"/>
              <w:rPr>
                <w:rFonts w:ascii="Times New Roman" w:eastAsia="Times New Roman" w:hAnsi="Times New Roman" w:cs="Times New Roman"/>
                <w:sz w:val="21"/>
                <w:szCs w:val="21"/>
              </w:rPr>
            </w:pPr>
          </w:p>
        </w:tc>
      </w:tr>
      <w:tr w:rsidR="00790724" w:rsidRPr="00790724" w14:paraId="3008C595" w14:textId="77777777" w:rsidTr="002E0B0D">
        <w:trPr>
          <w:cantSplit/>
        </w:trPr>
        <w:tc>
          <w:tcPr>
            <w:tcW w:w="2880" w:type="dxa"/>
          </w:tcPr>
          <w:p w14:paraId="33982773"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F2E2B8F" w14:textId="007F09B8" w:rsidR="00790724" w:rsidRPr="005B1F06" w:rsidRDefault="00DC27EA" w:rsidP="00790724">
            <w:pPr>
              <w:spacing w:before="60" w:after="12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Mark Dubose</w:t>
            </w:r>
          </w:p>
        </w:tc>
        <w:tc>
          <w:tcPr>
            <w:tcW w:w="810" w:type="dxa"/>
          </w:tcPr>
          <w:p w14:paraId="594A0369"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0771B3BB" w14:textId="16A3B36F" w:rsidR="00790724" w:rsidRPr="005B1F06" w:rsidRDefault="00790724" w:rsidP="00790724">
            <w:pPr>
              <w:spacing w:before="60" w:after="120" w:line="240" w:lineRule="auto"/>
              <w:ind w:left="-90"/>
              <w:jc w:val="both"/>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805</w:t>
            </w: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 xml:space="preserve"> 294-0657</w:t>
            </w:r>
          </w:p>
        </w:tc>
      </w:tr>
    </w:tbl>
    <w:p w14:paraId="5B90A4E4"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02C7A3A5" w14:textId="77777777" w:rsidTr="002E0B0D">
        <w:tc>
          <w:tcPr>
            <w:tcW w:w="10800" w:type="dxa"/>
            <w:gridSpan w:val="2"/>
            <w:tcBorders>
              <w:top w:val="single" w:sz="18" w:space="0" w:color="auto"/>
              <w:bottom w:val="single" w:sz="18" w:space="0" w:color="auto"/>
            </w:tcBorders>
          </w:tcPr>
          <w:p w14:paraId="5712AEC5"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613128A6" w14:textId="77777777" w:rsidTr="002E0B0D">
        <w:tc>
          <w:tcPr>
            <w:tcW w:w="5130" w:type="dxa"/>
            <w:tcBorders>
              <w:top w:val="single" w:sz="18" w:space="0" w:color="auto"/>
              <w:bottom w:val="single" w:sz="18" w:space="0" w:color="auto"/>
            </w:tcBorders>
          </w:tcPr>
          <w:p w14:paraId="3FDDAFE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B13A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8280429"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423471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70E04A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67A7EAF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EF24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046204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3F510D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2392597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07EC0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59A56D1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A581BD9"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35F159D2"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070FAE40"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9C825F"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2426E66"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9920A8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2A9F3B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3CF6BEA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0FD7924"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71D3DCE"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D8FEF9" w14:textId="77777777" w:rsidR="00790724" w:rsidRP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 xml:space="preserve">Tables 1, 2, 3, 4, 5, and 6 list </w:t>
      </w:r>
      <w:proofErr w:type="gramStart"/>
      <w:r w:rsidRPr="00790724">
        <w:rPr>
          <w:rFonts w:ascii="Times New Roman" w:eastAsia="Times New Roman" w:hAnsi="Times New Roman" w:cs="Times New Roman"/>
          <w:b/>
        </w:rPr>
        <w:t>all of</w:t>
      </w:r>
      <w:proofErr w:type="gramEnd"/>
      <w:r w:rsidRPr="00790724">
        <w:rPr>
          <w:rFonts w:ascii="Times New Roman" w:eastAsia="Times New Roman" w:hAnsi="Times New Roman" w:cs="Times New Roman"/>
          <w:b/>
        </w:rPr>
        <w:t xml:space="preserve">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7C5EF1B1" w14:textId="77777777" w:rsidTr="002E0B0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9B130A7"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1ABA691B" w14:textId="413497D2"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700D5A46" w14:textId="77777777" w:rsidTr="002E0B0D">
        <w:trPr>
          <w:cantSplit/>
          <w:jc w:val="center"/>
        </w:trPr>
        <w:tc>
          <w:tcPr>
            <w:tcW w:w="2249" w:type="dxa"/>
            <w:gridSpan w:val="2"/>
            <w:tcBorders>
              <w:top w:val="single" w:sz="18" w:space="0" w:color="auto"/>
              <w:left w:val="single" w:sz="6" w:space="0" w:color="auto"/>
              <w:bottom w:val="double" w:sz="6" w:space="0" w:color="auto"/>
            </w:tcBorders>
            <w:vAlign w:val="center"/>
          </w:tcPr>
          <w:p w14:paraId="616B1F0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592B9B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8EAAD3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6E030E3C"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646010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6A2D68B"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3F22D2A4" w14:textId="77777777" w:rsidTr="002E0B0D">
        <w:trPr>
          <w:cantSplit/>
          <w:jc w:val="center"/>
        </w:trPr>
        <w:tc>
          <w:tcPr>
            <w:tcW w:w="2249" w:type="dxa"/>
            <w:gridSpan w:val="2"/>
            <w:tcBorders>
              <w:top w:val="nil"/>
              <w:left w:val="single" w:sz="6" w:space="0" w:color="auto"/>
              <w:bottom w:val="single" w:sz="4" w:space="0" w:color="auto"/>
            </w:tcBorders>
          </w:tcPr>
          <w:p w14:paraId="007F0CBF" w14:textId="77777777" w:rsidR="00CF32D7" w:rsidRPr="00162B13" w:rsidRDefault="00CF32D7" w:rsidP="00790724">
            <w:pPr>
              <w:spacing w:after="0" w:line="240" w:lineRule="auto"/>
              <w:jc w:val="center"/>
              <w:rPr>
                <w:rFonts w:eastAsia="Times New Roman" w:cstheme="minorHAnsi"/>
                <w:b/>
                <w:bCs/>
                <w:sz w:val="18"/>
                <w:szCs w:val="18"/>
              </w:rPr>
            </w:pPr>
          </w:p>
          <w:p w14:paraId="410A0E2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Total Coliform Bacteria</w:t>
            </w:r>
            <w:r w:rsidRPr="00162B13">
              <w:rPr>
                <w:rFonts w:eastAsia="Times New Roman" w:cstheme="minorHAnsi"/>
                <w:b/>
                <w:bCs/>
                <w:sz w:val="18"/>
                <w:szCs w:val="18"/>
              </w:rPr>
              <w:br/>
              <w:t>(state Total Coliform Rule)</w:t>
            </w:r>
          </w:p>
          <w:p w14:paraId="4B4D3015" w14:textId="2518BCA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34FF2F6A" w14:textId="77777777" w:rsidR="00CF32D7" w:rsidRPr="00162B13" w:rsidRDefault="00CF32D7" w:rsidP="00790724">
            <w:pPr>
              <w:spacing w:after="0" w:line="240" w:lineRule="auto"/>
              <w:jc w:val="center"/>
              <w:rPr>
                <w:rFonts w:eastAsia="Times New Roman" w:cstheme="minorHAnsi"/>
                <w:b/>
                <w:bCs/>
                <w:sz w:val="18"/>
                <w:szCs w:val="18"/>
              </w:rPr>
            </w:pPr>
          </w:p>
          <w:p w14:paraId="53D13E18"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a month)</w:t>
            </w:r>
          </w:p>
          <w:p w14:paraId="6B3A6AD2" w14:textId="1D481243" w:rsidR="00CF32D7" w:rsidRPr="00162B13" w:rsidRDefault="00CF32D7" w:rsidP="00790724">
            <w:pPr>
              <w:spacing w:after="0" w:line="240" w:lineRule="auto"/>
              <w:jc w:val="center"/>
              <w:rPr>
                <w:rFonts w:eastAsia="Times New Roman" w:cstheme="minorHAnsi"/>
                <w:b/>
                <w:bCs/>
                <w:sz w:val="18"/>
                <w:szCs w:val="18"/>
                <w:u w:val="single"/>
              </w:rPr>
            </w:pPr>
            <w:r w:rsidRPr="00162B13">
              <w:rPr>
                <w:rFonts w:eastAsia="Times New Roman" w:cstheme="minorHAnsi"/>
                <w:b/>
                <w:bCs/>
                <w:sz w:val="18"/>
                <w:szCs w:val="18"/>
              </w:rPr>
              <w:t>0</w:t>
            </w:r>
          </w:p>
        </w:tc>
        <w:tc>
          <w:tcPr>
            <w:tcW w:w="1350" w:type="dxa"/>
            <w:gridSpan w:val="2"/>
            <w:tcBorders>
              <w:top w:val="nil"/>
              <w:bottom w:val="single" w:sz="4" w:space="0" w:color="auto"/>
            </w:tcBorders>
          </w:tcPr>
          <w:p w14:paraId="73E128A5" w14:textId="77777777" w:rsidR="00790724" w:rsidRPr="00162B13" w:rsidRDefault="00790724" w:rsidP="00790724">
            <w:pPr>
              <w:spacing w:after="0" w:line="240" w:lineRule="auto"/>
              <w:jc w:val="center"/>
              <w:rPr>
                <w:rFonts w:eastAsia="Times New Roman" w:cstheme="minorHAnsi"/>
                <w:b/>
                <w:bCs/>
                <w:sz w:val="18"/>
                <w:szCs w:val="18"/>
              </w:rPr>
            </w:pPr>
          </w:p>
          <w:p w14:paraId="1FF85416" w14:textId="77777777" w:rsidR="00CF32D7" w:rsidRPr="00162B13" w:rsidRDefault="00CF32D7" w:rsidP="00790724">
            <w:pPr>
              <w:spacing w:after="0" w:line="240" w:lineRule="auto"/>
              <w:jc w:val="center"/>
              <w:rPr>
                <w:rFonts w:eastAsia="Times New Roman" w:cstheme="minorHAnsi"/>
                <w:b/>
                <w:bCs/>
                <w:sz w:val="18"/>
                <w:szCs w:val="18"/>
              </w:rPr>
            </w:pPr>
          </w:p>
          <w:p w14:paraId="3B20E849" w14:textId="14BE9A2D"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nil"/>
              <w:bottom w:val="single" w:sz="4" w:space="0" w:color="auto"/>
            </w:tcBorders>
          </w:tcPr>
          <w:p w14:paraId="47BB8675" w14:textId="77777777" w:rsidR="00CF32D7" w:rsidRPr="00162B13" w:rsidRDefault="00CF32D7" w:rsidP="00790724">
            <w:pPr>
              <w:spacing w:after="0" w:line="240" w:lineRule="auto"/>
              <w:rPr>
                <w:rFonts w:eastAsia="Times New Roman" w:cstheme="minorHAnsi"/>
                <w:b/>
                <w:bCs/>
                <w:sz w:val="18"/>
                <w:szCs w:val="18"/>
              </w:rPr>
            </w:pPr>
          </w:p>
          <w:p w14:paraId="787C04DE" w14:textId="3CCAB62C"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1 positive monthly sample</w:t>
            </w:r>
            <w:r w:rsidRPr="00162B13">
              <w:rPr>
                <w:rFonts w:eastAsia="Times New Roman" w:cstheme="minorHAnsi"/>
                <w:b/>
                <w:bCs/>
                <w:sz w:val="18"/>
                <w:szCs w:val="18"/>
                <w:vertAlign w:val="superscript"/>
              </w:rPr>
              <w:t>(a)</w:t>
            </w:r>
          </w:p>
        </w:tc>
        <w:tc>
          <w:tcPr>
            <w:tcW w:w="1170" w:type="dxa"/>
            <w:tcBorders>
              <w:top w:val="nil"/>
              <w:bottom w:val="single" w:sz="4" w:space="0" w:color="auto"/>
            </w:tcBorders>
          </w:tcPr>
          <w:p w14:paraId="48D3BC5F"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DEE6EE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Naturally present in the environment</w:t>
            </w:r>
          </w:p>
        </w:tc>
      </w:tr>
      <w:tr w:rsidR="00790724" w:rsidRPr="00790724" w14:paraId="3FEF9777" w14:textId="77777777" w:rsidTr="002E0B0D">
        <w:trPr>
          <w:cantSplit/>
          <w:jc w:val="center"/>
        </w:trPr>
        <w:tc>
          <w:tcPr>
            <w:tcW w:w="2249" w:type="dxa"/>
            <w:gridSpan w:val="2"/>
            <w:tcBorders>
              <w:top w:val="single" w:sz="4" w:space="0" w:color="auto"/>
              <w:left w:val="single" w:sz="6" w:space="0" w:color="auto"/>
              <w:bottom w:val="single" w:sz="4" w:space="0" w:color="auto"/>
            </w:tcBorders>
          </w:tcPr>
          <w:p w14:paraId="36528C36" w14:textId="77777777" w:rsidR="00CF32D7" w:rsidRPr="00162B13" w:rsidRDefault="00CF32D7" w:rsidP="00790724">
            <w:pPr>
              <w:spacing w:after="0" w:line="240" w:lineRule="auto"/>
              <w:jc w:val="center"/>
              <w:rPr>
                <w:rFonts w:eastAsia="Times New Roman" w:cstheme="minorHAnsi"/>
                <w:b/>
                <w:bCs/>
                <w:sz w:val="18"/>
                <w:szCs w:val="18"/>
              </w:rPr>
            </w:pPr>
          </w:p>
          <w:p w14:paraId="35F7B552" w14:textId="0022137E"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 xml:space="preserve">Fecal Coliform or </w:t>
            </w:r>
            <w:r w:rsidRPr="00162B13">
              <w:rPr>
                <w:rFonts w:eastAsia="Times New Roman" w:cstheme="minorHAnsi"/>
                <w:b/>
                <w:bCs/>
                <w:i/>
                <w:sz w:val="18"/>
                <w:szCs w:val="18"/>
              </w:rPr>
              <w:t>E. coli</w:t>
            </w:r>
            <w:r w:rsidRPr="00162B13">
              <w:rPr>
                <w:rFonts w:eastAsia="Times New Roman" w:cstheme="minorHAnsi"/>
                <w:b/>
                <w:bCs/>
                <w:i/>
                <w:sz w:val="18"/>
                <w:szCs w:val="18"/>
              </w:rPr>
              <w:br/>
            </w:r>
            <w:r w:rsidRPr="00162B13">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16A98439" w14:textId="77777777" w:rsidR="00CF32D7" w:rsidRPr="00162B13" w:rsidRDefault="00CF32D7" w:rsidP="00790724">
            <w:pPr>
              <w:spacing w:after="0" w:line="240" w:lineRule="auto"/>
              <w:jc w:val="center"/>
              <w:rPr>
                <w:rFonts w:eastAsia="Times New Roman" w:cstheme="minorHAnsi"/>
                <w:b/>
                <w:bCs/>
                <w:sz w:val="18"/>
                <w:szCs w:val="18"/>
              </w:rPr>
            </w:pPr>
          </w:p>
          <w:p w14:paraId="3A58B2F7"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7AF3D929" w14:textId="77D67A61"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EE0FBE5" w14:textId="77777777" w:rsidR="00790724" w:rsidRPr="00162B13" w:rsidRDefault="00790724" w:rsidP="00790724">
            <w:pPr>
              <w:spacing w:after="0" w:line="240" w:lineRule="auto"/>
              <w:jc w:val="center"/>
              <w:rPr>
                <w:rFonts w:eastAsia="Times New Roman" w:cstheme="minorHAnsi"/>
                <w:b/>
                <w:bCs/>
                <w:sz w:val="18"/>
                <w:szCs w:val="18"/>
              </w:rPr>
            </w:pPr>
          </w:p>
          <w:p w14:paraId="00405DAE" w14:textId="77777777" w:rsidR="00CF32D7" w:rsidRPr="00162B13" w:rsidRDefault="00CF32D7" w:rsidP="00790724">
            <w:pPr>
              <w:spacing w:after="0" w:line="240" w:lineRule="auto"/>
              <w:jc w:val="center"/>
              <w:rPr>
                <w:rFonts w:eastAsia="Times New Roman" w:cstheme="minorHAnsi"/>
                <w:b/>
                <w:bCs/>
                <w:sz w:val="18"/>
                <w:szCs w:val="18"/>
              </w:rPr>
            </w:pPr>
          </w:p>
          <w:p w14:paraId="77DEF9F2" w14:textId="405699CD"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027A316"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 xml:space="preserve">A routine sample and a repeat sample are total coliform positive, and one of these is also fecal coliform or </w:t>
            </w:r>
            <w:r w:rsidRPr="00162B13">
              <w:rPr>
                <w:rFonts w:eastAsia="Times New Roman" w:cstheme="minorHAnsi"/>
                <w:b/>
                <w:bCs/>
                <w:i/>
                <w:sz w:val="18"/>
                <w:szCs w:val="18"/>
              </w:rPr>
              <w:t>E. coli</w:t>
            </w:r>
            <w:r w:rsidRPr="00162B13">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4BA86BAB" w14:textId="77777777" w:rsidR="00790724" w:rsidRPr="00162B13"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7374F72"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67FE646A" w14:textId="77777777" w:rsidTr="002E0B0D">
        <w:trPr>
          <w:cantSplit/>
          <w:jc w:val="center"/>
        </w:trPr>
        <w:tc>
          <w:tcPr>
            <w:tcW w:w="2249" w:type="dxa"/>
            <w:gridSpan w:val="2"/>
            <w:tcBorders>
              <w:top w:val="single" w:sz="4" w:space="0" w:color="auto"/>
              <w:left w:val="single" w:sz="6" w:space="0" w:color="auto"/>
              <w:bottom w:val="single" w:sz="4" w:space="0" w:color="auto"/>
            </w:tcBorders>
          </w:tcPr>
          <w:p w14:paraId="0A4C1B8E" w14:textId="77777777" w:rsidR="00CF32D7" w:rsidRPr="00162B13" w:rsidRDefault="00CF32D7" w:rsidP="00790724">
            <w:pPr>
              <w:spacing w:after="0" w:line="240" w:lineRule="auto"/>
              <w:jc w:val="center"/>
              <w:rPr>
                <w:rFonts w:eastAsia="Times New Roman" w:cstheme="minorHAnsi"/>
                <w:b/>
                <w:bCs/>
                <w:i/>
                <w:sz w:val="18"/>
                <w:szCs w:val="18"/>
              </w:rPr>
            </w:pPr>
          </w:p>
          <w:p w14:paraId="65927BE8" w14:textId="00424B37" w:rsidR="00790724" w:rsidRPr="00162B13" w:rsidRDefault="00790724" w:rsidP="00790724">
            <w:pPr>
              <w:spacing w:after="0" w:line="240" w:lineRule="auto"/>
              <w:jc w:val="center"/>
              <w:rPr>
                <w:rFonts w:eastAsia="Times New Roman" w:cstheme="minorHAnsi"/>
                <w:b/>
                <w:bCs/>
                <w:i/>
                <w:sz w:val="18"/>
                <w:szCs w:val="18"/>
              </w:rPr>
            </w:pPr>
            <w:r w:rsidRPr="00162B13">
              <w:rPr>
                <w:rFonts w:eastAsia="Times New Roman" w:cstheme="minorHAnsi"/>
                <w:b/>
                <w:bCs/>
                <w:i/>
                <w:sz w:val="18"/>
                <w:szCs w:val="18"/>
              </w:rPr>
              <w:t>E. coli</w:t>
            </w:r>
          </w:p>
          <w:p w14:paraId="6CFAA09E"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(federal Revised Total Coliform Rule)</w:t>
            </w:r>
          </w:p>
          <w:p w14:paraId="3FA85EA7" w14:textId="24C9CE43"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5EE3330F" w14:textId="77777777" w:rsidR="00CF32D7" w:rsidRPr="00162B13" w:rsidRDefault="00CF32D7" w:rsidP="00790724">
            <w:pPr>
              <w:spacing w:after="0" w:line="240" w:lineRule="auto"/>
              <w:jc w:val="center"/>
              <w:rPr>
                <w:rFonts w:eastAsia="Times New Roman" w:cstheme="minorHAnsi"/>
                <w:b/>
                <w:bCs/>
                <w:sz w:val="18"/>
                <w:szCs w:val="18"/>
              </w:rPr>
            </w:pPr>
          </w:p>
          <w:p w14:paraId="0D5233B1"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394411AC" w14:textId="2595BC95"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FCDAA3D" w14:textId="77777777" w:rsidR="00790724" w:rsidRPr="00162B13" w:rsidRDefault="00790724" w:rsidP="00790724">
            <w:pPr>
              <w:spacing w:after="0" w:line="240" w:lineRule="auto"/>
              <w:jc w:val="center"/>
              <w:rPr>
                <w:rFonts w:eastAsia="Times New Roman" w:cstheme="minorHAnsi"/>
                <w:b/>
                <w:bCs/>
                <w:sz w:val="18"/>
                <w:szCs w:val="18"/>
              </w:rPr>
            </w:pPr>
          </w:p>
          <w:p w14:paraId="415A8572" w14:textId="77777777" w:rsidR="00CF32D7" w:rsidRPr="00162B13" w:rsidRDefault="00CF32D7" w:rsidP="00790724">
            <w:pPr>
              <w:spacing w:after="0" w:line="240" w:lineRule="auto"/>
              <w:jc w:val="center"/>
              <w:rPr>
                <w:rFonts w:eastAsia="Times New Roman" w:cstheme="minorHAnsi"/>
                <w:b/>
                <w:bCs/>
                <w:sz w:val="18"/>
                <w:szCs w:val="18"/>
              </w:rPr>
            </w:pPr>
          </w:p>
          <w:p w14:paraId="0366C7A2" w14:textId="48BE383C"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9289379" w14:textId="77777777" w:rsidR="00CF32D7" w:rsidRPr="00162B13" w:rsidRDefault="00CF32D7" w:rsidP="00790724">
            <w:pPr>
              <w:spacing w:after="0" w:line="240" w:lineRule="auto"/>
              <w:jc w:val="center"/>
              <w:rPr>
                <w:rFonts w:eastAsia="Times New Roman" w:cstheme="minorHAnsi"/>
                <w:b/>
                <w:bCs/>
                <w:sz w:val="18"/>
                <w:szCs w:val="18"/>
              </w:rPr>
            </w:pPr>
          </w:p>
          <w:p w14:paraId="06B5BA9D" w14:textId="77777777" w:rsidR="00CF32D7" w:rsidRPr="00162B13" w:rsidRDefault="00CF32D7" w:rsidP="00790724">
            <w:pPr>
              <w:spacing w:after="0" w:line="240" w:lineRule="auto"/>
              <w:jc w:val="center"/>
              <w:rPr>
                <w:rFonts w:eastAsia="Times New Roman" w:cstheme="minorHAnsi"/>
                <w:b/>
                <w:bCs/>
                <w:sz w:val="18"/>
                <w:szCs w:val="18"/>
              </w:rPr>
            </w:pPr>
          </w:p>
          <w:p w14:paraId="190544A8" w14:textId="44803D1F"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(b)</w:t>
            </w:r>
          </w:p>
        </w:tc>
        <w:tc>
          <w:tcPr>
            <w:tcW w:w="1170" w:type="dxa"/>
            <w:tcBorders>
              <w:top w:val="single" w:sz="4" w:space="0" w:color="auto"/>
              <w:bottom w:val="single" w:sz="4" w:space="0" w:color="auto"/>
            </w:tcBorders>
          </w:tcPr>
          <w:p w14:paraId="7A279A59"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C5946C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06944C10" w14:textId="77777777" w:rsidTr="002E0B0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55F21F5"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DA6799D"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7CA2A13"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749F7FB" w14:textId="77777777" w:rsidR="005B1F06"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p w14:paraId="5FCEC9A5" w14:textId="1B1A9EC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0236B4FE" w14:textId="3DA43695"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7D27736B" w14:textId="77777777" w:rsidTr="002E0B0D">
        <w:trPr>
          <w:jc w:val="center"/>
        </w:trPr>
        <w:tc>
          <w:tcPr>
            <w:tcW w:w="2241" w:type="dxa"/>
            <w:tcBorders>
              <w:top w:val="single" w:sz="18" w:space="0" w:color="auto"/>
              <w:left w:val="single" w:sz="6" w:space="0" w:color="auto"/>
              <w:bottom w:val="double" w:sz="6" w:space="0" w:color="auto"/>
            </w:tcBorders>
            <w:vAlign w:val="center"/>
          </w:tcPr>
          <w:p w14:paraId="71BCDE6A"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75AD6C3A"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191DD500"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881121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A9F622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4F84762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7B5EB9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91B105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E4F8ED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AA015C4" w14:textId="77777777" w:rsidTr="002E0B0D">
        <w:trPr>
          <w:jc w:val="center"/>
        </w:trPr>
        <w:tc>
          <w:tcPr>
            <w:tcW w:w="2241" w:type="dxa"/>
            <w:tcBorders>
              <w:top w:val="nil"/>
              <w:left w:val="single" w:sz="6" w:space="0" w:color="auto"/>
              <w:bottom w:val="nil"/>
            </w:tcBorders>
          </w:tcPr>
          <w:p w14:paraId="564B8916" w14:textId="77777777" w:rsidR="00CF32D7" w:rsidRPr="00162B13" w:rsidRDefault="00CF32D7" w:rsidP="00790724">
            <w:pPr>
              <w:spacing w:after="0" w:line="240" w:lineRule="auto"/>
              <w:rPr>
                <w:rFonts w:eastAsia="Times New Roman" w:cstheme="minorHAnsi"/>
                <w:b/>
                <w:bCs/>
                <w:sz w:val="18"/>
                <w:szCs w:val="20"/>
              </w:rPr>
            </w:pPr>
          </w:p>
          <w:p w14:paraId="6C62C0D8" w14:textId="2B3CCB2F"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Lead                            </w:t>
            </w:r>
            <w:r w:rsidR="00CF32D7" w:rsidRPr="00162B13">
              <w:rPr>
                <w:rFonts w:eastAsia="Times New Roman" w:cstheme="minorHAnsi"/>
                <w:b/>
                <w:bCs/>
                <w:sz w:val="18"/>
                <w:szCs w:val="20"/>
              </w:rPr>
              <w:t xml:space="preserve">    </w:t>
            </w:r>
            <w:r w:rsidRPr="00162B13">
              <w:rPr>
                <w:rFonts w:eastAsia="Times New Roman" w:cstheme="minorHAnsi"/>
                <w:b/>
                <w:bCs/>
                <w:sz w:val="18"/>
                <w:szCs w:val="20"/>
              </w:rPr>
              <w:t xml:space="preserve">  ppb</w:t>
            </w:r>
          </w:p>
          <w:p w14:paraId="6D83BB64" w14:textId="32D14A26"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01051</w:t>
            </w:r>
          </w:p>
        </w:tc>
        <w:tc>
          <w:tcPr>
            <w:tcW w:w="810" w:type="dxa"/>
            <w:gridSpan w:val="2"/>
            <w:tcBorders>
              <w:top w:val="nil"/>
            </w:tcBorders>
          </w:tcPr>
          <w:p w14:paraId="1659ECBF" w14:textId="77777777" w:rsidR="00CF32D7" w:rsidRPr="00162B13" w:rsidRDefault="00CF32D7" w:rsidP="00790724">
            <w:pPr>
              <w:spacing w:after="0" w:line="240" w:lineRule="auto"/>
              <w:jc w:val="center"/>
              <w:rPr>
                <w:rFonts w:eastAsia="Times New Roman" w:cstheme="minorHAnsi"/>
                <w:b/>
                <w:bCs/>
                <w:sz w:val="18"/>
                <w:szCs w:val="20"/>
              </w:rPr>
            </w:pPr>
          </w:p>
          <w:p w14:paraId="71B8DE57" w14:textId="2AD707FB"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top w:val="nil"/>
            </w:tcBorders>
          </w:tcPr>
          <w:p w14:paraId="205B18A4" w14:textId="77777777" w:rsidR="00CF32D7" w:rsidRPr="00162B13" w:rsidRDefault="00CF32D7" w:rsidP="00790724">
            <w:pPr>
              <w:spacing w:after="0" w:line="240" w:lineRule="auto"/>
              <w:jc w:val="center"/>
              <w:rPr>
                <w:rFonts w:eastAsia="Times New Roman" w:cstheme="minorHAnsi"/>
                <w:b/>
                <w:bCs/>
                <w:sz w:val="18"/>
                <w:szCs w:val="20"/>
              </w:rPr>
            </w:pPr>
          </w:p>
          <w:p w14:paraId="5C36A8EA" w14:textId="12DC1695"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top w:val="nil"/>
              <w:bottom w:val="nil"/>
            </w:tcBorders>
          </w:tcPr>
          <w:p w14:paraId="0FF172CE" w14:textId="77777777" w:rsidR="00CF32D7" w:rsidRPr="00162B13" w:rsidRDefault="00CF32D7" w:rsidP="00790724">
            <w:pPr>
              <w:spacing w:after="0" w:line="240" w:lineRule="auto"/>
              <w:jc w:val="center"/>
              <w:rPr>
                <w:rFonts w:eastAsia="Times New Roman" w:cstheme="minorHAnsi"/>
                <w:b/>
                <w:bCs/>
                <w:sz w:val="18"/>
                <w:szCs w:val="20"/>
              </w:rPr>
            </w:pPr>
          </w:p>
          <w:p w14:paraId="37FAF5D8" w14:textId="61CCFC21"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1080" w:type="dxa"/>
            <w:tcBorders>
              <w:top w:val="nil"/>
              <w:bottom w:val="nil"/>
            </w:tcBorders>
          </w:tcPr>
          <w:p w14:paraId="465AEEF7" w14:textId="77777777" w:rsidR="00CF32D7" w:rsidRPr="00162B13" w:rsidRDefault="00CF32D7" w:rsidP="00790724">
            <w:pPr>
              <w:spacing w:after="0" w:line="240" w:lineRule="auto"/>
              <w:jc w:val="center"/>
              <w:rPr>
                <w:rFonts w:eastAsia="Times New Roman" w:cstheme="minorHAnsi"/>
                <w:b/>
                <w:bCs/>
                <w:sz w:val="18"/>
                <w:szCs w:val="20"/>
              </w:rPr>
            </w:pPr>
          </w:p>
          <w:p w14:paraId="31B63B55" w14:textId="3CCE0321"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top w:val="nil"/>
              <w:bottom w:val="nil"/>
            </w:tcBorders>
          </w:tcPr>
          <w:p w14:paraId="55622B9D" w14:textId="77777777" w:rsidR="00CF32D7" w:rsidRPr="00162B13" w:rsidRDefault="00CF32D7" w:rsidP="00790724">
            <w:pPr>
              <w:spacing w:after="0" w:line="240" w:lineRule="auto"/>
              <w:jc w:val="center"/>
              <w:rPr>
                <w:rFonts w:eastAsia="Times New Roman" w:cstheme="minorHAnsi"/>
                <w:b/>
                <w:bCs/>
                <w:sz w:val="18"/>
                <w:szCs w:val="20"/>
              </w:rPr>
            </w:pPr>
          </w:p>
          <w:p w14:paraId="370EF9E1" w14:textId="298E5BBD"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677" w:type="dxa"/>
            <w:tcBorders>
              <w:top w:val="nil"/>
              <w:bottom w:val="nil"/>
            </w:tcBorders>
          </w:tcPr>
          <w:p w14:paraId="7813138D" w14:textId="77777777" w:rsidR="00CF32D7" w:rsidRPr="00162B13" w:rsidRDefault="00CF32D7" w:rsidP="00790724">
            <w:pPr>
              <w:spacing w:after="0" w:line="240" w:lineRule="auto"/>
              <w:jc w:val="center"/>
              <w:rPr>
                <w:rFonts w:eastAsia="Times New Roman" w:cstheme="minorHAnsi"/>
                <w:b/>
                <w:bCs/>
                <w:sz w:val="18"/>
                <w:szCs w:val="20"/>
              </w:rPr>
            </w:pPr>
          </w:p>
          <w:p w14:paraId="549509F3" w14:textId="32300A9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0.2</w:t>
            </w:r>
          </w:p>
        </w:tc>
        <w:tc>
          <w:tcPr>
            <w:tcW w:w="1260" w:type="dxa"/>
            <w:gridSpan w:val="2"/>
            <w:tcBorders>
              <w:top w:val="nil"/>
              <w:bottom w:val="nil"/>
            </w:tcBorders>
          </w:tcPr>
          <w:p w14:paraId="094FA258" w14:textId="77777777" w:rsidR="00CF32D7" w:rsidRPr="00162B13" w:rsidRDefault="00CF32D7" w:rsidP="00790724">
            <w:pPr>
              <w:spacing w:after="0" w:line="240" w:lineRule="auto"/>
              <w:jc w:val="center"/>
              <w:rPr>
                <w:rFonts w:eastAsia="Times New Roman" w:cstheme="minorHAnsi"/>
                <w:b/>
                <w:bCs/>
                <w:sz w:val="18"/>
                <w:szCs w:val="18"/>
              </w:rPr>
            </w:pPr>
          </w:p>
          <w:p w14:paraId="74AB879D" w14:textId="0E4507F9" w:rsidR="00790724"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nil"/>
              <w:right w:val="single" w:sz="6" w:space="0" w:color="auto"/>
            </w:tcBorders>
          </w:tcPr>
          <w:p w14:paraId="737E9827"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4A21A420" w14:textId="77777777" w:rsidTr="002E0B0D">
        <w:trPr>
          <w:jc w:val="center"/>
        </w:trPr>
        <w:tc>
          <w:tcPr>
            <w:tcW w:w="2241" w:type="dxa"/>
            <w:tcBorders>
              <w:left w:val="single" w:sz="6" w:space="0" w:color="auto"/>
              <w:bottom w:val="single" w:sz="18" w:space="0" w:color="auto"/>
            </w:tcBorders>
          </w:tcPr>
          <w:p w14:paraId="42605B35" w14:textId="77777777" w:rsidR="00CF32D7" w:rsidRPr="00162B13" w:rsidRDefault="00CF32D7" w:rsidP="00790724">
            <w:pPr>
              <w:spacing w:after="0" w:line="240" w:lineRule="auto"/>
              <w:rPr>
                <w:rFonts w:eastAsia="Times New Roman" w:cstheme="minorHAnsi"/>
                <w:b/>
                <w:bCs/>
                <w:sz w:val="18"/>
                <w:szCs w:val="20"/>
              </w:rPr>
            </w:pPr>
          </w:p>
          <w:p w14:paraId="4D76F2C8" w14:textId="4F13B700"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Copper                          ppm</w:t>
            </w:r>
          </w:p>
          <w:p w14:paraId="4A6FD4F2" w14:textId="69CC659C"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01067</w:t>
            </w:r>
          </w:p>
        </w:tc>
        <w:tc>
          <w:tcPr>
            <w:tcW w:w="810" w:type="dxa"/>
            <w:gridSpan w:val="2"/>
            <w:tcBorders>
              <w:bottom w:val="single" w:sz="18" w:space="0" w:color="auto"/>
            </w:tcBorders>
          </w:tcPr>
          <w:p w14:paraId="2EE40D64" w14:textId="77777777" w:rsidR="00CF32D7" w:rsidRPr="00162B13" w:rsidRDefault="00CF32D7" w:rsidP="00790724">
            <w:pPr>
              <w:spacing w:after="0" w:line="240" w:lineRule="auto"/>
              <w:jc w:val="center"/>
              <w:rPr>
                <w:rFonts w:eastAsia="Times New Roman" w:cstheme="minorHAnsi"/>
                <w:b/>
                <w:bCs/>
                <w:sz w:val="18"/>
                <w:szCs w:val="20"/>
              </w:rPr>
            </w:pPr>
          </w:p>
          <w:p w14:paraId="3F493276" w14:textId="0597E2CA"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bottom w:val="single" w:sz="18" w:space="0" w:color="auto"/>
            </w:tcBorders>
          </w:tcPr>
          <w:p w14:paraId="74E39596" w14:textId="77777777" w:rsidR="00CF32D7" w:rsidRPr="00162B13" w:rsidRDefault="00CF32D7" w:rsidP="00790724">
            <w:pPr>
              <w:spacing w:after="0" w:line="240" w:lineRule="auto"/>
              <w:jc w:val="center"/>
              <w:rPr>
                <w:rFonts w:eastAsia="Times New Roman" w:cstheme="minorHAnsi"/>
                <w:b/>
                <w:bCs/>
                <w:sz w:val="18"/>
                <w:szCs w:val="20"/>
              </w:rPr>
            </w:pPr>
          </w:p>
          <w:p w14:paraId="7621BDF1" w14:textId="7DE27D08"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bottom w:val="single" w:sz="18" w:space="0" w:color="auto"/>
            </w:tcBorders>
          </w:tcPr>
          <w:p w14:paraId="31C0CE72" w14:textId="77777777" w:rsidR="00CF32D7" w:rsidRPr="00162B13" w:rsidRDefault="00CF32D7" w:rsidP="00790724">
            <w:pPr>
              <w:spacing w:after="0" w:line="240" w:lineRule="auto"/>
              <w:jc w:val="center"/>
              <w:rPr>
                <w:rFonts w:eastAsia="Times New Roman" w:cstheme="minorHAnsi"/>
                <w:b/>
                <w:bCs/>
                <w:sz w:val="18"/>
                <w:szCs w:val="20"/>
              </w:rPr>
            </w:pPr>
          </w:p>
          <w:p w14:paraId="0780C808" w14:textId="59EE9B18"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0.12</w:t>
            </w:r>
          </w:p>
        </w:tc>
        <w:tc>
          <w:tcPr>
            <w:tcW w:w="1080" w:type="dxa"/>
            <w:tcBorders>
              <w:bottom w:val="single" w:sz="18" w:space="0" w:color="auto"/>
            </w:tcBorders>
          </w:tcPr>
          <w:p w14:paraId="01133E59" w14:textId="77777777" w:rsidR="00CF32D7" w:rsidRPr="00162B13" w:rsidRDefault="00CF32D7" w:rsidP="00790724">
            <w:pPr>
              <w:spacing w:after="0" w:line="240" w:lineRule="auto"/>
              <w:jc w:val="center"/>
              <w:rPr>
                <w:rFonts w:eastAsia="Times New Roman" w:cstheme="minorHAnsi"/>
                <w:b/>
                <w:bCs/>
                <w:sz w:val="18"/>
                <w:szCs w:val="20"/>
              </w:rPr>
            </w:pPr>
          </w:p>
          <w:p w14:paraId="72868995" w14:textId="4CBCC660"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bottom w:val="single" w:sz="18" w:space="0" w:color="auto"/>
            </w:tcBorders>
          </w:tcPr>
          <w:p w14:paraId="220390EA" w14:textId="77777777" w:rsidR="00CF32D7" w:rsidRPr="00162B13" w:rsidRDefault="00CF32D7" w:rsidP="00790724">
            <w:pPr>
              <w:spacing w:after="0" w:line="240" w:lineRule="auto"/>
              <w:jc w:val="center"/>
              <w:rPr>
                <w:rFonts w:eastAsia="Times New Roman" w:cstheme="minorHAnsi"/>
                <w:b/>
                <w:bCs/>
                <w:sz w:val="18"/>
                <w:szCs w:val="20"/>
              </w:rPr>
            </w:pPr>
          </w:p>
          <w:p w14:paraId="2E591F8D" w14:textId="5A4B9E45"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1.3</w:t>
            </w:r>
          </w:p>
        </w:tc>
        <w:tc>
          <w:tcPr>
            <w:tcW w:w="677" w:type="dxa"/>
            <w:tcBorders>
              <w:bottom w:val="single" w:sz="18" w:space="0" w:color="auto"/>
            </w:tcBorders>
          </w:tcPr>
          <w:p w14:paraId="5BDE05FD" w14:textId="77777777" w:rsidR="00CF32D7" w:rsidRPr="00162B13" w:rsidRDefault="00CF32D7" w:rsidP="00790724">
            <w:pPr>
              <w:spacing w:after="0" w:line="240" w:lineRule="auto"/>
              <w:jc w:val="center"/>
              <w:rPr>
                <w:rFonts w:eastAsia="Times New Roman" w:cstheme="minorHAnsi"/>
                <w:b/>
                <w:bCs/>
                <w:sz w:val="18"/>
                <w:szCs w:val="18"/>
              </w:rPr>
            </w:pPr>
          </w:p>
          <w:p w14:paraId="2C1C38F8" w14:textId="7DDB29C2"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0.3</w:t>
            </w:r>
          </w:p>
        </w:tc>
        <w:tc>
          <w:tcPr>
            <w:tcW w:w="1260" w:type="dxa"/>
            <w:gridSpan w:val="2"/>
            <w:tcBorders>
              <w:bottom w:val="single" w:sz="18" w:space="0" w:color="auto"/>
            </w:tcBorders>
          </w:tcPr>
          <w:p w14:paraId="4E583B59" w14:textId="77777777" w:rsidR="00CF32D7" w:rsidRPr="00162B13" w:rsidRDefault="00CF32D7" w:rsidP="00790724">
            <w:pPr>
              <w:spacing w:after="0" w:line="240" w:lineRule="auto"/>
              <w:jc w:val="center"/>
              <w:rPr>
                <w:rFonts w:eastAsia="Times New Roman" w:cstheme="minorHAnsi"/>
                <w:b/>
                <w:bCs/>
                <w:sz w:val="18"/>
                <w:szCs w:val="18"/>
              </w:rPr>
            </w:pPr>
          </w:p>
          <w:p w14:paraId="51C24647" w14:textId="6F98A754"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250EF6E0"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plumbing systems; erosion of natural deposits; leaching from wood preservatives</w:t>
            </w:r>
          </w:p>
        </w:tc>
      </w:tr>
    </w:tbl>
    <w:p w14:paraId="07A234AC"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39CF0D4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CB642D"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tc>
      </w:tr>
      <w:tr w:rsidR="00790724" w:rsidRPr="00790724" w14:paraId="289A3E2D" w14:textId="77777777" w:rsidTr="002E0B0D">
        <w:trPr>
          <w:jc w:val="center"/>
        </w:trPr>
        <w:tc>
          <w:tcPr>
            <w:tcW w:w="2250" w:type="dxa"/>
            <w:tcBorders>
              <w:top w:val="single" w:sz="18" w:space="0" w:color="auto"/>
              <w:left w:val="single" w:sz="6" w:space="0" w:color="auto"/>
              <w:bottom w:val="double" w:sz="6" w:space="0" w:color="auto"/>
            </w:tcBorders>
            <w:vAlign w:val="center"/>
          </w:tcPr>
          <w:p w14:paraId="573E460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0B1122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2B563C0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64A9B3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7303976"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301920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4EF1AD8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6CE13A7" w14:textId="77777777" w:rsidTr="002E0B0D">
        <w:trPr>
          <w:trHeight w:val="432"/>
          <w:jc w:val="center"/>
        </w:trPr>
        <w:tc>
          <w:tcPr>
            <w:tcW w:w="2250" w:type="dxa"/>
            <w:tcBorders>
              <w:top w:val="nil"/>
              <w:left w:val="single" w:sz="6" w:space="0" w:color="auto"/>
              <w:bottom w:val="single" w:sz="4" w:space="0" w:color="auto"/>
            </w:tcBorders>
          </w:tcPr>
          <w:p w14:paraId="61B3D2AF" w14:textId="77777777" w:rsidR="00CF32D7" w:rsidRPr="00162B13" w:rsidRDefault="00CF32D7" w:rsidP="00790724">
            <w:pPr>
              <w:spacing w:after="0" w:line="240" w:lineRule="auto"/>
              <w:rPr>
                <w:rFonts w:eastAsia="Times New Roman" w:cstheme="minorHAnsi"/>
                <w:b/>
                <w:bCs/>
                <w:sz w:val="18"/>
                <w:szCs w:val="20"/>
              </w:rPr>
            </w:pPr>
          </w:p>
          <w:p w14:paraId="5A170EF6" w14:textId="466D1462"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Sodium </w:t>
            </w:r>
            <w:r w:rsidR="00CF32D7" w:rsidRPr="00162B13">
              <w:rPr>
                <w:rFonts w:eastAsia="Times New Roman" w:cstheme="minorHAnsi"/>
                <w:b/>
                <w:bCs/>
                <w:sz w:val="18"/>
                <w:szCs w:val="20"/>
              </w:rPr>
              <w:t xml:space="preserve">                           </w:t>
            </w:r>
            <w:r w:rsidRPr="00162B13">
              <w:rPr>
                <w:rFonts w:eastAsia="Times New Roman" w:cstheme="minorHAnsi"/>
                <w:b/>
                <w:bCs/>
                <w:sz w:val="18"/>
                <w:szCs w:val="20"/>
              </w:rPr>
              <w:t>ppm</w:t>
            </w:r>
          </w:p>
          <w:p w14:paraId="6E3D3BF1" w14:textId="77777777"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00929</w:t>
            </w:r>
          </w:p>
          <w:p w14:paraId="4050180B" w14:textId="4AA670AB" w:rsidR="00CF32D7" w:rsidRPr="00162B13" w:rsidRDefault="00CF32D7"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193C46E0" w14:textId="77777777" w:rsidR="00CF32D7" w:rsidRPr="00162B13" w:rsidRDefault="00CF32D7" w:rsidP="00790724">
            <w:pPr>
              <w:spacing w:after="0" w:line="240" w:lineRule="auto"/>
              <w:jc w:val="center"/>
              <w:rPr>
                <w:rFonts w:eastAsia="Times New Roman" w:cstheme="minorHAnsi"/>
                <w:b/>
                <w:bCs/>
                <w:sz w:val="18"/>
                <w:szCs w:val="20"/>
              </w:rPr>
            </w:pPr>
          </w:p>
          <w:p w14:paraId="5BB733B6" w14:textId="7B7A2DCF"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7/2017</w:t>
            </w:r>
          </w:p>
        </w:tc>
        <w:tc>
          <w:tcPr>
            <w:tcW w:w="1350" w:type="dxa"/>
            <w:tcBorders>
              <w:top w:val="nil"/>
              <w:bottom w:val="single" w:sz="4" w:space="0" w:color="auto"/>
            </w:tcBorders>
          </w:tcPr>
          <w:p w14:paraId="0EFCF821" w14:textId="77777777" w:rsidR="00CF32D7" w:rsidRPr="00162B13" w:rsidRDefault="00CF32D7" w:rsidP="00790724">
            <w:pPr>
              <w:spacing w:after="0" w:line="240" w:lineRule="auto"/>
              <w:jc w:val="center"/>
              <w:rPr>
                <w:rFonts w:eastAsia="Times New Roman" w:cstheme="minorHAnsi"/>
                <w:b/>
                <w:bCs/>
                <w:sz w:val="18"/>
                <w:szCs w:val="20"/>
              </w:rPr>
            </w:pPr>
          </w:p>
          <w:p w14:paraId="1E47C588" w14:textId="03AC95D6"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140</w:t>
            </w:r>
          </w:p>
        </w:tc>
        <w:tc>
          <w:tcPr>
            <w:tcW w:w="1440" w:type="dxa"/>
            <w:tcBorders>
              <w:top w:val="nil"/>
              <w:bottom w:val="single" w:sz="4" w:space="0" w:color="auto"/>
            </w:tcBorders>
          </w:tcPr>
          <w:p w14:paraId="0B14779B" w14:textId="77777777" w:rsidR="00790724" w:rsidRPr="00162B13" w:rsidRDefault="00790724" w:rsidP="00790724">
            <w:pPr>
              <w:spacing w:after="0" w:line="240" w:lineRule="auto"/>
              <w:jc w:val="center"/>
              <w:rPr>
                <w:rFonts w:eastAsia="Times New Roman" w:cstheme="minorHAnsi"/>
                <w:b/>
                <w:bCs/>
                <w:sz w:val="18"/>
                <w:szCs w:val="20"/>
              </w:rPr>
            </w:pPr>
          </w:p>
          <w:p w14:paraId="4271A1E9" w14:textId="6574CBA1" w:rsidR="00162B13"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top w:val="nil"/>
              <w:bottom w:val="single" w:sz="4" w:space="0" w:color="auto"/>
            </w:tcBorders>
          </w:tcPr>
          <w:p w14:paraId="7095DB9B" w14:textId="77777777" w:rsidR="00CF32D7" w:rsidRPr="00162B13" w:rsidRDefault="00CF32D7" w:rsidP="00790724">
            <w:pPr>
              <w:spacing w:after="0" w:line="240" w:lineRule="auto"/>
              <w:jc w:val="center"/>
              <w:rPr>
                <w:rFonts w:eastAsia="Times New Roman" w:cstheme="minorHAnsi"/>
                <w:b/>
                <w:bCs/>
                <w:sz w:val="18"/>
                <w:szCs w:val="20"/>
              </w:rPr>
            </w:pPr>
          </w:p>
          <w:p w14:paraId="1C5D47A1" w14:textId="29605B28"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top w:val="nil"/>
              <w:bottom w:val="single" w:sz="4" w:space="0" w:color="auto"/>
            </w:tcBorders>
          </w:tcPr>
          <w:p w14:paraId="3BCFC137" w14:textId="77777777" w:rsidR="00CF32D7" w:rsidRPr="00162B13" w:rsidRDefault="00CF32D7" w:rsidP="00790724">
            <w:pPr>
              <w:spacing w:after="0" w:line="240" w:lineRule="auto"/>
              <w:jc w:val="center"/>
              <w:rPr>
                <w:rFonts w:eastAsia="Times New Roman" w:cstheme="minorHAnsi"/>
                <w:b/>
                <w:bCs/>
                <w:sz w:val="18"/>
                <w:szCs w:val="20"/>
              </w:rPr>
            </w:pPr>
          </w:p>
          <w:p w14:paraId="4191B91D" w14:textId="475FA87E"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E776E45"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Salt present in the water and is generally naturally occurring</w:t>
            </w:r>
          </w:p>
        </w:tc>
      </w:tr>
      <w:tr w:rsidR="00790724" w:rsidRPr="00790724" w14:paraId="6682EAC4" w14:textId="77777777" w:rsidTr="002E0B0D">
        <w:trPr>
          <w:jc w:val="center"/>
        </w:trPr>
        <w:tc>
          <w:tcPr>
            <w:tcW w:w="2250" w:type="dxa"/>
            <w:tcBorders>
              <w:left w:val="single" w:sz="6" w:space="0" w:color="auto"/>
              <w:bottom w:val="single" w:sz="18" w:space="0" w:color="auto"/>
            </w:tcBorders>
          </w:tcPr>
          <w:p w14:paraId="0A6262EF" w14:textId="77777777" w:rsidR="00CF32D7" w:rsidRPr="00162B13" w:rsidRDefault="00CF32D7" w:rsidP="00790724">
            <w:pPr>
              <w:spacing w:after="0" w:line="240" w:lineRule="auto"/>
              <w:rPr>
                <w:rFonts w:eastAsia="Times New Roman" w:cstheme="minorHAnsi"/>
                <w:b/>
                <w:bCs/>
                <w:sz w:val="18"/>
                <w:szCs w:val="20"/>
              </w:rPr>
            </w:pPr>
          </w:p>
          <w:p w14:paraId="0AADAFB2" w14:textId="3E317500"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Hardness </w:t>
            </w:r>
            <w:r w:rsidR="00CF32D7" w:rsidRPr="00162B13">
              <w:rPr>
                <w:rFonts w:eastAsia="Times New Roman" w:cstheme="minorHAnsi"/>
                <w:b/>
                <w:bCs/>
                <w:sz w:val="18"/>
                <w:szCs w:val="20"/>
              </w:rPr>
              <w:t xml:space="preserve">                       </w:t>
            </w:r>
            <w:r w:rsidRPr="00162B13">
              <w:rPr>
                <w:rFonts w:eastAsia="Times New Roman" w:cstheme="minorHAnsi"/>
                <w:b/>
                <w:bCs/>
                <w:sz w:val="18"/>
                <w:szCs w:val="20"/>
              </w:rPr>
              <w:t>ppm</w:t>
            </w:r>
          </w:p>
          <w:p w14:paraId="7AD4A530" w14:textId="7A670FF0"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00900</w:t>
            </w:r>
          </w:p>
        </w:tc>
        <w:tc>
          <w:tcPr>
            <w:tcW w:w="1008" w:type="dxa"/>
            <w:gridSpan w:val="2"/>
            <w:tcBorders>
              <w:bottom w:val="single" w:sz="18" w:space="0" w:color="auto"/>
            </w:tcBorders>
          </w:tcPr>
          <w:p w14:paraId="676AB4F2" w14:textId="77777777" w:rsidR="00CF32D7" w:rsidRPr="00162B13" w:rsidRDefault="00CF32D7" w:rsidP="00790724">
            <w:pPr>
              <w:spacing w:after="0" w:line="240" w:lineRule="auto"/>
              <w:jc w:val="center"/>
              <w:rPr>
                <w:rFonts w:eastAsia="Times New Roman" w:cstheme="minorHAnsi"/>
                <w:b/>
                <w:bCs/>
                <w:sz w:val="18"/>
                <w:szCs w:val="20"/>
              </w:rPr>
            </w:pPr>
          </w:p>
          <w:p w14:paraId="4AD21321" w14:textId="3877CFC6"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7/2017</w:t>
            </w:r>
          </w:p>
        </w:tc>
        <w:tc>
          <w:tcPr>
            <w:tcW w:w="1350" w:type="dxa"/>
            <w:tcBorders>
              <w:bottom w:val="single" w:sz="18" w:space="0" w:color="auto"/>
            </w:tcBorders>
          </w:tcPr>
          <w:p w14:paraId="1FE182B7" w14:textId="77777777" w:rsidR="00CF32D7" w:rsidRPr="00162B13" w:rsidRDefault="00CF32D7" w:rsidP="00790724">
            <w:pPr>
              <w:spacing w:after="0" w:line="240" w:lineRule="auto"/>
              <w:jc w:val="center"/>
              <w:rPr>
                <w:rFonts w:eastAsia="Times New Roman" w:cstheme="minorHAnsi"/>
                <w:b/>
                <w:bCs/>
                <w:sz w:val="18"/>
                <w:szCs w:val="20"/>
              </w:rPr>
            </w:pPr>
          </w:p>
          <w:p w14:paraId="7834BA04" w14:textId="19C7C51C"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1100</w:t>
            </w:r>
          </w:p>
        </w:tc>
        <w:tc>
          <w:tcPr>
            <w:tcW w:w="1440" w:type="dxa"/>
            <w:tcBorders>
              <w:bottom w:val="single" w:sz="18" w:space="0" w:color="auto"/>
            </w:tcBorders>
          </w:tcPr>
          <w:p w14:paraId="2B2D7D77" w14:textId="77777777" w:rsidR="00162B13" w:rsidRPr="00162B13" w:rsidRDefault="00162B13" w:rsidP="00790724">
            <w:pPr>
              <w:spacing w:after="0" w:line="240" w:lineRule="auto"/>
              <w:jc w:val="center"/>
              <w:rPr>
                <w:rFonts w:eastAsia="Times New Roman" w:cstheme="minorHAnsi"/>
                <w:b/>
                <w:bCs/>
                <w:sz w:val="18"/>
                <w:szCs w:val="20"/>
              </w:rPr>
            </w:pPr>
          </w:p>
          <w:p w14:paraId="19D13446" w14:textId="6851F4E9" w:rsidR="00790724"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bottom w:val="single" w:sz="18" w:space="0" w:color="auto"/>
            </w:tcBorders>
          </w:tcPr>
          <w:p w14:paraId="410A68B4" w14:textId="77777777" w:rsidR="00CF32D7" w:rsidRPr="00162B13" w:rsidRDefault="00CF32D7" w:rsidP="00790724">
            <w:pPr>
              <w:spacing w:after="0" w:line="240" w:lineRule="auto"/>
              <w:jc w:val="center"/>
              <w:rPr>
                <w:rFonts w:eastAsia="Times New Roman" w:cstheme="minorHAnsi"/>
                <w:b/>
                <w:bCs/>
                <w:sz w:val="18"/>
                <w:szCs w:val="20"/>
              </w:rPr>
            </w:pPr>
          </w:p>
          <w:p w14:paraId="09CF2EFC" w14:textId="4016AD7D"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bottom w:val="single" w:sz="18" w:space="0" w:color="auto"/>
            </w:tcBorders>
          </w:tcPr>
          <w:p w14:paraId="69B5CFA4" w14:textId="77777777" w:rsidR="00CF32D7" w:rsidRPr="00162B13" w:rsidRDefault="00CF32D7" w:rsidP="00790724">
            <w:pPr>
              <w:spacing w:after="0" w:line="240" w:lineRule="auto"/>
              <w:jc w:val="center"/>
              <w:rPr>
                <w:rFonts w:eastAsia="Times New Roman" w:cstheme="minorHAnsi"/>
                <w:b/>
                <w:bCs/>
                <w:sz w:val="18"/>
                <w:szCs w:val="20"/>
              </w:rPr>
            </w:pPr>
          </w:p>
          <w:p w14:paraId="6C4A2CF2" w14:textId="2C3433D9"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bottom w:val="single" w:sz="18" w:space="0" w:color="auto"/>
              <w:right w:val="single" w:sz="6" w:space="0" w:color="auto"/>
            </w:tcBorders>
          </w:tcPr>
          <w:p w14:paraId="74AB30FA"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Sum of polyvalent cations present in the water, generally magnesium and calcium, and are usually naturally occurring</w:t>
            </w:r>
          </w:p>
        </w:tc>
      </w:tr>
      <w:tr w:rsidR="00790724" w:rsidRPr="00790724" w14:paraId="7C68ECF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7755C76"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tc>
      </w:tr>
      <w:tr w:rsidR="00790724" w:rsidRPr="00790724" w14:paraId="6626AD62"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05882B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E9CB553"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CE5062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1928AC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868D16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36856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EA7CB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162B13" w:rsidRPr="00790724" w14:paraId="0F8F9342" w14:textId="77777777" w:rsidTr="002E0B0D">
        <w:trPr>
          <w:trHeight w:val="432"/>
          <w:jc w:val="center"/>
        </w:trPr>
        <w:tc>
          <w:tcPr>
            <w:tcW w:w="2268" w:type="dxa"/>
            <w:gridSpan w:val="2"/>
            <w:tcBorders>
              <w:top w:val="nil"/>
              <w:left w:val="single" w:sz="6" w:space="0" w:color="auto"/>
            </w:tcBorders>
          </w:tcPr>
          <w:p w14:paraId="525394FC" w14:textId="77777777" w:rsidR="00162B13" w:rsidRPr="00162B13" w:rsidRDefault="00162B13" w:rsidP="00162B13">
            <w:pPr>
              <w:spacing w:after="0" w:line="240" w:lineRule="auto"/>
              <w:ind w:left="180"/>
              <w:rPr>
                <w:rFonts w:eastAsia="Times New Roman" w:cstheme="minorHAnsi"/>
                <w:b/>
                <w:bCs/>
                <w:sz w:val="18"/>
                <w:szCs w:val="20"/>
              </w:rPr>
            </w:pPr>
          </w:p>
          <w:p w14:paraId="0D5C8AF0" w14:textId="3B29EC1B"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Gross Alpha                pCi/L</w:t>
            </w:r>
          </w:p>
          <w:p w14:paraId="44341EB0" w14:textId="77777777"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 xml:space="preserve">                                   01501</w:t>
            </w:r>
          </w:p>
          <w:p w14:paraId="5DBBAFF1" w14:textId="6B8764D5" w:rsidR="00162B13" w:rsidRPr="00162B13" w:rsidRDefault="00162B13" w:rsidP="00162B13">
            <w:pPr>
              <w:spacing w:after="0" w:line="240" w:lineRule="auto"/>
              <w:ind w:left="180"/>
              <w:rPr>
                <w:rFonts w:eastAsia="Times New Roman" w:cstheme="minorHAnsi"/>
                <w:b/>
                <w:bCs/>
                <w:sz w:val="18"/>
                <w:szCs w:val="20"/>
              </w:rPr>
            </w:pPr>
          </w:p>
        </w:tc>
        <w:tc>
          <w:tcPr>
            <w:tcW w:w="990" w:type="dxa"/>
            <w:tcBorders>
              <w:top w:val="nil"/>
            </w:tcBorders>
          </w:tcPr>
          <w:p w14:paraId="2B0E8D5D" w14:textId="77777777" w:rsidR="00162B13" w:rsidRPr="00162B13" w:rsidRDefault="00162B13" w:rsidP="00162B13">
            <w:pPr>
              <w:spacing w:after="0" w:line="240" w:lineRule="auto"/>
              <w:jc w:val="center"/>
              <w:rPr>
                <w:rFonts w:eastAsia="Times New Roman" w:cstheme="minorHAnsi"/>
                <w:b/>
                <w:bCs/>
                <w:sz w:val="18"/>
                <w:szCs w:val="20"/>
              </w:rPr>
            </w:pPr>
          </w:p>
          <w:p w14:paraId="0459860C" w14:textId="5A41D829"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7/2014</w:t>
            </w:r>
          </w:p>
        </w:tc>
        <w:tc>
          <w:tcPr>
            <w:tcW w:w="1350" w:type="dxa"/>
            <w:tcBorders>
              <w:top w:val="nil"/>
            </w:tcBorders>
          </w:tcPr>
          <w:p w14:paraId="4DABFE26" w14:textId="77777777" w:rsidR="00162B13" w:rsidRPr="00162B13" w:rsidRDefault="00162B13" w:rsidP="00162B13">
            <w:pPr>
              <w:spacing w:after="0" w:line="240" w:lineRule="auto"/>
              <w:jc w:val="center"/>
              <w:rPr>
                <w:rFonts w:eastAsia="Times New Roman" w:cstheme="minorHAnsi"/>
                <w:b/>
                <w:bCs/>
                <w:sz w:val="18"/>
                <w:szCs w:val="20"/>
              </w:rPr>
            </w:pPr>
          </w:p>
          <w:p w14:paraId="7978377F" w14:textId="47316993"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1440" w:type="dxa"/>
            <w:tcBorders>
              <w:top w:val="nil"/>
            </w:tcBorders>
          </w:tcPr>
          <w:p w14:paraId="7424E9FC" w14:textId="77777777" w:rsidR="00162B13" w:rsidRPr="00162B13" w:rsidRDefault="00162B13" w:rsidP="00162B13">
            <w:pPr>
              <w:spacing w:after="0" w:line="240" w:lineRule="auto"/>
              <w:jc w:val="center"/>
              <w:rPr>
                <w:b/>
                <w:bCs/>
              </w:rPr>
            </w:pPr>
          </w:p>
          <w:p w14:paraId="13F60BBC" w14:textId="09073264" w:rsidR="00162B13" w:rsidRPr="00162B13" w:rsidRDefault="00162B13" w:rsidP="00162B13">
            <w:pPr>
              <w:spacing w:after="0" w:line="240" w:lineRule="auto"/>
              <w:jc w:val="center"/>
              <w:rPr>
                <w:rFonts w:eastAsia="Times New Roman" w:cstheme="minorHAnsi"/>
                <w:b/>
                <w:bCs/>
                <w:sz w:val="18"/>
                <w:szCs w:val="20"/>
              </w:rPr>
            </w:pPr>
            <w:r w:rsidRPr="00162B13">
              <w:rPr>
                <w:b/>
                <w:bCs/>
              </w:rPr>
              <w:t>NA</w:t>
            </w:r>
          </w:p>
        </w:tc>
        <w:tc>
          <w:tcPr>
            <w:tcW w:w="900" w:type="dxa"/>
            <w:tcBorders>
              <w:top w:val="nil"/>
            </w:tcBorders>
          </w:tcPr>
          <w:p w14:paraId="73FE9781" w14:textId="77777777" w:rsidR="00162B13" w:rsidRPr="00162B13" w:rsidRDefault="00162B13" w:rsidP="00162B13">
            <w:pPr>
              <w:spacing w:after="0" w:line="240" w:lineRule="auto"/>
              <w:jc w:val="center"/>
              <w:rPr>
                <w:rFonts w:eastAsia="Times New Roman" w:cstheme="minorHAnsi"/>
                <w:b/>
                <w:bCs/>
                <w:sz w:val="18"/>
                <w:szCs w:val="20"/>
              </w:rPr>
            </w:pPr>
          </w:p>
          <w:p w14:paraId="612CE3DE" w14:textId="2F51E658"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1080" w:type="dxa"/>
            <w:tcBorders>
              <w:top w:val="nil"/>
            </w:tcBorders>
          </w:tcPr>
          <w:p w14:paraId="3E75267A" w14:textId="77777777" w:rsidR="00162B13" w:rsidRPr="00162B13" w:rsidRDefault="00162B13" w:rsidP="00162B13">
            <w:pPr>
              <w:spacing w:after="0" w:line="240" w:lineRule="auto"/>
              <w:rPr>
                <w:rFonts w:eastAsia="Times New Roman" w:cstheme="minorHAnsi"/>
                <w:b/>
                <w:bCs/>
                <w:sz w:val="18"/>
                <w:szCs w:val="20"/>
              </w:rPr>
            </w:pPr>
          </w:p>
          <w:p w14:paraId="122E9ACF" w14:textId="3E4FE7C9"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2808" w:type="dxa"/>
            <w:tcBorders>
              <w:top w:val="nil"/>
              <w:right w:val="single" w:sz="6" w:space="0" w:color="auto"/>
            </w:tcBorders>
          </w:tcPr>
          <w:p w14:paraId="20F5C4E7" w14:textId="13DD601A" w:rsidR="00162B13" w:rsidRPr="00C341D6" w:rsidRDefault="00C341D6" w:rsidP="00162B13">
            <w:pPr>
              <w:spacing w:after="0" w:line="240" w:lineRule="auto"/>
              <w:rPr>
                <w:rFonts w:eastAsia="Times New Roman" w:cstheme="minorHAnsi"/>
                <w:b/>
                <w:bCs/>
                <w:sz w:val="18"/>
                <w:szCs w:val="20"/>
              </w:rPr>
            </w:pPr>
            <w:r w:rsidRPr="00C341D6">
              <w:rPr>
                <w:rFonts w:eastAsia="Times New Roman" w:cstheme="minorHAnsi"/>
                <w:b/>
                <w:bCs/>
                <w:sz w:val="18"/>
                <w:szCs w:val="20"/>
              </w:rPr>
              <w:t>Soil runoff</w:t>
            </w:r>
          </w:p>
        </w:tc>
      </w:tr>
      <w:tr w:rsidR="00C341D6" w:rsidRPr="00790724" w14:paraId="4B28632F" w14:textId="77777777" w:rsidTr="002E0B0D">
        <w:trPr>
          <w:trHeight w:val="432"/>
          <w:jc w:val="center"/>
        </w:trPr>
        <w:tc>
          <w:tcPr>
            <w:tcW w:w="2268" w:type="dxa"/>
            <w:gridSpan w:val="2"/>
            <w:tcBorders>
              <w:top w:val="nil"/>
              <w:left w:val="single" w:sz="6" w:space="0" w:color="auto"/>
            </w:tcBorders>
          </w:tcPr>
          <w:p w14:paraId="326A9BFB" w14:textId="77777777" w:rsidR="00C341D6" w:rsidRPr="00162B13" w:rsidRDefault="00C341D6" w:rsidP="00C341D6">
            <w:pPr>
              <w:spacing w:after="0" w:line="240" w:lineRule="auto"/>
              <w:ind w:left="180"/>
              <w:rPr>
                <w:rFonts w:eastAsia="Times New Roman" w:cstheme="minorHAnsi"/>
                <w:b/>
                <w:bCs/>
                <w:sz w:val="18"/>
                <w:szCs w:val="20"/>
              </w:rPr>
            </w:pPr>
          </w:p>
          <w:p w14:paraId="3EEEA967" w14:textId="77777777" w:rsidR="00C341D6" w:rsidRPr="00162B13" w:rsidRDefault="00C341D6" w:rsidP="00C341D6">
            <w:pPr>
              <w:spacing w:after="0" w:line="240" w:lineRule="auto"/>
              <w:ind w:left="180"/>
              <w:rPr>
                <w:rFonts w:eastAsia="Times New Roman" w:cstheme="minorHAnsi"/>
                <w:b/>
                <w:bCs/>
                <w:sz w:val="18"/>
                <w:szCs w:val="20"/>
              </w:rPr>
            </w:pPr>
            <w:r w:rsidRPr="00162B13">
              <w:rPr>
                <w:rFonts w:eastAsia="Times New Roman" w:cstheme="minorHAnsi"/>
                <w:b/>
                <w:bCs/>
                <w:sz w:val="18"/>
                <w:szCs w:val="20"/>
              </w:rPr>
              <w:t>Turbidity                     NTU</w:t>
            </w:r>
          </w:p>
          <w:p w14:paraId="64E59741" w14:textId="77777777" w:rsidR="00C341D6" w:rsidRPr="00162B13" w:rsidRDefault="00C341D6" w:rsidP="00C341D6">
            <w:pPr>
              <w:spacing w:after="0" w:line="240" w:lineRule="auto"/>
              <w:ind w:left="180"/>
              <w:rPr>
                <w:rFonts w:eastAsia="Times New Roman" w:cstheme="minorHAnsi"/>
                <w:b/>
                <w:bCs/>
                <w:sz w:val="18"/>
                <w:szCs w:val="20"/>
              </w:rPr>
            </w:pPr>
            <w:r w:rsidRPr="00162B13">
              <w:rPr>
                <w:rFonts w:eastAsia="Times New Roman" w:cstheme="minorHAnsi"/>
                <w:b/>
                <w:bCs/>
                <w:sz w:val="18"/>
                <w:szCs w:val="20"/>
              </w:rPr>
              <w:t xml:space="preserve">                                   82079</w:t>
            </w:r>
          </w:p>
          <w:p w14:paraId="30C39C82" w14:textId="77777777" w:rsidR="00C341D6" w:rsidRPr="00162B13" w:rsidRDefault="00C341D6" w:rsidP="00C341D6">
            <w:pPr>
              <w:spacing w:after="0" w:line="240" w:lineRule="auto"/>
              <w:ind w:left="180"/>
              <w:rPr>
                <w:rFonts w:eastAsia="Times New Roman" w:cstheme="minorHAnsi"/>
                <w:b/>
                <w:bCs/>
                <w:sz w:val="18"/>
                <w:szCs w:val="20"/>
              </w:rPr>
            </w:pPr>
          </w:p>
        </w:tc>
        <w:tc>
          <w:tcPr>
            <w:tcW w:w="990" w:type="dxa"/>
            <w:tcBorders>
              <w:top w:val="nil"/>
            </w:tcBorders>
          </w:tcPr>
          <w:p w14:paraId="56E8735A" w14:textId="77777777" w:rsidR="00C341D6" w:rsidRPr="00162B13" w:rsidRDefault="00C341D6" w:rsidP="00C341D6">
            <w:pPr>
              <w:spacing w:after="0" w:line="240" w:lineRule="auto"/>
              <w:jc w:val="center"/>
              <w:rPr>
                <w:rFonts w:eastAsia="Times New Roman" w:cstheme="minorHAnsi"/>
                <w:b/>
                <w:bCs/>
                <w:sz w:val="18"/>
                <w:szCs w:val="20"/>
              </w:rPr>
            </w:pPr>
          </w:p>
          <w:p w14:paraId="5B57E51E" w14:textId="2E9E1C43"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7/2017</w:t>
            </w:r>
          </w:p>
        </w:tc>
        <w:tc>
          <w:tcPr>
            <w:tcW w:w="1350" w:type="dxa"/>
            <w:tcBorders>
              <w:top w:val="nil"/>
            </w:tcBorders>
          </w:tcPr>
          <w:p w14:paraId="02AF04A5" w14:textId="77777777" w:rsidR="00C341D6" w:rsidRPr="00162B13" w:rsidRDefault="00C341D6" w:rsidP="00C341D6">
            <w:pPr>
              <w:spacing w:after="0" w:line="240" w:lineRule="auto"/>
              <w:jc w:val="center"/>
              <w:rPr>
                <w:rFonts w:eastAsia="Times New Roman" w:cstheme="minorHAnsi"/>
                <w:b/>
                <w:bCs/>
                <w:sz w:val="18"/>
                <w:szCs w:val="20"/>
              </w:rPr>
            </w:pPr>
          </w:p>
          <w:p w14:paraId="55FD8B16" w14:textId="0F51DA4D"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1.35</w:t>
            </w:r>
          </w:p>
        </w:tc>
        <w:tc>
          <w:tcPr>
            <w:tcW w:w="1440" w:type="dxa"/>
            <w:tcBorders>
              <w:top w:val="nil"/>
            </w:tcBorders>
          </w:tcPr>
          <w:p w14:paraId="523083D5" w14:textId="77777777" w:rsidR="00C341D6" w:rsidRPr="00162B13" w:rsidRDefault="00C341D6" w:rsidP="00C341D6">
            <w:pPr>
              <w:spacing w:after="0" w:line="240" w:lineRule="auto"/>
              <w:jc w:val="center"/>
              <w:rPr>
                <w:b/>
                <w:bCs/>
              </w:rPr>
            </w:pPr>
          </w:p>
          <w:p w14:paraId="7ACDA700" w14:textId="2A3E5447" w:rsidR="00C341D6" w:rsidRPr="00162B13" w:rsidRDefault="00C341D6" w:rsidP="00C341D6">
            <w:pPr>
              <w:spacing w:after="0" w:line="240" w:lineRule="auto"/>
              <w:jc w:val="center"/>
              <w:rPr>
                <w:b/>
                <w:bCs/>
              </w:rPr>
            </w:pPr>
            <w:r w:rsidRPr="00162B13">
              <w:rPr>
                <w:b/>
                <w:bCs/>
              </w:rPr>
              <w:t>NA</w:t>
            </w:r>
          </w:p>
        </w:tc>
        <w:tc>
          <w:tcPr>
            <w:tcW w:w="900" w:type="dxa"/>
            <w:tcBorders>
              <w:top w:val="nil"/>
            </w:tcBorders>
          </w:tcPr>
          <w:p w14:paraId="3433EFBA" w14:textId="77777777" w:rsidR="00C341D6" w:rsidRPr="00162B13" w:rsidRDefault="00C341D6" w:rsidP="00C341D6">
            <w:pPr>
              <w:spacing w:after="0" w:line="240" w:lineRule="auto"/>
              <w:jc w:val="center"/>
              <w:rPr>
                <w:rFonts w:eastAsia="Times New Roman" w:cstheme="minorHAnsi"/>
                <w:b/>
                <w:bCs/>
                <w:sz w:val="18"/>
                <w:szCs w:val="20"/>
              </w:rPr>
            </w:pPr>
          </w:p>
          <w:p w14:paraId="3E8CAD4D" w14:textId="4780746F"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TT</w:t>
            </w:r>
          </w:p>
        </w:tc>
        <w:tc>
          <w:tcPr>
            <w:tcW w:w="1080" w:type="dxa"/>
            <w:tcBorders>
              <w:top w:val="nil"/>
            </w:tcBorders>
          </w:tcPr>
          <w:p w14:paraId="25FF9334" w14:textId="77777777" w:rsidR="00C341D6" w:rsidRPr="00162B13" w:rsidRDefault="00C341D6" w:rsidP="00C341D6">
            <w:pPr>
              <w:spacing w:after="0" w:line="240" w:lineRule="auto"/>
              <w:jc w:val="center"/>
              <w:rPr>
                <w:rFonts w:eastAsia="Times New Roman" w:cstheme="minorHAnsi"/>
                <w:b/>
                <w:bCs/>
                <w:sz w:val="18"/>
                <w:szCs w:val="20"/>
              </w:rPr>
            </w:pPr>
          </w:p>
          <w:p w14:paraId="35E13804" w14:textId="58BEF34D"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1C2ED184" w14:textId="3088C0C4"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w:t>
            </w:r>
          </w:p>
        </w:tc>
      </w:tr>
      <w:tr w:rsidR="00C341D6" w:rsidRPr="00790724" w14:paraId="1C31B30C" w14:textId="77777777" w:rsidTr="002E0B0D">
        <w:trPr>
          <w:trHeight w:val="432"/>
          <w:jc w:val="center"/>
        </w:trPr>
        <w:tc>
          <w:tcPr>
            <w:tcW w:w="2268" w:type="dxa"/>
            <w:gridSpan w:val="2"/>
            <w:tcBorders>
              <w:top w:val="nil"/>
              <w:left w:val="single" w:sz="6" w:space="0" w:color="auto"/>
            </w:tcBorders>
          </w:tcPr>
          <w:p w14:paraId="0957F958" w14:textId="77777777" w:rsidR="00C341D6" w:rsidRPr="00162B13" w:rsidRDefault="00C341D6" w:rsidP="00C341D6">
            <w:pPr>
              <w:spacing w:after="0" w:line="240" w:lineRule="auto"/>
              <w:ind w:left="180"/>
              <w:rPr>
                <w:rFonts w:eastAsia="Times New Roman" w:cstheme="minorHAnsi"/>
                <w:b/>
                <w:bCs/>
                <w:sz w:val="18"/>
                <w:szCs w:val="20"/>
              </w:rPr>
            </w:pPr>
          </w:p>
          <w:p w14:paraId="0F056C27" w14:textId="77777777" w:rsidR="00C341D6" w:rsidRPr="00162B13" w:rsidRDefault="00C341D6" w:rsidP="00C341D6">
            <w:pPr>
              <w:spacing w:after="0" w:line="240" w:lineRule="auto"/>
              <w:ind w:left="180"/>
              <w:rPr>
                <w:rFonts w:eastAsia="Times New Roman" w:cstheme="minorHAnsi"/>
                <w:b/>
                <w:bCs/>
                <w:sz w:val="18"/>
                <w:szCs w:val="20"/>
              </w:rPr>
            </w:pPr>
            <w:r w:rsidRPr="00162B13">
              <w:rPr>
                <w:rFonts w:eastAsia="Times New Roman" w:cstheme="minorHAnsi"/>
                <w:b/>
                <w:bCs/>
                <w:sz w:val="18"/>
                <w:szCs w:val="20"/>
              </w:rPr>
              <w:t>Fluoride                       ppm</w:t>
            </w:r>
          </w:p>
          <w:p w14:paraId="5E12DD12" w14:textId="77777777" w:rsidR="00C341D6" w:rsidRPr="00162B13" w:rsidRDefault="00C341D6" w:rsidP="00C341D6">
            <w:pPr>
              <w:spacing w:after="0" w:line="240" w:lineRule="auto"/>
              <w:ind w:left="180"/>
              <w:rPr>
                <w:rFonts w:eastAsia="Times New Roman" w:cstheme="minorHAnsi"/>
                <w:b/>
                <w:bCs/>
                <w:sz w:val="18"/>
                <w:szCs w:val="20"/>
              </w:rPr>
            </w:pPr>
            <w:r w:rsidRPr="00162B13">
              <w:rPr>
                <w:rFonts w:eastAsia="Times New Roman" w:cstheme="minorHAnsi"/>
                <w:b/>
                <w:bCs/>
                <w:sz w:val="18"/>
                <w:szCs w:val="20"/>
              </w:rPr>
              <w:t xml:space="preserve">                                   00951</w:t>
            </w:r>
          </w:p>
          <w:p w14:paraId="636328AE" w14:textId="77777777" w:rsidR="00C341D6" w:rsidRPr="00162B13" w:rsidRDefault="00C341D6" w:rsidP="00C341D6">
            <w:pPr>
              <w:spacing w:after="0" w:line="240" w:lineRule="auto"/>
              <w:ind w:left="180"/>
              <w:rPr>
                <w:rFonts w:eastAsia="Times New Roman" w:cstheme="minorHAnsi"/>
                <w:b/>
                <w:bCs/>
                <w:sz w:val="18"/>
                <w:szCs w:val="20"/>
              </w:rPr>
            </w:pPr>
          </w:p>
        </w:tc>
        <w:tc>
          <w:tcPr>
            <w:tcW w:w="990" w:type="dxa"/>
            <w:tcBorders>
              <w:top w:val="nil"/>
            </w:tcBorders>
          </w:tcPr>
          <w:p w14:paraId="14B7F1A1" w14:textId="77777777" w:rsidR="00C341D6" w:rsidRPr="00162B13" w:rsidRDefault="00C341D6" w:rsidP="00C341D6">
            <w:pPr>
              <w:spacing w:after="0" w:line="240" w:lineRule="auto"/>
              <w:jc w:val="center"/>
              <w:rPr>
                <w:rFonts w:eastAsia="Times New Roman" w:cstheme="minorHAnsi"/>
                <w:b/>
                <w:bCs/>
                <w:sz w:val="18"/>
                <w:szCs w:val="20"/>
              </w:rPr>
            </w:pPr>
          </w:p>
          <w:p w14:paraId="6E1C7F50" w14:textId="6FBD6B2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7/2017</w:t>
            </w:r>
          </w:p>
        </w:tc>
        <w:tc>
          <w:tcPr>
            <w:tcW w:w="1350" w:type="dxa"/>
            <w:tcBorders>
              <w:top w:val="nil"/>
            </w:tcBorders>
          </w:tcPr>
          <w:p w14:paraId="50C4A3D0" w14:textId="77777777" w:rsidR="00C341D6" w:rsidRPr="00162B13" w:rsidRDefault="00C341D6" w:rsidP="00C341D6">
            <w:pPr>
              <w:spacing w:after="0" w:line="240" w:lineRule="auto"/>
              <w:jc w:val="center"/>
              <w:rPr>
                <w:rFonts w:eastAsia="Times New Roman" w:cstheme="minorHAnsi"/>
                <w:b/>
                <w:bCs/>
                <w:sz w:val="18"/>
                <w:szCs w:val="20"/>
              </w:rPr>
            </w:pPr>
          </w:p>
          <w:p w14:paraId="564D13AD" w14:textId="22CD4B1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0.28</w:t>
            </w:r>
          </w:p>
        </w:tc>
        <w:tc>
          <w:tcPr>
            <w:tcW w:w="1440" w:type="dxa"/>
            <w:tcBorders>
              <w:top w:val="nil"/>
            </w:tcBorders>
          </w:tcPr>
          <w:p w14:paraId="38C673BE" w14:textId="77777777" w:rsidR="00C341D6" w:rsidRPr="00162B13" w:rsidRDefault="00C341D6" w:rsidP="00C341D6">
            <w:pPr>
              <w:spacing w:after="0" w:line="240" w:lineRule="auto"/>
              <w:jc w:val="center"/>
              <w:rPr>
                <w:b/>
                <w:bCs/>
              </w:rPr>
            </w:pPr>
          </w:p>
          <w:p w14:paraId="65F8B82D" w14:textId="30531751" w:rsidR="00C341D6" w:rsidRPr="00162B13" w:rsidRDefault="00C341D6" w:rsidP="00C341D6">
            <w:pPr>
              <w:spacing w:after="0" w:line="240" w:lineRule="auto"/>
              <w:jc w:val="center"/>
              <w:rPr>
                <w:b/>
                <w:bCs/>
              </w:rPr>
            </w:pPr>
            <w:r w:rsidRPr="00162B13">
              <w:rPr>
                <w:b/>
                <w:bCs/>
              </w:rPr>
              <w:t>NA</w:t>
            </w:r>
          </w:p>
        </w:tc>
        <w:tc>
          <w:tcPr>
            <w:tcW w:w="900" w:type="dxa"/>
            <w:tcBorders>
              <w:top w:val="nil"/>
            </w:tcBorders>
          </w:tcPr>
          <w:p w14:paraId="7EB2495A" w14:textId="77777777" w:rsidR="00C341D6" w:rsidRPr="00162B13" w:rsidRDefault="00C341D6" w:rsidP="00C341D6">
            <w:pPr>
              <w:spacing w:after="0" w:line="240" w:lineRule="auto"/>
              <w:jc w:val="center"/>
              <w:rPr>
                <w:rFonts w:eastAsia="Times New Roman" w:cstheme="minorHAnsi"/>
                <w:b/>
                <w:bCs/>
                <w:sz w:val="18"/>
                <w:szCs w:val="20"/>
              </w:rPr>
            </w:pPr>
          </w:p>
          <w:p w14:paraId="11BE7882" w14:textId="18B4F41D"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1</w:t>
            </w:r>
          </w:p>
        </w:tc>
        <w:tc>
          <w:tcPr>
            <w:tcW w:w="1080" w:type="dxa"/>
            <w:tcBorders>
              <w:top w:val="nil"/>
            </w:tcBorders>
          </w:tcPr>
          <w:p w14:paraId="7105BE18" w14:textId="77777777" w:rsidR="00C341D6" w:rsidRPr="00162B13" w:rsidRDefault="00C341D6" w:rsidP="00C341D6">
            <w:pPr>
              <w:spacing w:after="0" w:line="240" w:lineRule="auto"/>
              <w:jc w:val="center"/>
              <w:rPr>
                <w:rFonts w:eastAsia="Times New Roman" w:cstheme="minorHAnsi"/>
                <w:b/>
                <w:bCs/>
                <w:sz w:val="18"/>
                <w:szCs w:val="20"/>
              </w:rPr>
            </w:pPr>
          </w:p>
          <w:p w14:paraId="5321C4C1" w14:textId="045A9C74"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5185FC6D" w14:textId="2330B9D3"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 water additive which promotes strong teeth; discharge from fertilizer and aluminum factories</w:t>
            </w:r>
          </w:p>
        </w:tc>
      </w:tr>
      <w:tr w:rsidR="001C494F" w:rsidRPr="00790724" w14:paraId="34A74E11" w14:textId="77777777" w:rsidTr="002E0B0D">
        <w:trPr>
          <w:trHeight w:val="432"/>
          <w:jc w:val="center"/>
        </w:trPr>
        <w:tc>
          <w:tcPr>
            <w:tcW w:w="2268" w:type="dxa"/>
            <w:gridSpan w:val="2"/>
            <w:tcBorders>
              <w:top w:val="nil"/>
              <w:left w:val="single" w:sz="6" w:space="0" w:color="auto"/>
            </w:tcBorders>
          </w:tcPr>
          <w:p w14:paraId="017E6265" w14:textId="77777777" w:rsidR="001C494F" w:rsidRPr="001C494F" w:rsidRDefault="001C494F" w:rsidP="001C494F">
            <w:pPr>
              <w:spacing w:after="0" w:line="240" w:lineRule="auto"/>
              <w:ind w:left="180"/>
              <w:rPr>
                <w:rFonts w:eastAsia="Times New Roman" w:cstheme="minorHAnsi"/>
                <w:b/>
                <w:bCs/>
                <w:color w:val="FF0000"/>
                <w:sz w:val="18"/>
                <w:szCs w:val="20"/>
              </w:rPr>
            </w:pPr>
            <w:r w:rsidRPr="001C494F">
              <w:rPr>
                <w:rFonts w:eastAsia="Times New Roman" w:cstheme="minorHAnsi"/>
                <w:b/>
                <w:bCs/>
                <w:color w:val="FF0000"/>
                <w:sz w:val="18"/>
                <w:szCs w:val="20"/>
              </w:rPr>
              <w:t>TTHMs                          ppb</w:t>
            </w:r>
          </w:p>
          <w:p w14:paraId="74D670C0" w14:textId="0A1A0BDA" w:rsidR="001C494F" w:rsidRPr="001C494F" w:rsidRDefault="001C494F" w:rsidP="001C494F">
            <w:pPr>
              <w:spacing w:after="0" w:line="240" w:lineRule="auto"/>
              <w:ind w:left="180"/>
              <w:rPr>
                <w:rFonts w:eastAsia="Times New Roman" w:cstheme="minorHAnsi"/>
                <w:b/>
                <w:bCs/>
                <w:color w:val="FF0000"/>
                <w:sz w:val="18"/>
                <w:szCs w:val="20"/>
              </w:rPr>
            </w:pPr>
            <w:r w:rsidRPr="001C494F">
              <w:rPr>
                <w:rFonts w:eastAsia="Times New Roman" w:cstheme="minorHAnsi"/>
                <w:b/>
                <w:bCs/>
                <w:color w:val="FF0000"/>
                <w:sz w:val="18"/>
                <w:szCs w:val="20"/>
              </w:rPr>
              <w:t xml:space="preserve">                                   82080</w:t>
            </w:r>
          </w:p>
        </w:tc>
        <w:tc>
          <w:tcPr>
            <w:tcW w:w="990" w:type="dxa"/>
            <w:tcBorders>
              <w:top w:val="nil"/>
            </w:tcBorders>
          </w:tcPr>
          <w:p w14:paraId="61B06205" w14:textId="74D53515" w:rsidR="001C494F" w:rsidRPr="001C494F" w:rsidRDefault="001C494F" w:rsidP="001C494F">
            <w:pPr>
              <w:spacing w:after="0" w:line="240" w:lineRule="auto"/>
              <w:jc w:val="center"/>
              <w:rPr>
                <w:rFonts w:eastAsia="Times New Roman" w:cstheme="minorHAnsi"/>
                <w:b/>
                <w:bCs/>
                <w:color w:val="FF0000"/>
                <w:sz w:val="18"/>
                <w:szCs w:val="20"/>
              </w:rPr>
            </w:pPr>
          </w:p>
        </w:tc>
        <w:tc>
          <w:tcPr>
            <w:tcW w:w="1350" w:type="dxa"/>
            <w:tcBorders>
              <w:top w:val="nil"/>
            </w:tcBorders>
          </w:tcPr>
          <w:p w14:paraId="46AD45CA" w14:textId="5B4B5A54" w:rsidR="001C494F" w:rsidRPr="001C494F" w:rsidRDefault="001C494F" w:rsidP="001C494F">
            <w:pPr>
              <w:spacing w:after="0" w:line="240" w:lineRule="auto"/>
              <w:jc w:val="center"/>
              <w:rPr>
                <w:rFonts w:eastAsia="Times New Roman" w:cstheme="minorHAnsi"/>
                <w:b/>
                <w:bCs/>
                <w:color w:val="FF0000"/>
                <w:sz w:val="18"/>
                <w:szCs w:val="20"/>
              </w:rPr>
            </w:pPr>
          </w:p>
        </w:tc>
        <w:tc>
          <w:tcPr>
            <w:tcW w:w="1440" w:type="dxa"/>
            <w:tcBorders>
              <w:top w:val="nil"/>
            </w:tcBorders>
          </w:tcPr>
          <w:p w14:paraId="005B2669" w14:textId="356ABFC3" w:rsidR="001C494F" w:rsidRPr="001C494F" w:rsidRDefault="001C494F" w:rsidP="001C494F">
            <w:pPr>
              <w:spacing w:after="0" w:line="240" w:lineRule="auto"/>
              <w:jc w:val="center"/>
              <w:rPr>
                <w:rFonts w:eastAsia="Times New Roman" w:cstheme="minorHAnsi"/>
                <w:b/>
                <w:bCs/>
                <w:color w:val="FF0000"/>
                <w:sz w:val="18"/>
                <w:szCs w:val="20"/>
              </w:rPr>
            </w:pPr>
          </w:p>
        </w:tc>
        <w:tc>
          <w:tcPr>
            <w:tcW w:w="900" w:type="dxa"/>
            <w:tcBorders>
              <w:top w:val="nil"/>
            </w:tcBorders>
          </w:tcPr>
          <w:p w14:paraId="43DD3D52" w14:textId="68455510" w:rsidR="001C494F" w:rsidRPr="001C494F" w:rsidRDefault="001C494F" w:rsidP="001C494F">
            <w:pPr>
              <w:spacing w:after="0" w:line="240" w:lineRule="auto"/>
              <w:jc w:val="center"/>
              <w:rPr>
                <w:rFonts w:eastAsia="Times New Roman" w:cstheme="minorHAnsi"/>
                <w:b/>
                <w:bCs/>
                <w:color w:val="FF0000"/>
                <w:sz w:val="18"/>
                <w:szCs w:val="20"/>
              </w:rPr>
            </w:pPr>
            <w:r w:rsidRPr="001C494F">
              <w:rPr>
                <w:rFonts w:eastAsia="Times New Roman" w:cstheme="minorHAnsi"/>
                <w:b/>
                <w:bCs/>
                <w:color w:val="FF0000"/>
                <w:sz w:val="18"/>
                <w:szCs w:val="20"/>
              </w:rPr>
              <w:t>80</w:t>
            </w:r>
          </w:p>
        </w:tc>
        <w:tc>
          <w:tcPr>
            <w:tcW w:w="1080" w:type="dxa"/>
            <w:tcBorders>
              <w:top w:val="nil"/>
            </w:tcBorders>
          </w:tcPr>
          <w:p w14:paraId="19864EF4" w14:textId="197184DA"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top w:val="nil"/>
              <w:right w:val="single" w:sz="6" w:space="0" w:color="auto"/>
            </w:tcBorders>
          </w:tcPr>
          <w:p w14:paraId="508FB889" w14:textId="3302675A"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1C494F" w:rsidRPr="00790724" w14:paraId="0A1EAE58" w14:textId="77777777" w:rsidTr="002E0B0D">
        <w:trPr>
          <w:trHeight w:val="432"/>
          <w:jc w:val="center"/>
        </w:trPr>
        <w:tc>
          <w:tcPr>
            <w:tcW w:w="2268" w:type="dxa"/>
            <w:gridSpan w:val="2"/>
            <w:tcBorders>
              <w:left w:val="single" w:sz="6" w:space="0" w:color="auto"/>
              <w:bottom w:val="single" w:sz="18" w:space="0" w:color="auto"/>
            </w:tcBorders>
          </w:tcPr>
          <w:p w14:paraId="0228EE9E" w14:textId="77777777" w:rsidR="001C494F" w:rsidRPr="001C494F" w:rsidRDefault="001C494F" w:rsidP="001C494F">
            <w:pPr>
              <w:spacing w:after="0" w:line="240" w:lineRule="auto"/>
              <w:ind w:left="180"/>
              <w:rPr>
                <w:rFonts w:eastAsia="Times New Roman" w:cstheme="minorHAnsi"/>
                <w:b/>
                <w:bCs/>
                <w:color w:val="FF0000"/>
                <w:sz w:val="18"/>
                <w:szCs w:val="20"/>
              </w:rPr>
            </w:pPr>
            <w:r w:rsidRPr="001C494F">
              <w:rPr>
                <w:rFonts w:eastAsia="Times New Roman" w:cstheme="minorHAnsi"/>
                <w:b/>
                <w:bCs/>
                <w:color w:val="FF0000"/>
                <w:sz w:val="18"/>
                <w:szCs w:val="20"/>
              </w:rPr>
              <w:t>HAA5                             ppb</w:t>
            </w:r>
          </w:p>
          <w:p w14:paraId="116AA40A" w14:textId="2E805154" w:rsidR="001C494F" w:rsidRPr="001C494F" w:rsidRDefault="001C494F" w:rsidP="001C494F">
            <w:pPr>
              <w:spacing w:after="0" w:line="240" w:lineRule="auto"/>
              <w:ind w:left="180"/>
              <w:rPr>
                <w:rFonts w:eastAsia="Times New Roman" w:cstheme="minorHAnsi"/>
                <w:b/>
                <w:bCs/>
                <w:color w:val="FF0000"/>
                <w:sz w:val="18"/>
                <w:szCs w:val="20"/>
              </w:rPr>
            </w:pPr>
            <w:r w:rsidRPr="001C494F">
              <w:rPr>
                <w:rFonts w:eastAsia="Times New Roman" w:cstheme="minorHAnsi"/>
                <w:b/>
                <w:bCs/>
                <w:color w:val="FF0000"/>
                <w:sz w:val="18"/>
                <w:szCs w:val="20"/>
              </w:rPr>
              <w:t xml:space="preserve">                                     A-49</w:t>
            </w:r>
          </w:p>
        </w:tc>
        <w:tc>
          <w:tcPr>
            <w:tcW w:w="990" w:type="dxa"/>
            <w:tcBorders>
              <w:bottom w:val="single" w:sz="18" w:space="0" w:color="auto"/>
            </w:tcBorders>
          </w:tcPr>
          <w:p w14:paraId="4323E082" w14:textId="501AD99E" w:rsidR="001C494F" w:rsidRPr="001C494F" w:rsidRDefault="001C494F" w:rsidP="001C494F">
            <w:pPr>
              <w:spacing w:after="0" w:line="240" w:lineRule="auto"/>
              <w:jc w:val="center"/>
              <w:rPr>
                <w:rFonts w:eastAsia="Times New Roman" w:cstheme="minorHAnsi"/>
                <w:b/>
                <w:bCs/>
                <w:color w:val="FF0000"/>
                <w:sz w:val="18"/>
                <w:szCs w:val="20"/>
              </w:rPr>
            </w:pPr>
          </w:p>
        </w:tc>
        <w:tc>
          <w:tcPr>
            <w:tcW w:w="1350" w:type="dxa"/>
            <w:tcBorders>
              <w:bottom w:val="single" w:sz="18" w:space="0" w:color="auto"/>
            </w:tcBorders>
          </w:tcPr>
          <w:p w14:paraId="5268C300" w14:textId="349EEDF0" w:rsidR="001C494F" w:rsidRPr="001C494F" w:rsidRDefault="001C494F" w:rsidP="001C494F">
            <w:pPr>
              <w:spacing w:after="0" w:line="240" w:lineRule="auto"/>
              <w:jc w:val="center"/>
              <w:rPr>
                <w:rFonts w:eastAsia="Times New Roman" w:cstheme="minorHAnsi"/>
                <w:b/>
                <w:bCs/>
                <w:color w:val="FF0000"/>
                <w:sz w:val="18"/>
                <w:szCs w:val="20"/>
              </w:rPr>
            </w:pPr>
          </w:p>
        </w:tc>
        <w:tc>
          <w:tcPr>
            <w:tcW w:w="1440" w:type="dxa"/>
            <w:tcBorders>
              <w:bottom w:val="single" w:sz="18" w:space="0" w:color="auto"/>
            </w:tcBorders>
          </w:tcPr>
          <w:p w14:paraId="180DC6CC" w14:textId="3D1A4A3D" w:rsidR="001C494F" w:rsidRPr="001C494F" w:rsidRDefault="001C494F" w:rsidP="001C494F">
            <w:pPr>
              <w:spacing w:after="0" w:line="240" w:lineRule="auto"/>
              <w:jc w:val="center"/>
              <w:rPr>
                <w:rFonts w:eastAsia="Times New Roman" w:cstheme="minorHAnsi"/>
                <w:b/>
                <w:bCs/>
                <w:color w:val="FF0000"/>
                <w:sz w:val="18"/>
                <w:szCs w:val="20"/>
              </w:rPr>
            </w:pPr>
          </w:p>
        </w:tc>
        <w:tc>
          <w:tcPr>
            <w:tcW w:w="900" w:type="dxa"/>
            <w:tcBorders>
              <w:bottom w:val="single" w:sz="18" w:space="0" w:color="auto"/>
            </w:tcBorders>
          </w:tcPr>
          <w:p w14:paraId="639033E2" w14:textId="30C6A3F7" w:rsidR="001C494F" w:rsidRPr="001C494F" w:rsidRDefault="001C494F" w:rsidP="001C494F">
            <w:pPr>
              <w:spacing w:after="0" w:line="240" w:lineRule="auto"/>
              <w:jc w:val="center"/>
              <w:rPr>
                <w:rFonts w:eastAsia="Times New Roman" w:cstheme="minorHAnsi"/>
                <w:b/>
                <w:bCs/>
                <w:color w:val="FF0000"/>
                <w:sz w:val="18"/>
                <w:szCs w:val="20"/>
              </w:rPr>
            </w:pPr>
            <w:r w:rsidRPr="001C494F">
              <w:rPr>
                <w:rFonts w:eastAsia="Times New Roman" w:cstheme="minorHAnsi"/>
                <w:b/>
                <w:bCs/>
                <w:color w:val="FF0000"/>
                <w:sz w:val="18"/>
                <w:szCs w:val="20"/>
              </w:rPr>
              <w:t>60</w:t>
            </w:r>
          </w:p>
        </w:tc>
        <w:tc>
          <w:tcPr>
            <w:tcW w:w="1080" w:type="dxa"/>
            <w:tcBorders>
              <w:bottom w:val="single" w:sz="18" w:space="0" w:color="auto"/>
            </w:tcBorders>
          </w:tcPr>
          <w:p w14:paraId="2E2352A6" w14:textId="7E43BE75"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bottom w:val="single" w:sz="18" w:space="0" w:color="auto"/>
              <w:right w:val="single" w:sz="6" w:space="0" w:color="auto"/>
            </w:tcBorders>
          </w:tcPr>
          <w:p w14:paraId="1C267336" w14:textId="07EE9BBF"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C341D6" w:rsidRPr="00790724" w14:paraId="374AEA80"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61323A2" w14:textId="77777777" w:rsidR="00C341D6" w:rsidRPr="00790724"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C341D6" w:rsidRPr="00790724" w14:paraId="1D3C403F"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012F283" w14:textId="77777777" w:rsidR="00C341D6" w:rsidRPr="00790724" w:rsidRDefault="00C341D6" w:rsidP="00C341D6">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01EE6668"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1DB5CF4"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789C6D2" w14:textId="472CAC60"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0B9D5064"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2D21C799"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3F30610" w14:textId="77777777" w:rsidR="00C341D6" w:rsidRPr="00790724" w:rsidRDefault="00C341D6" w:rsidP="00C341D6">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C341D6" w:rsidRPr="00790724" w14:paraId="49F7664A" w14:textId="77777777" w:rsidTr="002E0B0D">
        <w:trPr>
          <w:trHeight w:val="432"/>
          <w:jc w:val="center"/>
        </w:trPr>
        <w:tc>
          <w:tcPr>
            <w:tcW w:w="2268" w:type="dxa"/>
            <w:gridSpan w:val="2"/>
            <w:tcBorders>
              <w:left w:val="single" w:sz="6" w:space="0" w:color="auto"/>
            </w:tcBorders>
          </w:tcPr>
          <w:p w14:paraId="671CA19B" w14:textId="77777777" w:rsidR="00C341D6" w:rsidRPr="00162B13" w:rsidRDefault="00C341D6" w:rsidP="00C341D6">
            <w:pPr>
              <w:spacing w:after="0" w:line="240" w:lineRule="auto"/>
              <w:ind w:left="187"/>
              <w:rPr>
                <w:rFonts w:eastAsia="Times New Roman" w:cstheme="minorHAnsi"/>
                <w:b/>
                <w:bCs/>
                <w:sz w:val="18"/>
                <w:szCs w:val="20"/>
              </w:rPr>
            </w:pPr>
          </w:p>
          <w:p w14:paraId="588F7DA4" w14:textId="6585B732" w:rsidR="00C341D6" w:rsidRPr="00162B13" w:rsidRDefault="00C341D6" w:rsidP="00C341D6">
            <w:pPr>
              <w:spacing w:after="0" w:line="240" w:lineRule="auto"/>
              <w:ind w:left="187"/>
              <w:rPr>
                <w:rFonts w:eastAsia="Times New Roman" w:cstheme="minorHAnsi"/>
                <w:b/>
                <w:bCs/>
                <w:sz w:val="18"/>
                <w:szCs w:val="20"/>
              </w:rPr>
            </w:pPr>
            <w:r w:rsidRPr="00162B13">
              <w:rPr>
                <w:rFonts w:eastAsia="Times New Roman" w:cstheme="minorHAnsi"/>
                <w:b/>
                <w:bCs/>
                <w:sz w:val="18"/>
                <w:szCs w:val="20"/>
              </w:rPr>
              <w:t>Chloride                       ppm</w:t>
            </w:r>
          </w:p>
          <w:p w14:paraId="0DAA805F" w14:textId="77777777" w:rsidR="00C341D6" w:rsidRPr="00162B13" w:rsidRDefault="00C341D6" w:rsidP="00C341D6">
            <w:pPr>
              <w:spacing w:after="0" w:line="240" w:lineRule="auto"/>
              <w:ind w:left="187"/>
              <w:rPr>
                <w:rFonts w:eastAsia="Times New Roman" w:cstheme="minorHAnsi"/>
                <w:b/>
                <w:bCs/>
                <w:sz w:val="18"/>
                <w:szCs w:val="20"/>
              </w:rPr>
            </w:pPr>
            <w:r w:rsidRPr="00162B13">
              <w:rPr>
                <w:rFonts w:eastAsia="Times New Roman" w:cstheme="minorHAnsi"/>
                <w:b/>
                <w:bCs/>
                <w:sz w:val="18"/>
                <w:szCs w:val="20"/>
              </w:rPr>
              <w:t xml:space="preserve">                                    00940</w:t>
            </w:r>
          </w:p>
          <w:p w14:paraId="2D59B559" w14:textId="5070AD05" w:rsidR="00C341D6" w:rsidRPr="00162B13" w:rsidRDefault="00C341D6" w:rsidP="00C341D6">
            <w:pPr>
              <w:spacing w:after="0" w:line="240" w:lineRule="auto"/>
              <w:ind w:left="187"/>
              <w:rPr>
                <w:rFonts w:eastAsia="Times New Roman" w:cstheme="minorHAnsi"/>
                <w:b/>
                <w:bCs/>
                <w:sz w:val="18"/>
                <w:szCs w:val="20"/>
              </w:rPr>
            </w:pPr>
          </w:p>
        </w:tc>
        <w:tc>
          <w:tcPr>
            <w:tcW w:w="990" w:type="dxa"/>
          </w:tcPr>
          <w:p w14:paraId="68DB6E1E" w14:textId="77777777" w:rsidR="00C341D6" w:rsidRPr="00162B13" w:rsidRDefault="00C341D6" w:rsidP="00C341D6">
            <w:pPr>
              <w:spacing w:after="0" w:line="240" w:lineRule="auto"/>
              <w:jc w:val="center"/>
              <w:rPr>
                <w:rFonts w:cstheme="minorHAnsi"/>
                <w:b/>
                <w:bCs/>
                <w:sz w:val="18"/>
                <w:szCs w:val="18"/>
              </w:rPr>
            </w:pPr>
          </w:p>
          <w:p w14:paraId="658ED0A6" w14:textId="3FF30389"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7/2017</w:t>
            </w:r>
          </w:p>
        </w:tc>
        <w:tc>
          <w:tcPr>
            <w:tcW w:w="1350" w:type="dxa"/>
          </w:tcPr>
          <w:p w14:paraId="7878737A" w14:textId="77777777" w:rsidR="00C341D6" w:rsidRPr="00162B13" w:rsidRDefault="00C341D6" w:rsidP="00C341D6">
            <w:pPr>
              <w:spacing w:after="0" w:line="240" w:lineRule="auto"/>
              <w:jc w:val="center"/>
              <w:rPr>
                <w:rFonts w:eastAsia="Times New Roman" w:cstheme="minorHAnsi"/>
                <w:b/>
                <w:bCs/>
                <w:sz w:val="18"/>
                <w:szCs w:val="18"/>
              </w:rPr>
            </w:pPr>
          </w:p>
          <w:p w14:paraId="32E76EC9" w14:textId="7F659E57" w:rsidR="00C341D6" w:rsidRPr="00162B13" w:rsidRDefault="00C341D6" w:rsidP="00C341D6">
            <w:pPr>
              <w:spacing w:after="0" w:line="240" w:lineRule="auto"/>
              <w:jc w:val="center"/>
              <w:rPr>
                <w:rFonts w:eastAsia="Times New Roman" w:cstheme="minorHAnsi"/>
                <w:b/>
                <w:bCs/>
                <w:sz w:val="18"/>
                <w:szCs w:val="18"/>
              </w:rPr>
            </w:pPr>
            <w:r w:rsidRPr="00162B13">
              <w:rPr>
                <w:rFonts w:eastAsia="Times New Roman" w:cstheme="minorHAnsi"/>
                <w:b/>
                <w:bCs/>
                <w:sz w:val="18"/>
                <w:szCs w:val="18"/>
              </w:rPr>
              <w:t>340</w:t>
            </w:r>
          </w:p>
        </w:tc>
        <w:tc>
          <w:tcPr>
            <w:tcW w:w="1440" w:type="dxa"/>
          </w:tcPr>
          <w:p w14:paraId="66DB1FF3" w14:textId="77777777" w:rsidR="00C341D6" w:rsidRPr="00162B13" w:rsidRDefault="00C341D6" w:rsidP="00C341D6">
            <w:pPr>
              <w:spacing w:after="0" w:line="240" w:lineRule="auto"/>
              <w:jc w:val="center"/>
              <w:rPr>
                <w:rFonts w:cstheme="minorHAnsi"/>
                <w:b/>
                <w:bCs/>
                <w:sz w:val="18"/>
                <w:szCs w:val="18"/>
              </w:rPr>
            </w:pPr>
          </w:p>
          <w:p w14:paraId="7391DFDF" w14:textId="5F309BF0"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900" w:type="dxa"/>
          </w:tcPr>
          <w:p w14:paraId="1D72FBBF" w14:textId="77777777" w:rsidR="00C341D6" w:rsidRPr="00162B13" w:rsidRDefault="00C341D6" w:rsidP="00C341D6">
            <w:pPr>
              <w:spacing w:after="0" w:line="240" w:lineRule="auto"/>
              <w:jc w:val="center"/>
              <w:rPr>
                <w:rFonts w:eastAsia="Times New Roman" w:cstheme="minorHAnsi"/>
                <w:b/>
                <w:bCs/>
                <w:sz w:val="18"/>
                <w:szCs w:val="18"/>
              </w:rPr>
            </w:pPr>
          </w:p>
          <w:p w14:paraId="3E465976" w14:textId="6DE8F7B0" w:rsidR="00C341D6" w:rsidRPr="00162B13" w:rsidRDefault="00C341D6" w:rsidP="00C341D6">
            <w:pPr>
              <w:spacing w:after="0" w:line="240" w:lineRule="auto"/>
              <w:jc w:val="center"/>
              <w:rPr>
                <w:rFonts w:eastAsia="Times New Roman" w:cstheme="minorHAnsi"/>
                <w:b/>
                <w:bCs/>
                <w:sz w:val="18"/>
                <w:szCs w:val="18"/>
              </w:rPr>
            </w:pPr>
            <w:r w:rsidRPr="00162B13">
              <w:rPr>
                <w:rFonts w:eastAsia="Times New Roman" w:cstheme="minorHAnsi"/>
                <w:b/>
                <w:bCs/>
                <w:sz w:val="18"/>
                <w:szCs w:val="18"/>
              </w:rPr>
              <w:t>500</w:t>
            </w:r>
          </w:p>
        </w:tc>
        <w:tc>
          <w:tcPr>
            <w:tcW w:w="1080" w:type="dxa"/>
          </w:tcPr>
          <w:p w14:paraId="283E023F" w14:textId="77777777" w:rsidR="00C341D6" w:rsidRPr="00162B13" w:rsidRDefault="00C341D6" w:rsidP="00C341D6">
            <w:pPr>
              <w:spacing w:after="0" w:line="240" w:lineRule="auto"/>
              <w:jc w:val="center"/>
              <w:rPr>
                <w:rFonts w:cstheme="minorHAnsi"/>
                <w:b/>
                <w:bCs/>
                <w:sz w:val="18"/>
                <w:szCs w:val="18"/>
              </w:rPr>
            </w:pPr>
          </w:p>
          <w:p w14:paraId="2BE2C9A1" w14:textId="5DAF46DA"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365DDD16" w14:textId="0DAD8B79"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seawater influence</w:t>
            </w:r>
          </w:p>
        </w:tc>
      </w:tr>
      <w:tr w:rsidR="00C341D6" w:rsidRPr="00790724" w14:paraId="3D7631C4" w14:textId="77777777" w:rsidTr="002E0B0D">
        <w:trPr>
          <w:trHeight w:val="432"/>
          <w:jc w:val="center"/>
        </w:trPr>
        <w:tc>
          <w:tcPr>
            <w:tcW w:w="2268" w:type="dxa"/>
            <w:gridSpan w:val="2"/>
            <w:tcBorders>
              <w:left w:val="single" w:sz="6" w:space="0" w:color="auto"/>
            </w:tcBorders>
          </w:tcPr>
          <w:p w14:paraId="0EFC4CC6" w14:textId="77777777" w:rsidR="00C341D6" w:rsidRPr="001C494F" w:rsidRDefault="00C341D6" w:rsidP="00C341D6">
            <w:pPr>
              <w:spacing w:after="0" w:line="240" w:lineRule="auto"/>
              <w:ind w:left="187"/>
              <w:rPr>
                <w:rFonts w:eastAsia="Times New Roman" w:cstheme="minorHAnsi"/>
                <w:b/>
                <w:bCs/>
                <w:color w:val="FF0000"/>
                <w:sz w:val="18"/>
                <w:szCs w:val="20"/>
              </w:rPr>
            </w:pPr>
          </w:p>
          <w:p w14:paraId="6DEAFD88" w14:textId="610B7109"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Iron                                ppb</w:t>
            </w:r>
          </w:p>
          <w:p w14:paraId="02977662" w14:textId="7777777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01045</w:t>
            </w:r>
          </w:p>
          <w:p w14:paraId="36AF391C" w14:textId="001A0DFE" w:rsidR="00C341D6" w:rsidRPr="001C494F" w:rsidRDefault="00C341D6" w:rsidP="00C341D6">
            <w:pPr>
              <w:spacing w:after="0" w:line="240" w:lineRule="auto"/>
              <w:ind w:left="187"/>
              <w:rPr>
                <w:rFonts w:eastAsia="Times New Roman" w:cstheme="minorHAnsi"/>
                <w:b/>
                <w:bCs/>
                <w:color w:val="FF0000"/>
                <w:sz w:val="18"/>
                <w:szCs w:val="20"/>
              </w:rPr>
            </w:pPr>
          </w:p>
        </w:tc>
        <w:tc>
          <w:tcPr>
            <w:tcW w:w="990" w:type="dxa"/>
          </w:tcPr>
          <w:p w14:paraId="214E8E21" w14:textId="77777777" w:rsidR="00C341D6" w:rsidRPr="001C494F" w:rsidRDefault="00C341D6" w:rsidP="00C341D6">
            <w:pPr>
              <w:spacing w:after="0" w:line="240" w:lineRule="auto"/>
              <w:jc w:val="center"/>
              <w:rPr>
                <w:rFonts w:cstheme="minorHAnsi"/>
                <w:b/>
                <w:bCs/>
                <w:color w:val="FF0000"/>
                <w:sz w:val="18"/>
                <w:szCs w:val="18"/>
              </w:rPr>
            </w:pPr>
          </w:p>
          <w:p w14:paraId="7B2EA642" w14:textId="2E703283"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7/2017</w:t>
            </w:r>
          </w:p>
        </w:tc>
        <w:tc>
          <w:tcPr>
            <w:tcW w:w="1350" w:type="dxa"/>
          </w:tcPr>
          <w:p w14:paraId="45B43C0A"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47AD2FEE" w14:textId="092759FF"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830</w:t>
            </w:r>
          </w:p>
        </w:tc>
        <w:tc>
          <w:tcPr>
            <w:tcW w:w="1440" w:type="dxa"/>
          </w:tcPr>
          <w:p w14:paraId="5E694FCD" w14:textId="77777777" w:rsidR="00C341D6" w:rsidRPr="001C494F" w:rsidRDefault="00C341D6" w:rsidP="00C341D6">
            <w:pPr>
              <w:spacing w:after="0" w:line="240" w:lineRule="auto"/>
              <w:jc w:val="center"/>
              <w:rPr>
                <w:rFonts w:cstheme="minorHAnsi"/>
                <w:b/>
                <w:bCs/>
                <w:color w:val="FF0000"/>
                <w:sz w:val="18"/>
                <w:szCs w:val="18"/>
              </w:rPr>
            </w:pPr>
          </w:p>
          <w:p w14:paraId="5A14A456" w14:textId="7771A8E5"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NA</w:t>
            </w:r>
          </w:p>
        </w:tc>
        <w:tc>
          <w:tcPr>
            <w:tcW w:w="900" w:type="dxa"/>
          </w:tcPr>
          <w:p w14:paraId="304C3A9F"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64F16024" w14:textId="4E33B24E"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300</w:t>
            </w:r>
          </w:p>
        </w:tc>
        <w:tc>
          <w:tcPr>
            <w:tcW w:w="1080" w:type="dxa"/>
          </w:tcPr>
          <w:p w14:paraId="1B956AEC" w14:textId="77777777" w:rsidR="00C341D6" w:rsidRPr="00162B13" w:rsidRDefault="00C341D6" w:rsidP="00C341D6">
            <w:pPr>
              <w:spacing w:after="0" w:line="240" w:lineRule="auto"/>
              <w:jc w:val="center"/>
              <w:rPr>
                <w:rFonts w:cstheme="minorHAnsi"/>
                <w:b/>
                <w:bCs/>
                <w:sz w:val="18"/>
                <w:szCs w:val="18"/>
              </w:rPr>
            </w:pPr>
          </w:p>
          <w:p w14:paraId="1B022A4F" w14:textId="605E454C"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3D1DDB63" w14:textId="3BEA9665"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 industrial wastes</w:t>
            </w:r>
          </w:p>
        </w:tc>
      </w:tr>
      <w:tr w:rsidR="00C341D6" w:rsidRPr="00790724" w14:paraId="51C0688C" w14:textId="77777777" w:rsidTr="002E0B0D">
        <w:trPr>
          <w:trHeight w:val="432"/>
          <w:jc w:val="center"/>
        </w:trPr>
        <w:tc>
          <w:tcPr>
            <w:tcW w:w="2268" w:type="dxa"/>
            <w:gridSpan w:val="2"/>
            <w:tcBorders>
              <w:left w:val="single" w:sz="6" w:space="0" w:color="auto"/>
            </w:tcBorders>
          </w:tcPr>
          <w:p w14:paraId="6BBE254A" w14:textId="77777777" w:rsidR="00C341D6" w:rsidRPr="001C494F" w:rsidRDefault="00C341D6" w:rsidP="00C341D6">
            <w:pPr>
              <w:spacing w:after="0" w:line="240" w:lineRule="auto"/>
              <w:ind w:left="187"/>
              <w:rPr>
                <w:rFonts w:eastAsia="Times New Roman" w:cstheme="minorHAnsi"/>
                <w:b/>
                <w:bCs/>
                <w:color w:val="FF0000"/>
                <w:sz w:val="18"/>
                <w:szCs w:val="20"/>
              </w:rPr>
            </w:pPr>
          </w:p>
          <w:p w14:paraId="5A02DC68" w14:textId="07A54E6B"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Manganese                  ppb</w:t>
            </w:r>
          </w:p>
          <w:p w14:paraId="195F66A8" w14:textId="7777777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01055</w:t>
            </w:r>
          </w:p>
          <w:p w14:paraId="498C8FF4" w14:textId="78A97E4E" w:rsidR="00C341D6" w:rsidRPr="001C494F" w:rsidRDefault="00C341D6" w:rsidP="00C341D6">
            <w:pPr>
              <w:spacing w:after="0" w:line="240" w:lineRule="auto"/>
              <w:ind w:left="187"/>
              <w:rPr>
                <w:rFonts w:eastAsia="Times New Roman" w:cstheme="minorHAnsi"/>
                <w:b/>
                <w:bCs/>
                <w:color w:val="FF0000"/>
                <w:sz w:val="18"/>
                <w:szCs w:val="20"/>
              </w:rPr>
            </w:pPr>
          </w:p>
        </w:tc>
        <w:tc>
          <w:tcPr>
            <w:tcW w:w="990" w:type="dxa"/>
          </w:tcPr>
          <w:p w14:paraId="2CA21076" w14:textId="77777777" w:rsidR="00C341D6" w:rsidRPr="001C494F" w:rsidRDefault="00C341D6" w:rsidP="00C341D6">
            <w:pPr>
              <w:spacing w:after="0" w:line="240" w:lineRule="auto"/>
              <w:jc w:val="center"/>
              <w:rPr>
                <w:rFonts w:cstheme="minorHAnsi"/>
                <w:b/>
                <w:bCs/>
                <w:color w:val="FF0000"/>
                <w:sz w:val="18"/>
                <w:szCs w:val="18"/>
              </w:rPr>
            </w:pPr>
          </w:p>
          <w:p w14:paraId="307B64E6" w14:textId="18205D25"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7/2017</w:t>
            </w:r>
          </w:p>
        </w:tc>
        <w:tc>
          <w:tcPr>
            <w:tcW w:w="1350" w:type="dxa"/>
          </w:tcPr>
          <w:p w14:paraId="0B3C01DE"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08DA9C8E" w14:textId="5D57C561"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700</w:t>
            </w:r>
          </w:p>
        </w:tc>
        <w:tc>
          <w:tcPr>
            <w:tcW w:w="1440" w:type="dxa"/>
          </w:tcPr>
          <w:p w14:paraId="7D2A5DA7" w14:textId="77777777" w:rsidR="00C341D6" w:rsidRPr="001C494F" w:rsidRDefault="00C341D6" w:rsidP="00C341D6">
            <w:pPr>
              <w:spacing w:after="0" w:line="240" w:lineRule="auto"/>
              <w:jc w:val="center"/>
              <w:rPr>
                <w:rFonts w:cstheme="minorHAnsi"/>
                <w:b/>
                <w:bCs/>
                <w:color w:val="FF0000"/>
                <w:sz w:val="18"/>
                <w:szCs w:val="18"/>
              </w:rPr>
            </w:pPr>
          </w:p>
          <w:p w14:paraId="45B4B4A0" w14:textId="76538536"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NA</w:t>
            </w:r>
          </w:p>
        </w:tc>
        <w:tc>
          <w:tcPr>
            <w:tcW w:w="900" w:type="dxa"/>
          </w:tcPr>
          <w:p w14:paraId="1D663D89"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40822B14" w14:textId="551EE5E4"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50</w:t>
            </w:r>
          </w:p>
        </w:tc>
        <w:tc>
          <w:tcPr>
            <w:tcW w:w="1080" w:type="dxa"/>
          </w:tcPr>
          <w:p w14:paraId="5B292936" w14:textId="77777777" w:rsidR="00C341D6" w:rsidRPr="00162B13" w:rsidRDefault="00C341D6" w:rsidP="00C341D6">
            <w:pPr>
              <w:spacing w:after="0" w:line="240" w:lineRule="auto"/>
              <w:jc w:val="center"/>
              <w:rPr>
                <w:rFonts w:cstheme="minorHAnsi"/>
                <w:b/>
                <w:bCs/>
                <w:sz w:val="18"/>
                <w:szCs w:val="18"/>
              </w:rPr>
            </w:pPr>
          </w:p>
          <w:p w14:paraId="5CBB66A5" w14:textId="1FB76EFA"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1C5DB39E" w14:textId="1115F7EF"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w:t>
            </w:r>
          </w:p>
        </w:tc>
      </w:tr>
      <w:tr w:rsidR="00C341D6" w:rsidRPr="00790724" w14:paraId="7C9FA50C" w14:textId="77777777" w:rsidTr="002E0B0D">
        <w:trPr>
          <w:trHeight w:val="432"/>
          <w:jc w:val="center"/>
        </w:trPr>
        <w:tc>
          <w:tcPr>
            <w:tcW w:w="2268" w:type="dxa"/>
            <w:gridSpan w:val="2"/>
            <w:tcBorders>
              <w:left w:val="single" w:sz="6" w:space="0" w:color="auto"/>
            </w:tcBorders>
          </w:tcPr>
          <w:p w14:paraId="0CF5B047" w14:textId="77777777" w:rsidR="00C341D6" w:rsidRPr="001C494F" w:rsidRDefault="00C341D6" w:rsidP="00C341D6">
            <w:pPr>
              <w:spacing w:after="0" w:line="240" w:lineRule="auto"/>
              <w:ind w:left="187"/>
              <w:rPr>
                <w:rFonts w:eastAsia="Times New Roman" w:cstheme="minorHAnsi"/>
                <w:b/>
                <w:bCs/>
                <w:color w:val="FF0000"/>
                <w:sz w:val="18"/>
                <w:szCs w:val="20"/>
              </w:rPr>
            </w:pPr>
          </w:p>
          <w:p w14:paraId="61667ECF" w14:textId="7BF1F94B"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Specific Conductance</w:t>
            </w:r>
          </w:p>
          <w:p w14:paraId="33F2C1D8" w14:textId="7777777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w:t>
            </w:r>
            <w:proofErr w:type="spellStart"/>
            <w:r w:rsidRPr="001C494F">
              <w:rPr>
                <w:rFonts w:eastAsia="Times New Roman" w:cstheme="minorHAnsi"/>
                <w:b/>
                <w:bCs/>
                <w:color w:val="FF0000"/>
                <w:sz w:val="18"/>
                <w:szCs w:val="20"/>
              </w:rPr>
              <w:t>uS</w:t>
            </w:r>
            <w:proofErr w:type="spellEnd"/>
            <w:r w:rsidRPr="001C494F">
              <w:rPr>
                <w:rFonts w:eastAsia="Times New Roman" w:cstheme="minorHAnsi"/>
                <w:b/>
                <w:bCs/>
                <w:color w:val="FF0000"/>
                <w:sz w:val="18"/>
                <w:szCs w:val="20"/>
              </w:rPr>
              <w:t>/cm</w:t>
            </w:r>
          </w:p>
          <w:p w14:paraId="4C555114" w14:textId="7777777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00095</w:t>
            </w:r>
          </w:p>
          <w:p w14:paraId="35262BB5" w14:textId="48785B59" w:rsidR="00C341D6" w:rsidRPr="001C494F" w:rsidRDefault="00C341D6" w:rsidP="00C341D6">
            <w:pPr>
              <w:spacing w:after="0" w:line="240" w:lineRule="auto"/>
              <w:ind w:left="187"/>
              <w:rPr>
                <w:rFonts w:eastAsia="Times New Roman" w:cstheme="minorHAnsi"/>
                <w:b/>
                <w:bCs/>
                <w:color w:val="FF0000"/>
                <w:sz w:val="18"/>
                <w:szCs w:val="20"/>
              </w:rPr>
            </w:pPr>
          </w:p>
        </w:tc>
        <w:tc>
          <w:tcPr>
            <w:tcW w:w="990" w:type="dxa"/>
          </w:tcPr>
          <w:p w14:paraId="243BA862" w14:textId="77777777" w:rsidR="00C341D6" w:rsidRPr="001C494F" w:rsidRDefault="00C341D6" w:rsidP="00C341D6">
            <w:pPr>
              <w:spacing w:after="0" w:line="240" w:lineRule="auto"/>
              <w:jc w:val="center"/>
              <w:rPr>
                <w:rFonts w:cstheme="minorHAnsi"/>
                <w:b/>
                <w:bCs/>
                <w:color w:val="FF0000"/>
                <w:sz w:val="18"/>
                <w:szCs w:val="18"/>
              </w:rPr>
            </w:pPr>
          </w:p>
          <w:p w14:paraId="146793BA" w14:textId="7199616E"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7/2017</w:t>
            </w:r>
          </w:p>
        </w:tc>
        <w:tc>
          <w:tcPr>
            <w:tcW w:w="1350" w:type="dxa"/>
          </w:tcPr>
          <w:p w14:paraId="4E4CC11D"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3EBC0E9F" w14:textId="77777777" w:rsidR="00C341D6"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2700</w:t>
            </w:r>
          </w:p>
          <w:p w14:paraId="649AF94B" w14:textId="4DBEF265" w:rsidR="008F739B" w:rsidRPr="008F739B" w:rsidRDefault="008F739B" w:rsidP="008F739B">
            <w:pPr>
              <w:jc w:val="center"/>
              <w:rPr>
                <w:rFonts w:eastAsia="Times New Roman" w:cstheme="minorHAnsi"/>
                <w:sz w:val="18"/>
                <w:szCs w:val="18"/>
              </w:rPr>
            </w:pPr>
            <w:r>
              <w:rPr>
                <w:rFonts w:eastAsia="Times New Roman" w:cstheme="minorHAnsi"/>
                <w:sz w:val="18"/>
                <w:szCs w:val="18"/>
              </w:rPr>
              <w:t xml:space="preserve"> </w:t>
            </w:r>
            <w:proofErr w:type="spellStart"/>
            <w:r>
              <w:rPr>
                <w:rFonts w:eastAsia="Times New Roman" w:cstheme="minorHAnsi"/>
                <w:sz w:val="18"/>
                <w:szCs w:val="18"/>
              </w:rPr>
              <w:t>Bh</w:t>
            </w:r>
            <w:proofErr w:type="spellEnd"/>
            <w:r>
              <w:rPr>
                <w:rFonts w:eastAsia="Times New Roman" w:cstheme="minorHAnsi"/>
                <w:sz w:val="18"/>
                <w:szCs w:val="18"/>
              </w:rPr>
              <w:t xml:space="preserve"> </w:t>
            </w:r>
          </w:p>
        </w:tc>
        <w:tc>
          <w:tcPr>
            <w:tcW w:w="1440" w:type="dxa"/>
          </w:tcPr>
          <w:p w14:paraId="3429BFBB" w14:textId="77777777" w:rsidR="00C341D6" w:rsidRPr="001C494F" w:rsidRDefault="00C341D6" w:rsidP="00C341D6">
            <w:pPr>
              <w:spacing w:after="0" w:line="240" w:lineRule="auto"/>
              <w:jc w:val="center"/>
              <w:rPr>
                <w:rFonts w:cstheme="minorHAnsi"/>
                <w:b/>
                <w:bCs/>
                <w:color w:val="FF0000"/>
                <w:sz w:val="18"/>
                <w:szCs w:val="18"/>
              </w:rPr>
            </w:pPr>
          </w:p>
          <w:p w14:paraId="285AB154" w14:textId="55C6514C"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NA</w:t>
            </w:r>
          </w:p>
        </w:tc>
        <w:tc>
          <w:tcPr>
            <w:tcW w:w="900" w:type="dxa"/>
          </w:tcPr>
          <w:p w14:paraId="718350F9"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3A519964" w14:textId="6341E1E1"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1600</w:t>
            </w:r>
          </w:p>
        </w:tc>
        <w:tc>
          <w:tcPr>
            <w:tcW w:w="1080" w:type="dxa"/>
          </w:tcPr>
          <w:p w14:paraId="6C6B1642" w14:textId="77777777" w:rsidR="00C341D6" w:rsidRPr="00162B13" w:rsidRDefault="00C341D6" w:rsidP="00C341D6">
            <w:pPr>
              <w:spacing w:after="0" w:line="240" w:lineRule="auto"/>
              <w:jc w:val="center"/>
              <w:rPr>
                <w:rFonts w:cstheme="minorHAnsi"/>
                <w:b/>
                <w:bCs/>
                <w:sz w:val="18"/>
                <w:szCs w:val="18"/>
              </w:rPr>
            </w:pPr>
          </w:p>
          <w:p w14:paraId="67765BCE" w14:textId="7E24FF82"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42ACDCCE" w14:textId="2A1C6BD5"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Substances that form ions when in water; seawater influence</w:t>
            </w:r>
          </w:p>
        </w:tc>
      </w:tr>
      <w:tr w:rsidR="00C341D6" w:rsidRPr="00790724" w14:paraId="06F957B6" w14:textId="77777777" w:rsidTr="002E0B0D">
        <w:trPr>
          <w:trHeight w:val="432"/>
          <w:jc w:val="center"/>
        </w:trPr>
        <w:tc>
          <w:tcPr>
            <w:tcW w:w="2268" w:type="dxa"/>
            <w:gridSpan w:val="2"/>
            <w:tcBorders>
              <w:left w:val="single" w:sz="6" w:space="0" w:color="auto"/>
            </w:tcBorders>
          </w:tcPr>
          <w:p w14:paraId="25F77E4B" w14:textId="77777777" w:rsidR="00C341D6" w:rsidRPr="001C494F" w:rsidRDefault="00C341D6" w:rsidP="00C341D6">
            <w:pPr>
              <w:spacing w:after="0" w:line="240" w:lineRule="auto"/>
              <w:ind w:left="187"/>
              <w:rPr>
                <w:rFonts w:eastAsia="Times New Roman" w:cstheme="minorHAnsi"/>
                <w:b/>
                <w:bCs/>
                <w:color w:val="FF0000"/>
                <w:sz w:val="18"/>
                <w:szCs w:val="20"/>
              </w:rPr>
            </w:pPr>
          </w:p>
          <w:p w14:paraId="6867B1CE" w14:textId="00144DC0"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Sulfate                          ppm</w:t>
            </w:r>
          </w:p>
          <w:p w14:paraId="0A00B473" w14:textId="7777777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00945</w:t>
            </w:r>
          </w:p>
          <w:p w14:paraId="2B797FB6" w14:textId="22B4B7ED"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w:t>
            </w:r>
          </w:p>
        </w:tc>
        <w:tc>
          <w:tcPr>
            <w:tcW w:w="990" w:type="dxa"/>
          </w:tcPr>
          <w:p w14:paraId="120D3F30" w14:textId="77777777" w:rsidR="00C341D6" w:rsidRPr="001C494F" w:rsidRDefault="00C341D6" w:rsidP="00C341D6">
            <w:pPr>
              <w:spacing w:after="0" w:line="240" w:lineRule="auto"/>
              <w:jc w:val="center"/>
              <w:rPr>
                <w:rFonts w:cstheme="minorHAnsi"/>
                <w:b/>
                <w:bCs/>
                <w:color w:val="FF0000"/>
                <w:sz w:val="18"/>
                <w:szCs w:val="18"/>
              </w:rPr>
            </w:pPr>
          </w:p>
          <w:p w14:paraId="6F254640" w14:textId="292F2E3A"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7/2017</w:t>
            </w:r>
          </w:p>
        </w:tc>
        <w:tc>
          <w:tcPr>
            <w:tcW w:w="1350" w:type="dxa"/>
          </w:tcPr>
          <w:p w14:paraId="5DAC0554"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0404FCFD" w14:textId="213DDF4B"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690</w:t>
            </w:r>
          </w:p>
        </w:tc>
        <w:tc>
          <w:tcPr>
            <w:tcW w:w="1440" w:type="dxa"/>
          </w:tcPr>
          <w:p w14:paraId="0370B270" w14:textId="77777777" w:rsidR="00C341D6" w:rsidRPr="001C494F" w:rsidRDefault="00C341D6" w:rsidP="00C341D6">
            <w:pPr>
              <w:spacing w:after="0" w:line="240" w:lineRule="auto"/>
              <w:jc w:val="center"/>
              <w:rPr>
                <w:rFonts w:cstheme="minorHAnsi"/>
                <w:b/>
                <w:bCs/>
                <w:color w:val="FF0000"/>
                <w:sz w:val="18"/>
                <w:szCs w:val="18"/>
              </w:rPr>
            </w:pPr>
          </w:p>
          <w:p w14:paraId="4E6A3393" w14:textId="2B55537D"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cstheme="minorHAnsi"/>
                <w:b/>
                <w:bCs/>
                <w:color w:val="FF0000"/>
                <w:sz w:val="18"/>
                <w:szCs w:val="18"/>
              </w:rPr>
              <w:t>NA</w:t>
            </w:r>
          </w:p>
        </w:tc>
        <w:tc>
          <w:tcPr>
            <w:tcW w:w="900" w:type="dxa"/>
          </w:tcPr>
          <w:p w14:paraId="0ECD899D"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5B497B0C" w14:textId="7325DE49"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500</w:t>
            </w:r>
          </w:p>
        </w:tc>
        <w:tc>
          <w:tcPr>
            <w:tcW w:w="1080" w:type="dxa"/>
          </w:tcPr>
          <w:p w14:paraId="0A0B6B73" w14:textId="77777777" w:rsidR="00C341D6" w:rsidRPr="00162B13" w:rsidRDefault="00C341D6" w:rsidP="00C341D6">
            <w:pPr>
              <w:spacing w:after="0" w:line="240" w:lineRule="auto"/>
              <w:jc w:val="center"/>
              <w:rPr>
                <w:rFonts w:cstheme="minorHAnsi"/>
                <w:b/>
                <w:bCs/>
                <w:sz w:val="18"/>
                <w:szCs w:val="18"/>
              </w:rPr>
            </w:pPr>
          </w:p>
          <w:p w14:paraId="2D0263BC" w14:textId="157A25DE"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4FB8FE1C" w14:textId="4E4D36E8"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industrial wastes</w:t>
            </w:r>
          </w:p>
        </w:tc>
      </w:tr>
      <w:tr w:rsidR="00C341D6" w:rsidRPr="00790724" w14:paraId="4CF56939" w14:textId="77777777" w:rsidTr="002E0B0D">
        <w:trPr>
          <w:trHeight w:val="432"/>
          <w:jc w:val="center"/>
        </w:trPr>
        <w:tc>
          <w:tcPr>
            <w:tcW w:w="2268" w:type="dxa"/>
            <w:gridSpan w:val="2"/>
            <w:tcBorders>
              <w:left w:val="single" w:sz="6" w:space="0" w:color="auto"/>
              <w:bottom w:val="single" w:sz="18" w:space="0" w:color="auto"/>
            </w:tcBorders>
          </w:tcPr>
          <w:p w14:paraId="13C4A090" w14:textId="77777777" w:rsidR="00C341D6" w:rsidRPr="001C494F" w:rsidRDefault="00C341D6" w:rsidP="00C341D6">
            <w:pPr>
              <w:spacing w:after="0" w:line="240" w:lineRule="auto"/>
              <w:ind w:left="187"/>
              <w:rPr>
                <w:rFonts w:eastAsia="Times New Roman" w:cstheme="minorHAnsi"/>
                <w:b/>
                <w:bCs/>
                <w:color w:val="FF0000"/>
                <w:sz w:val="18"/>
                <w:szCs w:val="20"/>
              </w:rPr>
            </w:pPr>
          </w:p>
          <w:p w14:paraId="0EA82023" w14:textId="58175FD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TDS                               ppm</w:t>
            </w:r>
          </w:p>
          <w:p w14:paraId="1C5445F0" w14:textId="77777777" w:rsidR="00C341D6" w:rsidRPr="001C494F" w:rsidRDefault="00C341D6" w:rsidP="00C341D6">
            <w:pPr>
              <w:spacing w:after="0" w:line="240" w:lineRule="auto"/>
              <w:ind w:left="187"/>
              <w:rPr>
                <w:rFonts w:eastAsia="Times New Roman" w:cstheme="minorHAnsi"/>
                <w:b/>
                <w:bCs/>
                <w:color w:val="FF0000"/>
                <w:sz w:val="18"/>
                <w:szCs w:val="20"/>
              </w:rPr>
            </w:pPr>
            <w:r w:rsidRPr="001C494F">
              <w:rPr>
                <w:rFonts w:eastAsia="Times New Roman" w:cstheme="minorHAnsi"/>
                <w:b/>
                <w:bCs/>
                <w:color w:val="FF0000"/>
                <w:sz w:val="18"/>
                <w:szCs w:val="20"/>
              </w:rPr>
              <w:t xml:space="preserve">                                    70300</w:t>
            </w:r>
          </w:p>
          <w:p w14:paraId="26A684EF" w14:textId="7950658A" w:rsidR="00C341D6" w:rsidRPr="001C494F" w:rsidRDefault="00C341D6" w:rsidP="00C341D6">
            <w:pPr>
              <w:spacing w:after="0" w:line="240" w:lineRule="auto"/>
              <w:ind w:left="187"/>
              <w:rPr>
                <w:rFonts w:eastAsia="Times New Roman" w:cstheme="minorHAnsi"/>
                <w:b/>
                <w:bCs/>
                <w:color w:val="FF0000"/>
                <w:sz w:val="18"/>
                <w:szCs w:val="20"/>
              </w:rPr>
            </w:pPr>
          </w:p>
        </w:tc>
        <w:tc>
          <w:tcPr>
            <w:tcW w:w="990" w:type="dxa"/>
            <w:tcBorders>
              <w:bottom w:val="single" w:sz="18" w:space="0" w:color="auto"/>
            </w:tcBorders>
          </w:tcPr>
          <w:p w14:paraId="2661AC77" w14:textId="77777777" w:rsidR="00C341D6" w:rsidRPr="001C494F" w:rsidRDefault="00C341D6" w:rsidP="00C341D6">
            <w:pPr>
              <w:spacing w:after="0" w:line="240" w:lineRule="auto"/>
              <w:jc w:val="center"/>
              <w:rPr>
                <w:b/>
                <w:bCs/>
                <w:color w:val="FF0000"/>
              </w:rPr>
            </w:pPr>
          </w:p>
          <w:p w14:paraId="5D4697EB" w14:textId="680BC3C1" w:rsidR="00C341D6" w:rsidRPr="001C494F" w:rsidRDefault="00C341D6" w:rsidP="00C341D6">
            <w:pPr>
              <w:spacing w:after="0" w:line="240" w:lineRule="auto"/>
              <w:jc w:val="center"/>
              <w:rPr>
                <w:rFonts w:eastAsia="Times New Roman" w:cstheme="minorHAnsi"/>
                <w:b/>
                <w:bCs/>
                <w:color w:val="FF0000"/>
                <w:sz w:val="18"/>
                <w:szCs w:val="18"/>
              </w:rPr>
            </w:pPr>
            <w:r w:rsidRPr="001C494F">
              <w:rPr>
                <w:b/>
                <w:bCs/>
                <w:color w:val="FF0000"/>
                <w:sz w:val="18"/>
                <w:szCs w:val="18"/>
              </w:rPr>
              <w:t>7/2017</w:t>
            </w:r>
          </w:p>
        </w:tc>
        <w:tc>
          <w:tcPr>
            <w:tcW w:w="1350" w:type="dxa"/>
            <w:tcBorders>
              <w:bottom w:val="single" w:sz="18" w:space="0" w:color="auto"/>
              <w:right w:val="single" w:sz="6" w:space="0" w:color="auto"/>
            </w:tcBorders>
          </w:tcPr>
          <w:p w14:paraId="12548BD3" w14:textId="77777777" w:rsidR="00C341D6" w:rsidRPr="001C494F" w:rsidRDefault="00C341D6" w:rsidP="00C341D6">
            <w:pPr>
              <w:spacing w:after="0" w:line="240" w:lineRule="auto"/>
              <w:jc w:val="center"/>
              <w:rPr>
                <w:rFonts w:eastAsia="Times New Roman" w:cstheme="minorHAnsi"/>
                <w:b/>
                <w:bCs/>
                <w:color w:val="FF0000"/>
                <w:sz w:val="18"/>
                <w:szCs w:val="20"/>
              </w:rPr>
            </w:pPr>
          </w:p>
          <w:p w14:paraId="783EFD11" w14:textId="0C22138C" w:rsidR="00C341D6" w:rsidRPr="001C494F" w:rsidRDefault="00C341D6" w:rsidP="00C341D6">
            <w:pPr>
              <w:spacing w:after="0" w:line="240" w:lineRule="auto"/>
              <w:jc w:val="center"/>
              <w:rPr>
                <w:rFonts w:eastAsia="Times New Roman" w:cstheme="minorHAnsi"/>
                <w:b/>
                <w:bCs/>
                <w:color w:val="FF0000"/>
                <w:sz w:val="18"/>
                <w:szCs w:val="20"/>
              </w:rPr>
            </w:pPr>
            <w:r w:rsidRPr="001C494F">
              <w:rPr>
                <w:rFonts w:eastAsia="Times New Roman" w:cstheme="minorHAnsi"/>
                <w:b/>
                <w:bCs/>
                <w:color w:val="FF0000"/>
                <w:sz w:val="18"/>
                <w:szCs w:val="20"/>
              </w:rPr>
              <w:t>1500</w:t>
            </w:r>
          </w:p>
        </w:tc>
        <w:tc>
          <w:tcPr>
            <w:tcW w:w="1440" w:type="dxa"/>
            <w:tcBorders>
              <w:left w:val="single" w:sz="6" w:space="0" w:color="auto"/>
              <w:bottom w:val="single" w:sz="18" w:space="0" w:color="auto"/>
              <w:right w:val="single" w:sz="6" w:space="0" w:color="auto"/>
            </w:tcBorders>
          </w:tcPr>
          <w:p w14:paraId="10B9C349" w14:textId="77777777" w:rsidR="00C341D6" w:rsidRPr="001C494F" w:rsidRDefault="00C341D6" w:rsidP="00C341D6">
            <w:pPr>
              <w:spacing w:after="0" w:line="240" w:lineRule="auto"/>
              <w:jc w:val="center"/>
              <w:rPr>
                <w:b/>
                <w:bCs/>
                <w:color w:val="FF0000"/>
                <w:sz w:val="18"/>
                <w:szCs w:val="18"/>
              </w:rPr>
            </w:pPr>
          </w:p>
          <w:p w14:paraId="237F6831" w14:textId="5084C656" w:rsidR="00C341D6" w:rsidRPr="001C494F" w:rsidRDefault="00C341D6" w:rsidP="00C341D6">
            <w:pPr>
              <w:spacing w:after="0" w:line="240" w:lineRule="auto"/>
              <w:jc w:val="center"/>
              <w:rPr>
                <w:rFonts w:eastAsia="Times New Roman" w:cstheme="minorHAnsi"/>
                <w:b/>
                <w:bCs/>
                <w:color w:val="FF0000"/>
                <w:sz w:val="18"/>
                <w:szCs w:val="18"/>
              </w:rPr>
            </w:pPr>
            <w:r w:rsidRPr="001C494F">
              <w:rPr>
                <w:b/>
                <w:bCs/>
                <w:color w:val="FF0000"/>
                <w:sz w:val="18"/>
                <w:szCs w:val="18"/>
              </w:rPr>
              <w:t>NA</w:t>
            </w:r>
          </w:p>
        </w:tc>
        <w:tc>
          <w:tcPr>
            <w:tcW w:w="900" w:type="dxa"/>
            <w:tcBorders>
              <w:left w:val="single" w:sz="6" w:space="0" w:color="auto"/>
              <w:bottom w:val="single" w:sz="18" w:space="0" w:color="auto"/>
            </w:tcBorders>
          </w:tcPr>
          <w:p w14:paraId="3B6CFC0C" w14:textId="77777777" w:rsidR="00C341D6" w:rsidRPr="001C494F" w:rsidRDefault="00C341D6" w:rsidP="00C341D6">
            <w:pPr>
              <w:spacing w:after="0" w:line="240" w:lineRule="auto"/>
              <w:jc w:val="center"/>
              <w:rPr>
                <w:rFonts w:eastAsia="Times New Roman" w:cstheme="minorHAnsi"/>
                <w:b/>
                <w:bCs/>
                <w:color w:val="FF0000"/>
                <w:sz w:val="18"/>
                <w:szCs w:val="18"/>
              </w:rPr>
            </w:pPr>
          </w:p>
          <w:p w14:paraId="69CCF2BF" w14:textId="41858C87" w:rsidR="00C341D6" w:rsidRPr="001C494F" w:rsidRDefault="00C341D6" w:rsidP="00C341D6">
            <w:pPr>
              <w:spacing w:after="0" w:line="240" w:lineRule="auto"/>
              <w:jc w:val="center"/>
              <w:rPr>
                <w:rFonts w:eastAsia="Times New Roman" w:cstheme="minorHAnsi"/>
                <w:b/>
                <w:bCs/>
                <w:color w:val="FF0000"/>
                <w:sz w:val="18"/>
                <w:szCs w:val="18"/>
              </w:rPr>
            </w:pPr>
            <w:r w:rsidRPr="001C494F">
              <w:rPr>
                <w:rFonts w:eastAsia="Times New Roman" w:cstheme="minorHAnsi"/>
                <w:b/>
                <w:bCs/>
                <w:color w:val="FF0000"/>
                <w:sz w:val="18"/>
                <w:szCs w:val="18"/>
              </w:rPr>
              <w:t>1000</w:t>
            </w:r>
          </w:p>
        </w:tc>
        <w:tc>
          <w:tcPr>
            <w:tcW w:w="1080" w:type="dxa"/>
            <w:tcBorders>
              <w:bottom w:val="single" w:sz="18" w:space="0" w:color="auto"/>
            </w:tcBorders>
          </w:tcPr>
          <w:p w14:paraId="3DCE2A07" w14:textId="77777777" w:rsidR="00C341D6" w:rsidRPr="00162B13" w:rsidRDefault="00C341D6" w:rsidP="00C341D6">
            <w:pPr>
              <w:spacing w:after="0" w:line="240" w:lineRule="auto"/>
              <w:jc w:val="center"/>
              <w:rPr>
                <w:b/>
                <w:bCs/>
                <w:sz w:val="18"/>
                <w:szCs w:val="18"/>
              </w:rPr>
            </w:pPr>
          </w:p>
          <w:p w14:paraId="76896625" w14:textId="5F0E2C81" w:rsidR="00C341D6" w:rsidRPr="00162B13" w:rsidRDefault="00C341D6" w:rsidP="00C341D6">
            <w:pPr>
              <w:spacing w:after="0" w:line="240" w:lineRule="auto"/>
              <w:jc w:val="center"/>
              <w:rPr>
                <w:rFonts w:eastAsia="Times New Roman" w:cstheme="minorHAnsi"/>
                <w:b/>
                <w:bCs/>
                <w:sz w:val="18"/>
                <w:szCs w:val="18"/>
              </w:rPr>
            </w:pPr>
            <w:r w:rsidRPr="00162B13">
              <w:rPr>
                <w:b/>
                <w:bCs/>
                <w:sz w:val="18"/>
                <w:szCs w:val="18"/>
              </w:rPr>
              <w:t>NA</w:t>
            </w:r>
          </w:p>
        </w:tc>
        <w:tc>
          <w:tcPr>
            <w:tcW w:w="2808" w:type="dxa"/>
            <w:tcBorders>
              <w:bottom w:val="single" w:sz="18" w:space="0" w:color="auto"/>
              <w:right w:val="single" w:sz="6" w:space="0" w:color="auto"/>
            </w:tcBorders>
          </w:tcPr>
          <w:p w14:paraId="102094B4" w14:textId="569864C1"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Runoff/leaching from natural deposits</w:t>
            </w:r>
          </w:p>
        </w:tc>
      </w:tr>
      <w:tr w:rsidR="00C341D6" w:rsidRPr="00790724" w14:paraId="1271E056"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D29382" w14:textId="77777777" w:rsidR="00C341D6" w:rsidRPr="00790724"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C341D6" w:rsidRPr="00790724" w14:paraId="1FD1D8F2"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B7EB54"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BCBD62C"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5E43BF7"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DD2E73"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34BC2B4"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792D77"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C341D6" w:rsidRPr="00790724" w14:paraId="3460B854"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1F5DA65D" w14:textId="77777777" w:rsidR="00C341D6" w:rsidRPr="00C341D6" w:rsidRDefault="00C341D6" w:rsidP="00C341D6">
            <w:pPr>
              <w:spacing w:after="0" w:line="240" w:lineRule="auto"/>
              <w:rPr>
                <w:rFonts w:eastAsia="Times New Roman" w:cstheme="minorHAnsi"/>
                <w:b/>
                <w:bCs/>
                <w:sz w:val="18"/>
                <w:szCs w:val="20"/>
              </w:rPr>
            </w:pPr>
          </w:p>
          <w:p w14:paraId="746086E7" w14:textId="4152C508"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Boron                                ppb</w:t>
            </w:r>
          </w:p>
          <w:p w14:paraId="09EDFC45"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 xml:space="preserve">                                        01020</w:t>
            </w:r>
          </w:p>
          <w:p w14:paraId="507C748D" w14:textId="66C40B2F" w:rsidR="00C341D6" w:rsidRPr="00C341D6" w:rsidRDefault="00C341D6" w:rsidP="00C341D6">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5FDAB010" w14:textId="77777777" w:rsidR="00C341D6" w:rsidRPr="00C341D6" w:rsidRDefault="00C341D6" w:rsidP="00C341D6">
            <w:pPr>
              <w:spacing w:after="0" w:line="240" w:lineRule="auto"/>
              <w:jc w:val="center"/>
              <w:rPr>
                <w:rFonts w:eastAsia="Times New Roman" w:cstheme="minorHAnsi"/>
                <w:b/>
                <w:bCs/>
                <w:sz w:val="18"/>
                <w:szCs w:val="20"/>
              </w:rPr>
            </w:pPr>
          </w:p>
          <w:p w14:paraId="51901C1A" w14:textId="09F38FA7"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7/2017</w:t>
            </w:r>
          </w:p>
        </w:tc>
        <w:tc>
          <w:tcPr>
            <w:tcW w:w="1350" w:type="dxa"/>
            <w:tcBorders>
              <w:left w:val="single" w:sz="6" w:space="0" w:color="auto"/>
              <w:bottom w:val="single" w:sz="18" w:space="0" w:color="auto"/>
              <w:right w:val="single" w:sz="6" w:space="0" w:color="auto"/>
            </w:tcBorders>
          </w:tcPr>
          <w:p w14:paraId="3EAFF1A9" w14:textId="77777777" w:rsidR="00C341D6" w:rsidRPr="00C341D6" w:rsidRDefault="00C341D6" w:rsidP="00C341D6">
            <w:pPr>
              <w:spacing w:after="0" w:line="240" w:lineRule="auto"/>
              <w:jc w:val="center"/>
              <w:rPr>
                <w:rFonts w:eastAsia="Times New Roman" w:cstheme="minorHAnsi"/>
                <w:b/>
                <w:bCs/>
                <w:sz w:val="18"/>
                <w:szCs w:val="20"/>
              </w:rPr>
            </w:pPr>
          </w:p>
          <w:p w14:paraId="2092EF8F" w14:textId="63A15111"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0.58</w:t>
            </w:r>
          </w:p>
        </w:tc>
        <w:tc>
          <w:tcPr>
            <w:tcW w:w="1440" w:type="dxa"/>
            <w:tcBorders>
              <w:left w:val="single" w:sz="6" w:space="0" w:color="auto"/>
              <w:bottom w:val="single" w:sz="18" w:space="0" w:color="auto"/>
              <w:right w:val="single" w:sz="6" w:space="0" w:color="auto"/>
            </w:tcBorders>
            <w:shd w:val="clear" w:color="auto" w:fill="auto"/>
          </w:tcPr>
          <w:p w14:paraId="0F265C4D" w14:textId="77777777" w:rsidR="00C341D6" w:rsidRPr="00C341D6" w:rsidRDefault="00C341D6" w:rsidP="00C341D6">
            <w:pPr>
              <w:spacing w:after="0" w:line="240" w:lineRule="auto"/>
              <w:jc w:val="center"/>
              <w:rPr>
                <w:rFonts w:eastAsia="Times New Roman" w:cstheme="minorHAnsi"/>
                <w:b/>
                <w:bCs/>
                <w:sz w:val="18"/>
                <w:szCs w:val="20"/>
              </w:rPr>
            </w:pPr>
          </w:p>
          <w:p w14:paraId="3FFCF9D2" w14:textId="7ED6BD3A"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6544069F" w14:textId="77777777" w:rsidR="00C341D6" w:rsidRPr="00C341D6" w:rsidRDefault="00C341D6" w:rsidP="00C341D6">
            <w:pPr>
              <w:spacing w:after="0" w:line="240" w:lineRule="auto"/>
              <w:jc w:val="center"/>
              <w:rPr>
                <w:rFonts w:eastAsia="Times New Roman" w:cstheme="minorHAnsi"/>
                <w:b/>
                <w:bCs/>
                <w:sz w:val="18"/>
                <w:szCs w:val="20"/>
              </w:rPr>
            </w:pPr>
          </w:p>
          <w:p w14:paraId="6708C1F5" w14:textId="4DAF9DC2"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1</w:t>
            </w:r>
          </w:p>
        </w:tc>
        <w:tc>
          <w:tcPr>
            <w:tcW w:w="2808" w:type="dxa"/>
            <w:tcBorders>
              <w:top w:val="single" w:sz="6" w:space="0" w:color="auto"/>
              <w:left w:val="single" w:sz="6" w:space="0" w:color="auto"/>
              <w:bottom w:val="single" w:sz="18" w:space="0" w:color="auto"/>
              <w:right w:val="single" w:sz="6" w:space="0" w:color="auto"/>
            </w:tcBorders>
          </w:tcPr>
          <w:p w14:paraId="5605B795" w14:textId="292DBCFE"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Boron exposures resulted in decreased fetal weight (developmental effects) in newborn rats.</w:t>
            </w:r>
          </w:p>
        </w:tc>
      </w:tr>
    </w:tbl>
    <w:p w14:paraId="7D8C494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9E31B2F"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10C3F8D" w14:textId="06C9CDB1" w:rsidR="00790724" w:rsidRPr="001C494F" w:rsidRDefault="00790724" w:rsidP="001C494F">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519B889C" w14:textId="77777777" w:rsidTr="002E0B0D">
        <w:trPr>
          <w:cantSplit/>
        </w:trPr>
        <w:tc>
          <w:tcPr>
            <w:tcW w:w="10800" w:type="dxa"/>
          </w:tcPr>
          <w:p w14:paraId="7DEEEA32" w14:textId="4DB5609F" w:rsidR="00790724" w:rsidRPr="001C494F" w:rsidRDefault="001C494F" w:rsidP="00790724">
            <w:pPr>
              <w:spacing w:after="0" w:line="240" w:lineRule="auto"/>
              <w:rPr>
                <w:rFonts w:ascii="Times New Roman" w:eastAsia="Times New Roman" w:hAnsi="Times New Roman" w:cs="Times New Roman"/>
                <w:b/>
                <w:bCs/>
                <w:szCs w:val="20"/>
              </w:rPr>
            </w:pPr>
            <w:r w:rsidRPr="001C494F">
              <w:rPr>
                <w:rFonts w:ascii="Times New Roman" w:eastAsia="Times New Roman" w:hAnsi="Times New Roman" w:cs="Times New Roman"/>
                <w:b/>
                <w:bCs/>
                <w:szCs w:val="20"/>
              </w:rPr>
              <w:t xml:space="preserve">Though the raw water fails several Secondary Drinking Water Standards the water does provide treatment to </w:t>
            </w:r>
          </w:p>
        </w:tc>
      </w:tr>
      <w:tr w:rsidR="00790724" w:rsidRPr="00790724" w14:paraId="35181C86" w14:textId="77777777" w:rsidTr="002E0B0D">
        <w:trPr>
          <w:cantSplit/>
        </w:trPr>
        <w:tc>
          <w:tcPr>
            <w:tcW w:w="10800" w:type="dxa"/>
          </w:tcPr>
          <w:p w14:paraId="56D499AB" w14:textId="7DEB96E8" w:rsidR="00790724" w:rsidRPr="001C494F" w:rsidRDefault="001C494F"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deliver</w:t>
            </w:r>
            <w:r w:rsidRPr="001C494F">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w</w:t>
            </w:r>
            <w:r w:rsidRPr="001C494F">
              <w:rPr>
                <w:rFonts w:ascii="Times New Roman" w:eastAsia="Times New Roman" w:hAnsi="Times New Roman" w:cs="Times New Roman"/>
                <w:b/>
                <w:bCs/>
                <w:szCs w:val="20"/>
              </w:rPr>
              <w:t>ater that meets the Standard.</w:t>
            </w:r>
          </w:p>
        </w:tc>
      </w:tr>
    </w:tbl>
    <w:p w14:paraId="790B0DA1"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5D0C6B41"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16C83C"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5762C526"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07B8510"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DAC989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166DAA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DE4368"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6CCBC5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790724" w:rsidRPr="00790724" w14:paraId="5394FB6B" w14:textId="77777777" w:rsidTr="002E0B0D">
        <w:trPr>
          <w:trHeight w:val="504"/>
        </w:trPr>
        <w:tc>
          <w:tcPr>
            <w:tcW w:w="2095" w:type="dxa"/>
            <w:tcBorders>
              <w:top w:val="double" w:sz="6" w:space="0" w:color="auto"/>
              <w:bottom w:val="single" w:sz="4" w:space="0" w:color="auto"/>
            </w:tcBorders>
            <w:shd w:val="clear" w:color="auto" w:fill="auto"/>
          </w:tcPr>
          <w:p w14:paraId="48EEE341" w14:textId="77777777" w:rsidR="001C494F" w:rsidRDefault="001C494F" w:rsidP="00790724">
            <w:pPr>
              <w:spacing w:after="0" w:line="240" w:lineRule="auto"/>
              <w:rPr>
                <w:rFonts w:eastAsia="Times New Roman" w:cstheme="minorHAnsi"/>
                <w:b/>
                <w:color w:val="FF0000"/>
                <w:sz w:val="18"/>
                <w:szCs w:val="18"/>
              </w:rPr>
            </w:pPr>
          </w:p>
          <w:p w14:paraId="033237B2" w14:textId="409C5829" w:rsidR="00790724" w:rsidRPr="001C494F" w:rsidRDefault="001C494F" w:rsidP="00790724">
            <w:pPr>
              <w:spacing w:after="0" w:line="240" w:lineRule="auto"/>
              <w:rPr>
                <w:rFonts w:eastAsia="Times New Roman" w:cstheme="minorHAnsi"/>
                <w:b/>
                <w:color w:val="FF0000"/>
                <w:sz w:val="18"/>
                <w:szCs w:val="18"/>
              </w:rPr>
            </w:pPr>
            <w:r w:rsidRPr="001C494F">
              <w:rPr>
                <w:rFonts w:eastAsia="Times New Roman" w:cstheme="minorHAnsi"/>
                <w:b/>
                <w:color w:val="FF0000"/>
                <w:sz w:val="18"/>
                <w:szCs w:val="18"/>
              </w:rPr>
              <w:t>Failure to sample for Disinfection Byproducts</w:t>
            </w:r>
          </w:p>
        </w:tc>
        <w:tc>
          <w:tcPr>
            <w:tcW w:w="2203" w:type="dxa"/>
            <w:tcBorders>
              <w:top w:val="double" w:sz="6" w:space="0" w:color="auto"/>
              <w:bottom w:val="single" w:sz="4" w:space="0" w:color="auto"/>
            </w:tcBorders>
            <w:shd w:val="clear" w:color="auto" w:fill="auto"/>
          </w:tcPr>
          <w:p w14:paraId="485D86E9" w14:textId="77777777" w:rsidR="001C494F" w:rsidRDefault="001C494F" w:rsidP="00790724">
            <w:pPr>
              <w:spacing w:after="0" w:line="240" w:lineRule="auto"/>
              <w:rPr>
                <w:rFonts w:eastAsia="Times New Roman" w:cstheme="minorHAnsi"/>
                <w:b/>
                <w:color w:val="FF0000"/>
                <w:sz w:val="18"/>
                <w:szCs w:val="18"/>
              </w:rPr>
            </w:pPr>
          </w:p>
          <w:p w14:paraId="388F68ED" w14:textId="0F90FD99" w:rsidR="00790724" w:rsidRPr="001C494F" w:rsidRDefault="001C494F" w:rsidP="00790724">
            <w:pPr>
              <w:spacing w:after="0" w:line="240" w:lineRule="auto"/>
              <w:rPr>
                <w:rFonts w:eastAsia="Times New Roman" w:cstheme="minorHAnsi"/>
                <w:b/>
                <w:color w:val="FF0000"/>
                <w:sz w:val="18"/>
                <w:szCs w:val="18"/>
              </w:rPr>
            </w:pPr>
            <w:r w:rsidRPr="001C494F">
              <w:rPr>
                <w:rFonts w:eastAsia="Times New Roman" w:cstheme="minorHAnsi"/>
                <w:b/>
                <w:color w:val="FF0000"/>
                <w:sz w:val="18"/>
                <w:szCs w:val="18"/>
              </w:rPr>
              <w:t>The Water System did not sample as required</w:t>
            </w:r>
          </w:p>
        </w:tc>
        <w:tc>
          <w:tcPr>
            <w:tcW w:w="2203" w:type="dxa"/>
            <w:tcBorders>
              <w:top w:val="double" w:sz="6" w:space="0" w:color="auto"/>
              <w:bottom w:val="single" w:sz="4" w:space="0" w:color="auto"/>
            </w:tcBorders>
            <w:shd w:val="clear" w:color="auto" w:fill="auto"/>
          </w:tcPr>
          <w:p w14:paraId="6AD6A63E" w14:textId="77777777" w:rsidR="001C494F" w:rsidRDefault="001C494F" w:rsidP="00790724">
            <w:pPr>
              <w:spacing w:after="0" w:line="240" w:lineRule="auto"/>
              <w:rPr>
                <w:rFonts w:eastAsia="Times New Roman" w:cstheme="minorHAnsi"/>
                <w:b/>
                <w:color w:val="FF0000"/>
                <w:sz w:val="18"/>
                <w:szCs w:val="18"/>
              </w:rPr>
            </w:pPr>
          </w:p>
          <w:p w14:paraId="70B92DF4" w14:textId="470D788D" w:rsidR="00790724" w:rsidRPr="001C494F" w:rsidRDefault="001C494F" w:rsidP="001C494F">
            <w:pPr>
              <w:spacing w:after="0" w:line="240" w:lineRule="auto"/>
              <w:jc w:val="center"/>
              <w:rPr>
                <w:rFonts w:eastAsia="Times New Roman" w:cstheme="minorHAnsi"/>
                <w:b/>
                <w:color w:val="FF0000"/>
                <w:sz w:val="18"/>
                <w:szCs w:val="18"/>
              </w:rPr>
            </w:pPr>
            <w:r w:rsidRPr="001C494F">
              <w:rPr>
                <w:rFonts w:eastAsia="Times New Roman" w:cstheme="minorHAnsi"/>
                <w:b/>
                <w:color w:val="FF0000"/>
                <w:sz w:val="18"/>
                <w:szCs w:val="18"/>
              </w:rPr>
              <w:t>2019</w:t>
            </w:r>
          </w:p>
        </w:tc>
        <w:tc>
          <w:tcPr>
            <w:tcW w:w="2203" w:type="dxa"/>
            <w:tcBorders>
              <w:top w:val="double" w:sz="6" w:space="0" w:color="auto"/>
              <w:bottom w:val="single" w:sz="4" w:space="0" w:color="auto"/>
            </w:tcBorders>
            <w:shd w:val="clear" w:color="auto" w:fill="auto"/>
          </w:tcPr>
          <w:p w14:paraId="723AB898" w14:textId="77777777" w:rsidR="001C494F" w:rsidRDefault="001C494F" w:rsidP="00790724">
            <w:pPr>
              <w:spacing w:after="0" w:line="240" w:lineRule="auto"/>
              <w:rPr>
                <w:rFonts w:eastAsia="Times New Roman" w:cstheme="minorHAnsi"/>
                <w:b/>
                <w:color w:val="FF0000"/>
                <w:sz w:val="18"/>
                <w:szCs w:val="18"/>
              </w:rPr>
            </w:pPr>
          </w:p>
          <w:p w14:paraId="0B24E307" w14:textId="47B47D60" w:rsidR="00790724" w:rsidRPr="001C494F" w:rsidRDefault="001C494F" w:rsidP="00790724">
            <w:pPr>
              <w:spacing w:after="0" w:line="240" w:lineRule="auto"/>
              <w:rPr>
                <w:rFonts w:eastAsia="Times New Roman" w:cstheme="minorHAnsi"/>
                <w:b/>
                <w:color w:val="FF0000"/>
                <w:sz w:val="18"/>
                <w:szCs w:val="18"/>
              </w:rPr>
            </w:pPr>
            <w:r w:rsidRPr="001C494F">
              <w:rPr>
                <w:rFonts w:eastAsia="Times New Roman" w:cstheme="minorHAnsi"/>
                <w:b/>
                <w:color w:val="FF0000"/>
                <w:sz w:val="18"/>
                <w:szCs w:val="18"/>
              </w:rPr>
              <w:t>Water samples for Disinfection Byproducts will be taken during the Summer of 2020</w:t>
            </w:r>
          </w:p>
        </w:tc>
        <w:tc>
          <w:tcPr>
            <w:tcW w:w="2096" w:type="dxa"/>
            <w:tcBorders>
              <w:top w:val="double" w:sz="6" w:space="0" w:color="auto"/>
              <w:bottom w:val="single" w:sz="4" w:space="0" w:color="auto"/>
            </w:tcBorders>
            <w:shd w:val="clear" w:color="auto" w:fill="auto"/>
          </w:tcPr>
          <w:p w14:paraId="7D538DDC" w14:textId="77777777" w:rsidR="001C494F" w:rsidRPr="001C494F" w:rsidRDefault="001C494F" w:rsidP="001C494F">
            <w:pPr>
              <w:spacing w:after="0" w:line="240" w:lineRule="auto"/>
              <w:rPr>
                <w:rFonts w:eastAsia="Times New Roman" w:cstheme="minorHAnsi"/>
                <w:b/>
                <w:color w:val="FF0000"/>
                <w:sz w:val="18"/>
                <w:szCs w:val="18"/>
              </w:rPr>
            </w:pPr>
            <w:r w:rsidRPr="001C494F">
              <w:rPr>
                <w:rFonts w:eastAsia="Times New Roman" w:cstheme="minorHAnsi"/>
                <w:b/>
                <w:color w:val="FF0000"/>
                <w:sz w:val="18"/>
                <w:szCs w:val="18"/>
              </w:rPr>
              <w:t xml:space="preserve">Some people who drink water containing trihalomethanes in excess of the MCL over many years may </w:t>
            </w:r>
            <w:r w:rsidRPr="001C494F">
              <w:rPr>
                <w:rFonts w:eastAsia="Times New Roman" w:cstheme="minorHAnsi"/>
                <w:b/>
                <w:color w:val="FF0000"/>
                <w:sz w:val="18"/>
                <w:szCs w:val="18"/>
              </w:rPr>
              <w:lastRenderedPageBreak/>
              <w:t>experience liver, kidney, or central nervous system problems, and may have an increased risk of getting cancer.</w:t>
            </w:r>
          </w:p>
          <w:p w14:paraId="212640E9" w14:textId="09763EFD" w:rsidR="00790724" w:rsidRPr="001C494F" w:rsidRDefault="001C494F" w:rsidP="001C494F">
            <w:pPr>
              <w:spacing w:after="0" w:line="240" w:lineRule="auto"/>
              <w:rPr>
                <w:rFonts w:eastAsia="Times New Roman" w:cstheme="minorHAnsi"/>
                <w:b/>
                <w:color w:val="FF0000"/>
                <w:sz w:val="18"/>
                <w:szCs w:val="18"/>
              </w:rPr>
            </w:pPr>
            <w:r w:rsidRPr="001C494F">
              <w:rPr>
                <w:rFonts w:eastAsia="Times New Roman" w:cstheme="minorHAnsi"/>
                <w:b/>
                <w:color w:val="FF0000"/>
                <w:sz w:val="18"/>
                <w:szCs w:val="18"/>
              </w:rPr>
              <w:t xml:space="preserve">Some people who drink water containing </w:t>
            </w:r>
            <w:proofErr w:type="spellStart"/>
            <w:r w:rsidRPr="001C494F">
              <w:rPr>
                <w:rFonts w:eastAsia="Times New Roman" w:cstheme="minorHAnsi"/>
                <w:b/>
                <w:color w:val="FF0000"/>
                <w:sz w:val="18"/>
                <w:szCs w:val="18"/>
              </w:rPr>
              <w:t>haloacetic</w:t>
            </w:r>
            <w:proofErr w:type="spellEnd"/>
            <w:r w:rsidRPr="001C494F">
              <w:rPr>
                <w:rFonts w:eastAsia="Times New Roman" w:cstheme="minorHAnsi"/>
                <w:b/>
                <w:color w:val="FF0000"/>
                <w:sz w:val="18"/>
                <w:szCs w:val="18"/>
              </w:rPr>
              <w:t xml:space="preserve"> acids in excess of the MCL over many years may have an increased risk of getting cancer.</w:t>
            </w:r>
          </w:p>
        </w:tc>
      </w:tr>
    </w:tbl>
    <w:p w14:paraId="739555B5" w14:textId="77777777" w:rsidR="001C7ABB" w:rsidRDefault="001C7ABB"/>
    <w:sectPr w:rsidR="001C7ABB"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A698A" w14:textId="77777777" w:rsidR="00F51770" w:rsidRDefault="00F51770">
      <w:pPr>
        <w:spacing w:after="0" w:line="240" w:lineRule="auto"/>
      </w:pPr>
      <w:r>
        <w:separator/>
      </w:r>
    </w:p>
  </w:endnote>
  <w:endnote w:type="continuationSeparator" w:id="0">
    <w:p w14:paraId="3EC3302E" w14:textId="77777777" w:rsidR="00F51770" w:rsidRDefault="00F5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8FC2" w14:textId="77777777" w:rsidR="00BC6327" w:rsidRDefault="004C1BC5">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8BD2F" w14:textId="77777777" w:rsidR="00BC6327" w:rsidRDefault="004C1BC5">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BA3C" w14:textId="77777777" w:rsidR="00F51770" w:rsidRDefault="00F51770">
      <w:pPr>
        <w:spacing w:after="0" w:line="240" w:lineRule="auto"/>
      </w:pPr>
      <w:r>
        <w:separator/>
      </w:r>
    </w:p>
  </w:footnote>
  <w:footnote w:type="continuationSeparator" w:id="0">
    <w:p w14:paraId="70C3E043" w14:textId="77777777" w:rsidR="00F51770" w:rsidRDefault="00F5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AAF8F" w14:textId="77777777" w:rsidR="00E45705"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2BFDFD42" w14:textId="77777777" w:rsidR="00E45705" w:rsidRDefault="00F51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315A" w14:textId="77777777" w:rsidR="00E45705"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1812FA" w14:textId="77777777" w:rsidR="00E45705" w:rsidRPr="00E45705" w:rsidRDefault="00F5177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162B13"/>
    <w:rsid w:val="001C494F"/>
    <w:rsid w:val="001C7ABB"/>
    <w:rsid w:val="00213EA4"/>
    <w:rsid w:val="00263B00"/>
    <w:rsid w:val="004C1BC5"/>
    <w:rsid w:val="005B1F06"/>
    <w:rsid w:val="00790724"/>
    <w:rsid w:val="008B6067"/>
    <w:rsid w:val="008F739B"/>
    <w:rsid w:val="009E1A8C"/>
    <w:rsid w:val="00C341D6"/>
    <w:rsid w:val="00CF32D7"/>
    <w:rsid w:val="00DC27EA"/>
    <w:rsid w:val="00DD5471"/>
    <w:rsid w:val="00F5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742A60"/>
  <w15:chartTrackingRefBased/>
  <w15:docId w15:val="{09B1D52E-7AC9-44A5-AF5F-EC358D1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6</cp:revision>
  <dcterms:created xsi:type="dcterms:W3CDTF">2020-06-17T16:59:00Z</dcterms:created>
  <dcterms:modified xsi:type="dcterms:W3CDTF">2020-06-25T03:38:00Z</dcterms:modified>
</cp:coreProperties>
</file>