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9619802" w:rsidR="00BC6327" w:rsidRPr="00412B2F" w:rsidRDefault="004C7204"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San Marcos Mutual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1212AEC" w:rsidR="00BC6327" w:rsidRPr="00412B2F" w:rsidRDefault="0086655C"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May 25,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508C7DC" w:rsidR="00BC6327" w:rsidRPr="00412B2F" w:rsidRDefault="004C7204"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S</w:t>
            </w:r>
            <w:r w:rsidR="009F31E6">
              <w:rPr>
                <w:sz w:val="21"/>
                <w:szCs w:val="21"/>
              </w:rPr>
              <w:t>urface and groundwater sources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0789D17" w:rsidR="00BC6327" w:rsidRPr="00412B2F" w:rsidRDefault="009F31E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The Springs, Well #1</w:t>
            </w:r>
            <w:r w:rsidR="0086655C">
              <w:rPr>
                <w:sz w:val="21"/>
                <w:szCs w:val="21"/>
              </w:rPr>
              <w:t>,</w:t>
            </w:r>
            <w:r>
              <w:rPr>
                <w:sz w:val="21"/>
                <w:szCs w:val="21"/>
              </w:rPr>
              <w:t xml:space="preserve"> and #2, and Creek are all located on San Marcos Trout Club  property.</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9F31E6">
            <w:pPr>
              <w:pStyle w:val="BodyText3"/>
              <w:pBdr>
                <w:top w:val="none" w:sz="0" w:space="0" w:color="auto"/>
                <w:left w:val="none" w:sz="0" w:space="0" w:color="auto"/>
                <w:bottom w:val="none" w:sz="0" w:space="0" w:color="auto"/>
                <w:right w:val="none" w:sz="0" w:space="0" w:color="auto"/>
              </w:pBdr>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083D7857" w:rsidR="00BC6327" w:rsidRPr="00412B2F" w:rsidRDefault="009F31E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Conducted by the Santa Barbara County Health </w:t>
            </w:r>
            <w:r w:rsidR="0086655C">
              <w:rPr>
                <w:sz w:val="21"/>
                <w:szCs w:val="21"/>
              </w:rPr>
              <w:t>Department</w:t>
            </w:r>
            <w:r>
              <w:rPr>
                <w:sz w:val="21"/>
                <w:szCs w:val="21"/>
              </w:rPr>
              <w:t xml:space="preserve"> and a Domestic Water Supply Permit updated in </w:t>
            </w:r>
            <w:r w:rsidR="00597EE3">
              <w:rPr>
                <w:sz w:val="21"/>
                <w:szCs w:val="21"/>
              </w:rPr>
              <w:t>2014.</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0B1882E" w:rsidR="00BC6327" w:rsidRPr="00412B2F" w:rsidRDefault="00597EE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Third Wednesday of each month at the San Marcos Trout Club.</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44C3070" w:rsidR="00BC6327" w:rsidRPr="00412B2F" w:rsidRDefault="00597EE3"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Richard T. Siegel, Chief Operator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01D6A9A" w:rsidR="00BC6327" w:rsidRPr="00412B2F" w:rsidRDefault="008E4080" w:rsidP="00597EE3">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597EE3">
              <w:rPr>
                <w:sz w:val="21"/>
                <w:szCs w:val="21"/>
              </w:rPr>
              <w:t>805</w:t>
            </w:r>
            <w:r w:rsidRPr="008E4080">
              <w:rPr>
                <w:sz w:val="21"/>
                <w:szCs w:val="21"/>
              </w:rPr>
              <w:t>)</w:t>
            </w:r>
            <w:r w:rsidR="00597EE3">
              <w:rPr>
                <w:sz w:val="21"/>
                <w:szCs w:val="21"/>
              </w:rPr>
              <w:t xml:space="preserve"> 964-4194</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9"/>
          <w:headerReference w:type="first" r:id="rId10"/>
          <w:footerReference w:type="first" r:id="rId11"/>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738F54F5"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CBB31FD" w:rsidR="00597EE3" w:rsidRPr="00F41F91" w:rsidRDefault="00597EE3"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1479A1D6" w:rsidR="00BC6327" w:rsidRPr="00F41F91" w:rsidRDefault="00597EE3"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194249F0" w14:textId="77777777" w:rsidR="008F7660" w:rsidRDefault="005540D9" w:rsidP="00383730">
            <w:pPr>
              <w:jc w:val="center"/>
              <w:rPr>
                <w:sz w:val="18"/>
                <w:szCs w:val="18"/>
              </w:rPr>
            </w:pPr>
            <w:r w:rsidRPr="00F41F91">
              <w:rPr>
                <w:sz w:val="18"/>
                <w:szCs w:val="18"/>
              </w:rPr>
              <w:t>(In the year)</w:t>
            </w:r>
          </w:p>
          <w:p w14:paraId="0F22EBDD" w14:textId="1F1B42B3" w:rsidR="00597EE3" w:rsidRPr="00F41F91" w:rsidRDefault="00597EE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73DA7D94" w:rsidR="008F7660" w:rsidRPr="00F41F91" w:rsidRDefault="00597EE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0108B95"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35C78D80" w:rsidR="00597EE3" w:rsidRPr="00F41F91" w:rsidRDefault="00597EE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438C2E15" w:rsidR="005540D9" w:rsidRPr="00F41F91" w:rsidRDefault="00597EE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3D0B983" w:rsidR="00B44817" w:rsidRPr="00F41F91" w:rsidRDefault="00597EE3" w:rsidP="00D057C3">
            <w:pPr>
              <w:jc w:val="center"/>
              <w:rPr>
                <w:sz w:val="18"/>
              </w:rPr>
            </w:pPr>
            <w:r>
              <w:rPr>
                <w:sz w:val="18"/>
              </w:rPr>
              <w:t>6/7/2017</w:t>
            </w:r>
          </w:p>
        </w:tc>
        <w:tc>
          <w:tcPr>
            <w:tcW w:w="991" w:type="dxa"/>
            <w:gridSpan w:val="2"/>
            <w:tcBorders>
              <w:top w:val="nil"/>
            </w:tcBorders>
          </w:tcPr>
          <w:p w14:paraId="2EB76238" w14:textId="2969C749" w:rsidR="00B44817" w:rsidRPr="00F41F91" w:rsidRDefault="00597EE3" w:rsidP="00D057C3">
            <w:pPr>
              <w:jc w:val="center"/>
              <w:rPr>
                <w:sz w:val="18"/>
              </w:rPr>
            </w:pPr>
            <w:r>
              <w:rPr>
                <w:sz w:val="18"/>
              </w:rPr>
              <w:t>5</w:t>
            </w:r>
          </w:p>
        </w:tc>
        <w:tc>
          <w:tcPr>
            <w:tcW w:w="990" w:type="dxa"/>
            <w:gridSpan w:val="2"/>
            <w:tcBorders>
              <w:top w:val="nil"/>
              <w:bottom w:val="nil"/>
            </w:tcBorders>
          </w:tcPr>
          <w:p w14:paraId="4C3FDB54" w14:textId="5A0EF630" w:rsidR="00B44817" w:rsidRPr="00F41F91" w:rsidRDefault="00597EE3" w:rsidP="00D057C3">
            <w:pPr>
              <w:jc w:val="center"/>
              <w:rPr>
                <w:sz w:val="18"/>
              </w:rPr>
            </w:pPr>
            <w:r>
              <w:rPr>
                <w:sz w:val="18"/>
              </w:rPr>
              <w:t>ND</w:t>
            </w:r>
          </w:p>
        </w:tc>
        <w:tc>
          <w:tcPr>
            <w:tcW w:w="1080" w:type="dxa"/>
            <w:tcBorders>
              <w:top w:val="nil"/>
              <w:bottom w:val="nil"/>
            </w:tcBorders>
          </w:tcPr>
          <w:p w14:paraId="48CE0F50" w14:textId="0B0771E6" w:rsidR="00B44817" w:rsidRPr="00F41F91" w:rsidRDefault="00597EE3"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37A92B98" w:rsidR="00B44817" w:rsidRPr="00F41F91" w:rsidRDefault="00597EE3" w:rsidP="00D057C3">
            <w:pPr>
              <w:jc w:val="center"/>
              <w:rPr>
                <w:sz w:val="18"/>
              </w:rPr>
            </w:pPr>
            <w:r>
              <w:rPr>
                <w:sz w:val="18"/>
              </w:rPr>
              <w:t>6/7/2017</w:t>
            </w:r>
          </w:p>
        </w:tc>
        <w:tc>
          <w:tcPr>
            <w:tcW w:w="991" w:type="dxa"/>
            <w:gridSpan w:val="2"/>
            <w:tcBorders>
              <w:bottom w:val="single" w:sz="18" w:space="0" w:color="auto"/>
            </w:tcBorders>
          </w:tcPr>
          <w:p w14:paraId="18011756" w14:textId="6FFA320B" w:rsidR="00B44817" w:rsidRPr="00F41F91" w:rsidRDefault="00597EE3" w:rsidP="00D057C3">
            <w:pPr>
              <w:jc w:val="center"/>
              <w:rPr>
                <w:sz w:val="18"/>
              </w:rPr>
            </w:pPr>
            <w:r>
              <w:rPr>
                <w:sz w:val="18"/>
              </w:rPr>
              <w:t>5</w:t>
            </w:r>
          </w:p>
        </w:tc>
        <w:tc>
          <w:tcPr>
            <w:tcW w:w="990" w:type="dxa"/>
            <w:gridSpan w:val="2"/>
            <w:tcBorders>
              <w:bottom w:val="single" w:sz="18" w:space="0" w:color="auto"/>
            </w:tcBorders>
          </w:tcPr>
          <w:p w14:paraId="7CE90126" w14:textId="6C5EC94D" w:rsidR="00B44817" w:rsidRPr="00F41F91" w:rsidRDefault="00597EE3" w:rsidP="00D057C3">
            <w:pPr>
              <w:jc w:val="center"/>
              <w:rPr>
                <w:sz w:val="18"/>
              </w:rPr>
            </w:pPr>
            <w:r>
              <w:rPr>
                <w:sz w:val="18"/>
              </w:rPr>
              <w:t>0.805</w:t>
            </w:r>
          </w:p>
        </w:tc>
        <w:tc>
          <w:tcPr>
            <w:tcW w:w="1080" w:type="dxa"/>
            <w:tcBorders>
              <w:bottom w:val="single" w:sz="18" w:space="0" w:color="auto"/>
            </w:tcBorders>
          </w:tcPr>
          <w:p w14:paraId="11DE16E1" w14:textId="0B5D922D" w:rsidR="00B44817" w:rsidRPr="00F41F91" w:rsidRDefault="00597EE3"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2371F912" w14:textId="77777777" w:rsidR="00B3023D" w:rsidRDefault="00B3023D" w:rsidP="009C6436">
            <w:pPr>
              <w:rPr>
                <w:sz w:val="18"/>
              </w:rPr>
            </w:pPr>
            <w:r w:rsidRPr="00F41F91">
              <w:rPr>
                <w:sz w:val="18"/>
              </w:rPr>
              <w:t>Sodium (ppm)</w:t>
            </w:r>
          </w:p>
          <w:p w14:paraId="0812A0AE" w14:textId="77777777" w:rsidR="00056E93" w:rsidRDefault="00056E93" w:rsidP="009C6436">
            <w:pPr>
              <w:rPr>
                <w:sz w:val="18"/>
              </w:rPr>
            </w:pPr>
            <w:r>
              <w:rPr>
                <w:sz w:val="18"/>
              </w:rPr>
              <w:t>Springs</w:t>
            </w:r>
          </w:p>
          <w:p w14:paraId="19E30EBB" w14:textId="77777777" w:rsidR="00056E93" w:rsidRDefault="00056E93" w:rsidP="009C6436">
            <w:pPr>
              <w:rPr>
                <w:sz w:val="18"/>
              </w:rPr>
            </w:pPr>
            <w:r>
              <w:rPr>
                <w:sz w:val="18"/>
              </w:rPr>
              <w:t>Well #1</w:t>
            </w:r>
          </w:p>
          <w:p w14:paraId="66AD9F49" w14:textId="0837F60A" w:rsidR="00056E93" w:rsidRPr="00F41F91" w:rsidRDefault="00056E93" w:rsidP="009C6436">
            <w:pPr>
              <w:rPr>
                <w:sz w:val="18"/>
              </w:rPr>
            </w:pPr>
            <w:r>
              <w:rPr>
                <w:sz w:val="18"/>
              </w:rPr>
              <w:t>Well # 2</w:t>
            </w:r>
          </w:p>
        </w:tc>
        <w:tc>
          <w:tcPr>
            <w:tcW w:w="1008" w:type="dxa"/>
            <w:gridSpan w:val="2"/>
            <w:tcBorders>
              <w:top w:val="nil"/>
              <w:bottom w:val="single" w:sz="4" w:space="0" w:color="auto"/>
            </w:tcBorders>
          </w:tcPr>
          <w:p w14:paraId="775CD2A7" w14:textId="77777777" w:rsidR="00056E93" w:rsidRDefault="00056E93" w:rsidP="009C6436">
            <w:pPr>
              <w:jc w:val="center"/>
              <w:rPr>
                <w:sz w:val="18"/>
              </w:rPr>
            </w:pPr>
          </w:p>
          <w:p w14:paraId="2EE45AB2" w14:textId="77777777" w:rsidR="00B3023D" w:rsidRDefault="00056E93" w:rsidP="009C6436">
            <w:pPr>
              <w:jc w:val="center"/>
              <w:rPr>
                <w:sz w:val="18"/>
              </w:rPr>
            </w:pPr>
            <w:r>
              <w:rPr>
                <w:sz w:val="18"/>
              </w:rPr>
              <w:t>10/24/19</w:t>
            </w:r>
          </w:p>
          <w:p w14:paraId="65E68E2F" w14:textId="77777777" w:rsidR="00056E93" w:rsidRDefault="00056E93" w:rsidP="009C6436">
            <w:pPr>
              <w:jc w:val="center"/>
              <w:rPr>
                <w:sz w:val="18"/>
              </w:rPr>
            </w:pPr>
            <w:r>
              <w:rPr>
                <w:sz w:val="18"/>
              </w:rPr>
              <w:t>10/24/19</w:t>
            </w:r>
          </w:p>
          <w:p w14:paraId="2DC49168" w14:textId="65FE90E2" w:rsidR="00056E93" w:rsidRPr="00F41F91" w:rsidRDefault="003F6D6B" w:rsidP="009C6436">
            <w:pPr>
              <w:jc w:val="center"/>
              <w:rPr>
                <w:sz w:val="18"/>
              </w:rPr>
            </w:pPr>
            <w:r>
              <w:rPr>
                <w:sz w:val="18"/>
              </w:rPr>
              <w:t>09/05/18</w:t>
            </w:r>
          </w:p>
        </w:tc>
        <w:tc>
          <w:tcPr>
            <w:tcW w:w="1350" w:type="dxa"/>
            <w:tcBorders>
              <w:top w:val="nil"/>
              <w:bottom w:val="single" w:sz="4" w:space="0" w:color="auto"/>
            </w:tcBorders>
          </w:tcPr>
          <w:p w14:paraId="3F0A4555" w14:textId="77777777" w:rsidR="00056E93" w:rsidRDefault="00056E93" w:rsidP="009C6436">
            <w:pPr>
              <w:jc w:val="center"/>
              <w:rPr>
                <w:sz w:val="18"/>
              </w:rPr>
            </w:pPr>
          </w:p>
          <w:p w14:paraId="64251E25" w14:textId="77777777" w:rsidR="00B3023D" w:rsidRDefault="00056E93" w:rsidP="009C6436">
            <w:pPr>
              <w:jc w:val="center"/>
              <w:rPr>
                <w:sz w:val="18"/>
              </w:rPr>
            </w:pPr>
            <w:r>
              <w:rPr>
                <w:sz w:val="18"/>
              </w:rPr>
              <w:t>33</w:t>
            </w:r>
          </w:p>
          <w:p w14:paraId="7209259C" w14:textId="77777777" w:rsidR="00056E93" w:rsidRDefault="00056E93" w:rsidP="009C6436">
            <w:pPr>
              <w:jc w:val="center"/>
              <w:rPr>
                <w:sz w:val="18"/>
              </w:rPr>
            </w:pPr>
            <w:r>
              <w:rPr>
                <w:sz w:val="18"/>
              </w:rPr>
              <w:t>52</w:t>
            </w:r>
          </w:p>
          <w:p w14:paraId="690B0D1C" w14:textId="63F4C702" w:rsidR="003F6D6B" w:rsidRPr="00F41F91" w:rsidRDefault="003F6D6B" w:rsidP="009C6436">
            <w:pPr>
              <w:jc w:val="center"/>
              <w:rPr>
                <w:sz w:val="18"/>
              </w:rPr>
            </w:pPr>
            <w:r>
              <w:rPr>
                <w:sz w:val="18"/>
              </w:rPr>
              <w:t>59</w:t>
            </w:r>
          </w:p>
        </w:tc>
        <w:tc>
          <w:tcPr>
            <w:tcW w:w="1440" w:type="dxa"/>
            <w:tcBorders>
              <w:top w:val="nil"/>
              <w:bottom w:val="single" w:sz="4" w:space="0" w:color="auto"/>
            </w:tcBorders>
          </w:tcPr>
          <w:p w14:paraId="74FA752D" w14:textId="77777777" w:rsidR="00B3023D" w:rsidRDefault="00B3023D" w:rsidP="009C6436">
            <w:pPr>
              <w:jc w:val="center"/>
              <w:rPr>
                <w:sz w:val="18"/>
              </w:rPr>
            </w:pPr>
          </w:p>
          <w:p w14:paraId="6802CC34" w14:textId="476E2CE5" w:rsidR="004D64AF" w:rsidRPr="00F41F91" w:rsidRDefault="004D64AF" w:rsidP="009C6436">
            <w:pPr>
              <w:jc w:val="center"/>
              <w:rPr>
                <w:sz w:val="18"/>
              </w:rPr>
            </w:pPr>
            <w:r>
              <w:rPr>
                <w:sz w:val="18"/>
              </w:rPr>
              <w:t>33-59</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408382F3" w14:textId="77777777" w:rsidR="00B3023D" w:rsidRDefault="00B3023D" w:rsidP="009C6436">
            <w:pPr>
              <w:rPr>
                <w:sz w:val="18"/>
              </w:rPr>
            </w:pPr>
            <w:r w:rsidRPr="00F41F91">
              <w:rPr>
                <w:sz w:val="18"/>
              </w:rPr>
              <w:t>Hardness (ppm)</w:t>
            </w:r>
          </w:p>
          <w:p w14:paraId="593B9514" w14:textId="77777777" w:rsidR="003F6D6B" w:rsidRDefault="003F6D6B" w:rsidP="009C6436">
            <w:pPr>
              <w:rPr>
                <w:sz w:val="18"/>
              </w:rPr>
            </w:pPr>
            <w:r>
              <w:rPr>
                <w:sz w:val="18"/>
              </w:rPr>
              <w:t>Springs</w:t>
            </w:r>
          </w:p>
          <w:p w14:paraId="47E0C036" w14:textId="77777777" w:rsidR="004D64AF" w:rsidRDefault="004D64AF" w:rsidP="009C6436">
            <w:pPr>
              <w:rPr>
                <w:sz w:val="18"/>
              </w:rPr>
            </w:pPr>
            <w:r>
              <w:rPr>
                <w:sz w:val="18"/>
              </w:rPr>
              <w:t>Well # 1</w:t>
            </w:r>
          </w:p>
          <w:p w14:paraId="01FDA3CE" w14:textId="0C88784B" w:rsidR="004D64AF" w:rsidRPr="00F41F91" w:rsidRDefault="004D64AF" w:rsidP="009C6436">
            <w:pPr>
              <w:rPr>
                <w:sz w:val="18"/>
              </w:rPr>
            </w:pPr>
            <w:r>
              <w:rPr>
                <w:sz w:val="18"/>
              </w:rPr>
              <w:t xml:space="preserve">Well # </w:t>
            </w:r>
            <w:r w:rsidR="001743A3">
              <w:rPr>
                <w:sz w:val="18"/>
              </w:rPr>
              <w:t>2</w:t>
            </w:r>
          </w:p>
        </w:tc>
        <w:tc>
          <w:tcPr>
            <w:tcW w:w="1008" w:type="dxa"/>
            <w:gridSpan w:val="2"/>
            <w:tcBorders>
              <w:bottom w:val="single" w:sz="18" w:space="0" w:color="auto"/>
            </w:tcBorders>
          </w:tcPr>
          <w:p w14:paraId="2D236A7A" w14:textId="77777777" w:rsidR="00B3023D" w:rsidRDefault="00B3023D" w:rsidP="009C6436">
            <w:pPr>
              <w:jc w:val="center"/>
              <w:rPr>
                <w:sz w:val="18"/>
              </w:rPr>
            </w:pPr>
          </w:p>
          <w:p w14:paraId="6CD362C9" w14:textId="77777777" w:rsidR="003F6D6B" w:rsidRDefault="004D64AF" w:rsidP="009C6436">
            <w:pPr>
              <w:jc w:val="center"/>
              <w:rPr>
                <w:sz w:val="18"/>
              </w:rPr>
            </w:pPr>
            <w:r>
              <w:rPr>
                <w:sz w:val="18"/>
              </w:rPr>
              <w:t>10/24/19</w:t>
            </w:r>
          </w:p>
          <w:p w14:paraId="7120ED75" w14:textId="77777777" w:rsidR="004D64AF" w:rsidRDefault="004D64AF" w:rsidP="009C6436">
            <w:pPr>
              <w:jc w:val="center"/>
              <w:rPr>
                <w:sz w:val="18"/>
              </w:rPr>
            </w:pPr>
            <w:r>
              <w:rPr>
                <w:sz w:val="18"/>
              </w:rPr>
              <w:t>10/24/19</w:t>
            </w:r>
          </w:p>
          <w:p w14:paraId="7A81C45D" w14:textId="17429592" w:rsidR="004D64AF" w:rsidRPr="00F41F91" w:rsidRDefault="004D64AF" w:rsidP="009C6436">
            <w:pPr>
              <w:jc w:val="center"/>
              <w:rPr>
                <w:sz w:val="18"/>
              </w:rPr>
            </w:pPr>
            <w:r>
              <w:rPr>
                <w:sz w:val="18"/>
              </w:rPr>
              <w:t>09/05/18</w:t>
            </w:r>
          </w:p>
        </w:tc>
        <w:tc>
          <w:tcPr>
            <w:tcW w:w="1350" w:type="dxa"/>
            <w:tcBorders>
              <w:bottom w:val="single" w:sz="18" w:space="0" w:color="auto"/>
            </w:tcBorders>
          </w:tcPr>
          <w:p w14:paraId="5A5F7644" w14:textId="77777777" w:rsidR="00B3023D" w:rsidRDefault="00B3023D" w:rsidP="009C6436">
            <w:pPr>
              <w:jc w:val="center"/>
              <w:rPr>
                <w:sz w:val="18"/>
              </w:rPr>
            </w:pPr>
          </w:p>
          <w:p w14:paraId="7D446D20" w14:textId="77777777" w:rsidR="004D64AF" w:rsidRDefault="004D64AF" w:rsidP="009C6436">
            <w:pPr>
              <w:jc w:val="center"/>
              <w:rPr>
                <w:sz w:val="18"/>
              </w:rPr>
            </w:pPr>
            <w:r>
              <w:rPr>
                <w:sz w:val="18"/>
              </w:rPr>
              <w:t>285</w:t>
            </w:r>
          </w:p>
          <w:p w14:paraId="7070C373" w14:textId="77777777" w:rsidR="004D64AF" w:rsidRDefault="004D64AF" w:rsidP="009C6436">
            <w:pPr>
              <w:jc w:val="center"/>
              <w:rPr>
                <w:sz w:val="18"/>
              </w:rPr>
            </w:pPr>
            <w:r>
              <w:rPr>
                <w:sz w:val="18"/>
              </w:rPr>
              <w:t>498</w:t>
            </w:r>
          </w:p>
          <w:p w14:paraId="5F571C45" w14:textId="31070292" w:rsidR="004D64AF" w:rsidRPr="00F41F91" w:rsidRDefault="004D64AF" w:rsidP="009C6436">
            <w:pPr>
              <w:jc w:val="center"/>
              <w:rPr>
                <w:sz w:val="18"/>
              </w:rPr>
            </w:pPr>
            <w:r>
              <w:rPr>
                <w:sz w:val="18"/>
              </w:rPr>
              <w:t>590</w:t>
            </w:r>
          </w:p>
        </w:tc>
        <w:tc>
          <w:tcPr>
            <w:tcW w:w="1440" w:type="dxa"/>
            <w:tcBorders>
              <w:bottom w:val="single" w:sz="18" w:space="0" w:color="auto"/>
            </w:tcBorders>
          </w:tcPr>
          <w:p w14:paraId="68BD163F" w14:textId="77777777" w:rsidR="00B3023D" w:rsidRDefault="00B3023D" w:rsidP="009C6436">
            <w:pPr>
              <w:jc w:val="center"/>
              <w:rPr>
                <w:sz w:val="18"/>
              </w:rPr>
            </w:pPr>
          </w:p>
          <w:p w14:paraId="2BE476FB" w14:textId="390B4C8C" w:rsidR="004D64AF" w:rsidRPr="00F41F91" w:rsidRDefault="004D64AF" w:rsidP="009C6436">
            <w:pPr>
              <w:jc w:val="center"/>
              <w:rPr>
                <w:sz w:val="18"/>
              </w:rPr>
            </w:pPr>
            <w:r>
              <w:rPr>
                <w:sz w:val="18"/>
              </w:rPr>
              <w:t>285-590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56DDD3B5" w14:textId="170FAC82" w:rsidR="00BC6327" w:rsidRDefault="004D64AF" w:rsidP="00D057C3">
            <w:pPr>
              <w:ind w:left="180"/>
              <w:rPr>
                <w:sz w:val="18"/>
              </w:rPr>
            </w:pPr>
            <w:r>
              <w:rPr>
                <w:sz w:val="18"/>
              </w:rPr>
              <w:t>Gross Alpha Activity</w:t>
            </w:r>
          </w:p>
          <w:p w14:paraId="53868885" w14:textId="77777777" w:rsidR="004D64AF" w:rsidRDefault="004D64AF" w:rsidP="00D057C3">
            <w:pPr>
              <w:ind w:left="180"/>
              <w:rPr>
                <w:sz w:val="18"/>
              </w:rPr>
            </w:pPr>
            <w:r>
              <w:rPr>
                <w:sz w:val="18"/>
              </w:rPr>
              <w:t>Springs</w:t>
            </w:r>
          </w:p>
          <w:p w14:paraId="6367C488" w14:textId="77777777" w:rsidR="004D64AF" w:rsidRDefault="004D64AF" w:rsidP="00D057C3">
            <w:pPr>
              <w:ind w:left="180"/>
              <w:rPr>
                <w:sz w:val="18"/>
              </w:rPr>
            </w:pPr>
            <w:r>
              <w:rPr>
                <w:sz w:val="18"/>
              </w:rPr>
              <w:t>Well # 1</w:t>
            </w:r>
          </w:p>
          <w:p w14:paraId="40E2F254" w14:textId="59915488" w:rsidR="004D64AF" w:rsidRPr="00F41F91" w:rsidRDefault="004D64AF" w:rsidP="00D057C3">
            <w:pPr>
              <w:ind w:left="180"/>
              <w:rPr>
                <w:sz w:val="18"/>
              </w:rPr>
            </w:pPr>
            <w:r>
              <w:rPr>
                <w:sz w:val="18"/>
              </w:rPr>
              <w:t>Well # 2</w:t>
            </w:r>
          </w:p>
        </w:tc>
        <w:tc>
          <w:tcPr>
            <w:tcW w:w="990" w:type="dxa"/>
            <w:tcBorders>
              <w:top w:val="nil"/>
            </w:tcBorders>
          </w:tcPr>
          <w:p w14:paraId="089FEED0" w14:textId="77777777" w:rsidR="00BC6327" w:rsidRDefault="00BC6327" w:rsidP="00D057C3">
            <w:pPr>
              <w:jc w:val="center"/>
              <w:rPr>
                <w:sz w:val="18"/>
              </w:rPr>
            </w:pPr>
          </w:p>
          <w:p w14:paraId="553A51CF" w14:textId="77777777" w:rsidR="004D64AF" w:rsidRDefault="004D64AF" w:rsidP="00D057C3">
            <w:pPr>
              <w:jc w:val="center"/>
              <w:rPr>
                <w:sz w:val="18"/>
              </w:rPr>
            </w:pPr>
            <w:r>
              <w:rPr>
                <w:sz w:val="18"/>
              </w:rPr>
              <w:t>4/20/16</w:t>
            </w:r>
          </w:p>
          <w:p w14:paraId="3764BFEC" w14:textId="77777777" w:rsidR="004D64AF" w:rsidRDefault="004D64AF" w:rsidP="00D057C3">
            <w:pPr>
              <w:jc w:val="center"/>
              <w:rPr>
                <w:sz w:val="18"/>
              </w:rPr>
            </w:pPr>
            <w:r>
              <w:rPr>
                <w:sz w:val="18"/>
              </w:rPr>
              <w:t>4/13/13</w:t>
            </w:r>
          </w:p>
          <w:p w14:paraId="5D776A03" w14:textId="2F238465" w:rsidR="004D64AF" w:rsidRPr="00F41F91" w:rsidRDefault="004D64AF" w:rsidP="00D057C3">
            <w:pPr>
              <w:jc w:val="center"/>
              <w:rPr>
                <w:sz w:val="18"/>
              </w:rPr>
            </w:pPr>
            <w:r>
              <w:rPr>
                <w:sz w:val="18"/>
              </w:rPr>
              <w:t>10/13/11</w:t>
            </w:r>
          </w:p>
        </w:tc>
        <w:tc>
          <w:tcPr>
            <w:tcW w:w="1350" w:type="dxa"/>
            <w:tcBorders>
              <w:top w:val="nil"/>
            </w:tcBorders>
          </w:tcPr>
          <w:p w14:paraId="6796CFD8" w14:textId="77777777" w:rsidR="00BC6327" w:rsidRDefault="00BC6327" w:rsidP="00D057C3">
            <w:pPr>
              <w:jc w:val="center"/>
              <w:rPr>
                <w:sz w:val="18"/>
              </w:rPr>
            </w:pPr>
          </w:p>
          <w:p w14:paraId="639DD997" w14:textId="77777777" w:rsidR="004D64AF" w:rsidRDefault="004D64AF" w:rsidP="00D057C3">
            <w:pPr>
              <w:jc w:val="center"/>
              <w:rPr>
                <w:sz w:val="18"/>
              </w:rPr>
            </w:pPr>
            <w:r>
              <w:rPr>
                <w:sz w:val="18"/>
              </w:rPr>
              <w:t>2.03</w:t>
            </w:r>
          </w:p>
          <w:p w14:paraId="009AF15C" w14:textId="77777777" w:rsidR="004D64AF" w:rsidRDefault="004D64AF" w:rsidP="00D057C3">
            <w:pPr>
              <w:jc w:val="center"/>
              <w:rPr>
                <w:sz w:val="18"/>
              </w:rPr>
            </w:pPr>
            <w:r>
              <w:rPr>
                <w:sz w:val="18"/>
              </w:rPr>
              <w:t>2.14</w:t>
            </w:r>
          </w:p>
          <w:p w14:paraId="492AEBB3" w14:textId="532A01A8" w:rsidR="004D64AF" w:rsidRPr="00F41F91" w:rsidRDefault="004D64AF" w:rsidP="00D057C3">
            <w:pPr>
              <w:jc w:val="center"/>
              <w:rPr>
                <w:sz w:val="18"/>
              </w:rPr>
            </w:pPr>
            <w:r>
              <w:rPr>
                <w:sz w:val="18"/>
              </w:rPr>
              <w:t>1.85</w:t>
            </w:r>
          </w:p>
        </w:tc>
        <w:tc>
          <w:tcPr>
            <w:tcW w:w="1440" w:type="dxa"/>
            <w:tcBorders>
              <w:top w:val="nil"/>
            </w:tcBorders>
          </w:tcPr>
          <w:p w14:paraId="0D8E5C75" w14:textId="77777777" w:rsidR="00BC6327" w:rsidRDefault="00BC6327" w:rsidP="00D057C3">
            <w:pPr>
              <w:jc w:val="center"/>
              <w:rPr>
                <w:sz w:val="18"/>
              </w:rPr>
            </w:pPr>
          </w:p>
          <w:p w14:paraId="0EA1207A" w14:textId="297DABF4" w:rsidR="004D64AF" w:rsidRPr="00F41F91" w:rsidRDefault="004D64AF" w:rsidP="00D057C3">
            <w:pPr>
              <w:jc w:val="center"/>
              <w:rPr>
                <w:sz w:val="18"/>
              </w:rPr>
            </w:pPr>
            <w:r>
              <w:rPr>
                <w:sz w:val="18"/>
              </w:rPr>
              <w:t>1.83-2.14</w:t>
            </w:r>
          </w:p>
        </w:tc>
        <w:tc>
          <w:tcPr>
            <w:tcW w:w="900" w:type="dxa"/>
            <w:tcBorders>
              <w:top w:val="nil"/>
            </w:tcBorders>
          </w:tcPr>
          <w:p w14:paraId="553A7300" w14:textId="77777777" w:rsidR="00BC6327" w:rsidRDefault="00BC6327" w:rsidP="00D057C3">
            <w:pPr>
              <w:jc w:val="center"/>
              <w:rPr>
                <w:sz w:val="18"/>
              </w:rPr>
            </w:pPr>
          </w:p>
          <w:p w14:paraId="566791C1" w14:textId="3E5AAC27" w:rsidR="004D64AF" w:rsidRPr="00F41F91" w:rsidRDefault="004D64AF" w:rsidP="00D057C3">
            <w:pPr>
              <w:jc w:val="center"/>
              <w:rPr>
                <w:sz w:val="18"/>
              </w:rPr>
            </w:pPr>
            <w:r>
              <w:rPr>
                <w:sz w:val="18"/>
              </w:rPr>
              <w:t>15</w:t>
            </w: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378B3640" w14:textId="77777777" w:rsidR="00BC6327" w:rsidRDefault="00BC6327" w:rsidP="00D057C3">
            <w:pPr>
              <w:rPr>
                <w:sz w:val="18"/>
              </w:rPr>
            </w:pPr>
          </w:p>
          <w:p w14:paraId="2B8C0EB3" w14:textId="72D2A66A" w:rsidR="004D64AF" w:rsidRPr="00F41F91" w:rsidRDefault="004D64AF" w:rsidP="00D057C3">
            <w:pPr>
              <w:rPr>
                <w:sz w:val="18"/>
              </w:rPr>
            </w:pPr>
            <w:r>
              <w:rPr>
                <w:sz w:val="18"/>
              </w:rPr>
              <w:t>Erosion of natural deposits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00C9A051" w14:textId="77777777" w:rsidR="00BC6327" w:rsidRDefault="004D64AF" w:rsidP="00D057C3">
            <w:pPr>
              <w:ind w:left="180"/>
              <w:rPr>
                <w:sz w:val="18"/>
              </w:rPr>
            </w:pPr>
            <w:r>
              <w:rPr>
                <w:sz w:val="18"/>
              </w:rPr>
              <w:t>Uranium (piC/L)</w:t>
            </w:r>
          </w:p>
          <w:p w14:paraId="03B3B9B7" w14:textId="77777777" w:rsidR="004D64AF" w:rsidRDefault="004D64AF" w:rsidP="00D057C3">
            <w:pPr>
              <w:ind w:left="180"/>
              <w:rPr>
                <w:sz w:val="18"/>
              </w:rPr>
            </w:pPr>
            <w:r>
              <w:rPr>
                <w:sz w:val="18"/>
              </w:rPr>
              <w:t>Springs</w:t>
            </w:r>
          </w:p>
          <w:p w14:paraId="1B93CEAA" w14:textId="77777777" w:rsidR="003B66F6" w:rsidRDefault="003B66F6" w:rsidP="00D057C3">
            <w:pPr>
              <w:ind w:left="180"/>
              <w:rPr>
                <w:sz w:val="18"/>
              </w:rPr>
            </w:pPr>
            <w:r>
              <w:rPr>
                <w:sz w:val="18"/>
              </w:rPr>
              <w:t>Well # 1</w:t>
            </w:r>
          </w:p>
          <w:p w14:paraId="61E8D8CC" w14:textId="407696C2" w:rsidR="003B66F6" w:rsidRPr="00F41F91" w:rsidRDefault="003B66F6" w:rsidP="00D057C3">
            <w:pPr>
              <w:ind w:left="180"/>
              <w:rPr>
                <w:sz w:val="18"/>
              </w:rPr>
            </w:pPr>
            <w:r>
              <w:rPr>
                <w:sz w:val="18"/>
              </w:rPr>
              <w:t>Well # 2</w:t>
            </w:r>
          </w:p>
        </w:tc>
        <w:tc>
          <w:tcPr>
            <w:tcW w:w="990" w:type="dxa"/>
            <w:tcBorders>
              <w:bottom w:val="single" w:sz="18" w:space="0" w:color="auto"/>
            </w:tcBorders>
          </w:tcPr>
          <w:p w14:paraId="589B0DD2" w14:textId="77777777" w:rsidR="00BC6327" w:rsidRDefault="00BC6327" w:rsidP="00D057C3">
            <w:pPr>
              <w:jc w:val="center"/>
              <w:rPr>
                <w:sz w:val="18"/>
              </w:rPr>
            </w:pPr>
          </w:p>
          <w:p w14:paraId="4F6BD914" w14:textId="77777777" w:rsidR="004D64AF" w:rsidRDefault="004D64AF" w:rsidP="00D057C3">
            <w:pPr>
              <w:jc w:val="center"/>
              <w:rPr>
                <w:sz w:val="18"/>
              </w:rPr>
            </w:pPr>
            <w:r>
              <w:rPr>
                <w:sz w:val="18"/>
              </w:rPr>
              <w:t>4/</w:t>
            </w:r>
            <w:r w:rsidR="003B66F6">
              <w:rPr>
                <w:sz w:val="18"/>
              </w:rPr>
              <w:t>20/16</w:t>
            </w:r>
          </w:p>
          <w:p w14:paraId="208270E9" w14:textId="757DBA4C" w:rsidR="003B66F6" w:rsidRDefault="003B66F6" w:rsidP="00D057C3">
            <w:pPr>
              <w:jc w:val="center"/>
              <w:rPr>
                <w:sz w:val="18"/>
              </w:rPr>
            </w:pPr>
            <w:r>
              <w:rPr>
                <w:sz w:val="18"/>
              </w:rPr>
              <w:t>4/13/16</w:t>
            </w:r>
          </w:p>
          <w:p w14:paraId="7360DDD5" w14:textId="662B27B1" w:rsidR="003B66F6" w:rsidRDefault="003B66F6" w:rsidP="00D057C3">
            <w:pPr>
              <w:jc w:val="center"/>
              <w:rPr>
                <w:sz w:val="18"/>
              </w:rPr>
            </w:pPr>
            <w:r>
              <w:rPr>
                <w:sz w:val="18"/>
              </w:rPr>
              <w:t>10/13/16</w:t>
            </w:r>
          </w:p>
          <w:p w14:paraId="3CD1FB67" w14:textId="7773AFD3" w:rsidR="003B66F6" w:rsidRPr="00F41F91" w:rsidRDefault="003B66F6" w:rsidP="00D057C3">
            <w:pPr>
              <w:jc w:val="center"/>
              <w:rPr>
                <w:sz w:val="18"/>
              </w:rPr>
            </w:pPr>
          </w:p>
        </w:tc>
        <w:tc>
          <w:tcPr>
            <w:tcW w:w="1350" w:type="dxa"/>
            <w:tcBorders>
              <w:bottom w:val="single" w:sz="18" w:space="0" w:color="auto"/>
            </w:tcBorders>
          </w:tcPr>
          <w:p w14:paraId="568C59BB" w14:textId="77777777" w:rsidR="00BC6327" w:rsidRDefault="00BC6327" w:rsidP="00D057C3">
            <w:pPr>
              <w:jc w:val="center"/>
              <w:rPr>
                <w:sz w:val="18"/>
              </w:rPr>
            </w:pPr>
          </w:p>
          <w:p w14:paraId="2C2D3082" w14:textId="77777777" w:rsidR="003B66F6" w:rsidRDefault="003B66F6" w:rsidP="00D057C3">
            <w:pPr>
              <w:jc w:val="center"/>
              <w:rPr>
                <w:sz w:val="18"/>
              </w:rPr>
            </w:pPr>
            <w:r>
              <w:rPr>
                <w:sz w:val="18"/>
              </w:rPr>
              <w:t>0.737</w:t>
            </w:r>
          </w:p>
          <w:p w14:paraId="209EA01F" w14:textId="77777777" w:rsidR="003B66F6" w:rsidRDefault="003B66F6" w:rsidP="00D057C3">
            <w:pPr>
              <w:jc w:val="center"/>
              <w:rPr>
                <w:sz w:val="18"/>
              </w:rPr>
            </w:pPr>
            <w:r>
              <w:rPr>
                <w:sz w:val="18"/>
              </w:rPr>
              <w:t>2.37</w:t>
            </w:r>
          </w:p>
          <w:p w14:paraId="5EA66A78" w14:textId="0071918B" w:rsidR="003B66F6" w:rsidRPr="00F41F91" w:rsidRDefault="003B66F6" w:rsidP="00D057C3">
            <w:pPr>
              <w:jc w:val="center"/>
              <w:rPr>
                <w:sz w:val="18"/>
              </w:rPr>
            </w:pPr>
            <w:r>
              <w:rPr>
                <w:sz w:val="18"/>
              </w:rPr>
              <w:t>0.505</w:t>
            </w:r>
          </w:p>
        </w:tc>
        <w:tc>
          <w:tcPr>
            <w:tcW w:w="1440" w:type="dxa"/>
            <w:tcBorders>
              <w:bottom w:val="single" w:sz="18" w:space="0" w:color="auto"/>
            </w:tcBorders>
          </w:tcPr>
          <w:p w14:paraId="1FE93187" w14:textId="77777777" w:rsidR="00BC6327" w:rsidRDefault="00BC6327" w:rsidP="00D057C3">
            <w:pPr>
              <w:jc w:val="center"/>
              <w:rPr>
                <w:sz w:val="18"/>
              </w:rPr>
            </w:pPr>
          </w:p>
          <w:p w14:paraId="314F6572" w14:textId="501DCC14" w:rsidR="003B66F6" w:rsidRPr="00F41F91" w:rsidRDefault="003B66F6" w:rsidP="00D057C3">
            <w:pPr>
              <w:jc w:val="center"/>
              <w:rPr>
                <w:sz w:val="18"/>
              </w:rPr>
            </w:pPr>
            <w:r>
              <w:rPr>
                <w:sz w:val="18"/>
              </w:rPr>
              <w:t>0.505-2.37</w:t>
            </w:r>
          </w:p>
        </w:tc>
        <w:tc>
          <w:tcPr>
            <w:tcW w:w="900" w:type="dxa"/>
            <w:tcBorders>
              <w:bottom w:val="single" w:sz="18" w:space="0" w:color="auto"/>
            </w:tcBorders>
          </w:tcPr>
          <w:p w14:paraId="50320B9B" w14:textId="77777777" w:rsidR="00BC6327" w:rsidRDefault="00BC6327" w:rsidP="00D057C3">
            <w:pPr>
              <w:jc w:val="center"/>
              <w:rPr>
                <w:sz w:val="18"/>
              </w:rPr>
            </w:pPr>
          </w:p>
          <w:p w14:paraId="4DF396D0" w14:textId="2AF4165F" w:rsidR="002010C5" w:rsidRPr="00F41F91" w:rsidRDefault="002010C5" w:rsidP="00D057C3">
            <w:pPr>
              <w:jc w:val="center"/>
              <w:rPr>
                <w:sz w:val="18"/>
              </w:rPr>
            </w:pPr>
            <w:r>
              <w:rPr>
                <w:sz w:val="18"/>
              </w:rPr>
              <w:t>20</w:t>
            </w: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10B04EA" w14:textId="77777777" w:rsidR="00BC6327" w:rsidRDefault="00BC6327" w:rsidP="00D057C3">
            <w:pPr>
              <w:rPr>
                <w:sz w:val="18"/>
              </w:rPr>
            </w:pPr>
          </w:p>
          <w:p w14:paraId="76443EAF" w14:textId="7A0AC40F" w:rsidR="002010C5" w:rsidRPr="00F41F91" w:rsidRDefault="002010C5" w:rsidP="00D057C3">
            <w:pPr>
              <w:rPr>
                <w:sz w:val="18"/>
              </w:rPr>
            </w:pPr>
            <w:r>
              <w:rPr>
                <w:sz w:val="18"/>
              </w:rPr>
              <w:t>Erosion of natural deposits</w:t>
            </w:r>
          </w:p>
        </w:tc>
      </w:tr>
      <w:tr w:rsidR="003B66F6" w:rsidRPr="001F3468" w14:paraId="3E583500" w14:textId="77777777" w:rsidTr="002F1DD3">
        <w:trPr>
          <w:trHeight w:val="432"/>
          <w:jc w:val="center"/>
        </w:trPr>
        <w:tc>
          <w:tcPr>
            <w:tcW w:w="2268" w:type="dxa"/>
            <w:gridSpan w:val="2"/>
            <w:tcBorders>
              <w:left w:val="single" w:sz="6" w:space="0" w:color="auto"/>
              <w:bottom w:val="single" w:sz="18" w:space="0" w:color="auto"/>
            </w:tcBorders>
          </w:tcPr>
          <w:p w14:paraId="2EFB2CDD" w14:textId="77777777" w:rsidR="003B66F6" w:rsidRDefault="003B66F6" w:rsidP="00D057C3">
            <w:pPr>
              <w:ind w:left="180"/>
              <w:rPr>
                <w:sz w:val="18"/>
              </w:rPr>
            </w:pPr>
            <w:r>
              <w:rPr>
                <w:sz w:val="18"/>
              </w:rPr>
              <w:t>Turbidity (NTU)</w:t>
            </w:r>
          </w:p>
          <w:p w14:paraId="6DE19EBF" w14:textId="77777777" w:rsidR="003B66F6" w:rsidRDefault="003B66F6" w:rsidP="00D057C3">
            <w:pPr>
              <w:ind w:left="180"/>
              <w:rPr>
                <w:sz w:val="18"/>
              </w:rPr>
            </w:pPr>
            <w:r>
              <w:rPr>
                <w:sz w:val="18"/>
              </w:rPr>
              <w:t>Springs</w:t>
            </w:r>
          </w:p>
          <w:p w14:paraId="574E3E61" w14:textId="77777777" w:rsidR="003B66F6" w:rsidRDefault="003B66F6" w:rsidP="00D057C3">
            <w:pPr>
              <w:ind w:left="180"/>
              <w:rPr>
                <w:sz w:val="18"/>
              </w:rPr>
            </w:pPr>
            <w:r>
              <w:rPr>
                <w:sz w:val="18"/>
              </w:rPr>
              <w:t>Well # 1</w:t>
            </w:r>
          </w:p>
          <w:p w14:paraId="3AD5DC2A" w14:textId="664B38F4" w:rsidR="003B66F6" w:rsidRDefault="003B66F6" w:rsidP="00D057C3">
            <w:pPr>
              <w:ind w:left="180"/>
              <w:rPr>
                <w:sz w:val="18"/>
              </w:rPr>
            </w:pPr>
            <w:r>
              <w:rPr>
                <w:sz w:val="18"/>
              </w:rPr>
              <w:t>Well # 2</w:t>
            </w:r>
          </w:p>
        </w:tc>
        <w:tc>
          <w:tcPr>
            <w:tcW w:w="990" w:type="dxa"/>
            <w:tcBorders>
              <w:bottom w:val="single" w:sz="18" w:space="0" w:color="auto"/>
            </w:tcBorders>
          </w:tcPr>
          <w:p w14:paraId="4CF16F32" w14:textId="77777777" w:rsidR="003B66F6" w:rsidRDefault="003B66F6" w:rsidP="00D057C3">
            <w:pPr>
              <w:jc w:val="center"/>
              <w:rPr>
                <w:sz w:val="18"/>
              </w:rPr>
            </w:pPr>
          </w:p>
          <w:p w14:paraId="77E35EEA" w14:textId="77777777" w:rsidR="003B66F6" w:rsidRDefault="003B66F6" w:rsidP="00D057C3">
            <w:pPr>
              <w:jc w:val="center"/>
              <w:rPr>
                <w:sz w:val="18"/>
              </w:rPr>
            </w:pPr>
            <w:r>
              <w:rPr>
                <w:sz w:val="18"/>
              </w:rPr>
              <w:t>10/24/19</w:t>
            </w:r>
          </w:p>
          <w:p w14:paraId="6ED4C553" w14:textId="77777777" w:rsidR="003B66F6" w:rsidRDefault="003B66F6" w:rsidP="00D057C3">
            <w:pPr>
              <w:jc w:val="center"/>
              <w:rPr>
                <w:sz w:val="18"/>
              </w:rPr>
            </w:pPr>
            <w:r>
              <w:rPr>
                <w:sz w:val="18"/>
              </w:rPr>
              <w:t>10/24/19</w:t>
            </w:r>
          </w:p>
          <w:p w14:paraId="396C021D" w14:textId="088C14FB" w:rsidR="003B66F6" w:rsidRDefault="002010C5" w:rsidP="00D057C3">
            <w:pPr>
              <w:jc w:val="center"/>
              <w:rPr>
                <w:sz w:val="18"/>
              </w:rPr>
            </w:pPr>
            <w:r>
              <w:rPr>
                <w:sz w:val="18"/>
              </w:rPr>
              <w:t>09/05/18</w:t>
            </w:r>
          </w:p>
        </w:tc>
        <w:tc>
          <w:tcPr>
            <w:tcW w:w="1350" w:type="dxa"/>
            <w:tcBorders>
              <w:bottom w:val="single" w:sz="18" w:space="0" w:color="auto"/>
            </w:tcBorders>
          </w:tcPr>
          <w:p w14:paraId="703D9472" w14:textId="77777777" w:rsidR="003B66F6" w:rsidRDefault="003B66F6" w:rsidP="00D057C3">
            <w:pPr>
              <w:jc w:val="center"/>
              <w:rPr>
                <w:sz w:val="18"/>
              </w:rPr>
            </w:pPr>
          </w:p>
          <w:p w14:paraId="3B61025E" w14:textId="2FA13A81" w:rsidR="003B66F6" w:rsidRDefault="003B66F6" w:rsidP="00D057C3">
            <w:pPr>
              <w:jc w:val="center"/>
              <w:rPr>
                <w:sz w:val="18"/>
              </w:rPr>
            </w:pPr>
            <w:r>
              <w:rPr>
                <w:sz w:val="18"/>
              </w:rPr>
              <w:t>0.3</w:t>
            </w:r>
          </w:p>
          <w:p w14:paraId="010DA632" w14:textId="409287C2" w:rsidR="003B66F6" w:rsidRDefault="008F4108" w:rsidP="00D057C3">
            <w:pPr>
              <w:jc w:val="center"/>
              <w:rPr>
                <w:sz w:val="18"/>
              </w:rPr>
            </w:pPr>
            <w:r>
              <w:rPr>
                <w:sz w:val="18"/>
              </w:rPr>
              <w:t>0.3</w:t>
            </w:r>
          </w:p>
          <w:p w14:paraId="7F99D79E" w14:textId="03AD8ACF" w:rsidR="002010C5" w:rsidRDefault="002010C5" w:rsidP="00D057C3">
            <w:pPr>
              <w:jc w:val="center"/>
              <w:rPr>
                <w:sz w:val="18"/>
              </w:rPr>
            </w:pPr>
            <w:r>
              <w:rPr>
                <w:sz w:val="18"/>
              </w:rPr>
              <w:t>0.4</w:t>
            </w:r>
          </w:p>
        </w:tc>
        <w:tc>
          <w:tcPr>
            <w:tcW w:w="1440" w:type="dxa"/>
            <w:tcBorders>
              <w:bottom w:val="single" w:sz="18" w:space="0" w:color="auto"/>
            </w:tcBorders>
          </w:tcPr>
          <w:p w14:paraId="3BCD1C0F" w14:textId="77777777" w:rsidR="003B66F6" w:rsidRDefault="003B66F6" w:rsidP="00D057C3">
            <w:pPr>
              <w:jc w:val="center"/>
              <w:rPr>
                <w:sz w:val="18"/>
              </w:rPr>
            </w:pPr>
          </w:p>
          <w:p w14:paraId="4BF1B45F" w14:textId="46BA32B5" w:rsidR="002010C5" w:rsidRDefault="002010C5" w:rsidP="00D057C3">
            <w:pPr>
              <w:jc w:val="center"/>
              <w:rPr>
                <w:sz w:val="18"/>
              </w:rPr>
            </w:pPr>
            <w:r>
              <w:rPr>
                <w:sz w:val="18"/>
              </w:rPr>
              <w:t>0.3-0.4</w:t>
            </w:r>
          </w:p>
        </w:tc>
        <w:tc>
          <w:tcPr>
            <w:tcW w:w="900" w:type="dxa"/>
            <w:tcBorders>
              <w:bottom w:val="single" w:sz="18" w:space="0" w:color="auto"/>
            </w:tcBorders>
          </w:tcPr>
          <w:p w14:paraId="703819A0" w14:textId="77777777" w:rsidR="003B66F6" w:rsidRDefault="003B66F6" w:rsidP="00D057C3">
            <w:pPr>
              <w:jc w:val="center"/>
              <w:rPr>
                <w:sz w:val="18"/>
              </w:rPr>
            </w:pPr>
          </w:p>
          <w:p w14:paraId="12A1709D" w14:textId="333C0118" w:rsidR="002010C5" w:rsidRPr="00F41F91" w:rsidRDefault="002010C5" w:rsidP="00D057C3">
            <w:pPr>
              <w:jc w:val="center"/>
              <w:rPr>
                <w:sz w:val="18"/>
              </w:rPr>
            </w:pPr>
            <w:r>
              <w:rPr>
                <w:sz w:val="18"/>
              </w:rPr>
              <w:t>5</w:t>
            </w:r>
          </w:p>
        </w:tc>
        <w:tc>
          <w:tcPr>
            <w:tcW w:w="1080" w:type="dxa"/>
            <w:tcBorders>
              <w:bottom w:val="single" w:sz="18" w:space="0" w:color="auto"/>
            </w:tcBorders>
          </w:tcPr>
          <w:p w14:paraId="5669F12E" w14:textId="77777777" w:rsidR="003B66F6" w:rsidRPr="00F41F91" w:rsidRDefault="003B66F6" w:rsidP="00D057C3">
            <w:pPr>
              <w:jc w:val="center"/>
              <w:rPr>
                <w:sz w:val="18"/>
              </w:rPr>
            </w:pPr>
          </w:p>
        </w:tc>
        <w:tc>
          <w:tcPr>
            <w:tcW w:w="2808" w:type="dxa"/>
            <w:tcBorders>
              <w:bottom w:val="single" w:sz="18" w:space="0" w:color="auto"/>
              <w:right w:val="single" w:sz="6" w:space="0" w:color="auto"/>
            </w:tcBorders>
          </w:tcPr>
          <w:p w14:paraId="395649C1" w14:textId="22B9E279" w:rsidR="003B66F6" w:rsidRPr="00F41F91" w:rsidRDefault="002010C5" w:rsidP="00D057C3">
            <w:pPr>
              <w:rPr>
                <w:sz w:val="18"/>
              </w:rPr>
            </w:pPr>
            <w:r>
              <w:rPr>
                <w:sz w:val="18"/>
              </w:rPr>
              <w:t>Soil runoff</w:t>
            </w:r>
          </w:p>
        </w:tc>
      </w:tr>
      <w:tr w:rsidR="002010C5" w:rsidRPr="001F3468" w14:paraId="38277DC3" w14:textId="77777777" w:rsidTr="002F1DD3">
        <w:trPr>
          <w:trHeight w:val="432"/>
          <w:jc w:val="center"/>
        </w:trPr>
        <w:tc>
          <w:tcPr>
            <w:tcW w:w="2268" w:type="dxa"/>
            <w:gridSpan w:val="2"/>
            <w:tcBorders>
              <w:left w:val="single" w:sz="6" w:space="0" w:color="auto"/>
              <w:bottom w:val="single" w:sz="18" w:space="0" w:color="auto"/>
            </w:tcBorders>
          </w:tcPr>
          <w:p w14:paraId="74361E98" w14:textId="77777777" w:rsidR="002010C5" w:rsidRDefault="002010C5" w:rsidP="00D057C3">
            <w:pPr>
              <w:ind w:left="180"/>
              <w:rPr>
                <w:sz w:val="18"/>
              </w:rPr>
            </w:pPr>
            <w:r>
              <w:rPr>
                <w:sz w:val="18"/>
              </w:rPr>
              <w:t>Nitrate as N (ppm)</w:t>
            </w:r>
          </w:p>
          <w:p w14:paraId="60DF7D73" w14:textId="77777777" w:rsidR="002010C5" w:rsidRDefault="002010C5" w:rsidP="00D057C3">
            <w:pPr>
              <w:ind w:left="180"/>
              <w:rPr>
                <w:sz w:val="18"/>
              </w:rPr>
            </w:pPr>
            <w:r>
              <w:rPr>
                <w:sz w:val="18"/>
              </w:rPr>
              <w:t>Springs</w:t>
            </w:r>
          </w:p>
          <w:p w14:paraId="1D1DEBB2" w14:textId="77777777" w:rsidR="002010C5" w:rsidRDefault="002010C5" w:rsidP="00D057C3">
            <w:pPr>
              <w:ind w:left="180"/>
              <w:rPr>
                <w:sz w:val="18"/>
              </w:rPr>
            </w:pPr>
            <w:r>
              <w:rPr>
                <w:sz w:val="18"/>
              </w:rPr>
              <w:t>Well # 1</w:t>
            </w:r>
          </w:p>
          <w:p w14:paraId="3D910C85" w14:textId="29BEFD6D" w:rsidR="002010C5" w:rsidRDefault="002010C5" w:rsidP="00D057C3">
            <w:pPr>
              <w:ind w:left="180"/>
              <w:rPr>
                <w:sz w:val="18"/>
              </w:rPr>
            </w:pPr>
            <w:r>
              <w:rPr>
                <w:sz w:val="18"/>
              </w:rPr>
              <w:t>Well # 2</w:t>
            </w:r>
          </w:p>
        </w:tc>
        <w:tc>
          <w:tcPr>
            <w:tcW w:w="990" w:type="dxa"/>
            <w:tcBorders>
              <w:bottom w:val="single" w:sz="18" w:space="0" w:color="auto"/>
            </w:tcBorders>
          </w:tcPr>
          <w:p w14:paraId="4CF8C885" w14:textId="77777777" w:rsidR="002010C5" w:rsidRDefault="002010C5" w:rsidP="00D057C3">
            <w:pPr>
              <w:jc w:val="center"/>
              <w:rPr>
                <w:sz w:val="18"/>
              </w:rPr>
            </w:pPr>
          </w:p>
          <w:p w14:paraId="007D48A9" w14:textId="77777777" w:rsidR="002010C5" w:rsidRDefault="002010C5" w:rsidP="00D057C3">
            <w:pPr>
              <w:jc w:val="center"/>
              <w:rPr>
                <w:sz w:val="18"/>
              </w:rPr>
            </w:pPr>
            <w:r>
              <w:rPr>
                <w:sz w:val="18"/>
              </w:rPr>
              <w:t>10/24/19</w:t>
            </w:r>
          </w:p>
          <w:p w14:paraId="197A5545" w14:textId="0525EAF2" w:rsidR="002010C5" w:rsidRDefault="002010C5" w:rsidP="00D057C3">
            <w:pPr>
              <w:jc w:val="center"/>
              <w:rPr>
                <w:sz w:val="18"/>
              </w:rPr>
            </w:pPr>
            <w:r>
              <w:rPr>
                <w:sz w:val="18"/>
              </w:rPr>
              <w:t>10/24/19</w:t>
            </w:r>
          </w:p>
          <w:p w14:paraId="1F0D0076" w14:textId="50D77BBE" w:rsidR="002010C5" w:rsidRDefault="002010C5" w:rsidP="00D057C3">
            <w:pPr>
              <w:jc w:val="center"/>
              <w:rPr>
                <w:sz w:val="18"/>
              </w:rPr>
            </w:pPr>
            <w:r>
              <w:rPr>
                <w:sz w:val="18"/>
              </w:rPr>
              <w:t>09/05/18</w:t>
            </w:r>
          </w:p>
          <w:p w14:paraId="009A29B4" w14:textId="7F318249" w:rsidR="002010C5" w:rsidRDefault="002010C5" w:rsidP="00D057C3">
            <w:pPr>
              <w:jc w:val="center"/>
              <w:rPr>
                <w:sz w:val="18"/>
              </w:rPr>
            </w:pPr>
          </w:p>
        </w:tc>
        <w:tc>
          <w:tcPr>
            <w:tcW w:w="1350" w:type="dxa"/>
            <w:tcBorders>
              <w:bottom w:val="single" w:sz="18" w:space="0" w:color="auto"/>
            </w:tcBorders>
          </w:tcPr>
          <w:p w14:paraId="296020E8" w14:textId="77777777" w:rsidR="002010C5" w:rsidRDefault="002010C5" w:rsidP="00D057C3">
            <w:pPr>
              <w:jc w:val="center"/>
              <w:rPr>
                <w:sz w:val="18"/>
              </w:rPr>
            </w:pPr>
          </w:p>
          <w:p w14:paraId="1AB30635" w14:textId="77777777" w:rsidR="002010C5" w:rsidRDefault="002010C5" w:rsidP="00D057C3">
            <w:pPr>
              <w:jc w:val="center"/>
              <w:rPr>
                <w:sz w:val="18"/>
              </w:rPr>
            </w:pPr>
            <w:r>
              <w:rPr>
                <w:sz w:val="18"/>
              </w:rPr>
              <w:t>0.4</w:t>
            </w:r>
          </w:p>
          <w:p w14:paraId="75B30FCC" w14:textId="34E7B55E" w:rsidR="002010C5" w:rsidRDefault="008F4108" w:rsidP="00D057C3">
            <w:pPr>
              <w:jc w:val="center"/>
              <w:rPr>
                <w:sz w:val="18"/>
              </w:rPr>
            </w:pPr>
            <w:r>
              <w:rPr>
                <w:sz w:val="18"/>
              </w:rPr>
              <w:t>6.3</w:t>
            </w:r>
          </w:p>
          <w:p w14:paraId="353E9AA2" w14:textId="560C5E05" w:rsidR="002010C5" w:rsidRDefault="002C472D" w:rsidP="00D057C3">
            <w:pPr>
              <w:jc w:val="center"/>
              <w:rPr>
                <w:sz w:val="18"/>
              </w:rPr>
            </w:pPr>
            <w:r>
              <w:rPr>
                <w:sz w:val="18"/>
              </w:rPr>
              <w:t>ND</w:t>
            </w:r>
          </w:p>
        </w:tc>
        <w:tc>
          <w:tcPr>
            <w:tcW w:w="1440" w:type="dxa"/>
            <w:tcBorders>
              <w:bottom w:val="single" w:sz="18" w:space="0" w:color="auto"/>
            </w:tcBorders>
          </w:tcPr>
          <w:p w14:paraId="6E6A7DEC" w14:textId="77777777" w:rsidR="002010C5" w:rsidRDefault="002010C5" w:rsidP="00D057C3">
            <w:pPr>
              <w:jc w:val="center"/>
              <w:rPr>
                <w:sz w:val="18"/>
              </w:rPr>
            </w:pPr>
          </w:p>
          <w:p w14:paraId="3DBF1431" w14:textId="1A5F7B10" w:rsidR="008C1998" w:rsidRDefault="001743A3" w:rsidP="00D057C3">
            <w:pPr>
              <w:jc w:val="center"/>
              <w:rPr>
                <w:sz w:val="18"/>
              </w:rPr>
            </w:pPr>
            <w:r>
              <w:rPr>
                <w:sz w:val="18"/>
              </w:rPr>
              <w:t>ND-6.3</w:t>
            </w:r>
            <w:bookmarkStart w:id="0" w:name="_GoBack"/>
            <w:bookmarkEnd w:id="0"/>
          </w:p>
        </w:tc>
        <w:tc>
          <w:tcPr>
            <w:tcW w:w="900" w:type="dxa"/>
            <w:tcBorders>
              <w:bottom w:val="single" w:sz="18" w:space="0" w:color="auto"/>
            </w:tcBorders>
          </w:tcPr>
          <w:p w14:paraId="445AD783" w14:textId="77777777" w:rsidR="002010C5" w:rsidRDefault="002010C5" w:rsidP="00D057C3">
            <w:pPr>
              <w:jc w:val="center"/>
              <w:rPr>
                <w:sz w:val="18"/>
              </w:rPr>
            </w:pPr>
          </w:p>
          <w:p w14:paraId="66766AE3" w14:textId="6C0A9E5E" w:rsidR="008C1998" w:rsidRPr="00F41F91" w:rsidRDefault="008C1998" w:rsidP="00D057C3">
            <w:pPr>
              <w:jc w:val="center"/>
              <w:rPr>
                <w:sz w:val="18"/>
              </w:rPr>
            </w:pPr>
            <w:r>
              <w:rPr>
                <w:sz w:val="18"/>
              </w:rPr>
              <w:t>10</w:t>
            </w:r>
          </w:p>
        </w:tc>
        <w:tc>
          <w:tcPr>
            <w:tcW w:w="1080" w:type="dxa"/>
            <w:tcBorders>
              <w:bottom w:val="single" w:sz="18" w:space="0" w:color="auto"/>
            </w:tcBorders>
          </w:tcPr>
          <w:p w14:paraId="67EF68C5" w14:textId="77777777" w:rsidR="002010C5" w:rsidRPr="00F41F91" w:rsidRDefault="002010C5" w:rsidP="00D057C3">
            <w:pPr>
              <w:jc w:val="center"/>
              <w:rPr>
                <w:sz w:val="18"/>
              </w:rPr>
            </w:pPr>
          </w:p>
        </w:tc>
        <w:tc>
          <w:tcPr>
            <w:tcW w:w="2808" w:type="dxa"/>
            <w:tcBorders>
              <w:bottom w:val="single" w:sz="18" w:space="0" w:color="auto"/>
              <w:right w:val="single" w:sz="6" w:space="0" w:color="auto"/>
            </w:tcBorders>
          </w:tcPr>
          <w:p w14:paraId="66933364" w14:textId="530D58FF" w:rsidR="002010C5" w:rsidRPr="00F41F91" w:rsidRDefault="002010C5" w:rsidP="00D057C3">
            <w:pPr>
              <w:rPr>
                <w:sz w:val="18"/>
              </w:rPr>
            </w:pPr>
            <w:r>
              <w:rPr>
                <w:sz w:val="18"/>
              </w:rPr>
              <w:t>Soil runoff and leakage from septic tanks and sewage: erosion deposits</w:t>
            </w:r>
          </w:p>
        </w:tc>
      </w:tr>
      <w:tr w:rsidR="002010C5" w:rsidRPr="001F3468" w14:paraId="55F6E2B3" w14:textId="77777777" w:rsidTr="002F1DD3">
        <w:trPr>
          <w:trHeight w:val="432"/>
          <w:jc w:val="center"/>
        </w:trPr>
        <w:tc>
          <w:tcPr>
            <w:tcW w:w="2268" w:type="dxa"/>
            <w:gridSpan w:val="2"/>
            <w:tcBorders>
              <w:left w:val="single" w:sz="6" w:space="0" w:color="auto"/>
              <w:bottom w:val="single" w:sz="18" w:space="0" w:color="auto"/>
            </w:tcBorders>
          </w:tcPr>
          <w:p w14:paraId="296C7E93" w14:textId="77777777" w:rsidR="002010C5" w:rsidRDefault="002010C5" w:rsidP="00D057C3">
            <w:pPr>
              <w:ind w:left="180"/>
              <w:rPr>
                <w:sz w:val="18"/>
              </w:rPr>
            </w:pPr>
            <w:r>
              <w:rPr>
                <w:sz w:val="18"/>
              </w:rPr>
              <w:t>Floride   (ppm)</w:t>
            </w:r>
          </w:p>
          <w:p w14:paraId="70A8204B" w14:textId="77777777" w:rsidR="002010C5" w:rsidRDefault="002010C5" w:rsidP="00D057C3">
            <w:pPr>
              <w:ind w:left="180"/>
              <w:rPr>
                <w:sz w:val="18"/>
              </w:rPr>
            </w:pPr>
            <w:r>
              <w:rPr>
                <w:sz w:val="18"/>
              </w:rPr>
              <w:t>Springs</w:t>
            </w:r>
          </w:p>
          <w:p w14:paraId="00D646F4" w14:textId="77777777" w:rsidR="00200697" w:rsidRDefault="00200697" w:rsidP="00D057C3">
            <w:pPr>
              <w:ind w:left="180"/>
              <w:rPr>
                <w:sz w:val="18"/>
              </w:rPr>
            </w:pPr>
            <w:r>
              <w:rPr>
                <w:sz w:val="18"/>
              </w:rPr>
              <w:t>Well # 1</w:t>
            </w:r>
          </w:p>
          <w:p w14:paraId="0062CD6C" w14:textId="3C721D55" w:rsidR="00200697" w:rsidRDefault="00200697" w:rsidP="00D057C3">
            <w:pPr>
              <w:ind w:left="180"/>
              <w:rPr>
                <w:sz w:val="18"/>
              </w:rPr>
            </w:pPr>
            <w:r>
              <w:rPr>
                <w:sz w:val="18"/>
              </w:rPr>
              <w:t>Well # 2</w:t>
            </w:r>
          </w:p>
        </w:tc>
        <w:tc>
          <w:tcPr>
            <w:tcW w:w="990" w:type="dxa"/>
            <w:tcBorders>
              <w:bottom w:val="single" w:sz="18" w:space="0" w:color="auto"/>
            </w:tcBorders>
          </w:tcPr>
          <w:p w14:paraId="2B9AB09B" w14:textId="77777777" w:rsidR="002010C5" w:rsidRDefault="002010C5" w:rsidP="00D057C3">
            <w:pPr>
              <w:jc w:val="center"/>
              <w:rPr>
                <w:sz w:val="18"/>
              </w:rPr>
            </w:pPr>
          </w:p>
          <w:p w14:paraId="48B35163" w14:textId="77777777" w:rsidR="002010C5" w:rsidRDefault="00200697" w:rsidP="00D057C3">
            <w:pPr>
              <w:jc w:val="center"/>
              <w:rPr>
                <w:sz w:val="18"/>
              </w:rPr>
            </w:pPr>
            <w:r>
              <w:rPr>
                <w:sz w:val="18"/>
              </w:rPr>
              <w:t>10/24/19</w:t>
            </w:r>
          </w:p>
          <w:p w14:paraId="00DC0C3E" w14:textId="77777777" w:rsidR="00200697" w:rsidRDefault="00200697" w:rsidP="00D057C3">
            <w:pPr>
              <w:jc w:val="center"/>
              <w:rPr>
                <w:sz w:val="18"/>
              </w:rPr>
            </w:pPr>
            <w:r>
              <w:rPr>
                <w:sz w:val="18"/>
              </w:rPr>
              <w:t>10/24/19</w:t>
            </w:r>
          </w:p>
          <w:p w14:paraId="696F6A78" w14:textId="14CE4925" w:rsidR="00200697" w:rsidRDefault="00200697" w:rsidP="00D057C3">
            <w:pPr>
              <w:jc w:val="center"/>
              <w:rPr>
                <w:sz w:val="18"/>
              </w:rPr>
            </w:pPr>
            <w:r>
              <w:rPr>
                <w:sz w:val="18"/>
              </w:rPr>
              <w:t>09/05/18</w:t>
            </w:r>
          </w:p>
        </w:tc>
        <w:tc>
          <w:tcPr>
            <w:tcW w:w="1350" w:type="dxa"/>
            <w:tcBorders>
              <w:bottom w:val="single" w:sz="18" w:space="0" w:color="auto"/>
            </w:tcBorders>
          </w:tcPr>
          <w:p w14:paraId="2E4EFD8D" w14:textId="77777777" w:rsidR="002010C5" w:rsidRDefault="002010C5" w:rsidP="00D057C3">
            <w:pPr>
              <w:jc w:val="center"/>
              <w:rPr>
                <w:sz w:val="18"/>
              </w:rPr>
            </w:pPr>
          </w:p>
          <w:p w14:paraId="78D64D05" w14:textId="77777777" w:rsidR="00200697" w:rsidRDefault="00200697" w:rsidP="00D057C3">
            <w:pPr>
              <w:jc w:val="center"/>
              <w:rPr>
                <w:sz w:val="18"/>
              </w:rPr>
            </w:pPr>
            <w:r>
              <w:rPr>
                <w:sz w:val="18"/>
              </w:rPr>
              <w:t>0.1</w:t>
            </w:r>
          </w:p>
          <w:p w14:paraId="48D8C0C5" w14:textId="77777777" w:rsidR="00200697" w:rsidRDefault="00200697" w:rsidP="00D057C3">
            <w:pPr>
              <w:jc w:val="center"/>
              <w:rPr>
                <w:sz w:val="18"/>
              </w:rPr>
            </w:pPr>
            <w:r>
              <w:rPr>
                <w:sz w:val="18"/>
              </w:rPr>
              <w:t>0.1</w:t>
            </w:r>
          </w:p>
          <w:p w14:paraId="72546D50" w14:textId="3E6830FA" w:rsidR="00200697" w:rsidRDefault="00200697" w:rsidP="00D057C3">
            <w:pPr>
              <w:jc w:val="center"/>
              <w:rPr>
                <w:sz w:val="18"/>
              </w:rPr>
            </w:pPr>
            <w:r>
              <w:rPr>
                <w:sz w:val="18"/>
              </w:rPr>
              <w:t>ND</w:t>
            </w:r>
          </w:p>
        </w:tc>
        <w:tc>
          <w:tcPr>
            <w:tcW w:w="1440" w:type="dxa"/>
            <w:tcBorders>
              <w:bottom w:val="single" w:sz="18" w:space="0" w:color="auto"/>
            </w:tcBorders>
          </w:tcPr>
          <w:p w14:paraId="3E2BBC17" w14:textId="77777777" w:rsidR="002010C5" w:rsidRDefault="002010C5" w:rsidP="00D057C3">
            <w:pPr>
              <w:jc w:val="center"/>
              <w:rPr>
                <w:sz w:val="18"/>
              </w:rPr>
            </w:pPr>
          </w:p>
          <w:p w14:paraId="2BF2779F" w14:textId="37BB5B3C" w:rsidR="00200697" w:rsidRDefault="00200697" w:rsidP="00D057C3">
            <w:pPr>
              <w:jc w:val="center"/>
              <w:rPr>
                <w:sz w:val="18"/>
              </w:rPr>
            </w:pPr>
            <w:r>
              <w:rPr>
                <w:sz w:val="18"/>
              </w:rPr>
              <w:t>ND-0.1</w:t>
            </w:r>
          </w:p>
        </w:tc>
        <w:tc>
          <w:tcPr>
            <w:tcW w:w="900" w:type="dxa"/>
            <w:tcBorders>
              <w:bottom w:val="single" w:sz="18" w:space="0" w:color="auto"/>
            </w:tcBorders>
          </w:tcPr>
          <w:p w14:paraId="3A2B5151" w14:textId="77777777" w:rsidR="002010C5" w:rsidRDefault="002010C5" w:rsidP="00D057C3">
            <w:pPr>
              <w:jc w:val="center"/>
              <w:rPr>
                <w:sz w:val="18"/>
              </w:rPr>
            </w:pPr>
          </w:p>
          <w:p w14:paraId="0FE3D56C" w14:textId="2ADB6D7D" w:rsidR="008C1998" w:rsidRPr="00F41F91" w:rsidRDefault="008C1998" w:rsidP="00D057C3">
            <w:pPr>
              <w:jc w:val="center"/>
              <w:rPr>
                <w:sz w:val="18"/>
              </w:rPr>
            </w:pPr>
            <w:r>
              <w:rPr>
                <w:sz w:val="18"/>
              </w:rPr>
              <w:t>2</w:t>
            </w:r>
          </w:p>
        </w:tc>
        <w:tc>
          <w:tcPr>
            <w:tcW w:w="1080" w:type="dxa"/>
            <w:tcBorders>
              <w:bottom w:val="single" w:sz="18" w:space="0" w:color="auto"/>
            </w:tcBorders>
          </w:tcPr>
          <w:p w14:paraId="327F4EBA" w14:textId="77777777" w:rsidR="002010C5" w:rsidRPr="00F41F91" w:rsidRDefault="002010C5" w:rsidP="00D057C3">
            <w:pPr>
              <w:jc w:val="center"/>
              <w:rPr>
                <w:sz w:val="18"/>
              </w:rPr>
            </w:pPr>
          </w:p>
        </w:tc>
        <w:tc>
          <w:tcPr>
            <w:tcW w:w="2808" w:type="dxa"/>
            <w:tcBorders>
              <w:bottom w:val="single" w:sz="18" w:space="0" w:color="auto"/>
              <w:right w:val="single" w:sz="6" w:space="0" w:color="auto"/>
            </w:tcBorders>
          </w:tcPr>
          <w:p w14:paraId="29A7EA89" w14:textId="77777777" w:rsidR="002010C5" w:rsidRDefault="002010C5" w:rsidP="00D057C3">
            <w:pPr>
              <w:rPr>
                <w:sz w:val="18"/>
              </w:rPr>
            </w:pPr>
          </w:p>
          <w:p w14:paraId="58FBFBC7" w14:textId="28D97C2C" w:rsidR="00200697" w:rsidRDefault="00200697" w:rsidP="00D057C3">
            <w:pPr>
              <w:rPr>
                <w:sz w:val="18"/>
              </w:rPr>
            </w:pPr>
            <w:r>
              <w:rPr>
                <w:sz w:val="18"/>
              </w:rPr>
              <w:t>Erosion of natural deposits</w:t>
            </w:r>
          </w:p>
        </w:tc>
      </w:tr>
      <w:tr w:rsidR="00200697" w:rsidRPr="001F3468" w14:paraId="063F4BDE" w14:textId="77777777" w:rsidTr="002F1DD3">
        <w:trPr>
          <w:trHeight w:val="432"/>
          <w:jc w:val="center"/>
        </w:trPr>
        <w:tc>
          <w:tcPr>
            <w:tcW w:w="2268" w:type="dxa"/>
            <w:gridSpan w:val="2"/>
            <w:tcBorders>
              <w:left w:val="single" w:sz="6" w:space="0" w:color="auto"/>
              <w:bottom w:val="single" w:sz="18" w:space="0" w:color="auto"/>
            </w:tcBorders>
          </w:tcPr>
          <w:p w14:paraId="63EDA092" w14:textId="756FC39D" w:rsidR="00200697" w:rsidRDefault="00200697" w:rsidP="00D057C3">
            <w:pPr>
              <w:ind w:left="180"/>
              <w:rPr>
                <w:sz w:val="18"/>
              </w:rPr>
            </w:pPr>
            <w:r>
              <w:rPr>
                <w:sz w:val="18"/>
              </w:rPr>
              <w:t>THHMs</w:t>
            </w:r>
          </w:p>
          <w:p w14:paraId="79275834" w14:textId="77777777" w:rsidR="00200697" w:rsidRDefault="00200697" w:rsidP="00D057C3">
            <w:pPr>
              <w:ind w:left="180"/>
              <w:rPr>
                <w:sz w:val="18"/>
              </w:rPr>
            </w:pPr>
            <w:r>
              <w:rPr>
                <w:sz w:val="18"/>
              </w:rPr>
              <w:t>Trihalomethanes  ppb</w:t>
            </w:r>
          </w:p>
          <w:p w14:paraId="4BE55FC0" w14:textId="134E977D" w:rsidR="00200697" w:rsidRDefault="00200697" w:rsidP="00932FA8">
            <w:pPr>
              <w:ind w:left="180"/>
              <w:rPr>
                <w:sz w:val="18"/>
              </w:rPr>
            </w:pPr>
          </w:p>
        </w:tc>
        <w:tc>
          <w:tcPr>
            <w:tcW w:w="990" w:type="dxa"/>
            <w:tcBorders>
              <w:bottom w:val="single" w:sz="18" w:space="0" w:color="auto"/>
            </w:tcBorders>
          </w:tcPr>
          <w:p w14:paraId="5234B024" w14:textId="77777777" w:rsidR="00200697" w:rsidRDefault="00200697" w:rsidP="00D057C3">
            <w:pPr>
              <w:jc w:val="center"/>
              <w:rPr>
                <w:sz w:val="18"/>
              </w:rPr>
            </w:pPr>
          </w:p>
          <w:p w14:paraId="4A562B2C" w14:textId="77777777" w:rsidR="00200697" w:rsidRDefault="00932FA8" w:rsidP="00D057C3">
            <w:pPr>
              <w:jc w:val="center"/>
              <w:rPr>
                <w:sz w:val="18"/>
              </w:rPr>
            </w:pPr>
            <w:r>
              <w:rPr>
                <w:sz w:val="18"/>
              </w:rPr>
              <w:t>08/14/19</w:t>
            </w:r>
          </w:p>
          <w:p w14:paraId="49165BB8" w14:textId="77777777" w:rsidR="00932FA8" w:rsidRDefault="00932FA8" w:rsidP="00D057C3">
            <w:pPr>
              <w:jc w:val="center"/>
              <w:rPr>
                <w:sz w:val="18"/>
              </w:rPr>
            </w:pPr>
          </w:p>
          <w:p w14:paraId="39971C39" w14:textId="7DE8B2A1" w:rsidR="00200697" w:rsidRDefault="00200697" w:rsidP="00932FA8">
            <w:pPr>
              <w:jc w:val="center"/>
              <w:rPr>
                <w:sz w:val="18"/>
              </w:rPr>
            </w:pPr>
          </w:p>
        </w:tc>
        <w:tc>
          <w:tcPr>
            <w:tcW w:w="1350" w:type="dxa"/>
            <w:tcBorders>
              <w:bottom w:val="single" w:sz="18" w:space="0" w:color="auto"/>
            </w:tcBorders>
          </w:tcPr>
          <w:p w14:paraId="62B733DA" w14:textId="77777777" w:rsidR="00200697" w:rsidRDefault="00200697" w:rsidP="00D057C3">
            <w:pPr>
              <w:jc w:val="center"/>
              <w:rPr>
                <w:sz w:val="18"/>
              </w:rPr>
            </w:pPr>
          </w:p>
          <w:p w14:paraId="294D140E" w14:textId="41B49915" w:rsidR="00200697" w:rsidRDefault="00932FA8" w:rsidP="00D057C3">
            <w:pPr>
              <w:jc w:val="center"/>
              <w:rPr>
                <w:sz w:val="18"/>
              </w:rPr>
            </w:pPr>
            <w:r>
              <w:rPr>
                <w:sz w:val="18"/>
              </w:rPr>
              <w:t>36</w:t>
            </w:r>
          </w:p>
          <w:p w14:paraId="73BEEF86" w14:textId="33A04502" w:rsidR="00200697" w:rsidRDefault="00200697" w:rsidP="00D057C3">
            <w:pPr>
              <w:jc w:val="center"/>
              <w:rPr>
                <w:sz w:val="18"/>
              </w:rPr>
            </w:pPr>
          </w:p>
          <w:p w14:paraId="75227784" w14:textId="0D07191B" w:rsidR="00932FA8" w:rsidRDefault="00932FA8" w:rsidP="00D057C3">
            <w:pPr>
              <w:jc w:val="center"/>
              <w:rPr>
                <w:sz w:val="18"/>
              </w:rPr>
            </w:pPr>
          </w:p>
        </w:tc>
        <w:tc>
          <w:tcPr>
            <w:tcW w:w="1440" w:type="dxa"/>
            <w:tcBorders>
              <w:bottom w:val="single" w:sz="18" w:space="0" w:color="auto"/>
            </w:tcBorders>
          </w:tcPr>
          <w:p w14:paraId="051E14A7" w14:textId="77777777" w:rsidR="00200697" w:rsidRDefault="00200697" w:rsidP="00D057C3">
            <w:pPr>
              <w:jc w:val="center"/>
              <w:rPr>
                <w:sz w:val="18"/>
              </w:rPr>
            </w:pPr>
          </w:p>
          <w:p w14:paraId="465007BA" w14:textId="47F375FB" w:rsidR="00932FA8" w:rsidRDefault="00932FA8" w:rsidP="00D057C3">
            <w:pPr>
              <w:jc w:val="center"/>
              <w:rPr>
                <w:sz w:val="18"/>
              </w:rPr>
            </w:pPr>
            <w:r>
              <w:rPr>
                <w:sz w:val="18"/>
              </w:rPr>
              <w:t>36</w:t>
            </w:r>
          </w:p>
        </w:tc>
        <w:tc>
          <w:tcPr>
            <w:tcW w:w="900" w:type="dxa"/>
            <w:tcBorders>
              <w:bottom w:val="single" w:sz="18" w:space="0" w:color="auto"/>
            </w:tcBorders>
          </w:tcPr>
          <w:p w14:paraId="36406910" w14:textId="77777777" w:rsidR="00200697" w:rsidRDefault="00200697" w:rsidP="00D057C3">
            <w:pPr>
              <w:jc w:val="center"/>
              <w:rPr>
                <w:sz w:val="18"/>
              </w:rPr>
            </w:pPr>
          </w:p>
          <w:p w14:paraId="07453F51" w14:textId="600B61F4" w:rsidR="00932FA8" w:rsidRPr="00F41F91" w:rsidRDefault="00932FA8" w:rsidP="00D057C3">
            <w:pPr>
              <w:jc w:val="center"/>
              <w:rPr>
                <w:sz w:val="18"/>
              </w:rPr>
            </w:pPr>
            <w:r>
              <w:rPr>
                <w:sz w:val="18"/>
              </w:rPr>
              <w:t>80</w:t>
            </w:r>
          </w:p>
        </w:tc>
        <w:tc>
          <w:tcPr>
            <w:tcW w:w="1080" w:type="dxa"/>
            <w:tcBorders>
              <w:bottom w:val="single" w:sz="18" w:space="0" w:color="auto"/>
            </w:tcBorders>
          </w:tcPr>
          <w:p w14:paraId="069ACA9D" w14:textId="77777777" w:rsidR="00200697" w:rsidRPr="00F41F91" w:rsidRDefault="00200697" w:rsidP="00D057C3">
            <w:pPr>
              <w:jc w:val="center"/>
              <w:rPr>
                <w:sz w:val="18"/>
              </w:rPr>
            </w:pPr>
          </w:p>
        </w:tc>
        <w:tc>
          <w:tcPr>
            <w:tcW w:w="2808" w:type="dxa"/>
            <w:tcBorders>
              <w:bottom w:val="single" w:sz="18" w:space="0" w:color="auto"/>
              <w:right w:val="single" w:sz="6" w:space="0" w:color="auto"/>
            </w:tcBorders>
          </w:tcPr>
          <w:p w14:paraId="4861955E" w14:textId="77777777" w:rsidR="00200697" w:rsidRDefault="00200697" w:rsidP="00D057C3">
            <w:pPr>
              <w:rPr>
                <w:sz w:val="18"/>
              </w:rPr>
            </w:pPr>
          </w:p>
          <w:p w14:paraId="7B5BA7BF" w14:textId="7DE3ADC7" w:rsidR="00932FA8" w:rsidRDefault="00932FA8" w:rsidP="00D057C3">
            <w:pPr>
              <w:rPr>
                <w:sz w:val="18"/>
              </w:rPr>
            </w:pPr>
            <w:r>
              <w:rPr>
                <w:sz w:val="18"/>
              </w:rPr>
              <w:t>By-products of drinking water disinfection</w:t>
            </w:r>
          </w:p>
        </w:tc>
      </w:tr>
      <w:tr w:rsidR="00932FA8" w:rsidRPr="001F3468" w14:paraId="4D73AC45" w14:textId="77777777" w:rsidTr="002F1DD3">
        <w:trPr>
          <w:trHeight w:val="432"/>
          <w:jc w:val="center"/>
        </w:trPr>
        <w:tc>
          <w:tcPr>
            <w:tcW w:w="2268" w:type="dxa"/>
            <w:gridSpan w:val="2"/>
            <w:tcBorders>
              <w:left w:val="single" w:sz="6" w:space="0" w:color="auto"/>
              <w:bottom w:val="single" w:sz="18" w:space="0" w:color="auto"/>
            </w:tcBorders>
          </w:tcPr>
          <w:p w14:paraId="723F4420" w14:textId="0AE0105B" w:rsidR="00932FA8" w:rsidRDefault="00932FA8" w:rsidP="00D057C3">
            <w:pPr>
              <w:ind w:left="180"/>
              <w:rPr>
                <w:sz w:val="18"/>
              </w:rPr>
            </w:pPr>
            <w:r>
              <w:rPr>
                <w:sz w:val="18"/>
              </w:rPr>
              <w:t>Haloacetic Acids  ppb</w:t>
            </w:r>
          </w:p>
        </w:tc>
        <w:tc>
          <w:tcPr>
            <w:tcW w:w="990" w:type="dxa"/>
            <w:tcBorders>
              <w:bottom w:val="single" w:sz="18" w:space="0" w:color="auto"/>
            </w:tcBorders>
          </w:tcPr>
          <w:p w14:paraId="00258082" w14:textId="50E02D0D" w:rsidR="00932FA8" w:rsidRDefault="00932FA8" w:rsidP="00D057C3">
            <w:pPr>
              <w:jc w:val="center"/>
              <w:rPr>
                <w:sz w:val="18"/>
              </w:rPr>
            </w:pPr>
            <w:r>
              <w:rPr>
                <w:sz w:val="18"/>
              </w:rPr>
              <w:t>08/14/19</w:t>
            </w:r>
          </w:p>
        </w:tc>
        <w:tc>
          <w:tcPr>
            <w:tcW w:w="1350" w:type="dxa"/>
            <w:tcBorders>
              <w:bottom w:val="single" w:sz="18" w:space="0" w:color="auto"/>
            </w:tcBorders>
          </w:tcPr>
          <w:p w14:paraId="39BF9886" w14:textId="432D3C31" w:rsidR="00932FA8" w:rsidRDefault="00932FA8" w:rsidP="00D057C3">
            <w:pPr>
              <w:jc w:val="center"/>
              <w:rPr>
                <w:sz w:val="18"/>
              </w:rPr>
            </w:pPr>
            <w:r>
              <w:rPr>
                <w:sz w:val="18"/>
              </w:rPr>
              <w:t>10</w:t>
            </w:r>
          </w:p>
        </w:tc>
        <w:tc>
          <w:tcPr>
            <w:tcW w:w="1440" w:type="dxa"/>
            <w:tcBorders>
              <w:bottom w:val="single" w:sz="18" w:space="0" w:color="auto"/>
            </w:tcBorders>
          </w:tcPr>
          <w:p w14:paraId="30A4D6FB" w14:textId="3ED82763" w:rsidR="00932FA8" w:rsidRDefault="00932FA8" w:rsidP="00D057C3">
            <w:pPr>
              <w:jc w:val="center"/>
              <w:rPr>
                <w:sz w:val="18"/>
              </w:rPr>
            </w:pPr>
            <w:r>
              <w:rPr>
                <w:sz w:val="18"/>
              </w:rPr>
              <w:t>10</w:t>
            </w:r>
          </w:p>
          <w:p w14:paraId="064B2759" w14:textId="01ABA350" w:rsidR="00932FA8" w:rsidRDefault="00932FA8" w:rsidP="00D057C3">
            <w:pPr>
              <w:jc w:val="center"/>
              <w:rPr>
                <w:sz w:val="18"/>
              </w:rPr>
            </w:pPr>
          </w:p>
        </w:tc>
        <w:tc>
          <w:tcPr>
            <w:tcW w:w="900" w:type="dxa"/>
            <w:tcBorders>
              <w:bottom w:val="single" w:sz="18" w:space="0" w:color="auto"/>
            </w:tcBorders>
          </w:tcPr>
          <w:p w14:paraId="0C313AF5" w14:textId="01C7FAEF" w:rsidR="00932FA8" w:rsidRPr="00F41F91" w:rsidRDefault="00932FA8" w:rsidP="00D057C3">
            <w:pPr>
              <w:jc w:val="center"/>
              <w:rPr>
                <w:sz w:val="18"/>
              </w:rPr>
            </w:pPr>
            <w:r>
              <w:rPr>
                <w:sz w:val="18"/>
              </w:rPr>
              <w:t>60</w:t>
            </w:r>
          </w:p>
        </w:tc>
        <w:tc>
          <w:tcPr>
            <w:tcW w:w="1080" w:type="dxa"/>
            <w:tcBorders>
              <w:bottom w:val="single" w:sz="18" w:space="0" w:color="auto"/>
            </w:tcBorders>
          </w:tcPr>
          <w:p w14:paraId="57AF7044" w14:textId="77777777" w:rsidR="00932FA8" w:rsidRPr="00F41F91" w:rsidRDefault="00932FA8" w:rsidP="00D057C3">
            <w:pPr>
              <w:jc w:val="center"/>
              <w:rPr>
                <w:sz w:val="18"/>
              </w:rPr>
            </w:pPr>
          </w:p>
        </w:tc>
        <w:tc>
          <w:tcPr>
            <w:tcW w:w="2808" w:type="dxa"/>
            <w:tcBorders>
              <w:bottom w:val="single" w:sz="18" w:space="0" w:color="auto"/>
              <w:right w:val="single" w:sz="6" w:space="0" w:color="auto"/>
            </w:tcBorders>
          </w:tcPr>
          <w:p w14:paraId="0072C171" w14:textId="1798CCC9" w:rsidR="00932FA8" w:rsidRDefault="00932FA8" w:rsidP="00D057C3">
            <w:pPr>
              <w:rPr>
                <w:sz w:val="18"/>
              </w:rPr>
            </w:pPr>
            <w:r>
              <w:rPr>
                <w:sz w:val="18"/>
              </w:rPr>
              <w:t>By products of drinking water</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9C97C5B"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6D27BD73" w14:textId="77777777" w:rsidR="00BC6327" w:rsidRDefault="00932FA8" w:rsidP="00D057C3">
            <w:pPr>
              <w:ind w:left="187"/>
              <w:rPr>
                <w:sz w:val="18"/>
              </w:rPr>
            </w:pPr>
            <w:r>
              <w:rPr>
                <w:sz w:val="18"/>
              </w:rPr>
              <w:t>Total Dissolved Solids</w:t>
            </w:r>
            <w:r w:rsidR="002B7F01">
              <w:rPr>
                <w:sz w:val="18"/>
              </w:rPr>
              <w:t xml:space="preserve"> mg/L</w:t>
            </w:r>
          </w:p>
          <w:p w14:paraId="2EA059E9" w14:textId="77777777" w:rsidR="002B7F01" w:rsidRDefault="002B7F01" w:rsidP="00D057C3">
            <w:pPr>
              <w:ind w:left="187"/>
              <w:rPr>
                <w:sz w:val="18"/>
              </w:rPr>
            </w:pPr>
            <w:r>
              <w:rPr>
                <w:sz w:val="18"/>
              </w:rPr>
              <w:t>Springs</w:t>
            </w:r>
          </w:p>
          <w:p w14:paraId="37AB7FA1" w14:textId="77777777" w:rsidR="002B7F01" w:rsidRDefault="002B7F01" w:rsidP="00D057C3">
            <w:pPr>
              <w:ind w:left="187"/>
              <w:rPr>
                <w:sz w:val="18"/>
              </w:rPr>
            </w:pPr>
            <w:r>
              <w:rPr>
                <w:sz w:val="18"/>
              </w:rPr>
              <w:t>Well # 1</w:t>
            </w:r>
          </w:p>
          <w:p w14:paraId="3DAB9A83" w14:textId="3066E479" w:rsidR="002B7F01" w:rsidRPr="00F41F91" w:rsidRDefault="002B7F01" w:rsidP="00D057C3">
            <w:pPr>
              <w:ind w:left="187"/>
              <w:rPr>
                <w:sz w:val="18"/>
              </w:rPr>
            </w:pPr>
            <w:r>
              <w:rPr>
                <w:sz w:val="18"/>
              </w:rPr>
              <w:t>Well # 2</w:t>
            </w:r>
          </w:p>
        </w:tc>
        <w:tc>
          <w:tcPr>
            <w:tcW w:w="990" w:type="dxa"/>
          </w:tcPr>
          <w:p w14:paraId="02AAB803" w14:textId="77777777" w:rsidR="00BC6327" w:rsidRDefault="00BC6327" w:rsidP="00D057C3">
            <w:pPr>
              <w:jc w:val="center"/>
              <w:rPr>
                <w:sz w:val="18"/>
              </w:rPr>
            </w:pPr>
          </w:p>
          <w:p w14:paraId="6A61FF50" w14:textId="77777777" w:rsidR="002B7F01" w:rsidRDefault="002B7F01" w:rsidP="00D057C3">
            <w:pPr>
              <w:jc w:val="center"/>
              <w:rPr>
                <w:sz w:val="18"/>
              </w:rPr>
            </w:pPr>
          </w:p>
          <w:p w14:paraId="286B08BA" w14:textId="77777777" w:rsidR="002B7F01" w:rsidRDefault="002B7F01" w:rsidP="00D057C3">
            <w:pPr>
              <w:jc w:val="center"/>
              <w:rPr>
                <w:sz w:val="18"/>
              </w:rPr>
            </w:pPr>
            <w:r>
              <w:rPr>
                <w:sz w:val="18"/>
              </w:rPr>
              <w:t>10/24/19</w:t>
            </w:r>
          </w:p>
          <w:p w14:paraId="7657BE43" w14:textId="77777777" w:rsidR="002B7F01" w:rsidRDefault="002B7F01" w:rsidP="00D057C3">
            <w:pPr>
              <w:jc w:val="center"/>
              <w:rPr>
                <w:sz w:val="18"/>
              </w:rPr>
            </w:pPr>
            <w:r>
              <w:rPr>
                <w:sz w:val="18"/>
              </w:rPr>
              <w:t>10/24/19</w:t>
            </w:r>
          </w:p>
          <w:p w14:paraId="7B53609D" w14:textId="1F2AF50C" w:rsidR="002B7F01" w:rsidRPr="00F41F91" w:rsidRDefault="002B7F01" w:rsidP="00D057C3">
            <w:pPr>
              <w:jc w:val="center"/>
              <w:rPr>
                <w:sz w:val="18"/>
              </w:rPr>
            </w:pPr>
            <w:r>
              <w:rPr>
                <w:sz w:val="18"/>
              </w:rPr>
              <w:t>09/05/18</w:t>
            </w:r>
          </w:p>
        </w:tc>
        <w:tc>
          <w:tcPr>
            <w:tcW w:w="1350" w:type="dxa"/>
          </w:tcPr>
          <w:p w14:paraId="49CD10C8" w14:textId="77777777" w:rsidR="00BC6327" w:rsidRDefault="00BC6327" w:rsidP="00D057C3">
            <w:pPr>
              <w:jc w:val="center"/>
              <w:rPr>
                <w:sz w:val="18"/>
              </w:rPr>
            </w:pPr>
          </w:p>
          <w:p w14:paraId="5B09AFFB" w14:textId="77777777" w:rsidR="002B7F01" w:rsidRDefault="002B7F01" w:rsidP="00D057C3">
            <w:pPr>
              <w:jc w:val="center"/>
              <w:rPr>
                <w:sz w:val="18"/>
              </w:rPr>
            </w:pPr>
          </w:p>
          <w:p w14:paraId="39277AAB" w14:textId="77777777" w:rsidR="002B7F01" w:rsidRDefault="002B7F01" w:rsidP="00D057C3">
            <w:pPr>
              <w:jc w:val="center"/>
              <w:rPr>
                <w:sz w:val="18"/>
              </w:rPr>
            </w:pPr>
            <w:r>
              <w:rPr>
                <w:sz w:val="18"/>
              </w:rPr>
              <w:t>380</w:t>
            </w:r>
          </w:p>
          <w:p w14:paraId="4E0785A1" w14:textId="77777777" w:rsidR="002B7F01" w:rsidRDefault="002B7F01" w:rsidP="00D057C3">
            <w:pPr>
              <w:jc w:val="center"/>
              <w:rPr>
                <w:sz w:val="18"/>
              </w:rPr>
            </w:pPr>
            <w:r>
              <w:rPr>
                <w:sz w:val="18"/>
              </w:rPr>
              <w:t>690</w:t>
            </w:r>
          </w:p>
          <w:p w14:paraId="48AE5CBF" w14:textId="119E5B24" w:rsidR="002B7F01" w:rsidRPr="00F41F91" w:rsidRDefault="002B7F01" w:rsidP="00D057C3">
            <w:pPr>
              <w:jc w:val="center"/>
              <w:rPr>
                <w:sz w:val="18"/>
              </w:rPr>
            </w:pPr>
            <w:r>
              <w:rPr>
                <w:sz w:val="18"/>
              </w:rPr>
              <w:t>900</w:t>
            </w:r>
          </w:p>
        </w:tc>
        <w:tc>
          <w:tcPr>
            <w:tcW w:w="1440" w:type="dxa"/>
          </w:tcPr>
          <w:p w14:paraId="031B2BE7" w14:textId="77777777" w:rsidR="00BC6327" w:rsidRDefault="00BC6327" w:rsidP="00D057C3">
            <w:pPr>
              <w:jc w:val="center"/>
              <w:rPr>
                <w:sz w:val="18"/>
              </w:rPr>
            </w:pPr>
          </w:p>
          <w:p w14:paraId="446FFCC2" w14:textId="77777777" w:rsidR="002B7F01" w:rsidRDefault="002B7F01" w:rsidP="00D057C3">
            <w:pPr>
              <w:jc w:val="center"/>
              <w:rPr>
                <w:sz w:val="18"/>
              </w:rPr>
            </w:pPr>
          </w:p>
          <w:p w14:paraId="6428F303" w14:textId="17406F08" w:rsidR="002B7F01" w:rsidRPr="00F41F91" w:rsidRDefault="002B7F01" w:rsidP="00D057C3">
            <w:pPr>
              <w:jc w:val="center"/>
              <w:rPr>
                <w:sz w:val="18"/>
              </w:rPr>
            </w:pPr>
            <w:r>
              <w:rPr>
                <w:sz w:val="18"/>
              </w:rPr>
              <w:t>380-900</w:t>
            </w:r>
          </w:p>
        </w:tc>
        <w:tc>
          <w:tcPr>
            <w:tcW w:w="900" w:type="dxa"/>
          </w:tcPr>
          <w:p w14:paraId="1DF03424" w14:textId="77777777" w:rsidR="00BC6327" w:rsidRDefault="00BC6327" w:rsidP="00D057C3">
            <w:pPr>
              <w:jc w:val="center"/>
              <w:rPr>
                <w:sz w:val="18"/>
              </w:rPr>
            </w:pPr>
          </w:p>
          <w:p w14:paraId="230CFF54" w14:textId="77777777" w:rsidR="002B7F01" w:rsidRDefault="002B7F01" w:rsidP="00D057C3">
            <w:pPr>
              <w:jc w:val="center"/>
              <w:rPr>
                <w:sz w:val="18"/>
              </w:rPr>
            </w:pPr>
          </w:p>
          <w:p w14:paraId="11FF9BF3" w14:textId="44AC0079" w:rsidR="002B7F01" w:rsidRPr="00F41F91" w:rsidRDefault="002B7F01" w:rsidP="00D057C3">
            <w:pPr>
              <w:jc w:val="center"/>
              <w:rPr>
                <w:sz w:val="18"/>
              </w:rPr>
            </w:pPr>
            <w:r>
              <w:rPr>
                <w:sz w:val="18"/>
              </w:rPr>
              <w:t>1000</w:t>
            </w: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5CEB1DF" w:rsidR="00BC6327" w:rsidRPr="00F41F91" w:rsidRDefault="002B7F01" w:rsidP="00D057C3">
            <w:pPr>
              <w:rPr>
                <w:sz w:val="18"/>
              </w:rPr>
            </w:pPr>
            <w:r>
              <w:rPr>
                <w:sz w:val="18"/>
              </w:rPr>
              <w:t>Leaching from natural deposits</w:t>
            </w:r>
          </w:p>
        </w:tc>
      </w:tr>
      <w:tr w:rsidR="002B7F01" w:rsidRPr="001F3468" w14:paraId="7E40F520" w14:textId="77777777" w:rsidTr="002F1DD3">
        <w:trPr>
          <w:trHeight w:val="432"/>
          <w:jc w:val="center"/>
        </w:trPr>
        <w:tc>
          <w:tcPr>
            <w:tcW w:w="2268" w:type="dxa"/>
            <w:gridSpan w:val="2"/>
            <w:tcBorders>
              <w:left w:val="single" w:sz="6" w:space="0" w:color="auto"/>
            </w:tcBorders>
          </w:tcPr>
          <w:p w14:paraId="77923CB8" w14:textId="40305E5F" w:rsidR="002B7F01" w:rsidRDefault="002B7F01" w:rsidP="00D057C3">
            <w:pPr>
              <w:ind w:left="187"/>
              <w:rPr>
                <w:sz w:val="18"/>
              </w:rPr>
            </w:pPr>
            <w:r>
              <w:rPr>
                <w:sz w:val="18"/>
              </w:rPr>
              <w:t>Iron    ppb</w:t>
            </w:r>
          </w:p>
          <w:p w14:paraId="5215DE7C" w14:textId="576BBDC4" w:rsidR="002B7F01" w:rsidRDefault="002B7F01" w:rsidP="00D057C3">
            <w:pPr>
              <w:ind w:left="187"/>
              <w:rPr>
                <w:sz w:val="18"/>
              </w:rPr>
            </w:pPr>
            <w:r>
              <w:rPr>
                <w:sz w:val="18"/>
              </w:rPr>
              <w:t>Well # 1</w:t>
            </w:r>
          </w:p>
        </w:tc>
        <w:tc>
          <w:tcPr>
            <w:tcW w:w="990" w:type="dxa"/>
          </w:tcPr>
          <w:p w14:paraId="072278CB" w14:textId="77777777" w:rsidR="002B7F01" w:rsidRDefault="002B7F01" w:rsidP="00D057C3">
            <w:pPr>
              <w:jc w:val="center"/>
              <w:rPr>
                <w:sz w:val="18"/>
              </w:rPr>
            </w:pPr>
          </w:p>
          <w:p w14:paraId="2C050E72" w14:textId="5080C994" w:rsidR="002B7F01" w:rsidRDefault="002B7F01" w:rsidP="00D057C3">
            <w:pPr>
              <w:jc w:val="center"/>
              <w:rPr>
                <w:sz w:val="18"/>
              </w:rPr>
            </w:pPr>
            <w:r>
              <w:rPr>
                <w:sz w:val="18"/>
              </w:rPr>
              <w:t>10/24/19</w:t>
            </w:r>
          </w:p>
        </w:tc>
        <w:tc>
          <w:tcPr>
            <w:tcW w:w="1350" w:type="dxa"/>
          </w:tcPr>
          <w:p w14:paraId="77C217B1" w14:textId="77777777" w:rsidR="002B7F01" w:rsidRDefault="002B7F01" w:rsidP="00D057C3">
            <w:pPr>
              <w:jc w:val="center"/>
              <w:rPr>
                <w:sz w:val="18"/>
              </w:rPr>
            </w:pPr>
          </w:p>
          <w:p w14:paraId="5907E542" w14:textId="5B5BDC32" w:rsidR="002B7F01" w:rsidRDefault="002B7F01" w:rsidP="00D057C3">
            <w:pPr>
              <w:jc w:val="center"/>
              <w:rPr>
                <w:sz w:val="18"/>
              </w:rPr>
            </w:pPr>
            <w:r>
              <w:rPr>
                <w:sz w:val="18"/>
              </w:rPr>
              <w:t>130</w:t>
            </w:r>
          </w:p>
        </w:tc>
        <w:tc>
          <w:tcPr>
            <w:tcW w:w="1440" w:type="dxa"/>
          </w:tcPr>
          <w:p w14:paraId="3961CE13" w14:textId="77777777" w:rsidR="002B7F01" w:rsidRDefault="002B7F01" w:rsidP="00D057C3">
            <w:pPr>
              <w:jc w:val="center"/>
              <w:rPr>
                <w:sz w:val="18"/>
              </w:rPr>
            </w:pPr>
          </w:p>
          <w:p w14:paraId="1EF2F782" w14:textId="782B87C4" w:rsidR="001A2A9B" w:rsidRDefault="001A2A9B" w:rsidP="00D057C3">
            <w:pPr>
              <w:jc w:val="center"/>
              <w:rPr>
                <w:sz w:val="18"/>
              </w:rPr>
            </w:pPr>
            <w:r>
              <w:rPr>
                <w:sz w:val="18"/>
              </w:rPr>
              <w:t>130</w:t>
            </w:r>
          </w:p>
        </w:tc>
        <w:tc>
          <w:tcPr>
            <w:tcW w:w="900" w:type="dxa"/>
          </w:tcPr>
          <w:p w14:paraId="39045461" w14:textId="77777777" w:rsidR="002B7F01" w:rsidRDefault="002B7F01" w:rsidP="001A2A9B">
            <w:pPr>
              <w:rPr>
                <w:sz w:val="18"/>
              </w:rPr>
            </w:pPr>
          </w:p>
          <w:p w14:paraId="6A0E0A98" w14:textId="7625CF8C" w:rsidR="001A2A9B" w:rsidRDefault="001A2A9B" w:rsidP="001A2A9B">
            <w:pPr>
              <w:rPr>
                <w:sz w:val="18"/>
              </w:rPr>
            </w:pPr>
            <w:r>
              <w:rPr>
                <w:sz w:val="18"/>
              </w:rPr>
              <w:t>300</w:t>
            </w:r>
          </w:p>
        </w:tc>
        <w:tc>
          <w:tcPr>
            <w:tcW w:w="1080" w:type="dxa"/>
          </w:tcPr>
          <w:p w14:paraId="37B9574A" w14:textId="77777777" w:rsidR="002B7F01" w:rsidRPr="00F41F91" w:rsidRDefault="002B7F01" w:rsidP="00D057C3">
            <w:pPr>
              <w:jc w:val="center"/>
              <w:rPr>
                <w:sz w:val="18"/>
              </w:rPr>
            </w:pPr>
          </w:p>
        </w:tc>
        <w:tc>
          <w:tcPr>
            <w:tcW w:w="2808" w:type="dxa"/>
            <w:tcBorders>
              <w:right w:val="single" w:sz="6" w:space="0" w:color="auto"/>
            </w:tcBorders>
          </w:tcPr>
          <w:p w14:paraId="5C568534" w14:textId="1EBEDDE9" w:rsidR="002B7F01" w:rsidRDefault="001A2A9B" w:rsidP="00D057C3">
            <w:pPr>
              <w:rPr>
                <w:sz w:val="18"/>
              </w:rPr>
            </w:pPr>
            <w:r>
              <w:rPr>
                <w:sz w:val="18"/>
              </w:rPr>
              <w:t>Leaching from natural deposits</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0076D82A" w14:textId="6A4F81E5" w:rsidR="00BC6327" w:rsidRDefault="001A2A9B" w:rsidP="00D057C3">
            <w:pPr>
              <w:ind w:left="187"/>
              <w:rPr>
                <w:sz w:val="18"/>
              </w:rPr>
            </w:pPr>
            <w:r>
              <w:rPr>
                <w:sz w:val="18"/>
              </w:rPr>
              <w:t>Sulfate     ppm</w:t>
            </w:r>
          </w:p>
          <w:p w14:paraId="0756910F" w14:textId="77777777" w:rsidR="001A2A9B" w:rsidRDefault="001A2A9B" w:rsidP="00D057C3">
            <w:pPr>
              <w:ind w:left="187"/>
              <w:rPr>
                <w:sz w:val="18"/>
              </w:rPr>
            </w:pPr>
            <w:r>
              <w:rPr>
                <w:sz w:val="18"/>
              </w:rPr>
              <w:t>Springs</w:t>
            </w:r>
          </w:p>
          <w:p w14:paraId="25160E3D" w14:textId="77777777" w:rsidR="001A2A9B" w:rsidRDefault="001A2A9B" w:rsidP="00D057C3">
            <w:pPr>
              <w:ind w:left="187"/>
              <w:rPr>
                <w:sz w:val="18"/>
              </w:rPr>
            </w:pPr>
            <w:r>
              <w:rPr>
                <w:sz w:val="18"/>
              </w:rPr>
              <w:t>Well # 1</w:t>
            </w:r>
          </w:p>
          <w:p w14:paraId="307ADA7C" w14:textId="523208DA" w:rsidR="001A2A9B" w:rsidRPr="00F41F91" w:rsidRDefault="001A2A9B" w:rsidP="00D057C3">
            <w:pPr>
              <w:ind w:left="187"/>
              <w:rPr>
                <w:sz w:val="18"/>
              </w:rPr>
            </w:pPr>
            <w:r>
              <w:rPr>
                <w:sz w:val="18"/>
              </w:rPr>
              <w:t>Well # 2</w:t>
            </w:r>
          </w:p>
        </w:tc>
        <w:tc>
          <w:tcPr>
            <w:tcW w:w="990" w:type="dxa"/>
            <w:tcBorders>
              <w:bottom w:val="single" w:sz="18" w:space="0" w:color="auto"/>
            </w:tcBorders>
          </w:tcPr>
          <w:p w14:paraId="1893E7B3" w14:textId="77777777" w:rsidR="00BC6327" w:rsidRDefault="00BC6327" w:rsidP="00D057C3">
            <w:pPr>
              <w:jc w:val="center"/>
              <w:rPr>
                <w:sz w:val="18"/>
              </w:rPr>
            </w:pPr>
          </w:p>
          <w:p w14:paraId="0C22C4C7" w14:textId="77777777" w:rsidR="001A2A9B" w:rsidRDefault="001A2A9B" w:rsidP="00D057C3">
            <w:pPr>
              <w:jc w:val="center"/>
              <w:rPr>
                <w:sz w:val="18"/>
              </w:rPr>
            </w:pPr>
            <w:r>
              <w:rPr>
                <w:sz w:val="18"/>
              </w:rPr>
              <w:t>10/24/19</w:t>
            </w:r>
          </w:p>
          <w:p w14:paraId="648A7D11" w14:textId="77777777" w:rsidR="001A2A9B" w:rsidRDefault="001A2A9B" w:rsidP="00D057C3">
            <w:pPr>
              <w:jc w:val="center"/>
              <w:rPr>
                <w:sz w:val="18"/>
              </w:rPr>
            </w:pPr>
            <w:r>
              <w:rPr>
                <w:sz w:val="18"/>
              </w:rPr>
              <w:t>10/24/19</w:t>
            </w:r>
          </w:p>
          <w:p w14:paraId="741CA754" w14:textId="2FECE844" w:rsidR="001A2A9B" w:rsidRPr="00F41F91" w:rsidRDefault="001A2A9B" w:rsidP="00D057C3">
            <w:pPr>
              <w:jc w:val="center"/>
              <w:rPr>
                <w:sz w:val="18"/>
              </w:rPr>
            </w:pPr>
            <w:r>
              <w:rPr>
                <w:sz w:val="18"/>
              </w:rPr>
              <w:t>09/05/18</w:t>
            </w:r>
          </w:p>
        </w:tc>
        <w:tc>
          <w:tcPr>
            <w:tcW w:w="1350" w:type="dxa"/>
            <w:tcBorders>
              <w:bottom w:val="single" w:sz="18" w:space="0" w:color="auto"/>
              <w:right w:val="single" w:sz="6" w:space="0" w:color="auto"/>
            </w:tcBorders>
          </w:tcPr>
          <w:p w14:paraId="3007D123" w14:textId="77777777" w:rsidR="00BC6327" w:rsidRDefault="00BC6327" w:rsidP="00D057C3">
            <w:pPr>
              <w:jc w:val="center"/>
              <w:rPr>
                <w:sz w:val="18"/>
              </w:rPr>
            </w:pPr>
          </w:p>
          <w:p w14:paraId="3A8DC762" w14:textId="77777777" w:rsidR="001A2A9B" w:rsidRDefault="001A2A9B" w:rsidP="00D057C3">
            <w:pPr>
              <w:jc w:val="center"/>
              <w:rPr>
                <w:sz w:val="18"/>
              </w:rPr>
            </w:pPr>
            <w:r>
              <w:rPr>
                <w:sz w:val="18"/>
              </w:rPr>
              <w:t>75.0</w:t>
            </w:r>
          </w:p>
          <w:p w14:paraId="2E97528B" w14:textId="77777777" w:rsidR="001A2A9B" w:rsidRDefault="001A2A9B" w:rsidP="00D057C3">
            <w:pPr>
              <w:jc w:val="center"/>
              <w:rPr>
                <w:sz w:val="18"/>
              </w:rPr>
            </w:pPr>
            <w:r>
              <w:rPr>
                <w:sz w:val="18"/>
              </w:rPr>
              <w:t>132</w:t>
            </w:r>
          </w:p>
          <w:p w14:paraId="0A4C2B05" w14:textId="7E46702A" w:rsidR="001A2A9B" w:rsidRPr="00F41F91" w:rsidRDefault="001A2A9B" w:rsidP="00D057C3">
            <w:pPr>
              <w:jc w:val="center"/>
              <w:rPr>
                <w:sz w:val="18"/>
              </w:rPr>
            </w:pPr>
            <w:r>
              <w:rPr>
                <w:sz w:val="18"/>
              </w:rPr>
              <w:t>325</w:t>
            </w:r>
          </w:p>
        </w:tc>
        <w:tc>
          <w:tcPr>
            <w:tcW w:w="1440" w:type="dxa"/>
            <w:tcBorders>
              <w:left w:val="single" w:sz="6" w:space="0" w:color="auto"/>
              <w:bottom w:val="single" w:sz="18" w:space="0" w:color="auto"/>
              <w:right w:val="single" w:sz="6" w:space="0" w:color="auto"/>
            </w:tcBorders>
          </w:tcPr>
          <w:p w14:paraId="6F49FB02" w14:textId="77777777" w:rsidR="00BC6327" w:rsidRDefault="00BC6327" w:rsidP="00D057C3">
            <w:pPr>
              <w:jc w:val="center"/>
              <w:rPr>
                <w:sz w:val="18"/>
              </w:rPr>
            </w:pPr>
          </w:p>
          <w:p w14:paraId="271B08B4" w14:textId="042F7065" w:rsidR="001A2A9B" w:rsidRPr="00F41F91" w:rsidRDefault="001A2A9B" w:rsidP="00D057C3">
            <w:pPr>
              <w:jc w:val="center"/>
              <w:rPr>
                <w:sz w:val="18"/>
              </w:rPr>
            </w:pPr>
            <w:r>
              <w:rPr>
                <w:sz w:val="18"/>
              </w:rPr>
              <w:t>75-325</w:t>
            </w:r>
          </w:p>
        </w:tc>
        <w:tc>
          <w:tcPr>
            <w:tcW w:w="900" w:type="dxa"/>
            <w:tcBorders>
              <w:left w:val="single" w:sz="6" w:space="0" w:color="auto"/>
              <w:bottom w:val="single" w:sz="18" w:space="0" w:color="auto"/>
            </w:tcBorders>
          </w:tcPr>
          <w:p w14:paraId="2AF77F20" w14:textId="77777777" w:rsidR="00BC6327" w:rsidRDefault="00BC6327" w:rsidP="00D057C3">
            <w:pPr>
              <w:jc w:val="center"/>
              <w:rPr>
                <w:sz w:val="18"/>
              </w:rPr>
            </w:pPr>
          </w:p>
          <w:p w14:paraId="5329A979" w14:textId="73D4BD72" w:rsidR="001A2A9B" w:rsidRPr="00F41F91" w:rsidRDefault="001A2A9B" w:rsidP="00D057C3">
            <w:pPr>
              <w:jc w:val="center"/>
              <w:rPr>
                <w:sz w:val="18"/>
              </w:rPr>
            </w:pPr>
            <w:r>
              <w:rPr>
                <w:sz w:val="18"/>
              </w:rPr>
              <w:t>500</w:t>
            </w: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4374C1EA" w14:textId="77777777" w:rsidR="00BC6327" w:rsidRDefault="00BC6327" w:rsidP="00D057C3">
            <w:pPr>
              <w:rPr>
                <w:sz w:val="18"/>
              </w:rPr>
            </w:pPr>
          </w:p>
          <w:p w14:paraId="31A8151D" w14:textId="3F37EFFD" w:rsidR="001A2A9B" w:rsidRPr="00F41F91" w:rsidRDefault="001A2A9B" w:rsidP="00D057C3">
            <w:pPr>
              <w:rPr>
                <w:sz w:val="18"/>
              </w:rPr>
            </w:pPr>
            <w:r>
              <w:rPr>
                <w:sz w:val="18"/>
              </w:rPr>
              <w:t>Runoff from natural deposits</w:t>
            </w:r>
          </w:p>
        </w:tc>
      </w:tr>
      <w:tr w:rsidR="001A2A9B" w:rsidRPr="001F3468" w14:paraId="79CCD97B" w14:textId="77777777" w:rsidTr="002F1DD3">
        <w:trPr>
          <w:trHeight w:val="432"/>
          <w:jc w:val="center"/>
        </w:trPr>
        <w:tc>
          <w:tcPr>
            <w:tcW w:w="2268" w:type="dxa"/>
            <w:gridSpan w:val="2"/>
            <w:tcBorders>
              <w:left w:val="single" w:sz="6" w:space="0" w:color="auto"/>
              <w:bottom w:val="single" w:sz="18" w:space="0" w:color="auto"/>
            </w:tcBorders>
          </w:tcPr>
          <w:p w14:paraId="06201E6E" w14:textId="77777777" w:rsidR="001A2A9B" w:rsidRDefault="001A2A9B" w:rsidP="00D057C3">
            <w:pPr>
              <w:ind w:left="187"/>
              <w:rPr>
                <w:sz w:val="18"/>
              </w:rPr>
            </w:pPr>
            <w:r>
              <w:rPr>
                <w:sz w:val="18"/>
              </w:rPr>
              <w:t>Zinc   ppm</w:t>
            </w:r>
          </w:p>
          <w:p w14:paraId="6F19A5F9" w14:textId="30E13D6E" w:rsidR="001A2A9B" w:rsidRDefault="001A2A9B" w:rsidP="00D057C3">
            <w:pPr>
              <w:ind w:left="187"/>
              <w:rPr>
                <w:sz w:val="18"/>
              </w:rPr>
            </w:pPr>
            <w:r>
              <w:rPr>
                <w:sz w:val="18"/>
              </w:rPr>
              <w:t>Springs</w:t>
            </w:r>
          </w:p>
        </w:tc>
        <w:tc>
          <w:tcPr>
            <w:tcW w:w="990" w:type="dxa"/>
            <w:tcBorders>
              <w:bottom w:val="single" w:sz="18" w:space="0" w:color="auto"/>
            </w:tcBorders>
          </w:tcPr>
          <w:p w14:paraId="4BB8A85F" w14:textId="77777777" w:rsidR="001A2A9B" w:rsidRDefault="001A2A9B" w:rsidP="00D057C3">
            <w:pPr>
              <w:jc w:val="center"/>
              <w:rPr>
                <w:sz w:val="18"/>
              </w:rPr>
            </w:pPr>
          </w:p>
          <w:p w14:paraId="46012CAE" w14:textId="1F4596D8" w:rsidR="001A2A9B" w:rsidRDefault="001A2A9B" w:rsidP="00D057C3">
            <w:pPr>
              <w:jc w:val="center"/>
              <w:rPr>
                <w:sz w:val="18"/>
              </w:rPr>
            </w:pPr>
            <w:r>
              <w:rPr>
                <w:sz w:val="18"/>
              </w:rPr>
              <w:t>10/24/19</w:t>
            </w:r>
          </w:p>
        </w:tc>
        <w:tc>
          <w:tcPr>
            <w:tcW w:w="1350" w:type="dxa"/>
            <w:tcBorders>
              <w:bottom w:val="single" w:sz="18" w:space="0" w:color="auto"/>
              <w:right w:val="single" w:sz="6" w:space="0" w:color="auto"/>
            </w:tcBorders>
          </w:tcPr>
          <w:p w14:paraId="4BFE738F" w14:textId="77777777" w:rsidR="001A2A9B" w:rsidRDefault="001A2A9B" w:rsidP="00D057C3">
            <w:pPr>
              <w:jc w:val="center"/>
              <w:rPr>
                <w:sz w:val="18"/>
              </w:rPr>
            </w:pPr>
          </w:p>
          <w:p w14:paraId="361BE65A" w14:textId="4FFE205E" w:rsidR="001A2A9B" w:rsidRDefault="003F5EEF" w:rsidP="00D057C3">
            <w:pPr>
              <w:jc w:val="center"/>
              <w:rPr>
                <w:sz w:val="18"/>
              </w:rPr>
            </w:pPr>
            <w:r>
              <w:rPr>
                <w:sz w:val="18"/>
              </w:rPr>
              <w:t>0.41</w:t>
            </w:r>
          </w:p>
        </w:tc>
        <w:tc>
          <w:tcPr>
            <w:tcW w:w="1440" w:type="dxa"/>
            <w:tcBorders>
              <w:left w:val="single" w:sz="6" w:space="0" w:color="auto"/>
              <w:bottom w:val="single" w:sz="18" w:space="0" w:color="auto"/>
              <w:right w:val="single" w:sz="6" w:space="0" w:color="auto"/>
            </w:tcBorders>
          </w:tcPr>
          <w:p w14:paraId="632C9DFF" w14:textId="77777777" w:rsidR="001A2A9B" w:rsidRDefault="001A2A9B" w:rsidP="00D057C3">
            <w:pPr>
              <w:jc w:val="center"/>
              <w:rPr>
                <w:sz w:val="18"/>
              </w:rPr>
            </w:pPr>
          </w:p>
          <w:p w14:paraId="6760EE0C" w14:textId="41B63666" w:rsidR="003F5EEF" w:rsidRDefault="003F5EEF" w:rsidP="00D057C3">
            <w:pPr>
              <w:jc w:val="center"/>
              <w:rPr>
                <w:sz w:val="18"/>
              </w:rPr>
            </w:pPr>
            <w:r>
              <w:rPr>
                <w:sz w:val="18"/>
              </w:rPr>
              <w:t>0.41</w:t>
            </w:r>
          </w:p>
        </w:tc>
        <w:tc>
          <w:tcPr>
            <w:tcW w:w="900" w:type="dxa"/>
            <w:tcBorders>
              <w:left w:val="single" w:sz="6" w:space="0" w:color="auto"/>
              <w:bottom w:val="single" w:sz="18" w:space="0" w:color="auto"/>
            </w:tcBorders>
          </w:tcPr>
          <w:p w14:paraId="0651BD14" w14:textId="77777777" w:rsidR="001A2A9B" w:rsidRDefault="001A2A9B" w:rsidP="00D057C3">
            <w:pPr>
              <w:jc w:val="center"/>
              <w:rPr>
                <w:sz w:val="18"/>
              </w:rPr>
            </w:pPr>
          </w:p>
          <w:p w14:paraId="0C993D05" w14:textId="08CF4976" w:rsidR="003F5EEF" w:rsidRDefault="003F5EEF" w:rsidP="00D057C3">
            <w:pPr>
              <w:jc w:val="center"/>
              <w:rPr>
                <w:sz w:val="18"/>
              </w:rPr>
            </w:pPr>
            <w:r>
              <w:rPr>
                <w:sz w:val="18"/>
              </w:rPr>
              <w:t>5</w:t>
            </w:r>
          </w:p>
        </w:tc>
        <w:tc>
          <w:tcPr>
            <w:tcW w:w="1080" w:type="dxa"/>
            <w:tcBorders>
              <w:bottom w:val="single" w:sz="18" w:space="0" w:color="auto"/>
            </w:tcBorders>
          </w:tcPr>
          <w:p w14:paraId="6DC6A98D" w14:textId="77777777" w:rsidR="001A2A9B" w:rsidRPr="00F41F91" w:rsidRDefault="001A2A9B" w:rsidP="00D057C3">
            <w:pPr>
              <w:jc w:val="center"/>
              <w:rPr>
                <w:sz w:val="18"/>
              </w:rPr>
            </w:pPr>
          </w:p>
        </w:tc>
        <w:tc>
          <w:tcPr>
            <w:tcW w:w="2808" w:type="dxa"/>
            <w:tcBorders>
              <w:bottom w:val="single" w:sz="18" w:space="0" w:color="auto"/>
              <w:right w:val="single" w:sz="6" w:space="0" w:color="auto"/>
            </w:tcBorders>
          </w:tcPr>
          <w:p w14:paraId="79638406" w14:textId="6503EDBB" w:rsidR="001A2A9B" w:rsidRDefault="003F5EEF" w:rsidP="00D057C3">
            <w:pPr>
              <w:rPr>
                <w:sz w:val="18"/>
              </w:rPr>
            </w:pPr>
            <w:r>
              <w:rPr>
                <w:sz w:val="18"/>
              </w:rPr>
              <w:t>Leaching from natural deposits</w:t>
            </w:r>
          </w:p>
        </w:tc>
      </w:tr>
      <w:tr w:rsidR="003F5EEF" w:rsidRPr="001F3468" w14:paraId="4E77D8E8" w14:textId="77777777" w:rsidTr="002F1DD3">
        <w:trPr>
          <w:trHeight w:val="432"/>
          <w:jc w:val="center"/>
        </w:trPr>
        <w:tc>
          <w:tcPr>
            <w:tcW w:w="2268" w:type="dxa"/>
            <w:gridSpan w:val="2"/>
            <w:tcBorders>
              <w:left w:val="single" w:sz="6" w:space="0" w:color="auto"/>
              <w:bottom w:val="single" w:sz="18" w:space="0" w:color="auto"/>
            </w:tcBorders>
          </w:tcPr>
          <w:p w14:paraId="737A0299" w14:textId="2AC2A503" w:rsidR="003F5EEF" w:rsidRDefault="003F5EEF" w:rsidP="00D057C3">
            <w:pPr>
              <w:ind w:left="187"/>
              <w:rPr>
                <w:sz w:val="18"/>
              </w:rPr>
            </w:pPr>
            <w:r>
              <w:rPr>
                <w:sz w:val="18"/>
              </w:rPr>
              <w:lastRenderedPageBreak/>
              <w:t>Chloride   ppm</w:t>
            </w:r>
          </w:p>
          <w:p w14:paraId="20147A0D" w14:textId="77777777" w:rsidR="003F5EEF" w:rsidRDefault="003F5EEF" w:rsidP="00D057C3">
            <w:pPr>
              <w:ind w:left="187"/>
              <w:rPr>
                <w:sz w:val="18"/>
              </w:rPr>
            </w:pPr>
            <w:r>
              <w:rPr>
                <w:sz w:val="18"/>
              </w:rPr>
              <w:t>Springs</w:t>
            </w:r>
          </w:p>
          <w:p w14:paraId="5B3AB556" w14:textId="77777777" w:rsidR="003F5EEF" w:rsidRDefault="003F5EEF" w:rsidP="00D057C3">
            <w:pPr>
              <w:ind w:left="187"/>
              <w:rPr>
                <w:sz w:val="18"/>
              </w:rPr>
            </w:pPr>
            <w:r>
              <w:rPr>
                <w:sz w:val="18"/>
              </w:rPr>
              <w:t>Well # 1</w:t>
            </w:r>
          </w:p>
          <w:p w14:paraId="3BA47045" w14:textId="19CE1DE2" w:rsidR="003F5EEF" w:rsidRDefault="003F5EEF" w:rsidP="00D057C3">
            <w:pPr>
              <w:ind w:left="187"/>
              <w:rPr>
                <w:sz w:val="18"/>
              </w:rPr>
            </w:pPr>
            <w:r>
              <w:rPr>
                <w:sz w:val="18"/>
              </w:rPr>
              <w:t>Well # 2</w:t>
            </w:r>
          </w:p>
        </w:tc>
        <w:tc>
          <w:tcPr>
            <w:tcW w:w="990" w:type="dxa"/>
            <w:tcBorders>
              <w:bottom w:val="single" w:sz="18" w:space="0" w:color="auto"/>
            </w:tcBorders>
          </w:tcPr>
          <w:p w14:paraId="583FC6CE" w14:textId="77777777" w:rsidR="003F5EEF" w:rsidRDefault="003F5EEF" w:rsidP="00D057C3">
            <w:pPr>
              <w:jc w:val="center"/>
              <w:rPr>
                <w:sz w:val="18"/>
              </w:rPr>
            </w:pPr>
          </w:p>
          <w:p w14:paraId="674CBFE9" w14:textId="77777777" w:rsidR="003F5EEF" w:rsidRDefault="003F5EEF" w:rsidP="00D057C3">
            <w:pPr>
              <w:jc w:val="center"/>
              <w:rPr>
                <w:sz w:val="18"/>
              </w:rPr>
            </w:pPr>
            <w:r>
              <w:rPr>
                <w:sz w:val="18"/>
              </w:rPr>
              <w:t>10/24/19</w:t>
            </w:r>
          </w:p>
          <w:p w14:paraId="135D2A2A" w14:textId="77777777" w:rsidR="003F5EEF" w:rsidRDefault="003F5EEF" w:rsidP="00D057C3">
            <w:pPr>
              <w:jc w:val="center"/>
              <w:rPr>
                <w:sz w:val="18"/>
              </w:rPr>
            </w:pPr>
            <w:r>
              <w:rPr>
                <w:sz w:val="18"/>
              </w:rPr>
              <w:t>10/24/19</w:t>
            </w:r>
          </w:p>
          <w:p w14:paraId="2E73CE79" w14:textId="78275689" w:rsidR="003F5EEF" w:rsidRDefault="003F5EEF" w:rsidP="00D057C3">
            <w:pPr>
              <w:jc w:val="center"/>
              <w:rPr>
                <w:sz w:val="18"/>
              </w:rPr>
            </w:pPr>
            <w:r>
              <w:rPr>
                <w:sz w:val="18"/>
              </w:rPr>
              <w:t>09/05/18</w:t>
            </w:r>
          </w:p>
        </w:tc>
        <w:tc>
          <w:tcPr>
            <w:tcW w:w="1350" w:type="dxa"/>
            <w:tcBorders>
              <w:bottom w:val="single" w:sz="18" w:space="0" w:color="auto"/>
              <w:right w:val="single" w:sz="6" w:space="0" w:color="auto"/>
            </w:tcBorders>
          </w:tcPr>
          <w:p w14:paraId="10E0E94A" w14:textId="77777777" w:rsidR="003F5EEF" w:rsidRDefault="003F5EEF" w:rsidP="00D057C3">
            <w:pPr>
              <w:jc w:val="center"/>
              <w:rPr>
                <w:sz w:val="18"/>
              </w:rPr>
            </w:pPr>
          </w:p>
          <w:p w14:paraId="5ABC305A" w14:textId="77777777" w:rsidR="003F5EEF" w:rsidRDefault="003F5EEF" w:rsidP="00D057C3">
            <w:pPr>
              <w:jc w:val="center"/>
              <w:rPr>
                <w:sz w:val="18"/>
              </w:rPr>
            </w:pPr>
            <w:r>
              <w:rPr>
                <w:sz w:val="18"/>
              </w:rPr>
              <w:t>46</w:t>
            </w:r>
          </w:p>
          <w:p w14:paraId="182FB856" w14:textId="77777777" w:rsidR="003F5EEF" w:rsidRDefault="003F5EEF" w:rsidP="00D057C3">
            <w:pPr>
              <w:jc w:val="center"/>
              <w:rPr>
                <w:sz w:val="18"/>
              </w:rPr>
            </w:pPr>
            <w:r>
              <w:rPr>
                <w:sz w:val="18"/>
              </w:rPr>
              <w:t>100</w:t>
            </w:r>
          </w:p>
          <w:p w14:paraId="2BC4D5C5" w14:textId="79BF8ABD" w:rsidR="003F5EEF" w:rsidRDefault="003F5EEF" w:rsidP="00D057C3">
            <w:pPr>
              <w:jc w:val="center"/>
              <w:rPr>
                <w:sz w:val="18"/>
              </w:rPr>
            </w:pPr>
            <w:r>
              <w:rPr>
                <w:sz w:val="18"/>
              </w:rPr>
              <w:t>34</w:t>
            </w:r>
          </w:p>
        </w:tc>
        <w:tc>
          <w:tcPr>
            <w:tcW w:w="1440" w:type="dxa"/>
            <w:tcBorders>
              <w:left w:val="single" w:sz="6" w:space="0" w:color="auto"/>
              <w:bottom w:val="single" w:sz="18" w:space="0" w:color="auto"/>
              <w:right w:val="single" w:sz="6" w:space="0" w:color="auto"/>
            </w:tcBorders>
          </w:tcPr>
          <w:p w14:paraId="443A6A26" w14:textId="77777777" w:rsidR="003F5EEF" w:rsidRDefault="003F5EEF" w:rsidP="00D057C3">
            <w:pPr>
              <w:jc w:val="center"/>
              <w:rPr>
                <w:sz w:val="18"/>
              </w:rPr>
            </w:pPr>
          </w:p>
          <w:p w14:paraId="3949A9ED" w14:textId="10070674" w:rsidR="003F5EEF" w:rsidRDefault="003F5EEF" w:rsidP="00D057C3">
            <w:pPr>
              <w:jc w:val="center"/>
              <w:rPr>
                <w:sz w:val="18"/>
              </w:rPr>
            </w:pPr>
            <w:r>
              <w:rPr>
                <w:sz w:val="18"/>
              </w:rPr>
              <w:t>34-100</w:t>
            </w:r>
          </w:p>
        </w:tc>
        <w:tc>
          <w:tcPr>
            <w:tcW w:w="900" w:type="dxa"/>
            <w:tcBorders>
              <w:left w:val="single" w:sz="6" w:space="0" w:color="auto"/>
              <w:bottom w:val="single" w:sz="18" w:space="0" w:color="auto"/>
            </w:tcBorders>
          </w:tcPr>
          <w:p w14:paraId="788F5107" w14:textId="77777777" w:rsidR="003F5EEF" w:rsidRDefault="003F5EEF" w:rsidP="00D057C3">
            <w:pPr>
              <w:jc w:val="center"/>
              <w:rPr>
                <w:sz w:val="18"/>
              </w:rPr>
            </w:pPr>
          </w:p>
          <w:p w14:paraId="5A08CE40" w14:textId="2D245EEC" w:rsidR="003F5EEF" w:rsidRDefault="003F5EEF" w:rsidP="00D057C3">
            <w:pPr>
              <w:jc w:val="center"/>
              <w:rPr>
                <w:sz w:val="18"/>
              </w:rPr>
            </w:pPr>
            <w:r>
              <w:rPr>
                <w:sz w:val="18"/>
              </w:rPr>
              <w:t>500</w:t>
            </w:r>
          </w:p>
        </w:tc>
        <w:tc>
          <w:tcPr>
            <w:tcW w:w="1080" w:type="dxa"/>
            <w:tcBorders>
              <w:bottom w:val="single" w:sz="18" w:space="0" w:color="auto"/>
            </w:tcBorders>
          </w:tcPr>
          <w:p w14:paraId="1EDD4F55" w14:textId="77777777" w:rsidR="003F5EEF" w:rsidRPr="00F41F91" w:rsidRDefault="003F5EEF" w:rsidP="00D057C3">
            <w:pPr>
              <w:jc w:val="center"/>
              <w:rPr>
                <w:sz w:val="18"/>
              </w:rPr>
            </w:pPr>
          </w:p>
        </w:tc>
        <w:tc>
          <w:tcPr>
            <w:tcW w:w="2808" w:type="dxa"/>
            <w:tcBorders>
              <w:bottom w:val="single" w:sz="18" w:space="0" w:color="auto"/>
              <w:right w:val="single" w:sz="6" w:space="0" w:color="auto"/>
            </w:tcBorders>
          </w:tcPr>
          <w:p w14:paraId="2B3940CE" w14:textId="65D6AEBB" w:rsidR="003F5EEF" w:rsidRDefault="003F5EEF" w:rsidP="00D057C3">
            <w:pPr>
              <w:rPr>
                <w:sz w:val="18"/>
              </w:rPr>
            </w:pPr>
            <w:r>
              <w:rPr>
                <w:sz w:val="18"/>
              </w:rPr>
              <w:t>Runoff/ Leaching from natural deposits</w:t>
            </w:r>
          </w:p>
        </w:tc>
      </w:tr>
      <w:tr w:rsidR="003F5EEF" w:rsidRPr="001F3468" w14:paraId="54835169" w14:textId="77777777" w:rsidTr="002F1DD3">
        <w:trPr>
          <w:trHeight w:val="432"/>
          <w:jc w:val="center"/>
        </w:trPr>
        <w:tc>
          <w:tcPr>
            <w:tcW w:w="2268" w:type="dxa"/>
            <w:gridSpan w:val="2"/>
            <w:tcBorders>
              <w:left w:val="single" w:sz="6" w:space="0" w:color="auto"/>
              <w:bottom w:val="single" w:sz="18" w:space="0" w:color="auto"/>
            </w:tcBorders>
          </w:tcPr>
          <w:p w14:paraId="0E9886F4" w14:textId="77777777" w:rsidR="003F5EEF" w:rsidRDefault="003F5EEF" w:rsidP="00D057C3">
            <w:pPr>
              <w:ind w:left="187"/>
              <w:rPr>
                <w:sz w:val="18"/>
              </w:rPr>
            </w:pPr>
          </w:p>
        </w:tc>
        <w:tc>
          <w:tcPr>
            <w:tcW w:w="990" w:type="dxa"/>
            <w:tcBorders>
              <w:bottom w:val="single" w:sz="18" w:space="0" w:color="auto"/>
            </w:tcBorders>
          </w:tcPr>
          <w:p w14:paraId="0C7DE692" w14:textId="77777777" w:rsidR="003F5EEF" w:rsidRDefault="003F5EEF" w:rsidP="00D057C3">
            <w:pPr>
              <w:jc w:val="center"/>
              <w:rPr>
                <w:sz w:val="18"/>
              </w:rPr>
            </w:pPr>
          </w:p>
        </w:tc>
        <w:tc>
          <w:tcPr>
            <w:tcW w:w="1350" w:type="dxa"/>
            <w:tcBorders>
              <w:bottom w:val="single" w:sz="18" w:space="0" w:color="auto"/>
              <w:right w:val="single" w:sz="6" w:space="0" w:color="auto"/>
            </w:tcBorders>
          </w:tcPr>
          <w:p w14:paraId="55033283" w14:textId="77777777" w:rsidR="003F5EEF" w:rsidRDefault="003F5EEF" w:rsidP="00D057C3">
            <w:pPr>
              <w:jc w:val="center"/>
              <w:rPr>
                <w:sz w:val="18"/>
              </w:rPr>
            </w:pPr>
          </w:p>
        </w:tc>
        <w:tc>
          <w:tcPr>
            <w:tcW w:w="1440" w:type="dxa"/>
            <w:tcBorders>
              <w:left w:val="single" w:sz="6" w:space="0" w:color="auto"/>
              <w:bottom w:val="single" w:sz="18" w:space="0" w:color="auto"/>
              <w:right w:val="single" w:sz="6" w:space="0" w:color="auto"/>
            </w:tcBorders>
          </w:tcPr>
          <w:p w14:paraId="76B5A803" w14:textId="77777777" w:rsidR="003F5EEF" w:rsidRDefault="003F5EEF" w:rsidP="00D057C3">
            <w:pPr>
              <w:jc w:val="center"/>
              <w:rPr>
                <w:sz w:val="18"/>
              </w:rPr>
            </w:pPr>
          </w:p>
        </w:tc>
        <w:tc>
          <w:tcPr>
            <w:tcW w:w="900" w:type="dxa"/>
            <w:tcBorders>
              <w:left w:val="single" w:sz="6" w:space="0" w:color="auto"/>
              <w:bottom w:val="single" w:sz="18" w:space="0" w:color="auto"/>
            </w:tcBorders>
          </w:tcPr>
          <w:p w14:paraId="31FB6A23" w14:textId="77777777" w:rsidR="003F5EEF" w:rsidRDefault="003F5EEF" w:rsidP="00D057C3">
            <w:pPr>
              <w:jc w:val="center"/>
              <w:rPr>
                <w:sz w:val="18"/>
              </w:rPr>
            </w:pPr>
          </w:p>
        </w:tc>
        <w:tc>
          <w:tcPr>
            <w:tcW w:w="1080" w:type="dxa"/>
            <w:tcBorders>
              <w:bottom w:val="single" w:sz="18" w:space="0" w:color="auto"/>
            </w:tcBorders>
          </w:tcPr>
          <w:p w14:paraId="15237BB0" w14:textId="77777777" w:rsidR="003F5EEF" w:rsidRPr="00F41F91" w:rsidRDefault="003F5EEF" w:rsidP="00D057C3">
            <w:pPr>
              <w:jc w:val="center"/>
              <w:rPr>
                <w:sz w:val="18"/>
              </w:rPr>
            </w:pPr>
          </w:p>
        </w:tc>
        <w:tc>
          <w:tcPr>
            <w:tcW w:w="2808" w:type="dxa"/>
            <w:tcBorders>
              <w:bottom w:val="single" w:sz="18" w:space="0" w:color="auto"/>
              <w:right w:val="single" w:sz="6" w:space="0" w:color="auto"/>
            </w:tcBorders>
          </w:tcPr>
          <w:p w14:paraId="0D4CC08B" w14:textId="77777777" w:rsidR="003F5EEF" w:rsidRDefault="003F5EEF"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54EAA782" w:rsidR="000C16DD" w:rsidRPr="00F41F91" w:rsidRDefault="003F5EEF" w:rsidP="00D057C3">
            <w:pPr>
              <w:rPr>
                <w:sz w:val="18"/>
              </w:rPr>
            </w:pPr>
            <w:r>
              <w:rPr>
                <w:sz w:val="18"/>
              </w:rPr>
              <w:t>None</w:t>
            </w: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B18414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F5EEF">
        <w:rPr>
          <w:rFonts w:ascii="Times New Roman" w:hAnsi="Times New Roman"/>
        </w:rPr>
        <w:t>San Marcos Mutual Water Company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2"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4C38C9C3" w:rsidR="002B3B52" w:rsidRPr="001F3468" w:rsidRDefault="001B589C">
            <w:pPr>
              <w:pStyle w:val="BodyText"/>
              <w:spacing w:before="0"/>
              <w:jc w:val="left"/>
              <w:rPr>
                <w:rFonts w:ascii="Times New Roman" w:hAnsi="Times New Roman"/>
              </w:rPr>
            </w:pPr>
            <w:r>
              <w:rPr>
                <w:rFonts w:ascii="Times New Roman" w:hAnsi="Times New Roman"/>
              </w:rPr>
              <w:t>Lead has not been detected in any of the source waters our system uses.</w:t>
            </w: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19F628D4" w:rsidR="00803861" w:rsidRPr="00F41F91" w:rsidRDefault="003F5EEF"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506EECE6" w14:textId="77777777" w:rsidR="008F4108" w:rsidRDefault="008F4108" w:rsidP="00D96789">
      <w:pPr>
        <w:pStyle w:val="BodyText"/>
        <w:spacing w:before="360" w:after="240"/>
        <w:jc w:val="center"/>
        <w:rPr>
          <w:rFonts w:ascii="Times New Roman" w:hAnsi="Times New Roman"/>
          <w:b/>
          <w:sz w:val="26"/>
        </w:rPr>
      </w:pPr>
    </w:p>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EE56047" w:rsidR="00181F3E" w:rsidRPr="00F41F91" w:rsidRDefault="003F5EEF" w:rsidP="003F5EEF">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44574197" w:rsidR="00181F3E" w:rsidRPr="00F41F91" w:rsidRDefault="001B589C"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0858B7B" w:rsidR="00181F3E" w:rsidRPr="00F41F91" w:rsidRDefault="001B589C"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45868DDD" w:rsidR="00501B52" w:rsidRPr="00F41F91" w:rsidRDefault="001B589C" w:rsidP="00CC2F86">
            <w:pPr>
              <w:pStyle w:val="BodyText"/>
              <w:spacing w:before="0"/>
              <w:jc w:val="left"/>
              <w:rPr>
                <w:rFonts w:ascii="Times New Roman" w:hAnsi="Times New Roman"/>
              </w:rPr>
            </w:pPr>
            <w:r>
              <w:rPr>
                <w:rFonts w:ascii="Times New Roman" w:hAnsi="Times New Roman"/>
              </w:rPr>
              <w:t>None</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6E4C7F0B" w:rsidR="00AD4876" w:rsidRPr="00F41F91" w:rsidRDefault="001B589C" w:rsidP="00CC2F86">
            <w:pPr>
              <w:pStyle w:val="BodyText"/>
              <w:spacing w:before="0"/>
              <w:jc w:val="left"/>
              <w:rPr>
                <w:rFonts w:ascii="Times New Roman" w:hAnsi="Times New Roman"/>
              </w:rPr>
            </w:pPr>
            <w:r>
              <w:rPr>
                <w:rFonts w:ascii="Times New Roman" w:hAnsi="Times New Roman"/>
              </w:rPr>
              <w:t>None</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0756ACA5" w:rsidR="00C24948" w:rsidRPr="00F41F91" w:rsidRDefault="001B589C"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513E7D66" w:rsidR="00BC6327" w:rsidRPr="00F41F91" w:rsidRDefault="001B589C" w:rsidP="00470811">
            <w:pPr>
              <w:pStyle w:val="BodyText"/>
              <w:spacing w:before="40" w:after="40"/>
              <w:rPr>
                <w:rFonts w:ascii="Times New Roman" w:hAnsi="Times New Roman"/>
                <w:sz w:val="18"/>
              </w:rPr>
            </w:pPr>
            <w:r>
              <w:rPr>
                <w:rFonts w:ascii="Times New Roman" w:hAnsi="Times New Roman"/>
                <w:sz w:val="18"/>
              </w:rPr>
              <w:t>Rosedale three filter system with Giardia filter.</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1BCAA194" w:rsidR="00BC6327" w:rsidRPr="00F41F91" w:rsidRDefault="001B589C" w:rsidP="00470811">
            <w:pPr>
              <w:pStyle w:val="BodyText"/>
              <w:spacing w:before="40" w:after="40"/>
              <w:jc w:val="left"/>
              <w:rPr>
                <w:rFonts w:ascii="Times New Roman" w:hAnsi="Times New Roman"/>
                <w:sz w:val="18"/>
              </w:rPr>
            </w:pPr>
            <w:r>
              <w:rPr>
                <w:rFonts w:ascii="Times New Roman" w:hAnsi="Times New Roman"/>
                <w:sz w:val="18"/>
              </w:rPr>
              <w:t xml:space="preserve">1 – Be less than or equal to  0.20 </w:t>
            </w:r>
            <w:r w:rsidR="00BC6327" w:rsidRPr="00F41F91">
              <w:rPr>
                <w:rFonts w:ascii="Times New Roman" w:hAnsi="Times New Roman"/>
                <w:sz w:val="18"/>
              </w:rPr>
              <w:t xml:space="preserve"> NTU in 95% of measurements in a month.</w:t>
            </w:r>
          </w:p>
          <w:p w14:paraId="69FD9228" w14:textId="46E74AFA" w:rsidR="00BC6327" w:rsidRPr="00F41F91" w:rsidRDefault="001B589C" w:rsidP="00470811">
            <w:pPr>
              <w:pStyle w:val="BodyText"/>
              <w:spacing w:before="40" w:after="40"/>
              <w:jc w:val="left"/>
              <w:rPr>
                <w:rFonts w:ascii="Times New Roman" w:hAnsi="Times New Roman"/>
                <w:sz w:val="18"/>
              </w:rPr>
            </w:pPr>
            <w:r>
              <w:rPr>
                <w:rFonts w:ascii="Times New Roman" w:hAnsi="Times New Roman"/>
                <w:sz w:val="18"/>
              </w:rPr>
              <w:t xml:space="preserve">2 – Not exceed 1.0 </w:t>
            </w:r>
            <w:r w:rsidR="00BC6327" w:rsidRPr="00F41F91">
              <w:rPr>
                <w:rFonts w:ascii="Times New Roman" w:hAnsi="Times New Roman"/>
                <w:sz w:val="18"/>
              </w:rPr>
              <w:t xml:space="preserve"> NTU for more than eight consecutive hours.</w:t>
            </w:r>
          </w:p>
          <w:p w14:paraId="3FDD0942" w14:textId="7AA2E6DB" w:rsidR="00BC6327" w:rsidRPr="00F41F91" w:rsidRDefault="001B589C" w:rsidP="001B589C">
            <w:pPr>
              <w:pStyle w:val="BodyText"/>
              <w:spacing w:before="40" w:after="40"/>
              <w:jc w:val="left"/>
              <w:rPr>
                <w:rFonts w:ascii="Times New Roman" w:hAnsi="Times New Roman"/>
                <w:sz w:val="18"/>
              </w:rPr>
            </w:pPr>
            <w:r>
              <w:rPr>
                <w:rFonts w:ascii="Times New Roman" w:hAnsi="Times New Roman"/>
                <w:sz w:val="18"/>
              </w:rPr>
              <w:t xml:space="preserve">3 – Not exceed 5.0 </w:t>
            </w:r>
            <w:r w:rsidR="00BC6327" w:rsidRPr="00F41F91">
              <w:rPr>
                <w:rFonts w:ascii="Times New Roman" w:hAnsi="Times New Roman"/>
                <w:sz w:val="18"/>
              </w:rPr>
              <w:t xml:space="preserve">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16C77DB" w:rsidR="00BC6327" w:rsidRPr="00F41F91" w:rsidRDefault="001B589C">
            <w:pPr>
              <w:pStyle w:val="BodyText"/>
              <w:spacing w:before="40" w:after="40"/>
              <w:jc w:val="left"/>
              <w:rPr>
                <w:rFonts w:ascii="Times New Roman" w:hAnsi="Times New Roman"/>
                <w:sz w:val="18"/>
              </w:rPr>
            </w:pPr>
            <w:r>
              <w:rPr>
                <w:rFonts w:ascii="Times New Roman" w:hAnsi="Times New Roman"/>
                <w:sz w:val="18"/>
              </w:rPr>
              <w:t>100%</w:t>
            </w: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338E7E84" w:rsidR="00BC6327" w:rsidRPr="00F41F91" w:rsidRDefault="001B589C">
            <w:pPr>
              <w:pStyle w:val="BodyText"/>
              <w:spacing w:before="40" w:after="40"/>
              <w:jc w:val="left"/>
              <w:rPr>
                <w:rFonts w:ascii="Times New Roman" w:hAnsi="Times New Roman"/>
                <w:sz w:val="18"/>
              </w:rPr>
            </w:pPr>
            <w:r>
              <w:rPr>
                <w:rFonts w:ascii="Times New Roman" w:hAnsi="Times New Roman"/>
                <w:sz w:val="18"/>
              </w:rPr>
              <w:t>0.19 NTU</w:t>
            </w: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lastRenderedPageBreak/>
              <w:t>Number of violations of any surface water treatment requirements</w:t>
            </w:r>
          </w:p>
        </w:tc>
        <w:tc>
          <w:tcPr>
            <w:tcW w:w="6008" w:type="dxa"/>
            <w:tcBorders>
              <w:bottom w:val="single" w:sz="18" w:space="0" w:color="auto"/>
              <w:right w:val="single" w:sz="6" w:space="0" w:color="auto"/>
            </w:tcBorders>
          </w:tcPr>
          <w:p w14:paraId="4FE489E5" w14:textId="7B6E63F6" w:rsidR="00BC6327" w:rsidRPr="00F41F91" w:rsidRDefault="001B589C">
            <w:pPr>
              <w:pStyle w:val="BodyText"/>
              <w:spacing w:before="40" w:after="40"/>
              <w:jc w:val="left"/>
              <w:rPr>
                <w:rFonts w:ascii="Times New Roman" w:hAnsi="Times New Roman"/>
                <w:sz w:val="18"/>
              </w:rPr>
            </w:pPr>
            <w:r>
              <w:rPr>
                <w:rFonts w:ascii="Times New Roman" w:hAnsi="Times New Roman"/>
                <w:sz w:val="18"/>
              </w:rPr>
              <w:t>None</w:t>
            </w: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2812FF53" w:rsidR="00883433" w:rsidRPr="00F41F91" w:rsidRDefault="001B589C" w:rsidP="00D272CB">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6E242EF5" w:rsidR="002D429D" w:rsidRPr="00CC2F86" w:rsidRDefault="001B589C" w:rsidP="00CC2F86">
            <w:pPr>
              <w:pStyle w:val="BodyText"/>
              <w:spacing w:before="0"/>
              <w:jc w:val="left"/>
              <w:rPr>
                <w:rFonts w:ascii="Times New Roman" w:hAnsi="Times New Roman"/>
              </w:rPr>
            </w:pPr>
            <w:r>
              <w:rPr>
                <w:rFonts w:ascii="Times New Roman" w:hAnsi="Times New Roman"/>
              </w:rPr>
              <w:t>Not applicable</w:t>
            </w: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7AB58C4"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8F4108">
        <w:rPr>
          <w:sz w:val="22"/>
          <w:szCs w:val="24"/>
        </w:rPr>
        <w:t>no</w:t>
      </w:r>
      <w:r w:rsidRPr="003C7E02">
        <w:rPr>
          <w:sz w:val="22"/>
          <w:szCs w:val="24"/>
        </w:rPr>
        <w:t xml:space="preserve"> Level</w:t>
      </w:r>
      <w:r w:rsidR="007D21BB">
        <w:rPr>
          <w:sz w:val="22"/>
          <w:szCs w:val="24"/>
        </w:rPr>
        <w:t> </w:t>
      </w:r>
      <w:r w:rsidRPr="003C7E02">
        <w:rPr>
          <w:sz w:val="22"/>
          <w:szCs w:val="24"/>
        </w:rPr>
        <w:t xml:space="preserve">1 assessment(s).  </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35253F13" w:rsidR="00BE6564" w:rsidRPr="00CC2F86" w:rsidRDefault="00DD7D18" w:rsidP="00D924EC">
            <w:pPr>
              <w:pStyle w:val="BodyText"/>
              <w:spacing w:before="0"/>
              <w:jc w:val="left"/>
              <w:rPr>
                <w:rFonts w:ascii="Times New Roman" w:hAnsi="Times New Roman"/>
              </w:rPr>
            </w:pPr>
            <w:r w:rsidRPr="003C7E02">
              <w:rPr>
                <w:szCs w:val="24"/>
              </w:rPr>
              <w:t xml:space="preserve">During the past year </w:t>
            </w:r>
            <w:r w:rsidR="008F4108">
              <w:rPr>
                <w:szCs w:val="24"/>
              </w:rPr>
              <w:t>no</w:t>
            </w:r>
            <w:r w:rsidRPr="003C7E02">
              <w:rPr>
                <w:szCs w:val="24"/>
              </w:rPr>
              <w:t xml:space="preserve"> Level 2 assessments were required to be completed for our water system. </w:t>
            </w: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0C87460D"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00DB1C3B">
        <w:rPr>
          <w:sz w:val="22"/>
          <w:szCs w:val="22"/>
        </w:rPr>
        <w:t xml:space="preserve">no </w:t>
      </w:r>
      <w:r w:rsidRPr="00415B66">
        <w:rPr>
          <w:i/>
          <w:sz w:val="22"/>
          <w:szCs w:val="22"/>
        </w:rPr>
        <w:t>E. coli</w:t>
      </w:r>
      <w:r w:rsidRPr="00415B66">
        <w:rPr>
          <w:sz w:val="22"/>
          <w:szCs w:val="22"/>
        </w:rPr>
        <w:t xml:space="preserve"> bacteria</w:t>
      </w:r>
      <w:r w:rsidR="00DB1C3B">
        <w:rPr>
          <w:sz w:val="22"/>
          <w:szCs w:val="22"/>
        </w:rPr>
        <w:t>.</w:t>
      </w:r>
    </w:p>
    <w:p w14:paraId="35C40439" w14:textId="4D07D583" w:rsidR="00ED2935" w:rsidRPr="00415B66" w:rsidRDefault="00ED2935" w:rsidP="00415B66">
      <w:pPr>
        <w:spacing w:before="120" w:after="120"/>
        <w:jc w:val="both"/>
        <w:rPr>
          <w:sz w:val="22"/>
          <w:szCs w:val="22"/>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3"/>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395B7" w14:textId="77777777" w:rsidR="00D55BD1" w:rsidRDefault="00D55BD1">
      <w:r>
        <w:separator/>
      </w:r>
    </w:p>
  </w:endnote>
  <w:endnote w:type="continuationSeparator" w:id="0">
    <w:p w14:paraId="2E490E47" w14:textId="77777777" w:rsidR="00D55BD1" w:rsidRDefault="00D5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04295647" w:rsidR="0086655C" w:rsidRDefault="0086655C">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CA483D">
      <w:rPr>
        <w:i/>
        <w:iCs/>
        <w:highlight w:val="yellow"/>
      </w:rPr>
      <w:t>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86655C" w:rsidRDefault="0086655C">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D44C2" w14:textId="77777777" w:rsidR="00D55BD1" w:rsidRDefault="00D55BD1">
      <w:r>
        <w:separator/>
      </w:r>
    </w:p>
  </w:footnote>
  <w:footnote w:type="continuationSeparator" w:id="0">
    <w:p w14:paraId="3A765D94" w14:textId="77777777" w:rsidR="00D55BD1" w:rsidRDefault="00D55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86655C" w:rsidRDefault="0086655C"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86655C" w:rsidRDefault="008665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86655C" w:rsidRDefault="0086655C"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1743A3">
      <w:rPr>
        <w:rStyle w:val="PageNumber"/>
        <w:i/>
        <w:iCs/>
        <w:noProof/>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1743A3">
      <w:rPr>
        <w:rStyle w:val="PageNumber"/>
        <w:i/>
        <w:noProof/>
        <w:u w:val="single"/>
      </w:rPr>
      <w:t>7</w:t>
    </w:r>
    <w:r w:rsidRPr="00246D6E">
      <w:rPr>
        <w:rStyle w:val="PageNumber"/>
        <w:i/>
        <w:u w:val="single"/>
      </w:rPr>
      <w:fldChar w:fldCharType="end"/>
    </w:r>
  </w:p>
  <w:p w14:paraId="565CDDE1" w14:textId="77777777" w:rsidR="0086655C" w:rsidRPr="00E45705" w:rsidRDefault="0086655C"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56E93"/>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743A3"/>
    <w:rsid w:val="00181292"/>
    <w:rsid w:val="00181F3E"/>
    <w:rsid w:val="001A05BF"/>
    <w:rsid w:val="001A2A9B"/>
    <w:rsid w:val="001A2BEE"/>
    <w:rsid w:val="001A47B7"/>
    <w:rsid w:val="001A65A0"/>
    <w:rsid w:val="001B095A"/>
    <w:rsid w:val="001B10EB"/>
    <w:rsid w:val="001B589C"/>
    <w:rsid w:val="001B74B7"/>
    <w:rsid w:val="001C333B"/>
    <w:rsid w:val="001C7816"/>
    <w:rsid w:val="001D50D9"/>
    <w:rsid w:val="001D7D91"/>
    <w:rsid w:val="001E0454"/>
    <w:rsid w:val="001E0B86"/>
    <w:rsid w:val="001E13D1"/>
    <w:rsid w:val="001E521B"/>
    <w:rsid w:val="001E5F9F"/>
    <w:rsid w:val="001E7F17"/>
    <w:rsid w:val="001F155B"/>
    <w:rsid w:val="001F3468"/>
    <w:rsid w:val="001F7BA7"/>
    <w:rsid w:val="00200697"/>
    <w:rsid w:val="00200ED0"/>
    <w:rsid w:val="002010C1"/>
    <w:rsid w:val="002010C5"/>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B7F01"/>
    <w:rsid w:val="002C472D"/>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B66F6"/>
    <w:rsid w:val="003C2FCC"/>
    <w:rsid w:val="003C7E02"/>
    <w:rsid w:val="003E7032"/>
    <w:rsid w:val="003F23AC"/>
    <w:rsid w:val="003F3A38"/>
    <w:rsid w:val="003F5E00"/>
    <w:rsid w:val="003F5EEF"/>
    <w:rsid w:val="003F6D6B"/>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C7204"/>
    <w:rsid w:val="004D509C"/>
    <w:rsid w:val="004D64AF"/>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97EE3"/>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15A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114C"/>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6655C"/>
    <w:rsid w:val="00881DB7"/>
    <w:rsid w:val="00883433"/>
    <w:rsid w:val="00885381"/>
    <w:rsid w:val="00895240"/>
    <w:rsid w:val="00896E02"/>
    <w:rsid w:val="008A0965"/>
    <w:rsid w:val="008A2D78"/>
    <w:rsid w:val="008A5B6C"/>
    <w:rsid w:val="008A64D8"/>
    <w:rsid w:val="008B01C6"/>
    <w:rsid w:val="008C0889"/>
    <w:rsid w:val="008C1998"/>
    <w:rsid w:val="008C42F2"/>
    <w:rsid w:val="008C791A"/>
    <w:rsid w:val="008D12A8"/>
    <w:rsid w:val="008D6F4A"/>
    <w:rsid w:val="008E4080"/>
    <w:rsid w:val="008E4834"/>
    <w:rsid w:val="008E4C3F"/>
    <w:rsid w:val="008F4108"/>
    <w:rsid w:val="008F7660"/>
    <w:rsid w:val="00900CB8"/>
    <w:rsid w:val="00901274"/>
    <w:rsid w:val="00901C69"/>
    <w:rsid w:val="00904288"/>
    <w:rsid w:val="00911A33"/>
    <w:rsid w:val="00915867"/>
    <w:rsid w:val="009160C7"/>
    <w:rsid w:val="00921C44"/>
    <w:rsid w:val="00932FA8"/>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31E6"/>
    <w:rsid w:val="009F5401"/>
    <w:rsid w:val="00A00180"/>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E3409"/>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3C0"/>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55BD1"/>
    <w:rsid w:val="00D60888"/>
    <w:rsid w:val="00D7538B"/>
    <w:rsid w:val="00D77322"/>
    <w:rsid w:val="00D8588D"/>
    <w:rsid w:val="00D924EC"/>
    <w:rsid w:val="00D96789"/>
    <w:rsid w:val="00DA2871"/>
    <w:rsid w:val="00DB1C3B"/>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pa.gov/le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EEBD7-FEBF-4C56-873C-66CF9583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2487</Words>
  <Characters>14179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16633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rtsiegel</cp:lastModifiedBy>
  <cp:revision>11</cp:revision>
  <cp:lastPrinted>2020-02-07T22:54:00Z</cp:lastPrinted>
  <dcterms:created xsi:type="dcterms:W3CDTF">2020-05-12T03:19:00Z</dcterms:created>
  <dcterms:modified xsi:type="dcterms:W3CDTF">2020-05-31T16:00:00Z</dcterms:modified>
</cp:coreProperties>
</file>