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1A40A3D2"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0E7530" w:rsidRPr="00C64C13">
        <w:rPr>
          <w:rFonts w:ascii="Arial" w:hAnsi="Arial" w:cs="Arial"/>
          <w:sz w:val="24"/>
          <w:szCs w:val="24"/>
          <w:u w:val="single"/>
        </w:rPr>
        <w:t xml:space="preserve">Horizon Lane Water </w:t>
      </w:r>
      <w:r w:rsidR="00C64C13" w:rsidRPr="00C64C13">
        <w:rPr>
          <w:rFonts w:ascii="Arial" w:hAnsi="Arial" w:cs="Arial"/>
          <w:sz w:val="24"/>
          <w:szCs w:val="24"/>
          <w:u w:val="single"/>
        </w:rPr>
        <w:t>Supply</w:t>
      </w:r>
    </w:p>
    <w:p w14:paraId="7F306473" w14:textId="107FC493" w:rsidR="007F0E3F" w:rsidRPr="00C64C13"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0E7530" w:rsidRPr="00C64C13">
        <w:rPr>
          <w:rFonts w:ascii="Arial" w:hAnsi="Arial" w:cs="Arial"/>
          <w:sz w:val="24"/>
          <w:szCs w:val="24"/>
          <w:u w:val="single"/>
        </w:rPr>
        <w:t>CA4000</w:t>
      </w:r>
      <w:r w:rsidR="00C64C13" w:rsidRPr="00C64C13">
        <w:rPr>
          <w:rFonts w:ascii="Arial" w:hAnsi="Arial" w:cs="Arial"/>
          <w:sz w:val="24"/>
          <w:szCs w:val="24"/>
          <w:u w:val="single"/>
        </w:rPr>
        <w:t>770</w:t>
      </w:r>
    </w:p>
    <w:p w14:paraId="1FDC8736" w14:textId="496C0954"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0E7530" w:rsidRPr="000E7530">
        <w:rPr>
          <w:rFonts w:ascii="Arial" w:hAnsi="Arial" w:cs="Arial"/>
          <w:sz w:val="24"/>
          <w:szCs w:val="24"/>
          <w:u w:val="single"/>
        </w:rPr>
        <w:t>May 6,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3C42779C" w14:textId="01E57AA7"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C64C13">
        <w:rPr>
          <w:rFonts w:ascii="Arial" w:hAnsi="Arial" w:cs="Arial"/>
          <w:sz w:val="24"/>
          <w:szCs w:val="24"/>
        </w:rPr>
        <w:t>May 13,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73C7D856"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65150A" w:rsidRPr="0065150A">
        <w:rPr>
          <w:rFonts w:ascii="Arial" w:hAnsi="Arial" w:cs="Arial"/>
          <w:b/>
          <w:bCs/>
          <w:sz w:val="24"/>
          <w:szCs w:val="24"/>
          <w:u w:val="single"/>
        </w:rPr>
        <w:t>Emailed to building owners</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E7530"/>
    <w:rsid w:val="001E2F56"/>
    <w:rsid w:val="0025574F"/>
    <w:rsid w:val="00287D58"/>
    <w:rsid w:val="002A2E54"/>
    <w:rsid w:val="003C5895"/>
    <w:rsid w:val="00452280"/>
    <w:rsid w:val="00616DF1"/>
    <w:rsid w:val="0063506A"/>
    <w:rsid w:val="0065150A"/>
    <w:rsid w:val="007F0E3F"/>
    <w:rsid w:val="00857CE0"/>
    <w:rsid w:val="00997926"/>
    <w:rsid w:val="00A73980"/>
    <w:rsid w:val="00A752FE"/>
    <w:rsid w:val="00A91573"/>
    <w:rsid w:val="00B67B18"/>
    <w:rsid w:val="00BE4596"/>
    <w:rsid w:val="00C30F0C"/>
    <w:rsid w:val="00C64C13"/>
    <w:rsid w:val="00CB17C5"/>
    <w:rsid w:val="00D02CF0"/>
    <w:rsid w:val="00E829F9"/>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6</cp:revision>
  <dcterms:created xsi:type="dcterms:W3CDTF">2025-05-06T20:29:00Z</dcterms:created>
  <dcterms:modified xsi:type="dcterms:W3CDTF">2025-05-13T16:59:00Z</dcterms:modified>
</cp:coreProperties>
</file>