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9BDE971" w:rsidR="00C30F0C" w:rsidRPr="003177B2" w:rsidRDefault="00C30F0C" w:rsidP="00C30F0C">
      <w:pPr>
        <w:spacing w:after="180"/>
        <w:jc w:val="center"/>
        <w:rPr>
          <w:rFonts w:ascii="Arial" w:hAnsi="Arial" w:cs="Arial"/>
          <w:iCs/>
          <w:sz w:val="24"/>
          <w:szCs w:val="24"/>
        </w:rPr>
      </w:pPr>
    </w:p>
    <w:p w14:paraId="6181BD0D" w14:textId="3E83B616"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Pr>
          <w:rFonts w:ascii="Arial" w:hAnsi="Arial" w:cs="Arial"/>
          <w:sz w:val="24"/>
          <w:szCs w:val="24"/>
        </w:rPr>
        <w:t xml:space="preserve"> </w:t>
      </w:r>
      <w:r w:rsidR="00215C58" w:rsidRPr="00215C58">
        <w:rPr>
          <w:rFonts w:ascii="Arial" w:hAnsi="Arial" w:cs="Arial"/>
          <w:sz w:val="24"/>
          <w:szCs w:val="24"/>
        </w:rPr>
        <w:t>Terra de Oro Water Company</w:t>
      </w:r>
      <w:r w:rsidR="00E14E1E">
        <w:rPr>
          <w:rFonts w:ascii="Arial" w:hAnsi="Arial" w:cs="Arial"/>
          <w:sz w:val="24"/>
          <w:szCs w:val="24"/>
          <w:u w:val="single"/>
        </w:rPr>
        <w:t xml:space="preserve"> </w:t>
      </w:r>
    </w:p>
    <w:p w14:paraId="3F074F6F" w14:textId="77777777" w:rsidR="00376FE0" w:rsidRDefault="007F0E3F" w:rsidP="00C30F0C">
      <w:pPr>
        <w:spacing w:before="120" w:after="120"/>
        <w:rPr>
          <w:rFonts w:ascii="Arial" w:hAnsi="Arial" w:cs="Arial"/>
          <w:sz w:val="24"/>
          <w:szCs w:val="24"/>
          <w:u w:val="single"/>
        </w:rPr>
      </w:pPr>
      <w:r w:rsidRPr="003177B2">
        <w:rPr>
          <w:rFonts w:ascii="Arial" w:hAnsi="Arial" w:cs="Arial"/>
          <w:sz w:val="24"/>
          <w:szCs w:val="24"/>
        </w:rPr>
        <w:t>Water System Number:</w:t>
      </w:r>
      <w:r>
        <w:rPr>
          <w:rFonts w:ascii="Arial" w:hAnsi="Arial" w:cs="Arial"/>
          <w:sz w:val="24"/>
          <w:szCs w:val="24"/>
        </w:rPr>
        <w:t xml:space="preserve"> </w:t>
      </w:r>
      <w:r w:rsidR="00376FE0" w:rsidRPr="00376FE0">
        <w:rPr>
          <w:rFonts w:ascii="Arial" w:hAnsi="Arial" w:cs="Arial"/>
          <w:sz w:val="24"/>
          <w:szCs w:val="24"/>
          <w:u w:val="single"/>
        </w:rPr>
        <w:t>CA4000749</w:t>
      </w:r>
      <w:r w:rsidR="00376FE0">
        <w:rPr>
          <w:rFonts w:ascii="Arial" w:hAnsi="Arial" w:cs="Arial"/>
          <w:sz w:val="24"/>
          <w:szCs w:val="24"/>
          <w:u w:val="single"/>
        </w:rPr>
        <w:t xml:space="preserve"> </w:t>
      </w:r>
    </w:p>
    <w:p w14:paraId="1FDC8736" w14:textId="37B893B5"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EE185E">
        <w:rPr>
          <w:rFonts w:ascii="Arial" w:hAnsi="Arial" w:cs="Arial"/>
          <w:sz w:val="24"/>
          <w:szCs w:val="24"/>
          <w:u w:val="single"/>
        </w:rPr>
        <w:t>J</w:t>
      </w:r>
      <w:r w:rsidR="007758C6">
        <w:rPr>
          <w:rFonts w:ascii="Arial" w:hAnsi="Arial" w:cs="Arial"/>
          <w:sz w:val="24"/>
          <w:szCs w:val="24"/>
          <w:u w:val="single"/>
        </w:rPr>
        <w:t>une 26</w:t>
      </w:r>
      <w:r w:rsidR="002F69FB" w:rsidRPr="002F69FB">
        <w:rPr>
          <w:rFonts w:ascii="Arial" w:hAnsi="Arial" w:cs="Arial"/>
          <w:sz w:val="24"/>
          <w:szCs w:val="24"/>
          <w:u w:val="single"/>
        </w:rPr>
        <w:t>, 202</w:t>
      </w:r>
      <w:r w:rsidR="00EE185E">
        <w:rPr>
          <w:rFonts w:ascii="Arial" w:hAnsi="Arial" w:cs="Arial"/>
          <w:sz w:val="24"/>
          <w:szCs w:val="24"/>
          <w:u w:val="single"/>
        </w:rPr>
        <w:t>6</w:t>
      </w:r>
      <w:r w:rsidR="00616DF1">
        <w:rPr>
          <w:rFonts w:ascii="Arial" w:hAnsi="Arial" w:cs="Arial"/>
          <w:szCs w:val="24"/>
          <w:u w:val="single"/>
        </w:rPr>
        <w:t xml:space="preserve">   </w:t>
      </w:r>
      <w:r w:rsidR="000728A1" w:rsidRPr="00B25537">
        <w:rPr>
          <w:rFonts w:ascii="Arial" w:hAnsi="Arial" w:cs="Arial"/>
          <w:szCs w:val="24"/>
        </w:rPr>
        <w:t xml:space="preserve">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2B0C3131"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6DF1">
        <w:rPr>
          <w:rFonts w:ascii="Arial" w:hAnsi="Arial" w:cs="Arial"/>
          <w:sz w:val="24"/>
          <w:szCs w:val="24"/>
        </w:rPr>
        <w:t>Jenny Struthers</w:t>
      </w:r>
    </w:p>
    <w:p w14:paraId="78482F27" w14:textId="17EBD3C2" w:rsidR="00C30F0C" w:rsidRPr="00616DF1"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Forte" w:hAnsi="Forte" w:cs="Arial"/>
          <w:sz w:val="24"/>
          <w:szCs w:val="24"/>
        </w:rPr>
      </w:pPr>
      <w:r w:rsidRPr="00616DF1">
        <w:rPr>
          <w:rFonts w:ascii="Arial" w:hAnsi="Arial" w:cs="Arial"/>
          <w:sz w:val="24"/>
          <w:szCs w:val="24"/>
        </w:rPr>
        <w:t>Signature:</w:t>
      </w:r>
      <w:r w:rsidRPr="003177B2">
        <w:rPr>
          <w:rFonts w:ascii="Arial" w:hAnsi="Arial" w:cs="Arial"/>
          <w:sz w:val="24"/>
          <w:szCs w:val="24"/>
        </w:rPr>
        <w:t xml:space="preserve"> </w:t>
      </w:r>
      <w:r w:rsidR="00616DF1" w:rsidRPr="00616DF1">
        <w:rPr>
          <w:rFonts w:ascii="Brush Script MT" w:hAnsi="Brush Script MT" w:cs="Arial"/>
          <w:sz w:val="32"/>
          <w:szCs w:val="32"/>
        </w:rPr>
        <w:t>Jenny Struthers</w:t>
      </w:r>
    </w:p>
    <w:p w14:paraId="0445F63D" w14:textId="13F6A5DB"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6DF1">
        <w:rPr>
          <w:rFonts w:ascii="Arial" w:hAnsi="Arial" w:cs="Arial"/>
          <w:sz w:val="24"/>
          <w:szCs w:val="24"/>
        </w:rPr>
        <w:t>Compliance Administrator</w:t>
      </w:r>
    </w:p>
    <w:p w14:paraId="0B043A6F" w14:textId="0D54C3D4"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6DF1">
        <w:rPr>
          <w:rFonts w:ascii="Arial" w:hAnsi="Arial" w:cs="Arial"/>
          <w:sz w:val="24"/>
          <w:szCs w:val="24"/>
        </w:rPr>
        <w:t>805-635-1777</w:t>
      </w:r>
    </w:p>
    <w:p w14:paraId="57656241" w14:textId="334EC4AD" w:rsidR="002F69FB"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CC60AC">
        <w:rPr>
          <w:rFonts w:ascii="Arial" w:hAnsi="Arial" w:cs="Arial"/>
          <w:sz w:val="24"/>
          <w:szCs w:val="24"/>
        </w:rPr>
        <w:t>June 29</w:t>
      </w:r>
      <w:r w:rsidR="002F69FB">
        <w:rPr>
          <w:rFonts w:ascii="Arial" w:hAnsi="Arial" w:cs="Arial"/>
          <w:sz w:val="24"/>
          <w:szCs w:val="24"/>
        </w:rPr>
        <w:t>, 202</w:t>
      </w:r>
      <w:r w:rsidR="00CC60AC">
        <w:rPr>
          <w:rFonts w:ascii="Arial" w:hAnsi="Arial" w:cs="Arial"/>
          <w:sz w:val="24"/>
          <w:szCs w:val="24"/>
        </w:rPr>
        <w:t>6</w:t>
      </w:r>
    </w:p>
    <w:p w14:paraId="5CF379DB" w14:textId="0E5CB40D"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0A429772" w:rsidR="00C30F0C" w:rsidRPr="003177B2" w:rsidRDefault="007B609F" w:rsidP="00C30F0C">
      <w:pPr>
        <w:pStyle w:val="ListParagraph"/>
        <w:numPr>
          <w:ilvl w:val="0"/>
          <w:numId w:val="1"/>
        </w:numPr>
        <w:tabs>
          <w:tab w:val="left" w:pos="9360"/>
        </w:tabs>
        <w:spacing w:after="120"/>
        <w:rPr>
          <w:rFonts w:ascii="Arial" w:hAnsi="Arial" w:cs="Arial"/>
          <w:sz w:val="24"/>
          <w:szCs w:val="24"/>
          <w:u w:val="single"/>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0F68BA3F" wp14:editId="748DFD3F">
                <wp:simplePos x="0" y="0"/>
                <wp:positionH relativeFrom="column">
                  <wp:posOffset>186690</wp:posOffset>
                </wp:positionH>
                <wp:positionV relativeFrom="paragraph">
                  <wp:posOffset>1905</wp:posOffset>
                </wp:positionV>
                <wp:extent cx="246380" cy="166370"/>
                <wp:effectExtent l="0" t="0" r="20320" b="24130"/>
                <wp:wrapNone/>
                <wp:docPr id="211602085" name="Rectangle: Rounded Corners 1"/>
                <wp:cNvGraphicFramePr/>
                <a:graphic xmlns:a="http://schemas.openxmlformats.org/drawingml/2006/main">
                  <a:graphicData uri="http://schemas.microsoft.com/office/word/2010/wordprocessingShape">
                    <wps:wsp>
                      <wps:cNvSpPr/>
                      <wps:spPr>
                        <a:xfrm>
                          <a:off x="0" y="0"/>
                          <a:ext cx="246380" cy="16637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3E148B" id="Rectangle: Rounded Corners 1" o:spid="_x0000_s1026" style="position:absolute;margin-left:14.7pt;margin-top:.15pt;width:19.4pt;height:1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" fillcolor="#156082 [3204]" strokecolor="#030e13 [484]" strokeweight="1pt">
                <v:stroke joinstyle="miter"/>
              </v:roundrect>
            </w:pict>
          </mc:Fallback>
        </mc:AlternateContent>
      </w:r>
      <w:r w:rsidR="00C30F0C" w:rsidRPr="003177B2">
        <w:rPr>
          <w:rFonts w:ascii="Arial" w:hAnsi="Arial" w:cs="Arial"/>
          <w:sz w:val="24"/>
          <w:szCs w:val="24"/>
        </w:rPr>
        <w:t xml:space="preserve">CCR was distributed by mail or other direct delivery methods.  Specify other direct delivery methods used: </w:t>
      </w:r>
      <w:r w:rsidR="00376FE0">
        <w:rPr>
          <w:rFonts w:ascii="Arial" w:hAnsi="Arial" w:cs="Arial"/>
          <w:b/>
          <w:bCs/>
          <w:sz w:val="24"/>
          <w:szCs w:val="24"/>
          <w:u w:val="single"/>
        </w:rPr>
        <w:t>Emailed to residents</w:t>
      </w:r>
      <w:r w:rsidR="00761633">
        <w:rPr>
          <w:rFonts w:ascii="Arial" w:hAnsi="Arial" w:cs="Arial"/>
          <w:b/>
          <w:bCs/>
          <w:sz w:val="24"/>
          <w:szCs w:val="24"/>
          <w:u w:val="single"/>
        </w:rPr>
        <w:t xml:space="preserve">. </w:t>
      </w:r>
      <w:r w:rsidR="009C295E">
        <w:rPr>
          <w:rFonts w:ascii="Arial" w:hAnsi="Arial" w:cs="Arial"/>
          <w:b/>
          <w:bCs/>
          <w:sz w:val="24"/>
          <w:szCs w:val="24"/>
          <w:u w:val="single"/>
        </w:rPr>
        <w:t xml:space="preserve"> </w:t>
      </w:r>
      <w:r w:rsidR="003D7C8A">
        <w:rPr>
          <w:rFonts w:ascii="Arial" w:hAnsi="Arial" w:cs="Arial"/>
          <w:b/>
          <w:bCs/>
          <w:sz w:val="24"/>
          <w:szCs w:val="24"/>
          <w:u w:val="single"/>
        </w:rPr>
        <w:t xml:space="preserve"> </w:t>
      </w:r>
    </w:p>
    <w:p w14:paraId="466E8563" w14:textId="77777777"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footerReference w:type="default" r:id="rId7"/>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255BC" w14:textId="77777777" w:rsidR="00C44D34" w:rsidRDefault="00C44D34" w:rsidP="00452280">
      <w:r>
        <w:separator/>
      </w:r>
    </w:p>
  </w:endnote>
  <w:endnote w:type="continuationSeparator" w:id="0">
    <w:p w14:paraId="17F6AEA9" w14:textId="77777777" w:rsidR="00C44D34" w:rsidRDefault="00C44D34"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5E153EA7"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sidR="009358FE">
      <w:rPr>
        <w:rStyle w:val="PageNumber"/>
        <w:rFonts w:ascii="Arial" w:hAnsi="Arial" w:cs="Arial"/>
        <w:iCs/>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66D6F" w14:textId="77777777" w:rsidR="00C44D34" w:rsidRDefault="00C44D34" w:rsidP="00452280">
      <w:r>
        <w:separator/>
      </w:r>
    </w:p>
  </w:footnote>
  <w:footnote w:type="continuationSeparator" w:id="0">
    <w:p w14:paraId="7EAC10C0" w14:textId="77777777" w:rsidR="00C44D34" w:rsidRDefault="00C44D34" w:rsidP="00452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728A1"/>
    <w:rsid w:val="000D3D06"/>
    <w:rsid w:val="000E4E7D"/>
    <w:rsid w:val="001F7ED8"/>
    <w:rsid w:val="00215C58"/>
    <w:rsid w:val="0025574F"/>
    <w:rsid w:val="00272ADE"/>
    <w:rsid w:val="00284F0A"/>
    <w:rsid w:val="00287D58"/>
    <w:rsid w:val="002A2E54"/>
    <w:rsid w:val="002E6E78"/>
    <w:rsid w:val="002F69FB"/>
    <w:rsid w:val="00376FE0"/>
    <w:rsid w:val="003C5895"/>
    <w:rsid w:val="003D7C8A"/>
    <w:rsid w:val="00452280"/>
    <w:rsid w:val="004E305B"/>
    <w:rsid w:val="005749A3"/>
    <w:rsid w:val="0059502F"/>
    <w:rsid w:val="00616DF1"/>
    <w:rsid w:val="0063017F"/>
    <w:rsid w:val="0063506A"/>
    <w:rsid w:val="00761633"/>
    <w:rsid w:val="007758C6"/>
    <w:rsid w:val="007B609F"/>
    <w:rsid w:val="007C083D"/>
    <w:rsid w:val="007E0DC0"/>
    <w:rsid w:val="007F0E3F"/>
    <w:rsid w:val="00800D6B"/>
    <w:rsid w:val="00857CE0"/>
    <w:rsid w:val="00895DAE"/>
    <w:rsid w:val="009358FE"/>
    <w:rsid w:val="00997926"/>
    <w:rsid w:val="009C295E"/>
    <w:rsid w:val="00A20718"/>
    <w:rsid w:val="00A73980"/>
    <w:rsid w:val="00A752FE"/>
    <w:rsid w:val="00A91573"/>
    <w:rsid w:val="00B655D3"/>
    <w:rsid w:val="00B67016"/>
    <w:rsid w:val="00B67B18"/>
    <w:rsid w:val="00BD662C"/>
    <w:rsid w:val="00BE4596"/>
    <w:rsid w:val="00C30F0C"/>
    <w:rsid w:val="00C44D34"/>
    <w:rsid w:val="00C73D3A"/>
    <w:rsid w:val="00CB17C5"/>
    <w:rsid w:val="00CC4993"/>
    <w:rsid w:val="00CC60AC"/>
    <w:rsid w:val="00CE6975"/>
    <w:rsid w:val="00D02CF0"/>
    <w:rsid w:val="00D06D6D"/>
    <w:rsid w:val="00E14E1E"/>
    <w:rsid w:val="00E22C39"/>
    <w:rsid w:val="00E7151F"/>
    <w:rsid w:val="00E829F9"/>
    <w:rsid w:val="00E95B5C"/>
    <w:rsid w:val="00EB4D34"/>
    <w:rsid w:val="00EE185E"/>
    <w:rsid w:val="00F452A9"/>
    <w:rsid w:val="00F7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David Woods</cp:lastModifiedBy>
  <cp:revision>2</cp:revision>
  <dcterms:created xsi:type="dcterms:W3CDTF">2026-06-30T16:00:00Z</dcterms:created>
  <dcterms:modified xsi:type="dcterms:W3CDTF">2026-06-30T16:00:00Z</dcterms:modified>
</cp:coreProperties>
</file>