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C50BEC0"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B67620C"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bookmarkStart w:id="2" w:name="_Hlk68171608"/>
      <w:r w:rsidR="0049177E">
        <w:rPr>
          <w:rFonts w:ascii="Arial" w:hAnsi="Arial" w:cs="Arial"/>
          <w:sz w:val="24"/>
          <w:szCs w:val="24"/>
        </w:rPr>
        <w:t>Boulevard Border Patrol Station</w:t>
      </w:r>
      <w:bookmarkEnd w:id="2"/>
    </w:p>
    <w:p w14:paraId="65A99AB1" w14:textId="38EC34FE"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9177E">
        <w:rPr>
          <w:rFonts w:ascii="Arial" w:hAnsi="Arial" w:cs="Arial"/>
          <w:sz w:val="24"/>
          <w:szCs w:val="24"/>
        </w:rPr>
        <w:t>6/30/21</w:t>
      </w:r>
    </w:p>
    <w:p w14:paraId="2B6CF68D" w14:textId="77777777" w:rsidR="0049177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49177E" w:rsidRPr="0049177E">
        <w:rPr>
          <w:rFonts w:ascii="Arial" w:hAnsi="Arial" w:cs="Arial"/>
          <w:sz w:val="24"/>
          <w:szCs w:val="24"/>
        </w:rPr>
        <w:t>Dual Source Groundwater</w:t>
      </w:r>
    </w:p>
    <w:p w14:paraId="7C40AB39" w14:textId="1481F36F" w:rsidR="0049177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49177E" w:rsidRPr="0049177E">
        <w:rPr>
          <w:rFonts w:ascii="Arial" w:hAnsi="Arial" w:cs="Arial"/>
          <w:sz w:val="24"/>
          <w:szCs w:val="24"/>
        </w:rPr>
        <w:t xml:space="preserve">3710051-002 &amp; 004; Located at </w:t>
      </w:r>
      <w:bookmarkStart w:id="3" w:name="_Hlk68171697"/>
      <w:r w:rsidR="0049177E" w:rsidRPr="0049177E">
        <w:rPr>
          <w:rFonts w:ascii="Arial" w:hAnsi="Arial" w:cs="Arial"/>
          <w:sz w:val="24"/>
          <w:szCs w:val="24"/>
        </w:rPr>
        <w:t>2463 Ribbonwood Road, Boulevard, CA 91905</w:t>
      </w:r>
    </w:p>
    <w:bookmarkEnd w:id="3"/>
    <w:p w14:paraId="11D6F99D" w14:textId="47EE5A16"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49177E" w:rsidRPr="0049177E">
        <w:rPr>
          <w:rFonts w:ascii="Arial" w:hAnsi="Arial" w:cs="Arial"/>
          <w:sz w:val="24"/>
          <w:szCs w:val="24"/>
        </w:rPr>
        <w:t>Conducted in 2012 and available upon request</w:t>
      </w:r>
    </w:p>
    <w:p w14:paraId="55CC3D7E" w14:textId="78CDE62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49177E">
        <w:rPr>
          <w:rFonts w:ascii="Arial" w:hAnsi="Arial" w:cs="Arial"/>
          <w:sz w:val="24"/>
          <w:szCs w:val="24"/>
        </w:rPr>
        <w:t>None</w:t>
      </w:r>
    </w:p>
    <w:p w14:paraId="175FE9EF" w14:textId="5A5160E4"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49177E">
        <w:rPr>
          <w:rFonts w:ascii="Arial" w:hAnsi="Arial" w:cs="Arial"/>
          <w:sz w:val="24"/>
          <w:szCs w:val="24"/>
        </w:rPr>
        <w:t>Luis Estrada, PUS, Inc. at (760) 235-6003</w:t>
      </w:r>
    </w:p>
    <w:p w14:paraId="291D569C" w14:textId="2A26D907" w:rsidR="00ED7919" w:rsidRPr="005F082E" w:rsidRDefault="008404C1" w:rsidP="001F7181">
      <w:pPr>
        <w:pStyle w:val="Heading2"/>
      </w:pPr>
      <w:bookmarkStart w:id="4" w:name="_Toc58336714"/>
      <w:r w:rsidRPr="005F082E">
        <w:t>About This Report</w:t>
      </w:r>
      <w:bookmarkEnd w:id="4"/>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6B472B16" w:rsidR="00BC6327" w:rsidRPr="00DD530F" w:rsidRDefault="0092687A" w:rsidP="0092687A">
      <w:pPr>
        <w:spacing w:after="180"/>
        <w:rPr>
          <w:rFonts w:ascii="Arial" w:hAnsi="Arial" w:cs="Arial"/>
          <w:sz w:val="24"/>
          <w:szCs w:val="24"/>
          <w:lang w:val="es-ES"/>
        </w:rPr>
      </w:pPr>
      <w:proofErr w:type="spellStart"/>
      <w:r w:rsidRPr="00DD530F">
        <w:rPr>
          <w:rFonts w:ascii="Arial" w:hAnsi="Arial" w:cs="Arial"/>
          <w:sz w:val="24"/>
          <w:szCs w:val="24"/>
          <w:lang w:val="es-ES"/>
        </w:rPr>
        <w:t>Language</w:t>
      </w:r>
      <w:proofErr w:type="spellEnd"/>
      <w:r w:rsidRPr="00DD530F">
        <w:rPr>
          <w:rFonts w:ascii="Arial" w:hAnsi="Arial" w:cs="Arial"/>
          <w:sz w:val="24"/>
          <w:szCs w:val="24"/>
          <w:lang w:val="es-ES"/>
        </w:rPr>
        <w:t xml:space="preserve"> in </w:t>
      </w:r>
      <w:proofErr w:type="spellStart"/>
      <w:r w:rsidR="008404C1" w:rsidRPr="00DD530F">
        <w:rPr>
          <w:rFonts w:ascii="Arial" w:hAnsi="Arial" w:cs="Arial"/>
          <w:sz w:val="24"/>
          <w:szCs w:val="24"/>
          <w:lang w:val="es-ES"/>
        </w:rPr>
        <w:t>Spanish</w:t>
      </w:r>
      <w:proofErr w:type="spellEnd"/>
      <w:r w:rsidR="008404C1" w:rsidRPr="00DD530F">
        <w:rPr>
          <w:rFonts w:ascii="Arial" w:hAnsi="Arial" w:cs="Arial"/>
          <w:sz w:val="24"/>
          <w:szCs w:val="24"/>
          <w:lang w:val="es-ES"/>
        </w:rPr>
        <w:t xml:space="preserve">:  </w:t>
      </w:r>
      <w:r w:rsidR="00442D66" w:rsidRPr="00DD530F">
        <w:rPr>
          <w:rFonts w:ascii="Arial" w:hAnsi="Arial" w:cs="Arial"/>
          <w:sz w:val="24"/>
          <w:szCs w:val="24"/>
          <w:lang w:val="es-ES"/>
        </w:rPr>
        <w:t xml:space="preserve">Este informe contiene información muy importante sobre su agua para beber.  Favor de comunicarse </w:t>
      </w:r>
      <w:r w:rsidR="0049177E" w:rsidRPr="00DD530F">
        <w:rPr>
          <w:rFonts w:ascii="Arial" w:hAnsi="Arial" w:cs="Arial"/>
          <w:sz w:val="24"/>
          <w:szCs w:val="24"/>
          <w:lang w:val="es-ES"/>
        </w:rPr>
        <w:t xml:space="preserve">Boulevard </w:t>
      </w:r>
      <w:proofErr w:type="spellStart"/>
      <w:r w:rsidR="0049177E" w:rsidRPr="00DD530F">
        <w:rPr>
          <w:rFonts w:ascii="Arial" w:hAnsi="Arial" w:cs="Arial"/>
          <w:sz w:val="24"/>
          <w:szCs w:val="24"/>
          <w:lang w:val="es-ES"/>
        </w:rPr>
        <w:t>Border</w:t>
      </w:r>
      <w:proofErr w:type="spellEnd"/>
      <w:r w:rsidR="0049177E" w:rsidRPr="00DD530F">
        <w:rPr>
          <w:rFonts w:ascii="Arial" w:hAnsi="Arial" w:cs="Arial"/>
          <w:sz w:val="24"/>
          <w:szCs w:val="24"/>
          <w:lang w:val="es-ES"/>
        </w:rPr>
        <w:t xml:space="preserve"> </w:t>
      </w:r>
      <w:proofErr w:type="spellStart"/>
      <w:r w:rsidR="0049177E" w:rsidRPr="00DD530F">
        <w:rPr>
          <w:rFonts w:ascii="Arial" w:hAnsi="Arial" w:cs="Arial"/>
          <w:sz w:val="24"/>
          <w:szCs w:val="24"/>
          <w:lang w:val="es-ES"/>
        </w:rPr>
        <w:t>Patrol</w:t>
      </w:r>
      <w:proofErr w:type="spellEnd"/>
      <w:r w:rsidR="0049177E" w:rsidRPr="00DD530F">
        <w:rPr>
          <w:rFonts w:ascii="Arial" w:hAnsi="Arial" w:cs="Arial"/>
          <w:sz w:val="24"/>
          <w:szCs w:val="24"/>
          <w:lang w:val="es-ES"/>
        </w:rPr>
        <w:t xml:space="preserve"> </w:t>
      </w:r>
      <w:proofErr w:type="spellStart"/>
      <w:r w:rsidR="0049177E" w:rsidRPr="00DD530F">
        <w:rPr>
          <w:rFonts w:ascii="Arial" w:hAnsi="Arial" w:cs="Arial"/>
          <w:sz w:val="24"/>
          <w:szCs w:val="24"/>
          <w:lang w:val="es-ES"/>
        </w:rPr>
        <w:t>Station</w:t>
      </w:r>
      <w:proofErr w:type="spellEnd"/>
      <w:r w:rsidR="0049177E" w:rsidRPr="00DD530F">
        <w:rPr>
          <w:rFonts w:ascii="Arial" w:hAnsi="Arial" w:cs="Arial"/>
          <w:sz w:val="24"/>
          <w:szCs w:val="24"/>
          <w:lang w:val="es-ES"/>
        </w:rPr>
        <w:t xml:space="preserve"> </w:t>
      </w:r>
      <w:r w:rsidR="00442D66" w:rsidRPr="00DD530F">
        <w:rPr>
          <w:rFonts w:ascii="Arial" w:hAnsi="Arial" w:cs="Arial"/>
          <w:sz w:val="24"/>
          <w:szCs w:val="24"/>
          <w:lang w:val="es-ES"/>
        </w:rPr>
        <w:t xml:space="preserve">a </w:t>
      </w:r>
      <w:r w:rsidR="0049177E" w:rsidRPr="00DD530F">
        <w:rPr>
          <w:rFonts w:ascii="Arial" w:hAnsi="Arial" w:cs="Arial"/>
          <w:sz w:val="24"/>
          <w:szCs w:val="24"/>
          <w:lang w:val="es-ES"/>
        </w:rPr>
        <w:t xml:space="preserve">2463 </w:t>
      </w:r>
      <w:proofErr w:type="spellStart"/>
      <w:r w:rsidR="0049177E" w:rsidRPr="00DD530F">
        <w:rPr>
          <w:rFonts w:ascii="Arial" w:hAnsi="Arial" w:cs="Arial"/>
          <w:sz w:val="24"/>
          <w:szCs w:val="24"/>
          <w:lang w:val="es-ES"/>
        </w:rPr>
        <w:t>Ribbonwood</w:t>
      </w:r>
      <w:proofErr w:type="spellEnd"/>
      <w:r w:rsidR="0049177E" w:rsidRPr="00DD530F">
        <w:rPr>
          <w:rFonts w:ascii="Arial" w:hAnsi="Arial" w:cs="Arial"/>
          <w:sz w:val="24"/>
          <w:szCs w:val="24"/>
          <w:lang w:val="es-ES"/>
        </w:rPr>
        <w:t xml:space="preserve"> Road, Boulevard, CA 91905</w:t>
      </w:r>
      <w:r w:rsidR="00442D66" w:rsidRPr="00DD530F">
        <w:rPr>
          <w:rFonts w:ascii="Arial" w:hAnsi="Arial" w:cs="Arial"/>
          <w:sz w:val="24"/>
          <w:szCs w:val="24"/>
          <w:lang w:val="es-ES"/>
        </w:rPr>
        <w:t xml:space="preserve"> para asistirlo en español.</w:t>
      </w:r>
    </w:p>
    <w:p w14:paraId="72C2ECD4" w14:textId="4D375153" w:rsidR="006672EF" w:rsidRPr="00DD530F" w:rsidRDefault="0092687A" w:rsidP="0092687A">
      <w:pPr>
        <w:spacing w:after="180"/>
        <w:rPr>
          <w:rFonts w:ascii="Arial" w:eastAsia="PMingLiU" w:hAnsi="Arial" w:cs="Arial"/>
          <w:sz w:val="24"/>
          <w:szCs w:val="24"/>
          <w:lang w:val="es-ES"/>
        </w:rPr>
      </w:pPr>
      <w:proofErr w:type="spellStart"/>
      <w:r w:rsidRPr="00DD530F">
        <w:rPr>
          <w:rFonts w:ascii="Arial" w:eastAsia="PMingLiU" w:hAnsi="Arial" w:cs="Arial"/>
          <w:sz w:val="24"/>
          <w:szCs w:val="24"/>
          <w:lang w:val="es-ES"/>
        </w:rPr>
        <w:t>Language</w:t>
      </w:r>
      <w:proofErr w:type="spellEnd"/>
      <w:r w:rsidRPr="00DD530F">
        <w:rPr>
          <w:rFonts w:ascii="Arial" w:eastAsia="PMingLiU" w:hAnsi="Arial" w:cs="Arial"/>
          <w:sz w:val="24"/>
          <w:szCs w:val="24"/>
          <w:lang w:val="es-ES"/>
        </w:rPr>
        <w:t xml:space="preserve"> in </w:t>
      </w:r>
      <w:proofErr w:type="spellStart"/>
      <w:r w:rsidR="008404C1" w:rsidRPr="00DD530F">
        <w:rPr>
          <w:rFonts w:ascii="Arial" w:eastAsia="PMingLiU" w:hAnsi="Arial" w:cs="Arial"/>
          <w:sz w:val="24"/>
          <w:szCs w:val="24"/>
          <w:lang w:val="es-ES"/>
        </w:rPr>
        <w:t>Mandarin</w:t>
      </w:r>
      <w:proofErr w:type="spellEnd"/>
      <w:r w:rsidR="008404C1" w:rsidRPr="00DD530F">
        <w:rPr>
          <w:rFonts w:ascii="Arial" w:eastAsia="PMingLiU" w:hAnsi="Arial" w:cs="Arial"/>
          <w:sz w:val="24"/>
          <w:szCs w:val="24"/>
          <w:lang w:val="es-ES"/>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D530F">
        <w:rPr>
          <w:rFonts w:ascii="Arial" w:eastAsia="PMingLiU" w:hAnsi="Arial" w:cs="Arial"/>
          <w:sz w:val="24"/>
          <w:szCs w:val="24"/>
          <w:lang w:val="es-ES"/>
        </w:rPr>
        <w:t xml:space="preserve"> </w:t>
      </w:r>
      <w:r w:rsidR="0049177E" w:rsidRPr="00DD530F">
        <w:rPr>
          <w:rFonts w:ascii="Arial" w:eastAsia="PMingLiU" w:hAnsi="Arial" w:cs="Arial"/>
          <w:sz w:val="24"/>
          <w:szCs w:val="24"/>
          <w:lang w:val="es-ES"/>
        </w:rPr>
        <w:t xml:space="preserve">Boulevard </w:t>
      </w:r>
      <w:proofErr w:type="spellStart"/>
      <w:r w:rsidR="0049177E" w:rsidRPr="00DD530F">
        <w:rPr>
          <w:rFonts w:ascii="Arial" w:eastAsia="PMingLiU" w:hAnsi="Arial" w:cs="Arial"/>
          <w:sz w:val="24"/>
          <w:szCs w:val="24"/>
          <w:lang w:val="es-ES"/>
        </w:rPr>
        <w:t>Border</w:t>
      </w:r>
      <w:proofErr w:type="spellEnd"/>
      <w:r w:rsidR="0049177E" w:rsidRPr="00DD530F">
        <w:rPr>
          <w:rFonts w:ascii="Arial" w:eastAsia="PMingLiU" w:hAnsi="Arial" w:cs="Arial"/>
          <w:sz w:val="24"/>
          <w:szCs w:val="24"/>
          <w:lang w:val="es-ES"/>
        </w:rPr>
        <w:t xml:space="preserve"> </w:t>
      </w:r>
      <w:proofErr w:type="spellStart"/>
      <w:r w:rsidR="0049177E" w:rsidRPr="00DD530F">
        <w:rPr>
          <w:rFonts w:ascii="Arial" w:eastAsia="PMingLiU" w:hAnsi="Arial" w:cs="Arial"/>
          <w:sz w:val="24"/>
          <w:szCs w:val="24"/>
          <w:lang w:val="es-ES"/>
        </w:rPr>
        <w:t>Patrol</w:t>
      </w:r>
      <w:proofErr w:type="spellEnd"/>
      <w:r w:rsidR="0049177E" w:rsidRPr="00DD530F">
        <w:rPr>
          <w:rFonts w:ascii="Arial" w:eastAsia="PMingLiU" w:hAnsi="Arial" w:cs="Arial"/>
          <w:sz w:val="24"/>
          <w:szCs w:val="24"/>
          <w:lang w:val="es-ES"/>
        </w:rPr>
        <w:t xml:space="preserve"> </w:t>
      </w:r>
      <w:proofErr w:type="spellStart"/>
      <w:r w:rsidR="0049177E" w:rsidRPr="00DD530F">
        <w:rPr>
          <w:rFonts w:ascii="Arial" w:eastAsia="PMingLiU" w:hAnsi="Arial" w:cs="Arial"/>
          <w:sz w:val="24"/>
          <w:szCs w:val="24"/>
          <w:lang w:val="es-ES"/>
        </w:rPr>
        <w:t>Station</w:t>
      </w:r>
      <w:proofErr w:type="spellEnd"/>
      <w:r w:rsidR="0049177E" w:rsidRPr="00DD530F">
        <w:rPr>
          <w:rFonts w:ascii="Arial" w:eastAsia="PMingLiU" w:hAnsi="Arial" w:cs="Arial"/>
          <w:sz w:val="24"/>
          <w:szCs w:val="24"/>
          <w:lang w:val="es-ES"/>
        </w:rPr>
        <w:t xml:space="preserve"> </w:t>
      </w:r>
      <w:proofErr w:type="spellStart"/>
      <w:r w:rsidR="00BA6254" w:rsidRPr="00D10A7C">
        <w:rPr>
          <w:rFonts w:ascii="Arial" w:eastAsia="PMingLiU" w:hAnsi="Arial" w:cs="Arial"/>
          <w:sz w:val="24"/>
          <w:szCs w:val="24"/>
        </w:rPr>
        <w:t>以获得中文的帮助</w:t>
      </w:r>
      <w:proofErr w:type="spellEnd"/>
      <w:r w:rsidR="00BA6254" w:rsidRPr="00DD530F">
        <w:rPr>
          <w:rFonts w:ascii="Arial" w:eastAsia="PMingLiU" w:hAnsi="Arial" w:cs="Arial"/>
          <w:sz w:val="24"/>
          <w:szCs w:val="24"/>
          <w:lang w:val="es-ES"/>
        </w:rPr>
        <w:t>:</w:t>
      </w:r>
      <w:r w:rsidR="00FB5ACE" w:rsidRPr="00DD530F">
        <w:rPr>
          <w:rFonts w:ascii="Arial" w:eastAsia="PMingLiU" w:hAnsi="Arial" w:cs="Arial"/>
          <w:sz w:val="24"/>
          <w:szCs w:val="24"/>
          <w:lang w:val="es-ES"/>
        </w:rPr>
        <w:t xml:space="preserve"> </w:t>
      </w:r>
      <w:r w:rsidR="0049177E" w:rsidRPr="00DD530F">
        <w:rPr>
          <w:rFonts w:ascii="Arial" w:eastAsia="PMingLiU" w:hAnsi="Arial" w:cs="Arial"/>
          <w:sz w:val="24"/>
          <w:szCs w:val="24"/>
          <w:lang w:val="es-ES"/>
        </w:rPr>
        <w:t xml:space="preserve">2463 </w:t>
      </w:r>
      <w:proofErr w:type="spellStart"/>
      <w:r w:rsidR="0049177E" w:rsidRPr="00DD530F">
        <w:rPr>
          <w:rFonts w:ascii="Arial" w:eastAsia="PMingLiU" w:hAnsi="Arial" w:cs="Arial"/>
          <w:sz w:val="24"/>
          <w:szCs w:val="24"/>
          <w:lang w:val="es-ES"/>
        </w:rPr>
        <w:t>Ribbonwood</w:t>
      </w:r>
      <w:proofErr w:type="spellEnd"/>
      <w:r w:rsidR="0049177E" w:rsidRPr="00DD530F">
        <w:rPr>
          <w:rFonts w:ascii="Arial" w:eastAsia="PMingLiU" w:hAnsi="Arial" w:cs="Arial"/>
          <w:sz w:val="24"/>
          <w:szCs w:val="24"/>
          <w:lang w:val="es-ES"/>
        </w:rPr>
        <w:t xml:space="preserve"> Road, Boulevard, CA 91905 (760) 235-6003.</w:t>
      </w:r>
    </w:p>
    <w:p w14:paraId="7D3636E6" w14:textId="290417AA" w:rsidR="002436C8" w:rsidRPr="00664D67" w:rsidRDefault="00D10A7C" w:rsidP="0092687A">
      <w:pPr>
        <w:spacing w:after="180"/>
        <w:rPr>
          <w:rFonts w:ascii="Arial" w:hAnsi="Arial" w:cs="Arial"/>
          <w:sz w:val="24"/>
          <w:szCs w:val="24"/>
          <w:lang w:val="es-ES"/>
        </w:rPr>
      </w:pPr>
      <w:proofErr w:type="spellStart"/>
      <w:r w:rsidRPr="00664D67">
        <w:rPr>
          <w:rFonts w:ascii="Arial" w:hAnsi="Arial" w:cs="Arial"/>
          <w:sz w:val="24"/>
          <w:szCs w:val="24"/>
          <w:lang w:val="es-ES"/>
        </w:rPr>
        <w:t>Language</w:t>
      </w:r>
      <w:proofErr w:type="spellEnd"/>
      <w:r w:rsidR="0092687A" w:rsidRPr="00664D67">
        <w:rPr>
          <w:rFonts w:ascii="Arial" w:hAnsi="Arial" w:cs="Arial"/>
          <w:sz w:val="24"/>
          <w:szCs w:val="24"/>
          <w:lang w:val="es-ES"/>
        </w:rPr>
        <w:t xml:space="preserve"> in </w:t>
      </w:r>
      <w:proofErr w:type="spellStart"/>
      <w:r w:rsidR="008404C1" w:rsidRPr="00664D67">
        <w:rPr>
          <w:rFonts w:ascii="Arial" w:hAnsi="Arial" w:cs="Arial"/>
          <w:sz w:val="24"/>
          <w:szCs w:val="24"/>
          <w:lang w:val="es-ES"/>
        </w:rPr>
        <w:t>Tagalog</w:t>
      </w:r>
      <w:proofErr w:type="spellEnd"/>
      <w:r w:rsidR="008404C1" w:rsidRPr="00664D67">
        <w:rPr>
          <w:rFonts w:ascii="Arial" w:hAnsi="Arial" w:cs="Arial"/>
          <w:sz w:val="24"/>
          <w:szCs w:val="24"/>
          <w:lang w:val="es-ES"/>
        </w:rPr>
        <w:t xml:space="preserve">: </w:t>
      </w:r>
      <w:r w:rsidR="008A64D8" w:rsidRPr="00664D67">
        <w:rPr>
          <w:rFonts w:ascii="Arial" w:hAnsi="Arial" w:cs="Arial"/>
          <w:sz w:val="24"/>
          <w:szCs w:val="24"/>
          <w:lang w:val="es-ES"/>
        </w:rPr>
        <w:t xml:space="preserve">Ang </w:t>
      </w:r>
      <w:proofErr w:type="spellStart"/>
      <w:r w:rsidR="008A64D8" w:rsidRPr="00664D67">
        <w:rPr>
          <w:rFonts w:ascii="Arial" w:hAnsi="Arial" w:cs="Arial"/>
          <w:sz w:val="24"/>
          <w:szCs w:val="24"/>
          <w:lang w:val="es-ES"/>
        </w:rPr>
        <w:t>pag-uulat</w:t>
      </w:r>
      <w:proofErr w:type="spellEnd"/>
      <w:r w:rsidR="008A64D8" w:rsidRPr="00664D67">
        <w:rPr>
          <w:rFonts w:ascii="Arial" w:hAnsi="Arial" w:cs="Arial"/>
          <w:sz w:val="24"/>
          <w:szCs w:val="24"/>
          <w:lang w:val="es-ES"/>
        </w:rPr>
        <w:t xml:space="preserve"> </w:t>
      </w:r>
      <w:proofErr w:type="spellStart"/>
      <w:r w:rsidR="008A64D8" w:rsidRPr="00664D67">
        <w:rPr>
          <w:rFonts w:ascii="Arial" w:hAnsi="Arial" w:cs="Arial"/>
          <w:sz w:val="24"/>
          <w:szCs w:val="24"/>
          <w:lang w:val="es-ES"/>
        </w:rPr>
        <w:t>na</w:t>
      </w:r>
      <w:proofErr w:type="spellEnd"/>
      <w:r w:rsidR="008A64D8" w:rsidRPr="00664D67">
        <w:rPr>
          <w:rFonts w:ascii="Arial" w:hAnsi="Arial" w:cs="Arial"/>
          <w:sz w:val="24"/>
          <w:szCs w:val="24"/>
          <w:lang w:val="es-ES"/>
        </w:rPr>
        <w:t xml:space="preserve"> </w:t>
      </w:r>
      <w:proofErr w:type="spellStart"/>
      <w:r w:rsidR="008A64D8" w:rsidRPr="00664D67">
        <w:rPr>
          <w:rFonts w:ascii="Arial" w:hAnsi="Arial" w:cs="Arial"/>
          <w:sz w:val="24"/>
          <w:szCs w:val="24"/>
          <w:lang w:val="es-ES"/>
        </w:rPr>
        <w:t>ito</w:t>
      </w:r>
      <w:proofErr w:type="spellEnd"/>
      <w:r w:rsidR="008A64D8" w:rsidRPr="00664D67">
        <w:rPr>
          <w:rFonts w:ascii="Arial" w:hAnsi="Arial" w:cs="Arial"/>
          <w:sz w:val="24"/>
          <w:szCs w:val="24"/>
          <w:lang w:val="es-ES"/>
        </w:rPr>
        <w:t xml:space="preserve"> ay </w:t>
      </w:r>
      <w:proofErr w:type="spellStart"/>
      <w:r w:rsidR="008A64D8" w:rsidRPr="00664D67">
        <w:rPr>
          <w:rFonts w:ascii="Arial" w:hAnsi="Arial" w:cs="Arial"/>
          <w:sz w:val="24"/>
          <w:szCs w:val="24"/>
          <w:lang w:val="es-ES"/>
        </w:rPr>
        <w:t>naglalaman</w:t>
      </w:r>
      <w:proofErr w:type="spellEnd"/>
      <w:r w:rsidR="008A64D8" w:rsidRPr="00664D67">
        <w:rPr>
          <w:rFonts w:ascii="Arial" w:hAnsi="Arial" w:cs="Arial"/>
          <w:sz w:val="24"/>
          <w:szCs w:val="24"/>
          <w:lang w:val="es-ES"/>
        </w:rPr>
        <w:t xml:space="preserve"> ng </w:t>
      </w:r>
      <w:proofErr w:type="spellStart"/>
      <w:r w:rsidR="008A64D8" w:rsidRPr="00664D67">
        <w:rPr>
          <w:rFonts w:ascii="Arial" w:hAnsi="Arial" w:cs="Arial"/>
          <w:sz w:val="24"/>
          <w:szCs w:val="24"/>
          <w:lang w:val="es-ES"/>
        </w:rPr>
        <w:t>mahalagang</w:t>
      </w:r>
      <w:proofErr w:type="spellEnd"/>
      <w:r w:rsidR="008A64D8" w:rsidRPr="00664D67">
        <w:rPr>
          <w:rFonts w:ascii="Arial" w:hAnsi="Arial" w:cs="Arial"/>
          <w:sz w:val="24"/>
          <w:szCs w:val="24"/>
          <w:lang w:val="es-ES"/>
        </w:rPr>
        <w:t xml:space="preserve"> </w:t>
      </w:r>
      <w:proofErr w:type="spellStart"/>
      <w:r w:rsidR="008A64D8" w:rsidRPr="00664D67">
        <w:rPr>
          <w:rFonts w:ascii="Arial" w:hAnsi="Arial" w:cs="Arial"/>
          <w:sz w:val="24"/>
          <w:szCs w:val="24"/>
          <w:lang w:val="es-ES"/>
        </w:rPr>
        <w:t>impormasyon</w:t>
      </w:r>
      <w:proofErr w:type="spellEnd"/>
      <w:r w:rsidR="008A64D8" w:rsidRPr="00664D67">
        <w:rPr>
          <w:rFonts w:ascii="Arial" w:hAnsi="Arial" w:cs="Arial"/>
          <w:sz w:val="24"/>
          <w:szCs w:val="24"/>
          <w:lang w:val="es-ES"/>
        </w:rPr>
        <w:t xml:space="preserve"> </w:t>
      </w:r>
      <w:proofErr w:type="spellStart"/>
      <w:r w:rsidR="008A64D8" w:rsidRPr="00664D67">
        <w:rPr>
          <w:rFonts w:ascii="Arial" w:hAnsi="Arial" w:cs="Arial"/>
          <w:sz w:val="24"/>
          <w:szCs w:val="24"/>
          <w:lang w:val="es-ES"/>
        </w:rPr>
        <w:t>tungkol</w:t>
      </w:r>
      <w:proofErr w:type="spellEnd"/>
      <w:r w:rsidR="008A64D8" w:rsidRPr="00664D67">
        <w:rPr>
          <w:rFonts w:ascii="Arial" w:hAnsi="Arial" w:cs="Arial"/>
          <w:sz w:val="24"/>
          <w:szCs w:val="24"/>
          <w:lang w:val="es-ES"/>
        </w:rPr>
        <w:t xml:space="preserve"> </w:t>
      </w:r>
      <w:proofErr w:type="spellStart"/>
      <w:r w:rsidR="008A64D8" w:rsidRPr="00664D67">
        <w:rPr>
          <w:rFonts w:ascii="Arial" w:hAnsi="Arial" w:cs="Arial"/>
          <w:sz w:val="24"/>
          <w:szCs w:val="24"/>
          <w:lang w:val="es-ES"/>
        </w:rPr>
        <w:t>sa</w:t>
      </w:r>
      <w:proofErr w:type="spellEnd"/>
      <w:r w:rsidR="008A64D8" w:rsidRPr="00664D67">
        <w:rPr>
          <w:rFonts w:ascii="Arial" w:hAnsi="Arial" w:cs="Arial"/>
          <w:sz w:val="24"/>
          <w:szCs w:val="24"/>
          <w:lang w:val="es-ES"/>
        </w:rPr>
        <w:t xml:space="preserve"> </w:t>
      </w:r>
      <w:proofErr w:type="spellStart"/>
      <w:r w:rsidR="008A64D8" w:rsidRPr="00664D67">
        <w:rPr>
          <w:rFonts w:ascii="Arial" w:hAnsi="Arial" w:cs="Arial"/>
          <w:sz w:val="24"/>
          <w:szCs w:val="24"/>
          <w:lang w:val="es-ES"/>
        </w:rPr>
        <w:t>inyong</w:t>
      </w:r>
      <w:proofErr w:type="spellEnd"/>
      <w:r w:rsidR="008A64D8" w:rsidRPr="00664D67">
        <w:rPr>
          <w:rFonts w:ascii="Arial" w:hAnsi="Arial" w:cs="Arial"/>
          <w:sz w:val="24"/>
          <w:szCs w:val="24"/>
          <w:lang w:val="es-ES"/>
        </w:rPr>
        <w:t xml:space="preserve"> </w:t>
      </w:r>
      <w:proofErr w:type="spellStart"/>
      <w:r w:rsidR="008A64D8" w:rsidRPr="00664D67">
        <w:rPr>
          <w:rFonts w:ascii="Arial" w:hAnsi="Arial" w:cs="Arial"/>
          <w:sz w:val="24"/>
          <w:szCs w:val="24"/>
          <w:lang w:val="es-ES"/>
        </w:rPr>
        <w:t>inuming</w:t>
      </w:r>
      <w:proofErr w:type="spellEnd"/>
      <w:r w:rsidR="008A64D8" w:rsidRPr="00664D67">
        <w:rPr>
          <w:rFonts w:ascii="Arial" w:hAnsi="Arial" w:cs="Arial"/>
          <w:sz w:val="24"/>
          <w:szCs w:val="24"/>
          <w:lang w:val="es-ES"/>
        </w:rPr>
        <w:t xml:space="preserve"> </w:t>
      </w:r>
      <w:proofErr w:type="spellStart"/>
      <w:r w:rsidR="008A64D8" w:rsidRPr="00664D67">
        <w:rPr>
          <w:rFonts w:ascii="Arial" w:hAnsi="Arial" w:cs="Arial"/>
          <w:sz w:val="24"/>
          <w:szCs w:val="24"/>
          <w:lang w:val="es-ES"/>
        </w:rPr>
        <w:t>tubig</w:t>
      </w:r>
      <w:proofErr w:type="spellEnd"/>
      <w:r w:rsidR="008A64D8" w:rsidRPr="00664D67">
        <w:rPr>
          <w:rFonts w:ascii="Arial" w:hAnsi="Arial" w:cs="Arial"/>
          <w:sz w:val="24"/>
          <w:szCs w:val="24"/>
          <w:lang w:val="es-ES"/>
        </w:rPr>
        <w:t xml:space="preserve">.  </w:t>
      </w:r>
      <w:proofErr w:type="spellStart"/>
      <w:r w:rsidR="008A64D8" w:rsidRPr="00664D67">
        <w:rPr>
          <w:rFonts w:ascii="Arial" w:hAnsi="Arial" w:cs="Arial"/>
          <w:sz w:val="24"/>
          <w:szCs w:val="24"/>
          <w:lang w:val="es-ES"/>
        </w:rPr>
        <w:t>Mangyaring</w:t>
      </w:r>
      <w:proofErr w:type="spellEnd"/>
      <w:r w:rsidR="008A64D8" w:rsidRPr="00664D67">
        <w:rPr>
          <w:rFonts w:ascii="Arial" w:hAnsi="Arial" w:cs="Arial"/>
          <w:sz w:val="24"/>
          <w:szCs w:val="24"/>
          <w:lang w:val="es-ES"/>
        </w:rPr>
        <w:t xml:space="preserve"> </w:t>
      </w:r>
      <w:proofErr w:type="spellStart"/>
      <w:r w:rsidR="008A64D8" w:rsidRPr="00664D67">
        <w:rPr>
          <w:rFonts w:ascii="Arial" w:hAnsi="Arial" w:cs="Arial"/>
          <w:sz w:val="24"/>
          <w:szCs w:val="24"/>
          <w:lang w:val="es-ES"/>
        </w:rPr>
        <w:t>makipag-ugnayan</w:t>
      </w:r>
      <w:proofErr w:type="spellEnd"/>
      <w:r w:rsidR="008A64D8" w:rsidRPr="00664D67">
        <w:rPr>
          <w:rFonts w:ascii="Arial" w:hAnsi="Arial" w:cs="Arial"/>
          <w:sz w:val="24"/>
          <w:szCs w:val="24"/>
          <w:lang w:val="es-ES"/>
        </w:rPr>
        <w:t xml:space="preserve"> </w:t>
      </w:r>
      <w:proofErr w:type="spellStart"/>
      <w:r w:rsidR="008A64D8" w:rsidRPr="00664D67">
        <w:rPr>
          <w:rFonts w:ascii="Arial" w:hAnsi="Arial" w:cs="Arial"/>
          <w:sz w:val="24"/>
          <w:szCs w:val="24"/>
          <w:lang w:val="es-ES"/>
        </w:rPr>
        <w:t>sa</w:t>
      </w:r>
      <w:proofErr w:type="spellEnd"/>
      <w:r w:rsidR="008A64D8" w:rsidRPr="00664D67">
        <w:rPr>
          <w:rFonts w:ascii="Arial" w:hAnsi="Arial" w:cs="Arial"/>
          <w:sz w:val="24"/>
          <w:szCs w:val="24"/>
          <w:lang w:val="es-ES"/>
        </w:rPr>
        <w:t xml:space="preserve"> </w:t>
      </w:r>
      <w:r w:rsidR="0049177E" w:rsidRPr="00664D67">
        <w:rPr>
          <w:rFonts w:ascii="Arial" w:hAnsi="Arial" w:cs="Arial"/>
          <w:sz w:val="24"/>
          <w:szCs w:val="24"/>
          <w:lang w:val="es-ES"/>
        </w:rPr>
        <w:t xml:space="preserve">Boulevard </w:t>
      </w:r>
      <w:proofErr w:type="spellStart"/>
      <w:r w:rsidR="0049177E" w:rsidRPr="00664D67">
        <w:rPr>
          <w:rFonts w:ascii="Arial" w:hAnsi="Arial" w:cs="Arial"/>
          <w:sz w:val="24"/>
          <w:szCs w:val="24"/>
          <w:lang w:val="es-ES"/>
        </w:rPr>
        <w:t>Border</w:t>
      </w:r>
      <w:proofErr w:type="spellEnd"/>
      <w:r w:rsidR="0049177E" w:rsidRPr="00664D67">
        <w:rPr>
          <w:rFonts w:ascii="Arial" w:hAnsi="Arial" w:cs="Arial"/>
          <w:sz w:val="24"/>
          <w:szCs w:val="24"/>
          <w:lang w:val="es-ES"/>
        </w:rPr>
        <w:t xml:space="preserve"> </w:t>
      </w:r>
      <w:proofErr w:type="spellStart"/>
      <w:r w:rsidR="0049177E" w:rsidRPr="00664D67">
        <w:rPr>
          <w:rFonts w:ascii="Arial" w:hAnsi="Arial" w:cs="Arial"/>
          <w:sz w:val="24"/>
          <w:szCs w:val="24"/>
          <w:lang w:val="es-ES"/>
        </w:rPr>
        <w:t>Patrol</w:t>
      </w:r>
      <w:proofErr w:type="spellEnd"/>
      <w:r w:rsidR="0049177E" w:rsidRPr="00664D67">
        <w:rPr>
          <w:rFonts w:ascii="Arial" w:hAnsi="Arial" w:cs="Arial"/>
          <w:sz w:val="24"/>
          <w:szCs w:val="24"/>
          <w:lang w:val="es-ES"/>
        </w:rPr>
        <w:t xml:space="preserve"> </w:t>
      </w:r>
      <w:proofErr w:type="spellStart"/>
      <w:r w:rsidR="0049177E" w:rsidRPr="00664D67">
        <w:rPr>
          <w:rFonts w:ascii="Arial" w:hAnsi="Arial" w:cs="Arial"/>
          <w:sz w:val="24"/>
          <w:szCs w:val="24"/>
          <w:lang w:val="es-ES"/>
        </w:rPr>
        <w:t>Station</w:t>
      </w:r>
      <w:proofErr w:type="spellEnd"/>
      <w:r w:rsidR="0049177E" w:rsidRPr="00664D67">
        <w:rPr>
          <w:rFonts w:ascii="Arial" w:hAnsi="Arial" w:cs="Arial"/>
          <w:sz w:val="24"/>
          <w:szCs w:val="24"/>
          <w:lang w:val="es-ES"/>
        </w:rPr>
        <w:t xml:space="preserve"> 2463 </w:t>
      </w:r>
      <w:proofErr w:type="spellStart"/>
      <w:r w:rsidR="0049177E" w:rsidRPr="00664D67">
        <w:rPr>
          <w:rFonts w:ascii="Arial" w:hAnsi="Arial" w:cs="Arial"/>
          <w:sz w:val="24"/>
          <w:szCs w:val="24"/>
          <w:lang w:val="es-ES"/>
        </w:rPr>
        <w:t>Ribbonwood</w:t>
      </w:r>
      <w:proofErr w:type="spellEnd"/>
      <w:r w:rsidR="0049177E" w:rsidRPr="00664D67">
        <w:rPr>
          <w:rFonts w:ascii="Arial" w:hAnsi="Arial" w:cs="Arial"/>
          <w:sz w:val="24"/>
          <w:szCs w:val="24"/>
          <w:lang w:val="es-ES"/>
        </w:rPr>
        <w:t xml:space="preserve"> Road, Boulevard, CA 91905 </w:t>
      </w:r>
      <w:r w:rsidR="008A64D8" w:rsidRPr="00664D67">
        <w:rPr>
          <w:rFonts w:ascii="Arial" w:hAnsi="Arial" w:cs="Arial"/>
          <w:sz w:val="24"/>
          <w:szCs w:val="24"/>
          <w:lang w:val="es-ES"/>
        </w:rPr>
        <w:t xml:space="preserve">o </w:t>
      </w:r>
      <w:proofErr w:type="spellStart"/>
      <w:r w:rsidR="008A64D8" w:rsidRPr="00664D67">
        <w:rPr>
          <w:rFonts w:ascii="Arial" w:hAnsi="Arial" w:cs="Arial"/>
          <w:sz w:val="24"/>
          <w:szCs w:val="24"/>
          <w:lang w:val="es-ES"/>
        </w:rPr>
        <w:t>tumawag</w:t>
      </w:r>
      <w:proofErr w:type="spellEnd"/>
      <w:r w:rsidR="008A64D8" w:rsidRPr="00664D67">
        <w:rPr>
          <w:rFonts w:ascii="Arial" w:hAnsi="Arial" w:cs="Arial"/>
          <w:sz w:val="24"/>
          <w:szCs w:val="24"/>
          <w:lang w:val="es-ES"/>
        </w:rPr>
        <w:t xml:space="preserve"> </w:t>
      </w:r>
      <w:proofErr w:type="spellStart"/>
      <w:r w:rsidR="008A64D8" w:rsidRPr="00664D67">
        <w:rPr>
          <w:rFonts w:ascii="Arial" w:hAnsi="Arial" w:cs="Arial"/>
          <w:sz w:val="24"/>
          <w:szCs w:val="24"/>
          <w:lang w:val="es-ES"/>
        </w:rPr>
        <w:t>sa</w:t>
      </w:r>
      <w:proofErr w:type="spellEnd"/>
      <w:r w:rsidR="008A64D8" w:rsidRPr="00664D67">
        <w:rPr>
          <w:rFonts w:ascii="Arial" w:hAnsi="Arial" w:cs="Arial"/>
          <w:sz w:val="24"/>
          <w:szCs w:val="24"/>
          <w:lang w:val="es-ES"/>
        </w:rPr>
        <w:t xml:space="preserve"> </w:t>
      </w:r>
      <w:r w:rsidR="0049177E" w:rsidRPr="00664D67">
        <w:rPr>
          <w:rFonts w:ascii="Arial" w:hAnsi="Arial" w:cs="Arial"/>
          <w:sz w:val="24"/>
          <w:szCs w:val="24"/>
          <w:lang w:val="es-ES"/>
        </w:rPr>
        <w:t xml:space="preserve">(760) 235-6003 </w:t>
      </w:r>
      <w:r w:rsidR="008A64D8" w:rsidRPr="00664D67">
        <w:rPr>
          <w:rFonts w:ascii="Arial" w:hAnsi="Arial" w:cs="Arial"/>
          <w:sz w:val="24"/>
          <w:szCs w:val="24"/>
          <w:lang w:val="es-ES"/>
        </w:rPr>
        <w:t xml:space="preserve">para </w:t>
      </w:r>
      <w:proofErr w:type="spellStart"/>
      <w:r w:rsidR="008A64D8" w:rsidRPr="00664D67">
        <w:rPr>
          <w:rFonts w:ascii="Arial" w:hAnsi="Arial" w:cs="Arial"/>
          <w:sz w:val="24"/>
          <w:szCs w:val="24"/>
          <w:lang w:val="es-ES"/>
        </w:rPr>
        <w:t>matulungan</w:t>
      </w:r>
      <w:proofErr w:type="spellEnd"/>
      <w:r w:rsidR="008A64D8" w:rsidRPr="00664D67">
        <w:rPr>
          <w:rFonts w:ascii="Arial" w:hAnsi="Arial" w:cs="Arial"/>
          <w:sz w:val="24"/>
          <w:szCs w:val="24"/>
          <w:lang w:val="es-ES"/>
        </w:rPr>
        <w:t xml:space="preserve"> </w:t>
      </w:r>
      <w:proofErr w:type="spellStart"/>
      <w:r w:rsidR="008A64D8" w:rsidRPr="00664D67">
        <w:rPr>
          <w:rFonts w:ascii="Arial" w:hAnsi="Arial" w:cs="Arial"/>
          <w:sz w:val="24"/>
          <w:szCs w:val="24"/>
          <w:lang w:val="es-ES"/>
        </w:rPr>
        <w:t>sa</w:t>
      </w:r>
      <w:proofErr w:type="spellEnd"/>
      <w:r w:rsidR="008A64D8" w:rsidRPr="00664D67">
        <w:rPr>
          <w:rFonts w:ascii="Arial" w:hAnsi="Arial" w:cs="Arial"/>
          <w:sz w:val="24"/>
          <w:szCs w:val="24"/>
          <w:lang w:val="es-ES"/>
        </w:rPr>
        <w:t xml:space="preserve"> </w:t>
      </w:r>
      <w:proofErr w:type="spellStart"/>
      <w:r w:rsidR="008A64D8" w:rsidRPr="00664D67">
        <w:rPr>
          <w:rFonts w:ascii="Arial" w:hAnsi="Arial" w:cs="Arial"/>
          <w:sz w:val="24"/>
          <w:szCs w:val="24"/>
          <w:lang w:val="es-ES"/>
        </w:rPr>
        <w:t>wikang</w:t>
      </w:r>
      <w:proofErr w:type="spellEnd"/>
      <w:r w:rsidR="008A64D8" w:rsidRPr="00664D67">
        <w:rPr>
          <w:rFonts w:ascii="Arial" w:hAnsi="Arial" w:cs="Arial"/>
          <w:sz w:val="24"/>
          <w:szCs w:val="24"/>
          <w:lang w:val="es-ES"/>
        </w:rPr>
        <w:t xml:space="preserve"> </w:t>
      </w:r>
      <w:proofErr w:type="spellStart"/>
      <w:r w:rsidR="008A64D8" w:rsidRPr="00664D67">
        <w:rPr>
          <w:rFonts w:ascii="Arial" w:hAnsi="Arial" w:cs="Arial"/>
          <w:sz w:val="24"/>
          <w:szCs w:val="24"/>
          <w:lang w:val="es-ES"/>
        </w:rPr>
        <w:t>Tagalog</w:t>
      </w:r>
      <w:proofErr w:type="spellEnd"/>
      <w:r w:rsidR="002436C8" w:rsidRPr="00664D67">
        <w:rPr>
          <w:rFonts w:ascii="Arial" w:hAnsi="Arial" w:cs="Arial"/>
          <w:sz w:val="24"/>
          <w:szCs w:val="24"/>
          <w:lang w:val="es-ES"/>
        </w:rPr>
        <w:t>.</w:t>
      </w:r>
    </w:p>
    <w:p w14:paraId="4C37EC14" w14:textId="035AED1B" w:rsidR="009D4211" w:rsidRPr="00664D67" w:rsidRDefault="0092687A" w:rsidP="0092687A">
      <w:pPr>
        <w:spacing w:after="180"/>
        <w:rPr>
          <w:rFonts w:ascii="Arial" w:hAnsi="Arial" w:cs="Arial"/>
          <w:sz w:val="24"/>
          <w:szCs w:val="24"/>
          <w:lang w:val="es-ES"/>
        </w:rPr>
      </w:pPr>
      <w:proofErr w:type="spellStart"/>
      <w:r w:rsidRPr="00664D67">
        <w:rPr>
          <w:rFonts w:ascii="Arial" w:hAnsi="Arial" w:cs="Arial"/>
          <w:sz w:val="24"/>
          <w:szCs w:val="24"/>
          <w:lang w:val="es-ES"/>
        </w:rPr>
        <w:t>Language</w:t>
      </w:r>
      <w:proofErr w:type="spellEnd"/>
      <w:r w:rsidRPr="00664D67">
        <w:rPr>
          <w:rFonts w:ascii="Arial" w:hAnsi="Arial" w:cs="Arial"/>
          <w:sz w:val="24"/>
          <w:szCs w:val="24"/>
          <w:lang w:val="es-ES"/>
        </w:rPr>
        <w:t xml:space="preserve"> in </w:t>
      </w:r>
      <w:proofErr w:type="spellStart"/>
      <w:r w:rsidR="008404C1" w:rsidRPr="00664D67">
        <w:rPr>
          <w:rFonts w:ascii="Arial" w:hAnsi="Arial" w:cs="Arial"/>
          <w:sz w:val="24"/>
          <w:szCs w:val="24"/>
          <w:lang w:val="es-ES"/>
        </w:rPr>
        <w:t>Vietnamese</w:t>
      </w:r>
      <w:proofErr w:type="spellEnd"/>
      <w:r w:rsidR="008404C1" w:rsidRPr="00664D67">
        <w:rPr>
          <w:rFonts w:ascii="Arial" w:hAnsi="Arial" w:cs="Arial"/>
          <w:sz w:val="24"/>
          <w:szCs w:val="24"/>
          <w:lang w:val="es-ES"/>
        </w:rPr>
        <w:t xml:space="preserve">:  </w:t>
      </w:r>
      <w:proofErr w:type="spellStart"/>
      <w:r w:rsidR="009D4211" w:rsidRPr="00664D67">
        <w:rPr>
          <w:rFonts w:ascii="Arial" w:hAnsi="Arial" w:cs="Arial"/>
          <w:sz w:val="24"/>
          <w:szCs w:val="24"/>
          <w:lang w:val="es-ES"/>
        </w:rPr>
        <w:t>Báo</w:t>
      </w:r>
      <w:proofErr w:type="spellEnd"/>
      <w:r w:rsidR="009D4211" w:rsidRPr="00664D67">
        <w:rPr>
          <w:rFonts w:ascii="Arial" w:hAnsi="Arial" w:cs="Arial"/>
          <w:sz w:val="24"/>
          <w:szCs w:val="24"/>
          <w:lang w:val="es-ES"/>
        </w:rPr>
        <w:t xml:space="preserve"> </w:t>
      </w:r>
      <w:proofErr w:type="spellStart"/>
      <w:r w:rsidR="009D4211" w:rsidRPr="00664D67">
        <w:rPr>
          <w:rFonts w:ascii="Arial" w:hAnsi="Arial" w:cs="Arial"/>
          <w:sz w:val="24"/>
          <w:szCs w:val="24"/>
          <w:lang w:val="es-ES"/>
        </w:rPr>
        <w:t>cáo</w:t>
      </w:r>
      <w:proofErr w:type="spellEnd"/>
      <w:r w:rsidR="009D4211" w:rsidRPr="00664D67">
        <w:rPr>
          <w:rFonts w:ascii="Arial" w:hAnsi="Arial" w:cs="Arial"/>
          <w:sz w:val="24"/>
          <w:szCs w:val="24"/>
          <w:lang w:val="es-ES"/>
        </w:rPr>
        <w:t xml:space="preserve"> </w:t>
      </w:r>
      <w:proofErr w:type="spellStart"/>
      <w:r w:rsidR="009D4211" w:rsidRPr="00664D67">
        <w:rPr>
          <w:rFonts w:ascii="Arial" w:hAnsi="Arial" w:cs="Arial"/>
          <w:sz w:val="24"/>
          <w:szCs w:val="24"/>
          <w:lang w:val="es-ES"/>
        </w:rPr>
        <w:t>này</w:t>
      </w:r>
      <w:proofErr w:type="spellEnd"/>
      <w:r w:rsidR="009D4211" w:rsidRPr="00664D67">
        <w:rPr>
          <w:rFonts w:ascii="Arial" w:hAnsi="Arial" w:cs="Arial"/>
          <w:sz w:val="24"/>
          <w:szCs w:val="24"/>
          <w:lang w:val="es-ES"/>
        </w:rPr>
        <w:t xml:space="preserve"> </w:t>
      </w:r>
      <w:proofErr w:type="spellStart"/>
      <w:r w:rsidR="009D4211" w:rsidRPr="00664D67">
        <w:rPr>
          <w:rFonts w:ascii="Arial" w:hAnsi="Arial" w:cs="Arial"/>
          <w:sz w:val="24"/>
          <w:szCs w:val="24"/>
          <w:lang w:val="es-ES"/>
        </w:rPr>
        <w:t>chứa</w:t>
      </w:r>
      <w:proofErr w:type="spellEnd"/>
      <w:r w:rsidR="009D4211" w:rsidRPr="00664D67">
        <w:rPr>
          <w:rFonts w:ascii="Arial" w:hAnsi="Arial" w:cs="Arial"/>
          <w:sz w:val="24"/>
          <w:szCs w:val="24"/>
          <w:lang w:val="es-ES"/>
        </w:rPr>
        <w:t xml:space="preserve"> </w:t>
      </w:r>
      <w:proofErr w:type="spellStart"/>
      <w:r w:rsidR="009D4211" w:rsidRPr="00664D67">
        <w:rPr>
          <w:rFonts w:ascii="Arial" w:hAnsi="Arial" w:cs="Arial"/>
          <w:sz w:val="24"/>
          <w:szCs w:val="24"/>
          <w:lang w:val="es-ES"/>
        </w:rPr>
        <w:t>thông</w:t>
      </w:r>
      <w:proofErr w:type="spellEnd"/>
      <w:r w:rsidR="009D4211" w:rsidRPr="00664D67">
        <w:rPr>
          <w:rFonts w:ascii="Arial" w:hAnsi="Arial" w:cs="Arial"/>
          <w:sz w:val="24"/>
          <w:szCs w:val="24"/>
          <w:lang w:val="es-ES"/>
        </w:rPr>
        <w:t xml:space="preserve"> </w:t>
      </w:r>
      <w:proofErr w:type="spellStart"/>
      <w:r w:rsidR="009D4211" w:rsidRPr="00664D67">
        <w:rPr>
          <w:rFonts w:ascii="Arial" w:hAnsi="Arial" w:cs="Arial"/>
          <w:sz w:val="24"/>
          <w:szCs w:val="24"/>
          <w:lang w:val="es-ES"/>
        </w:rPr>
        <w:t>tin</w:t>
      </w:r>
      <w:proofErr w:type="spellEnd"/>
      <w:r w:rsidR="009D4211" w:rsidRPr="00664D67">
        <w:rPr>
          <w:rFonts w:ascii="Arial" w:hAnsi="Arial" w:cs="Arial"/>
          <w:sz w:val="24"/>
          <w:szCs w:val="24"/>
          <w:lang w:val="es-ES"/>
        </w:rPr>
        <w:t xml:space="preserve"> </w:t>
      </w:r>
      <w:proofErr w:type="spellStart"/>
      <w:r w:rsidR="009D4211" w:rsidRPr="00664D67">
        <w:rPr>
          <w:rFonts w:ascii="Arial" w:hAnsi="Arial" w:cs="Arial"/>
          <w:sz w:val="24"/>
          <w:szCs w:val="24"/>
          <w:lang w:val="es-ES"/>
        </w:rPr>
        <w:t>quan</w:t>
      </w:r>
      <w:proofErr w:type="spellEnd"/>
      <w:r w:rsidR="009D4211" w:rsidRPr="00664D67">
        <w:rPr>
          <w:rFonts w:ascii="Arial" w:hAnsi="Arial" w:cs="Arial"/>
          <w:sz w:val="24"/>
          <w:szCs w:val="24"/>
          <w:lang w:val="es-ES"/>
        </w:rPr>
        <w:t xml:space="preserve"> </w:t>
      </w:r>
      <w:proofErr w:type="spellStart"/>
      <w:r w:rsidR="009D4211" w:rsidRPr="00664D67">
        <w:rPr>
          <w:rFonts w:ascii="Arial" w:hAnsi="Arial" w:cs="Arial"/>
          <w:sz w:val="24"/>
          <w:szCs w:val="24"/>
          <w:lang w:val="es-ES"/>
        </w:rPr>
        <w:t>trọng</w:t>
      </w:r>
      <w:proofErr w:type="spellEnd"/>
      <w:r w:rsidR="009D4211" w:rsidRPr="00664D67">
        <w:rPr>
          <w:rFonts w:ascii="Arial" w:hAnsi="Arial" w:cs="Arial"/>
          <w:sz w:val="24"/>
          <w:szCs w:val="24"/>
          <w:lang w:val="es-ES"/>
        </w:rPr>
        <w:t xml:space="preserve"> </w:t>
      </w:r>
      <w:proofErr w:type="spellStart"/>
      <w:r w:rsidR="009D4211" w:rsidRPr="00664D67">
        <w:rPr>
          <w:rFonts w:ascii="Arial" w:hAnsi="Arial" w:cs="Arial"/>
          <w:sz w:val="24"/>
          <w:szCs w:val="24"/>
          <w:lang w:val="es-ES"/>
        </w:rPr>
        <w:t>về</w:t>
      </w:r>
      <w:proofErr w:type="spellEnd"/>
      <w:r w:rsidR="009D4211" w:rsidRPr="00664D67">
        <w:rPr>
          <w:rFonts w:ascii="Arial" w:hAnsi="Arial" w:cs="Arial"/>
          <w:sz w:val="24"/>
          <w:szCs w:val="24"/>
          <w:lang w:val="es-ES"/>
        </w:rPr>
        <w:t xml:space="preserve"> </w:t>
      </w:r>
      <w:proofErr w:type="spellStart"/>
      <w:r w:rsidR="009D4211" w:rsidRPr="00664D67">
        <w:rPr>
          <w:rFonts w:ascii="Arial" w:hAnsi="Arial" w:cs="Arial"/>
          <w:sz w:val="24"/>
          <w:szCs w:val="24"/>
          <w:lang w:val="es-ES"/>
        </w:rPr>
        <w:t>nước</w:t>
      </w:r>
      <w:proofErr w:type="spellEnd"/>
      <w:r w:rsidR="009D4211" w:rsidRPr="00664D67">
        <w:rPr>
          <w:rFonts w:ascii="Arial" w:hAnsi="Arial" w:cs="Arial"/>
          <w:sz w:val="24"/>
          <w:szCs w:val="24"/>
          <w:lang w:val="es-ES"/>
        </w:rPr>
        <w:t xml:space="preserve"> </w:t>
      </w:r>
      <w:proofErr w:type="spellStart"/>
      <w:r w:rsidR="009D4211" w:rsidRPr="00664D67">
        <w:rPr>
          <w:rFonts w:ascii="Arial" w:hAnsi="Arial" w:cs="Arial"/>
          <w:sz w:val="24"/>
          <w:szCs w:val="24"/>
          <w:lang w:val="es-ES"/>
        </w:rPr>
        <w:t>uống</w:t>
      </w:r>
      <w:proofErr w:type="spellEnd"/>
      <w:r w:rsidR="009D4211" w:rsidRPr="00664D67">
        <w:rPr>
          <w:rFonts w:ascii="Arial" w:hAnsi="Arial" w:cs="Arial"/>
          <w:sz w:val="24"/>
          <w:szCs w:val="24"/>
          <w:lang w:val="es-ES"/>
        </w:rPr>
        <w:t xml:space="preserve"> </w:t>
      </w:r>
      <w:proofErr w:type="spellStart"/>
      <w:r w:rsidR="009D4211" w:rsidRPr="00664D67">
        <w:rPr>
          <w:rFonts w:ascii="Arial" w:hAnsi="Arial" w:cs="Arial"/>
          <w:sz w:val="24"/>
          <w:szCs w:val="24"/>
          <w:lang w:val="es-ES"/>
        </w:rPr>
        <w:t>của</w:t>
      </w:r>
      <w:proofErr w:type="spellEnd"/>
      <w:r w:rsidR="009D4211" w:rsidRPr="00664D67">
        <w:rPr>
          <w:rFonts w:ascii="Arial" w:hAnsi="Arial" w:cs="Arial"/>
          <w:sz w:val="24"/>
          <w:szCs w:val="24"/>
          <w:lang w:val="es-ES"/>
        </w:rPr>
        <w:t xml:space="preserve"> </w:t>
      </w:r>
      <w:proofErr w:type="spellStart"/>
      <w:r w:rsidR="009D4211" w:rsidRPr="00664D67">
        <w:rPr>
          <w:rFonts w:ascii="Arial" w:hAnsi="Arial" w:cs="Arial"/>
          <w:sz w:val="24"/>
          <w:szCs w:val="24"/>
          <w:lang w:val="es-ES"/>
        </w:rPr>
        <w:t>bạn</w:t>
      </w:r>
      <w:proofErr w:type="spellEnd"/>
      <w:r w:rsidR="009D4211" w:rsidRPr="00664D67">
        <w:rPr>
          <w:rFonts w:ascii="Arial" w:hAnsi="Arial" w:cs="Arial"/>
          <w:sz w:val="24"/>
          <w:szCs w:val="24"/>
          <w:lang w:val="es-ES"/>
        </w:rPr>
        <w:t xml:space="preserve">.  Xin </w:t>
      </w:r>
      <w:proofErr w:type="spellStart"/>
      <w:r w:rsidR="009D4211" w:rsidRPr="00664D67">
        <w:rPr>
          <w:rFonts w:ascii="Arial" w:hAnsi="Arial" w:cs="Arial"/>
          <w:sz w:val="24"/>
          <w:szCs w:val="24"/>
          <w:lang w:val="es-ES"/>
        </w:rPr>
        <w:t>vui</w:t>
      </w:r>
      <w:proofErr w:type="spellEnd"/>
      <w:r w:rsidR="009D4211" w:rsidRPr="00664D67">
        <w:rPr>
          <w:rFonts w:ascii="Arial" w:hAnsi="Arial" w:cs="Arial"/>
          <w:sz w:val="24"/>
          <w:szCs w:val="24"/>
          <w:lang w:val="es-ES"/>
        </w:rPr>
        <w:t xml:space="preserve"> </w:t>
      </w:r>
      <w:proofErr w:type="spellStart"/>
      <w:r w:rsidR="009D4211" w:rsidRPr="00664D67">
        <w:rPr>
          <w:rFonts w:ascii="Arial" w:hAnsi="Arial" w:cs="Arial"/>
          <w:sz w:val="24"/>
          <w:szCs w:val="24"/>
          <w:lang w:val="es-ES"/>
        </w:rPr>
        <w:t>lòng</w:t>
      </w:r>
      <w:proofErr w:type="spellEnd"/>
      <w:r w:rsidR="009D4211" w:rsidRPr="00664D67">
        <w:rPr>
          <w:rFonts w:ascii="Arial" w:hAnsi="Arial" w:cs="Arial"/>
          <w:sz w:val="24"/>
          <w:szCs w:val="24"/>
          <w:lang w:val="es-ES"/>
        </w:rPr>
        <w:t xml:space="preserve"> </w:t>
      </w:r>
      <w:proofErr w:type="spellStart"/>
      <w:r w:rsidR="009D4211" w:rsidRPr="00664D67">
        <w:rPr>
          <w:rFonts w:ascii="Arial" w:hAnsi="Arial" w:cs="Arial"/>
          <w:sz w:val="24"/>
          <w:szCs w:val="24"/>
          <w:lang w:val="es-ES"/>
        </w:rPr>
        <w:t>liên</w:t>
      </w:r>
      <w:proofErr w:type="spellEnd"/>
      <w:r w:rsidR="009D4211" w:rsidRPr="00664D67">
        <w:rPr>
          <w:rFonts w:ascii="Arial" w:hAnsi="Arial" w:cs="Arial"/>
          <w:sz w:val="24"/>
          <w:szCs w:val="24"/>
          <w:lang w:val="es-ES"/>
        </w:rPr>
        <w:t xml:space="preserve"> </w:t>
      </w:r>
      <w:proofErr w:type="spellStart"/>
      <w:r w:rsidR="009D4211" w:rsidRPr="00664D67">
        <w:rPr>
          <w:rFonts w:ascii="Arial" w:hAnsi="Arial" w:cs="Arial"/>
          <w:sz w:val="24"/>
          <w:szCs w:val="24"/>
          <w:lang w:val="es-ES"/>
        </w:rPr>
        <w:t>hệ</w:t>
      </w:r>
      <w:proofErr w:type="spellEnd"/>
      <w:r w:rsidR="009D4211" w:rsidRPr="00664D67">
        <w:rPr>
          <w:rFonts w:ascii="Arial" w:hAnsi="Arial" w:cs="Arial"/>
          <w:sz w:val="24"/>
          <w:szCs w:val="24"/>
          <w:lang w:val="es-ES"/>
        </w:rPr>
        <w:t xml:space="preserve"> </w:t>
      </w:r>
      <w:r w:rsidR="0049177E" w:rsidRPr="00664D67">
        <w:rPr>
          <w:rFonts w:ascii="Arial" w:hAnsi="Arial" w:cs="Arial"/>
          <w:sz w:val="24"/>
          <w:szCs w:val="24"/>
          <w:lang w:val="es-ES"/>
        </w:rPr>
        <w:t xml:space="preserve">Boulevard </w:t>
      </w:r>
      <w:proofErr w:type="spellStart"/>
      <w:r w:rsidR="0049177E" w:rsidRPr="00664D67">
        <w:rPr>
          <w:rFonts w:ascii="Arial" w:hAnsi="Arial" w:cs="Arial"/>
          <w:sz w:val="24"/>
          <w:szCs w:val="24"/>
          <w:lang w:val="es-ES"/>
        </w:rPr>
        <w:t>Border</w:t>
      </w:r>
      <w:proofErr w:type="spellEnd"/>
      <w:r w:rsidR="0049177E" w:rsidRPr="00664D67">
        <w:rPr>
          <w:rFonts w:ascii="Arial" w:hAnsi="Arial" w:cs="Arial"/>
          <w:sz w:val="24"/>
          <w:szCs w:val="24"/>
          <w:lang w:val="es-ES"/>
        </w:rPr>
        <w:t xml:space="preserve"> </w:t>
      </w:r>
      <w:proofErr w:type="spellStart"/>
      <w:r w:rsidR="0049177E" w:rsidRPr="00664D67">
        <w:rPr>
          <w:rFonts w:ascii="Arial" w:hAnsi="Arial" w:cs="Arial"/>
          <w:sz w:val="24"/>
          <w:szCs w:val="24"/>
          <w:lang w:val="es-ES"/>
        </w:rPr>
        <w:t>Patrol</w:t>
      </w:r>
      <w:proofErr w:type="spellEnd"/>
      <w:r w:rsidR="0049177E" w:rsidRPr="00664D67">
        <w:rPr>
          <w:rFonts w:ascii="Arial" w:hAnsi="Arial" w:cs="Arial"/>
          <w:sz w:val="24"/>
          <w:szCs w:val="24"/>
          <w:lang w:val="es-ES"/>
        </w:rPr>
        <w:t xml:space="preserve"> </w:t>
      </w:r>
      <w:proofErr w:type="spellStart"/>
      <w:r w:rsidR="0049177E" w:rsidRPr="00664D67">
        <w:rPr>
          <w:rFonts w:ascii="Arial" w:hAnsi="Arial" w:cs="Arial"/>
          <w:sz w:val="24"/>
          <w:szCs w:val="24"/>
          <w:lang w:val="es-ES"/>
        </w:rPr>
        <w:t>Station</w:t>
      </w:r>
      <w:proofErr w:type="spellEnd"/>
      <w:r w:rsidR="0049177E" w:rsidRPr="00664D67">
        <w:rPr>
          <w:rFonts w:ascii="Arial" w:hAnsi="Arial" w:cs="Arial"/>
          <w:sz w:val="24"/>
          <w:szCs w:val="24"/>
          <w:lang w:val="es-ES"/>
        </w:rPr>
        <w:t xml:space="preserve"> </w:t>
      </w:r>
      <w:proofErr w:type="spellStart"/>
      <w:r w:rsidR="009D4211" w:rsidRPr="00664D67">
        <w:rPr>
          <w:rFonts w:ascii="Arial" w:hAnsi="Arial" w:cs="Arial"/>
          <w:sz w:val="24"/>
          <w:szCs w:val="24"/>
          <w:lang w:val="es-ES"/>
        </w:rPr>
        <w:t>tại</w:t>
      </w:r>
      <w:proofErr w:type="spellEnd"/>
      <w:r w:rsidR="009D4211" w:rsidRPr="00664D67">
        <w:rPr>
          <w:rFonts w:ascii="Arial" w:hAnsi="Arial" w:cs="Arial"/>
          <w:sz w:val="24"/>
          <w:szCs w:val="24"/>
          <w:lang w:val="es-ES"/>
        </w:rPr>
        <w:t xml:space="preserve"> </w:t>
      </w:r>
      <w:r w:rsidR="0049177E" w:rsidRPr="00664D67">
        <w:rPr>
          <w:rFonts w:ascii="Arial" w:hAnsi="Arial" w:cs="Arial"/>
          <w:sz w:val="24"/>
          <w:szCs w:val="24"/>
          <w:lang w:val="es-ES"/>
        </w:rPr>
        <w:t xml:space="preserve">2463 </w:t>
      </w:r>
      <w:proofErr w:type="spellStart"/>
      <w:r w:rsidR="0049177E" w:rsidRPr="00664D67">
        <w:rPr>
          <w:rFonts w:ascii="Arial" w:hAnsi="Arial" w:cs="Arial"/>
          <w:sz w:val="24"/>
          <w:szCs w:val="24"/>
          <w:lang w:val="es-ES"/>
        </w:rPr>
        <w:t>Ribbonwood</w:t>
      </w:r>
      <w:proofErr w:type="spellEnd"/>
      <w:r w:rsidR="0049177E" w:rsidRPr="00664D67">
        <w:rPr>
          <w:rFonts w:ascii="Arial" w:hAnsi="Arial" w:cs="Arial"/>
          <w:sz w:val="24"/>
          <w:szCs w:val="24"/>
          <w:lang w:val="es-ES"/>
        </w:rPr>
        <w:t xml:space="preserve"> Road, Boulevard, CA 91905 (760) 235-6003 </w:t>
      </w:r>
      <w:proofErr w:type="spellStart"/>
      <w:r w:rsidR="009D4211" w:rsidRPr="00664D67">
        <w:rPr>
          <w:rFonts w:ascii="Arial" w:hAnsi="Arial" w:cs="Arial"/>
          <w:sz w:val="24"/>
          <w:szCs w:val="24"/>
          <w:lang w:val="es-ES"/>
        </w:rPr>
        <w:t>để</w:t>
      </w:r>
      <w:proofErr w:type="spellEnd"/>
      <w:r w:rsidR="009D4211" w:rsidRPr="00664D67">
        <w:rPr>
          <w:rFonts w:ascii="Arial" w:hAnsi="Arial" w:cs="Arial"/>
          <w:sz w:val="24"/>
          <w:szCs w:val="24"/>
          <w:lang w:val="es-ES"/>
        </w:rPr>
        <w:t xml:space="preserve"> </w:t>
      </w:r>
      <w:proofErr w:type="spellStart"/>
      <w:r w:rsidR="009D4211" w:rsidRPr="00664D67">
        <w:rPr>
          <w:rFonts w:ascii="Arial" w:hAnsi="Arial" w:cs="Arial"/>
          <w:sz w:val="24"/>
          <w:szCs w:val="24"/>
          <w:lang w:val="es-ES"/>
        </w:rPr>
        <w:t>được</w:t>
      </w:r>
      <w:proofErr w:type="spellEnd"/>
      <w:r w:rsidR="009D4211" w:rsidRPr="00664D67">
        <w:rPr>
          <w:rFonts w:ascii="Arial" w:hAnsi="Arial" w:cs="Arial"/>
          <w:sz w:val="24"/>
          <w:szCs w:val="24"/>
          <w:lang w:val="es-ES"/>
        </w:rPr>
        <w:t xml:space="preserve"> </w:t>
      </w:r>
      <w:proofErr w:type="spellStart"/>
      <w:r w:rsidR="009D4211" w:rsidRPr="00664D67">
        <w:rPr>
          <w:rFonts w:ascii="Arial" w:hAnsi="Arial" w:cs="Arial"/>
          <w:sz w:val="24"/>
          <w:szCs w:val="24"/>
          <w:lang w:val="es-ES"/>
        </w:rPr>
        <w:t>hỗ</w:t>
      </w:r>
      <w:proofErr w:type="spellEnd"/>
      <w:r w:rsidR="009D4211" w:rsidRPr="00664D67">
        <w:rPr>
          <w:rFonts w:ascii="Arial" w:hAnsi="Arial" w:cs="Arial"/>
          <w:sz w:val="24"/>
          <w:szCs w:val="24"/>
          <w:lang w:val="es-ES"/>
        </w:rPr>
        <w:t xml:space="preserve"> </w:t>
      </w:r>
      <w:proofErr w:type="spellStart"/>
      <w:r w:rsidR="009D4211" w:rsidRPr="00664D67">
        <w:rPr>
          <w:rFonts w:ascii="Arial" w:hAnsi="Arial" w:cs="Arial"/>
          <w:sz w:val="24"/>
          <w:szCs w:val="24"/>
          <w:lang w:val="es-ES"/>
        </w:rPr>
        <w:t>trợ</w:t>
      </w:r>
      <w:proofErr w:type="spellEnd"/>
      <w:r w:rsidR="009D4211" w:rsidRPr="00664D67">
        <w:rPr>
          <w:rFonts w:ascii="Arial" w:hAnsi="Arial" w:cs="Arial"/>
          <w:sz w:val="24"/>
          <w:szCs w:val="24"/>
          <w:lang w:val="es-ES"/>
        </w:rPr>
        <w:t xml:space="preserve"> </w:t>
      </w:r>
      <w:proofErr w:type="spellStart"/>
      <w:r w:rsidR="009D4211" w:rsidRPr="00664D67">
        <w:rPr>
          <w:rFonts w:ascii="Arial" w:hAnsi="Arial" w:cs="Arial"/>
          <w:sz w:val="24"/>
          <w:szCs w:val="24"/>
          <w:lang w:val="es-ES"/>
        </w:rPr>
        <w:t>giúp</w:t>
      </w:r>
      <w:proofErr w:type="spellEnd"/>
      <w:r w:rsidR="009D4211" w:rsidRPr="00664D67">
        <w:rPr>
          <w:rFonts w:ascii="Arial" w:hAnsi="Arial" w:cs="Arial"/>
          <w:sz w:val="24"/>
          <w:szCs w:val="24"/>
          <w:lang w:val="es-ES"/>
        </w:rPr>
        <w:t xml:space="preserve"> </w:t>
      </w:r>
      <w:proofErr w:type="spellStart"/>
      <w:r w:rsidR="009D4211" w:rsidRPr="00664D67">
        <w:rPr>
          <w:rFonts w:ascii="Arial" w:hAnsi="Arial" w:cs="Arial"/>
          <w:sz w:val="24"/>
          <w:szCs w:val="24"/>
          <w:lang w:val="es-ES"/>
        </w:rPr>
        <w:t>bằng</w:t>
      </w:r>
      <w:proofErr w:type="spellEnd"/>
      <w:r w:rsidR="009D4211" w:rsidRPr="00664D67">
        <w:rPr>
          <w:rFonts w:ascii="Arial" w:hAnsi="Arial" w:cs="Arial"/>
          <w:sz w:val="24"/>
          <w:szCs w:val="24"/>
          <w:lang w:val="es-ES"/>
        </w:rPr>
        <w:t xml:space="preserve"> </w:t>
      </w:r>
      <w:proofErr w:type="spellStart"/>
      <w:r w:rsidR="009D4211" w:rsidRPr="00664D67">
        <w:rPr>
          <w:rFonts w:ascii="Arial" w:hAnsi="Arial" w:cs="Arial"/>
          <w:sz w:val="24"/>
          <w:szCs w:val="24"/>
          <w:lang w:val="es-ES"/>
        </w:rPr>
        <w:t>tiếng</w:t>
      </w:r>
      <w:proofErr w:type="spellEnd"/>
      <w:r w:rsidR="009D4211" w:rsidRPr="00664D67">
        <w:rPr>
          <w:rFonts w:ascii="Arial" w:hAnsi="Arial" w:cs="Arial"/>
          <w:sz w:val="24"/>
          <w:szCs w:val="24"/>
          <w:lang w:val="es-ES"/>
        </w:rPr>
        <w:t xml:space="preserve"> </w:t>
      </w:r>
      <w:proofErr w:type="spellStart"/>
      <w:r w:rsidR="009D4211" w:rsidRPr="00664D67">
        <w:rPr>
          <w:rFonts w:ascii="Arial" w:hAnsi="Arial" w:cs="Arial"/>
          <w:sz w:val="24"/>
          <w:szCs w:val="24"/>
          <w:lang w:val="es-ES"/>
        </w:rPr>
        <w:t>Việt</w:t>
      </w:r>
      <w:proofErr w:type="spellEnd"/>
      <w:r w:rsidR="009D4211" w:rsidRPr="00664D67">
        <w:rPr>
          <w:rFonts w:ascii="Arial" w:hAnsi="Arial" w:cs="Arial"/>
          <w:sz w:val="24"/>
          <w:szCs w:val="24"/>
          <w:lang w:val="es-ES"/>
        </w:rPr>
        <w:t>.</w:t>
      </w:r>
    </w:p>
    <w:p w14:paraId="76F47AA3" w14:textId="00BC5307" w:rsidR="006537F6" w:rsidRPr="00D10A7C" w:rsidRDefault="0092687A" w:rsidP="0092687A">
      <w:pPr>
        <w:spacing w:after="180"/>
        <w:rPr>
          <w:rFonts w:ascii="Arial" w:hAnsi="Arial" w:cs="Arial"/>
          <w:sz w:val="24"/>
          <w:szCs w:val="24"/>
        </w:rPr>
      </w:pPr>
      <w:proofErr w:type="spellStart"/>
      <w:r w:rsidRPr="00664D67">
        <w:rPr>
          <w:rFonts w:ascii="Arial" w:hAnsi="Arial" w:cs="Arial"/>
          <w:sz w:val="24"/>
          <w:szCs w:val="24"/>
          <w:lang w:val="es-ES"/>
        </w:rPr>
        <w:t>Language</w:t>
      </w:r>
      <w:proofErr w:type="spellEnd"/>
      <w:r w:rsidRPr="00664D67">
        <w:rPr>
          <w:rFonts w:ascii="Arial" w:hAnsi="Arial" w:cs="Arial"/>
          <w:sz w:val="24"/>
          <w:szCs w:val="24"/>
          <w:lang w:val="es-ES"/>
        </w:rPr>
        <w:t xml:space="preserve"> in </w:t>
      </w:r>
      <w:proofErr w:type="spellStart"/>
      <w:r w:rsidR="008404C1" w:rsidRPr="00664D67">
        <w:rPr>
          <w:rFonts w:ascii="Arial" w:hAnsi="Arial" w:cs="Arial"/>
          <w:sz w:val="24"/>
          <w:szCs w:val="24"/>
          <w:lang w:val="es-ES"/>
        </w:rPr>
        <w:t>Hmong</w:t>
      </w:r>
      <w:proofErr w:type="spellEnd"/>
      <w:r w:rsidR="008404C1" w:rsidRPr="00664D67">
        <w:rPr>
          <w:rFonts w:ascii="Arial" w:hAnsi="Arial" w:cs="Arial"/>
          <w:sz w:val="24"/>
          <w:szCs w:val="24"/>
          <w:lang w:val="es-ES"/>
        </w:rPr>
        <w:t xml:space="preserve">:  </w:t>
      </w:r>
      <w:proofErr w:type="spellStart"/>
      <w:r w:rsidR="006537F6" w:rsidRPr="00664D67">
        <w:rPr>
          <w:rFonts w:ascii="Arial" w:hAnsi="Arial" w:cs="Arial"/>
          <w:sz w:val="24"/>
          <w:szCs w:val="24"/>
          <w:lang w:val="es-ES"/>
        </w:rPr>
        <w:t>Tsab</w:t>
      </w:r>
      <w:proofErr w:type="spellEnd"/>
      <w:r w:rsidR="006537F6" w:rsidRPr="00664D67">
        <w:rPr>
          <w:rFonts w:ascii="Arial" w:hAnsi="Arial" w:cs="Arial"/>
          <w:sz w:val="24"/>
          <w:szCs w:val="24"/>
          <w:lang w:val="es-ES"/>
        </w:rPr>
        <w:t xml:space="preserve"> </w:t>
      </w:r>
      <w:proofErr w:type="spellStart"/>
      <w:r w:rsidR="006537F6" w:rsidRPr="00664D67">
        <w:rPr>
          <w:rFonts w:ascii="Arial" w:hAnsi="Arial" w:cs="Arial"/>
          <w:sz w:val="24"/>
          <w:szCs w:val="24"/>
          <w:lang w:val="es-ES"/>
        </w:rPr>
        <w:t>ntawv</w:t>
      </w:r>
      <w:proofErr w:type="spellEnd"/>
      <w:r w:rsidR="006537F6" w:rsidRPr="00664D67">
        <w:rPr>
          <w:rFonts w:ascii="Arial" w:hAnsi="Arial" w:cs="Arial"/>
          <w:sz w:val="24"/>
          <w:szCs w:val="24"/>
          <w:lang w:val="es-ES"/>
        </w:rPr>
        <w:t xml:space="preserve"> no </w:t>
      </w:r>
      <w:proofErr w:type="spellStart"/>
      <w:r w:rsidR="006537F6" w:rsidRPr="00664D67">
        <w:rPr>
          <w:rFonts w:ascii="Arial" w:hAnsi="Arial" w:cs="Arial"/>
          <w:sz w:val="24"/>
          <w:szCs w:val="24"/>
          <w:lang w:val="es-ES"/>
        </w:rPr>
        <w:t>muaj</w:t>
      </w:r>
      <w:proofErr w:type="spellEnd"/>
      <w:r w:rsidR="006537F6" w:rsidRPr="00664D67">
        <w:rPr>
          <w:rFonts w:ascii="Arial" w:hAnsi="Arial" w:cs="Arial"/>
          <w:sz w:val="24"/>
          <w:szCs w:val="24"/>
          <w:lang w:val="es-ES"/>
        </w:rPr>
        <w:t xml:space="preserve"> </w:t>
      </w:r>
      <w:proofErr w:type="spellStart"/>
      <w:r w:rsidR="006537F6" w:rsidRPr="00664D67">
        <w:rPr>
          <w:rFonts w:ascii="Arial" w:hAnsi="Arial" w:cs="Arial"/>
          <w:sz w:val="24"/>
          <w:szCs w:val="24"/>
          <w:lang w:val="es-ES"/>
        </w:rPr>
        <w:t>cov</w:t>
      </w:r>
      <w:proofErr w:type="spellEnd"/>
      <w:r w:rsidR="006537F6" w:rsidRPr="00664D67">
        <w:rPr>
          <w:rFonts w:ascii="Arial" w:hAnsi="Arial" w:cs="Arial"/>
          <w:sz w:val="24"/>
          <w:szCs w:val="24"/>
          <w:lang w:val="es-ES"/>
        </w:rPr>
        <w:t xml:space="preserve"> </w:t>
      </w:r>
      <w:proofErr w:type="spellStart"/>
      <w:r w:rsidR="006537F6" w:rsidRPr="00664D67">
        <w:rPr>
          <w:rFonts w:ascii="Arial" w:hAnsi="Arial" w:cs="Arial"/>
          <w:sz w:val="24"/>
          <w:szCs w:val="24"/>
          <w:lang w:val="es-ES"/>
        </w:rPr>
        <w:t>ntsiab</w:t>
      </w:r>
      <w:proofErr w:type="spellEnd"/>
      <w:r w:rsidR="006537F6" w:rsidRPr="00664D67">
        <w:rPr>
          <w:rFonts w:ascii="Arial" w:hAnsi="Arial" w:cs="Arial"/>
          <w:sz w:val="24"/>
          <w:szCs w:val="24"/>
          <w:lang w:val="es-ES"/>
        </w:rPr>
        <w:t xml:space="preserve"> </w:t>
      </w:r>
      <w:proofErr w:type="spellStart"/>
      <w:r w:rsidR="006537F6" w:rsidRPr="00664D67">
        <w:rPr>
          <w:rFonts w:ascii="Arial" w:hAnsi="Arial" w:cs="Arial"/>
          <w:sz w:val="24"/>
          <w:szCs w:val="24"/>
          <w:lang w:val="es-ES"/>
        </w:rPr>
        <w:t>lus</w:t>
      </w:r>
      <w:proofErr w:type="spellEnd"/>
      <w:r w:rsidR="006537F6" w:rsidRPr="00664D67">
        <w:rPr>
          <w:rFonts w:ascii="Arial" w:hAnsi="Arial" w:cs="Arial"/>
          <w:sz w:val="24"/>
          <w:szCs w:val="24"/>
          <w:lang w:val="es-ES"/>
        </w:rPr>
        <w:t xml:space="preserve"> </w:t>
      </w:r>
      <w:proofErr w:type="spellStart"/>
      <w:r w:rsidR="006537F6" w:rsidRPr="00664D67">
        <w:rPr>
          <w:rFonts w:ascii="Arial" w:hAnsi="Arial" w:cs="Arial"/>
          <w:sz w:val="24"/>
          <w:szCs w:val="24"/>
          <w:lang w:val="es-ES"/>
        </w:rPr>
        <w:t>tseem</w:t>
      </w:r>
      <w:proofErr w:type="spellEnd"/>
      <w:r w:rsidR="006537F6" w:rsidRPr="00664D67">
        <w:rPr>
          <w:rFonts w:ascii="Arial" w:hAnsi="Arial" w:cs="Arial"/>
          <w:sz w:val="24"/>
          <w:szCs w:val="24"/>
          <w:lang w:val="es-ES"/>
        </w:rPr>
        <w:t xml:space="preserve"> </w:t>
      </w:r>
      <w:proofErr w:type="spellStart"/>
      <w:r w:rsidR="006537F6" w:rsidRPr="00664D67">
        <w:rPr>
          <w:rFonts w:ascii="Arial" w:hAnsi="Arial" w:cs="Arial"/>
          <w:sz w:val="24"/>
          <w:szCs w:val="24"/>
          <w:lang w:val="es-ES"/>
        </w:rPr>
        <w:t>ceeb</w:t>
      </w:r>
      <w:proofErr w:type="spellEnd"/>
      <w:r w:rsidR="006537F6" w:rsidRPr="00664D67">
        <w:rPr>
          <w:rFonts w:ascii="Arial" w:hAnsi="Arial" w:cs="Arial"/>
          <w:sz w:val="24"/>
          <w:szCs w:val="24"/>
          <w:lang w:val="es-ES"/>
        </w:rPr>
        <w:t xml:space="preserve"> </w:t>
      </w:r>
      <w:proofErr w:type="spellStart"/>
      <w:r w:rsidR="006537F6" w:rsidRPr="00664D67">
        <w:rPr>
          <w:rFonts w:ascii="Arial" w:hAnsi="Arial" w:cs="Arial"/>
          <w:sz w:val="24"/>
          <w:szCs w:val="24"/>
          <w:lang w:val="es-ES"/>
        </w:rPr>
        <w:t>txog</w:t>
      </w:r>
      <w:proofErr w:type="spellEnd"/>
      <w:r w:rsidR="006537F6" w:rsidRPr="00664D67">
        <w:rPr>
          <w:rFonts w:ascii="Arial" w:hAnsi="Arial" w:cs="Arial"/>
          <w:sz w:val="24"/>
          <w:szCs w:val="24"/>
          <w:lang w:val="es-ES"/>
        </w:rPr>
        <w:t xml:space="preserve"> </w:t>
      </w:r>
      <w:proofErr w:type="spellStart"/>
      <w:r w:rsidR="006537F6" w:rsidRPr="00664D67">
        <w:rPr>
          <w:rFonts w:ascii="Arial" w:hAnsi="Arial" w:cs="Arial"/>
          <w:sz w:val="24"/>
          <w:szCs w:val="24"/>
          <w:lang w:val="es-ES"/>
        </w:rPr>
        <w:t>koj</w:t>
      </w:r>
      <w:proofErr w:type="spellEnd"/>
      <w:r w:rsidR="006537F6" w:rsidRPr="00664D67">
        <w:rPr>
          <w:rFonts w:ascii="Arial" w:hAnsi="Arial" w:cs="Arial"/>
          <w:sz w:val="24"/>
          <w:szCs w:val="24"/>
          <w:lang w:val="es-ES"/>
        </w:rPr>
        <w:t xml:space="preserve"> </w:t>
      </w:r>
      <w:proofErr w:type="spellStart"/>
      <w:r w:rsidR="006537F6" w:rsidRPr="00664D67">
        <w:rPr>
          <w:rFonts w:ascii="Arial" w:hAnsi="Arial" w:cs="Arial"/>
          <w:sz w:val="24"/>
          <w:szCs w:val="24"/>
          <w:lang w:val="es-ES"/>
        </w:rPr>
        <w:t>cov</w:t>
      </w:r>
      <w:proofErr w:type="spellEnd"/>
      <w:r w:rsidR="006537F6" w:rsidRPr="00664D67">
        <w:rPr>
          <w:rFonts w:ascii="Arial" w:hAnsi="Arial" w:cs="Arial"/>
          <w:sz w:val="24"/>
          <w:szCs w:val="24"/>
          <w:lang w:val="es-ES"/>
        </w:rPr>
        <w:t xml:space="preserve"> </w:t>
      </w:r>
      <w:proofErr w:type="spellStart"/>
      <w:r w:rsidR="006537F6" w:rsidRPr="00664D67">
        <w:rPr>
          <w:rFonts w:ascii="Arial" w:hAnsi="Arial" w:cs="Arial"/>
          <w:sz w:val="24"/>
          <w:szCs w:val="24"/>
          <w:lang w:val="es-ES"/>
        </w:rPr>
        <w:t>dej</w:t>
      </w:r>
      <w:proofErr w:type="spellEnd"/>
      <w:r w:rsidR="006537F6" w:rsidRPr="00664D67">
        <w:rPr>
          <w:rFonts w:ascii="Arial" w:hAnsi="Arial" w:cs="Arial"/>
          <w:sz w:val="24"/>
          <w:szCs w:val="24"/>
          <w:lang w:val="es-ES"/>
        </w:rPr>
        <w:t xml:space="preserve"> </w:t>
      </w:r>
      <w:proofErr w:type="spellStart"/>
      <w:r w:rsidR="006537F6" w:rsidRPr="00664D67">
        <w:rPr>
          <w:rFonts w:ascii="Arial" w:hAnsi="Arial" w:cs="Arial"/>
          <w:sz w:val="24"/>
          <w:szCs w:val="24"/>
          <w:lang w:val="es-ES"/>
        </w:rPr>
        <w:t>haus</w:t>
      </w:r>
      <w:proofErr w:type="spellEnd"/>
      <w:r w:rsidR="006537F6" w:rsidRPr="00664D67">
        <w:rPr>
          <w:rFonts w:ascii="Arial" w:hAnsi="Arial" w:cs="Arial"/>
          <w:sz w:val="24"/>
          <w:szCs w:val="24"/>
          <w:lang w:val="es-ES"/>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9177E" w:rsidRPr="0049177E">
        <w:rPr>
          <w:rFonts w:ascii="Arial" w:hAnsi="Arial" w:cs="Arial"/>
          <w:sz w:val="24"/>
          <w:szCs w:val="24"/>
        </w:rPr>
        <w:t xml:space="preserve">Boulevard Border Patrol Station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9177E" w:rsidRPr="0049177E">
        <w:rPr>
          <w:rFonts w:ascii="Arial" w:hAnsi="Arial" w:cs="Arial"/>
          <w:sz w:val="24"/>
          <w:szCs w:val="24"/>
        </w:rPr>
        <w:t>2463 Ribbonwood Road, Boulevard, CA 91905</w:t>
      </w:r>
      <w:r w:rsidR="0049177E">
        <w:rPr>
          <w:rFonts w:ascii="Arial" w:hAnsi="Arial" w:cs="Arial"/>
          <w:sz w:val="24"/>
          <w:szCs w:val="24"/>
        </w:rPr>
        <w:t xml:space="preserve"> </w:t>
      </w:r>
      <w:r w:rsidR="0049177E" w:rsidRPr="0049177E">
        <w:rPr>
          <w:rFonts w:ascii="Arial" w:hAnsi="Arial" w:cs="Arial"/>
          <w:sz w:val="24"/>
          <w:szCs w:val="24"/>
        </w:rPr>
        <w:t>(760) 235-6003</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5" w:name="_Toc58336715"/>
      <w:r w:rsidRPr="005F082E">
        <w:lastRenderedPageBreak/>
        <w:t>Terms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6" w:name="_Toc58336716"/>
      <w:r w:rsidRPr="005F082E">
        <w:lastRenderedPageBreak/>
        <w:t>Sources of Drinking Water</w:t>
      </w:r>
      <w:r w:rsidR="00CF02C7" w:rsidRPr="005F082E">
        <w:t xml:space="preserve"> and </w:t>
      </w:r>
      <w:r w:rsidR="007A473C" w:rsidRPr="005F082E">
        <w:t>Contaminants that May Be Present in Source Water</w:t>
      </w:r>
      <w:bookmarkEnd w:id="6"/>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7" w:name="_Toc58336717"/>
      <w:r w:rsidRPr="005F082E">
        <w:t xml:space="preserve">About Your </w:t>
      </w:r>
      <w:r w:rsidR="00092955" w:rsidRPr="005F082E">
        <w:t xml:space="preserve">Drinking </w:t>
      </w:r>
      <w:r w:rsidRPr="005F082E">
        <w:t>Water Quality</w:t>
      </w:r>
      <w:bookmarkEnd w:id="7"/>
    </w:p>
    <w:p w14:paraId="70EABC0F" w14:textId="77777777" w:rsidR="00E130F9" w:rsidRPr="005F082E" w:rsidRDefault="00E130F9" w:rsidP="00174975">
      <w:pPr>
        <w:pStyle w:val="Heading3"/>
        <w:spacing w:before="120" w:after="120"/>
      </w:pPr>
      <w:bookmarkStart w:id="8" w:name="_Toc58336718"/>
      <w:bookmarkStart w:id="9" w:name="_Hlk57994699"/>
      <w:r w:rsidRPr="005F082E">
        <w:t>Drinking Water Contaminants Detected</w:t>
      </w:r>
      <w:bookmarkEnd w:id="8"/>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9"/>
    <w:p w14:paraId="530BF6F4" w14:textId="73491734" w:rsidR="00095AAC" w:rsidRPr="005F082E" w:rsidRDefault="00095AAC" w:rsidP="00115004">
      <w:pPr>
        <w:pStyle w:val="Caption"/>
      </w:pPr>
      <w:r w:rsidRPr="005F082E">
        <w:lastRenderedPageBreak/>
        <w:t xml:space="preserve">Table </w:t>
      </w:r>
      <w:r w:rsidR="006F6FB8">
        <w:fldChar w:fldCharType="begin"/>
      </w:r>
      <w:r w:rsidR="006F6FB8">
        <w:instrText xml:space="preserve"> SEQ Table \* ARABIC </w:instrText>
      </w:r>
      <w:r w:rsidR="006F6FB8">
        <w:fldChar w:fldCharType="separate"/>
      </w:r>
      <w:r w:rsidR="001D70E6" w:rsidRPr="005F082E">
        <w:rPr>
          <w:noProof/>
        </w:rPr>
        <w:t>1</w:t>
      </w:r>
      <w:r w:rsidR="006F6FB8">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4F6B6AC4"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49177E">
              <w:rPr>
                <w:rFonts w:ascii="Arial" w:hAnsi="Arial" w:cs="Arial"/>
                <w:color w:val="000000" w:themeColor="text1"/>
                <w:sz w:val="24"/>
                <w:szCs w:val="24"/>
              </w:rPr>
              <w:t>0</w:t>
            </w:r>
          </w:p>
        </w:tc>
        <w:tc>
          <w:tcPr>
            <w:tcW w:w="1443" w:type="dxa"/>
            <w:shd w:val="clear" w:color="auto" w:fill="auto"/>
          </w:tcPr>
          <w:p w14:paraId="7D6226CF" w14:textId="1DD9A135" w:rsidR="00095AAC" w:rsidRPr="005F082E" w:rsidRDefault="0049177E"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7A907C64" w:rsidR="008572DA" w:rsidRPr="005F082E" w:rsidRDefault="0049177E"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16D64699" w:rsidR="00095AAC" w:rsidRPr="005F082E" w:rsidRDefault="0049177E"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6E4D8D4" w:rsidR="008572DA" w:rsidRPr="005F082E" w:rsidRDefault="0049177E"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1A98B3CD" w:rsidR="00095AAC" w:rsidRPr="005F082E" w:rsidRDefault="0049177E"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6F6FB8">
        <w:fldChar w:fldCharType="begin"/>
      </w:r>
      <w:r w:rsidR="006F6FB8">
        <w:instrText xml:space="preserve"> SEQ Table \* ARABIC </w:instrText>
      </w:r>
      <w:r w:rsidR="006F6FB8">
        <w:fldChar w:fldCharType="separate"/>
      </w:r>
      <w:r w:rsidR="001D70E6" w:rsidRPr="005F082E">
        <w:rPr>
          <w:noProof/>
        </w:rPr>
        <w:t>2</w:t>
      </w:r>
      <w:r w:rsidR="006F6FB8">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440"/>
        <w:gridCol w:w="3150"/>
      </w:tblGrid>
      <w:tr w:rsidR="00ED6A23" w:rsidRPr="005F082E" w14:paraId="36B51181" w14:textId="77777777" w:rsidTr="0049177E">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44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15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49177E">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147E4EE" w14:textId="22E7F87C" w:rsidR="008572DA" w:rsidRDefault="0049177E"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5/9/20</w:t>
            </w:r>
          </w:p>
          <w:p w14:paraId="0A0580DD" w14:textId="2CD2898C" w:rsidR="0049177E" w:rsidRPr="005F082E" w:rsidRDefault="0049177E"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11/14/20</w:t>
            </w:r>
          </w:p>
        </w:tc>
        <w:tc>
          <w:tcPr>
            <w:tcW w:w="900" w:type="dxa"/>
            <w:tcMar>
              <w:left w:w="86" w:type="dxa"/>
              <w:right w:w="86" w:type="dxa"/>
            </w:tcMar>
          </w:tcPr>
          <w:p w14:paraId="50720F1A" w14:textId="77777777" w:rsidR="008572DA" w:rsidRDefault="0049177E"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p w14:paraId="102D5A02" w14:textId="2C9D99DE" w:rsidR="0049177E" w:rsidRPr="005F082E" w:rsidRDefault="0049177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25687381" w14:textId="77777777" w:rsidR="008572DA" w:rsidRDefault="0049177E"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p w14:paraId="36E2A949" w14:textId="33F1D8F1" w:rsidR="0049177E" w:rsidRPr="005F082E" w:rsidRDefault="0049177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6BA47FA" w14:textId="77777777" w:rsidR="008572DA" w:rsidRDefault="0049177E"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p w14:paraId="308535F4" w14:textId="3A64BBAA" w:rsidR="0049177E" w:rsidRPr="005F082E" w:rsidRDefault="0049177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58BAE82A" w14:textId="77777777" w:rsidR="008572DA" w:rsidRDefault="0049177E" w:rsidP="00960466">
            <w:pPr>
              <w:spacing w:before="40" w:after="40"/>
              <w:jc w:val="center"/>
              <w:rPr>
                <w:rFonts w:ascii="Arial" w:hAnsi="Arial" w:cs="Arial"/>
                <w:sz w:val="24"/>
                <w:szCs w:val="24"/>
              </w:rPr>
            </w:pPr>
            <w:r>
              <w:rPr>
                <w:rFonts w:ascii="Arial" w:hAnsi="Arial" w:cs="Arial"/>
                <w:sz w:val="24"/>
                <w:szCs w:val="24"/>
              </w:rPr>
              <w:t>15</w:t>
            </w:r>
          </w:p>
          <w:p w14:paraId="0173A2B8" w14:textId="0979BF06" w:rsidR="0049177E" w:rsidRPr="005F082E" w:rsidRDefault="0049177E" w:rsidP="00960466">
            <w:pPr>
              <w:spacing w:before="40" w:after="40"/>
              <w:jc w:val="center"/>
              <w:rPr>
                <w:rFonts w:ascii="Arial" w:hAnsi="Arial" w:cs="Arial"/>
                <w:sz w:val="24"/>
                <w:szCs w:val="24"/>
              </w:rPr>
            </w:pPr>
            <w:r>
              <w:rPr>
                <w:rFonts w:ascii="Arial" w:hAnsi="Arial" w:cs="Arial"/>
                <w:sz w:val="24"/>
                <w:szCs w:val="24"/>
              </w:rPr>
              <w:t>15</w:t>
            </w:r>
          </w:p>
        </w:tc>
        <w:tc>
          <w:tcPr>
            <w:tcW w:w="540" w:type="dxa"/>
            <w:tcMar>
              <w:left w:w="86" w:type="dxa"/>
              <w:right w:w="86" w:type="dxa"/>
            </w:tcMar>
          </w:tcPr>
          <w:p w14:paraId="07D5E814" w14:textId="77777777" w:rsidR="008572DA" w:rsidRDefault="0049177E" w:rsidP="00960466">
            <w:pPr>
              <w:spacing w:before="40" w:after="40"/>
              <w:jc w:val="center"/>
              <w:rPr>
                <w:rFonts w:ascii="Arial" w:hAnsi="Arial" w:cs="Arial"/>
                <w:sz w:val="24"/>
                <w:szCs w:val="24"/>
              </w:rPr>
            </w:pPr>
            <w:r>
              <w:rPr>
                <w:rFonts w:ascii="Arial" w:hAnsi="Arial" w:cs="Arial"/>
                <w:sz w:val="24"/>
                <w:szCs w:val="24"/>
              </w:rPr>
              <w:t>0.2</w:t>
            </w:r>
          </w:p>
          <w:p w14:paraId="4C360E7C" w14:textId="01340A7F" w:rsidR="0049177E" w:rsidRPr="005F082E" w:rsidRDefault="0049177E" w:rsidP="00960466">
            <w:pPr>
              <w:spacing w:before="40" w:after="40"/>
              <w:jc w:val="center"/>
              <w:rPr>
                <w:rFonts w:ascii="Arial" w:hAnsi="Arial" w:cs="Arial"/>
                <w:sz w:val="24"/>
                <w:szCs w:val="24"/>
              </w:rPr>
            </w:pPr>
            <w:r>
              <w:rPr>
                <w:rFonts w:ascii="Arial" w:hAnsi="Arial" w:cs="Arial"/>
                <w:sz w:val="24"/>
                <w:szCs w:val="24"/>
              </w:rPr>
              <w:t>0.2</w:t>
            </w:r>
          </w:p>
        </w:tc>
        <w:tc>
          <w:tcPr>
            <w:tcW w:w="1440" w:type="dxa"/>
            <w:tcMar>
              <w:left w:w="86" w:type="dxa"/>
              <w:right w:w="86" w:type="dxa"/>
            </w:tcMar>
          </w:tcPr>
          <w:p w14:paraId="2A95BBE1" w14:textId="44835093" w:rsidR="008572DA" w:rsidRPr="005F082E" w:rsidRDefault="008572DA" w:rsidP="00960466">
            <w:pPr>
              <w:spacing w:before="40" w:after="40"/>
              <w:jc w:val="center"/>
              <w:rPr>
                <w:rFonts w:ascii="Arial" w:hAnsi="Arial" w:cs="Arial"/>
                <w:sz w:val="24"/>
                <w:szCs w:val="24"/>
              </w:rPr>
            </w:pPr>
          </w:p>
        </w:tc>
        <w:tc>
          <w:tcPr>
            <w:tcW w:w="315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49177E">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4F50A0D9" w14:textId="77777777" w:rsidR="00FC33C4" w:rsidRDefault="0049177E"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5/9/20</w:t>
            </w:r>
          </w:p>
          <w:p w14:paraId="1E79D436" w14:textId="5306F087" w:rsidR="0049177E" w:rsidRPr="005F082E" w:rsidRDefault="0049177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11/14/20</w:t>
            </w:r>
          </w:p>
        </w:tc>
        <w:tc>
          <w:tcPr>
            <w:tcW w:w="900" w:type="dxa"/>
            <w:tcMar>
              <w:left w:w="86" w:type="dxa"/>
              <w:right w:w="86" w:type="dxa"/>
            </w:tcMar>
          </w:tcPr>
          <w:p w14:paraId="5D85F02E" w14:textId="77777777" w:rsidR="00FC33C4" w:rsidRDefault="0049177E"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p w14:paraId="42CEE2F3" w14:textId="70EE6BBB" w:rsidR="0049177E" w:rsidRPr="005F082E" w:rsidRDefault="0049177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426531D2" w14:textId="77777777" w:rsidR="00FC33C4" w:rsidRDefault="0049177E"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1.485</w:t>
            </w:r>
          </w:p>
          <w:p w14:paraId="15E55B1F" w14:textId="1C195C2E" w:rsidR="0049177E" w:rsidRPr="005F082E" w:rsidRDefault="0049177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0.672</w:t>
            </w:r>
          </w:p>
        </w:tc>
        <w:tc>
          <w:tcPr>
            <w:tcW w:w="900" w:type="dxa"/>
            <w:tcMar>
              <w:left w:w="86" w:type="dxa"/>
              <w:right w:w="86" w:type="dxa"/>
            </w:tcMar>
          </w:tcPr>
          <w:p w14:paraId="626DC6CE" w14:textId="77777777" w:rsidR="00FC33C4" w:rsidRDefault="0049177E"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p w14:paraId="1AE57BBF" w14:textId="1AE86986" w:rsidR="0049177E" w:rsidRPr="005F082E" w:rsidRDefault="0049177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12C8D2EB" w14:textId="77777777" w:rsidR="00FC33C4" w:rsidRDefault="0049177E" w:rsidP="00FC33C4">
            <w:pPr>
              <w:spacing w:before="40" w:after="40"/>
              <w:jc w:val="center"/>
              <w:rPr>
                <w:rFonts w:ascii="Arial" w:hAnsi="Arial" w:cs="Arial"/>
                <w:sz w:val="24"/>
                <w:szCs w:val="24"/>
              </w:rPr>
            </w:pPr>
            <w:r>
              <w:rPr>
                <w:rFonts w:ascii="Arial" w:hAnsi="Arial" w:cs="Arial"/>
                <w:sz w:val="24"/>
                <w:szCs w:val="24"/>
              </w:rPr>
              <w:t>1.3</w:t>
            </w:r>
          </w:p>
          <w:p w14:paraId="39535A67" w14:textId="77777777" w:rsidR="0049177E" w:rsidRDefault="0049177E" w:rsidP="00FC33C4">
            <w:pPr>
              <w:spacing w:before="40" w:after="40"/>
              <w:jc w:val="center"/>
              <w:rPr>
                <w:rFonts w:ascii="Arial" w:hAnsi="Arial" w:cs="Arial"/>
                <w:sz w:val="24"/>
                <w:szCs w:val="24"/>
              </w:rPr>
            </w:pPr>
            <w:r>
              <w:rPr>
                <w:rFonts w:ascii="Arial" w:hAnsi="Arial" w:cs="Arial"/>
                <w:sz w:val="24"/>
                <w:szCs w:val="24"/>
              </w:rPr>
              <w:t>1.3</w:t>
            </w:r>
          </w:p>
          <w:p w14:paraId="70C90CCD" w14:textId="5ACE59AE" w:rsidR="0049177E" w:rsidRPr="005F082E" w:rsidRDefault="0049177E" w:rsidP="00FC33C4">
            <w:pPr>
              <w:spacing w:before="40" w:after="40"/>
              <w:jc w:val="center"/>
              <w:rPr>
                <w:rFonts w:ascii="Arial" w:hAnsi="Arial" w:cs="Arial"/>
                <w:sz w:val="24"/>
                <w:szCs w:val="24"/>
              </w:rPr>
            </w:pPr>
          </w:p>
        </w:tc>
        <w:tc>
          <w:tcPr>
            <w:tcW w:w="540" w:type="dxa"/>
            <w:tcMar>
              <w:left w:w="86" w:type="dxa"/>
              <w:right w:w="86" w:type="dxa"/>
            </w:tcMar>
          </w:tcPr>
          <w:p w14:paraId="58B7FDB6" w14:textId="77777777" w:rsidR="00FC33C4" w:rsidRDefault="0049177E" w:rsidP="00FC33C4">
            <w:pPr>
              <w:spacing w:before="40" w:after="40"/>
              <w:jc w:val="center"/>
              <w:rPr>
                <w:rFonts w:ascii="Arial" w:hAnsi="Arial" w:cs="Arial"/>
                <w:sz w:val="24"/>
                <w:szCs w:val="24"/>
              </w:rPr>
            </w:pPr>
            <w:r>
              <w:rPr>
                <w:rFonts w:ascii="Arial" w:hAnsi="Arial" w:cs="Arial"/>
                <w:sz w:val="24"/>
                <w:szCs w:val="24"/>
              </w:rPr>
              <w:t>0.3</w:t>
            </w:r>
          </w:p>
          <w:p w14:paraId="6BFCFA13" w14:textId="6656E388" w:rsidR="0049177E" w:rsidRPr="005F082E" w:rsidRDefault="0049177E" w:rsidP="00FC33C4">
            <w:pPr>
              <w:spacing w:before="40" w:after="40"/>
              <w:jc w:val="center"/>
              <w:rPr>
                <w:rFonts w:ascii="Arial" w:hAnsi="Arial" w:cs="Arial"/>
                <w:sz w:val="24"/>
                <w:szCs w:val="24"/>
              </w:rPr>
            </w:pPr>
            <w:r>
              <w:rPr>
                <w:rFonts w:ascii="Arial" w:hAnsi="Arial" w:cs="Arial"/>
                <w:sz w:val="24"/>
                <w:szCs w:val="24"/>
              </w:rPr>
              <w:t>0.3</w:t>
            </w:r>
          </w:p>
        </w:tc>
        <w:tc>
          <w:tcPr>
            <w:tcW w:w="1440" w:type="dxa"/>
            <w:tcMar>
              <w:left w:w="86" w:type="dxa"/>
              <w:right w:w="86" w:type="dxa"/>
            </w:tcMar>
          </w:tcPr>
          <w:p w14:paraId="748B7D84" w14:textId="77777777" w:rsidR="00724F24" w:rsidRDefault="00FC33C4" w:rsidP="00724F24">
            <w:pPr>
              <w:spacing w:before="40" w:after="40"/>
              <w:rPr>
                <w:rFonts w:ascii="Arial" w:hAnsi="Arial" w:cs="Arial"/>
                <w:sz w:val="24"/>
                <w:szCs w:val="24"/>
              </w:rPr>
            </w:pPr>
            <w:r w:rsidRPr="005F082E">
              <w:rPr>
                <w:rFonts w:ascii="Arial" w:hAnsi="Arial" w:cs="Arial"/>
                <w:sz w:val="24"/>
                <w:szCs w:val="24"/>
              </w:rPr>
              <w:t>N</w:t>
            </w:r>
            <w:r w:rsidR="00724F24">
              <w:rPr>
                <w:rFonts w:ascii="Arial" w:hAnsi="Arial" w:cs="Arial"/>
                <w:sz w:val="24"/>
                <w:szCs w:val="24"/>
              </w:rPr>
              <w:t>A</w:t>
            </w:r>
          </w:p>
          <w:p w14:paraId="60640B47" w14:textId="143D147D" w:rsidR="00724F24" w:rsidRPr="005F082E" w:rsidRDefault="00724F24" w:rsidP="00724F24">
            <w:pPr>
              <w:spacing w:before="40" w:after="40"/>
              <w:rPr>
                <w:rFonts w:ascii="Arial" w:hAnsi="Arial" w:cs="Arial"/>
                <w:sz w:val="24"/>
                <w:szCs w:val="24"/>
              </w:rPr>
            </w:pPr>
            <w:r>
              <w:rPr>
                <w:rFonts w:ascii="Arial" w:hAnsi="Arial" w:cs="Arial"/>
                <w:sz w:val="24"/>
                <w:szCs w:val="24"/>
              </w:rPr>
              <w:t>NA</w:t>
            </w:r>
          </w:p>
        </w:tc>
        <w:tc>
          <w:tcPr>
            <w:tcW w:w="315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r w:rsidR="006F6FB8">
        <w:fldChar w:fldCharType="begin"/>
      </w:r>
      <w:r w:rsidR="006F6FB8">
        <w:instrText xml:space="preserve"> SEQ Table \* ARABIC </w:instrText>
      </w:r>
      <w:r w:rsidR="006F6FB8">
        <w:fldChar w:fldCharType="separate"/>
      </w:r>
      <w:r w:rsidR="001D70E6" w:rsidRPr="005F082E">
        <w:rPr>
          <w:noProof/>
        </w:rPr>
        <w:t>3</w:t>
      </w:r>
      <w:r w:rsidR="006F6FB8">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2D459FCB" w:rsidR="00684C7E" w:rsidRPr="005F082E" w:rsidRDefault="00724F24"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2011</w:t>
            </w:r>
          </w:p>
        </w:tc>
        <w:tc>
          <w:tcPr>
            <w:tcW w:w="1260" w:type="dxa"/>
            <w:tcMar>
              <w:left w:w="58" w:type="dxa"/>
              <w:right w:w="58" w:type="dxa"/>
            </w:tcMar>
          </w:tcPr>
          <w:p w14:paraId="690B0D1C" w14:textId="4B92ECB6" w:rsidR="00684C7E" w:rsidRPr="005F082E" w:rsidRDefault="00724F2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45</w:t>
            </w:r>
          </w:p>
        </w:tc>
        <w:tc>
          <w:tcPr>
            <w:tcW w:w="1530" w:type="dxa"/>
            <w:tcMar>
              <w:left w:w="58" w:type="dxa"/>
              <w:right w:w="58" w:type="dxa"/>
            </w:tcMar>
          </w:tcPr>
          <w:p w14:paraId="6802CC34" w14:textId="1DFB4E64" w:rsidR="00684C7E" w:rsidRPr="005F082E" w:rsidRDefault="00724F2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43-47</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B1D1B7B" w:rsidR="00684C7E" w:rsidRPr="005F082E" w:rsidRDefault="00724F2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2011</w:t>
            </w:r>
          </w:p>
        </w:tc>
        <w:tc>
          <w:tcPr>
            <w:tcW w:w="1260" w:type="dxa"/>
            <w:tcMar>
              <w:left w:w="58" w:type="dxa"/>
              <w:right w:w="58" w:type="dxa"/>
            </w:tcMar>
          </w:tcPr>
          <w:p w14:paraId="5F571C45" w14:textId="0C2A4FDC" w:rsidR="00684C7E" w:rsidRPr="005F082E" w:rsidRDefault="00724F2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110</w:t>
            </w:r>
          </w:p>
        </w:tc>
        <w:tc>
          <w:tcPr>
            <w:tcW w:w="1530" w:type="dxa"/>
            <w:tcMar>
              <w:left w:w="58" w:type="dxa"/>
              <w:right w:w="58" w:type="dxa"/>
            </w:tcMar>
          </w:tcPr>
          <w:p w14:paraId="2BE476FB" w14:textId="4E4668F6"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lastRenderedPageBreak/>
        <w:t xml:space="preserve">Table </w:t>
      </w:r>
      <w:r w:rsidR="006F6FB8">
        <w:fldChar w:fldCharType="begin"/>
      </w:r>
      <w:r w:rsidR="006F6FB8">
        <w:instrText xml:space="preserve"> SEQ Table \* ARABIC </w:instrText>
      </w:r>
      <w:r w:rsidR="006F6FB8">
        <w:fldChar w:fldCharType="separate"/>
      </w:r>
      <w:r w:rsidR="001D70E6" w:rsidRPr="005F082E">
        <w:rPr>
          <w:noProof/>
        </w:rPr>
        <w:t>4</w:t>
      </w:r>
      <w:r w:rsidR="006F6FB8">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35C74721" w:rsidR="00512D8C" w:rsidRPr="005F082E" w:rsidRDefault="00724F24" w:rsidP="00512D8C">
            <w:pPr>
              <w:keepNext/>
              <w:keepLines/>
              <w:spacing w:before="40" w:after="40"/>
              <w:ind w:left="30"/>
              <w:jc w:val="both"/>
              <w:rPr>
                <w:rFonts w:ascii="Arial" w:hAnsi="Arial" w:cs="Arial"/>
                <w:color w:val="000000" w:themeColor="text1"/>
                <w:sz w:val="24"/>
                <w:szCs w:val="24"/>
              </w:rPr>
            </w:pPr>
            <w:r w:rsidRPr="00724F24">
              <w:rPr>
                <w:rFonts w:ascii="Arial" w:hAnsi="Arial" w:cs="Arial"/>
                <w:color w:val="000000" w:themeColor="text1"/>
                <w:sz w:val="24"/>
                <w:szCs w:val="24"/>
              </w:rPr>
              <w:t>Chlorine (mg/L)</w:t>
            </w:r>
          </w:p>
        </w:tc>
        <w:tc>
          <w:tcPr>
            <w:tcW w:w="1440" w:type="dxa"/>
          </w:tcPr>
          <w:p w14:paraId="21F7006B" w14:textId="73E1DAF2" w:rsidR="00512D8C" w:rsidRPr="005F082E" w:rsidRDefault="00724F2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2018</w:t>
            </w:r>
          </w:p>
        </w:tc>
        <w:tc>
          <w:tcPr>
            <w:tcW w:w="1260" w:type="dxa"/>
          </w:tcPr>
          <w:p w14:paraId="1BD7CABC" w14:textId="5880E2D1" w:rsidR="00512D8C" w:rsidRPr="005F082E" w:rsidRDefault="00724F2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0.31</w:t>
            </w:r>
          </w:p>
        </w:tc>
        <w:tc>
          <w:tcPr>
            <w:tcW w:w="1530" w:type="dxa"/>
          </w:tcPr>
          <w:p w14:paraId="40895B2C" w14:textId="2C7EA7DC" w:rsidR="00512D8C" w:rsidRPr="005F082E" w:rsidRDefault="00724F2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0.02-0.31</w:t>
            </w:r>
          </w:p>
        </w:tc>
        <w:tc>
          <w:tcPr>
            <w:tcW w:w="1170" w:type="dxa"/>
          </w:tcPr>
          <w:p w14:paraId="707B8EC2" w14:textId="0FE46D9A" w:rsidR="00512D8C" w:rsidRPr="005F082E" w:rsidRDefault="00724F2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260" w:type="dxa"/>
          </w:tcPr>
          <w:p w14:paraId="4F209845" w14:textId="2B2E4F8E" w:rsidR="00512D8C" w:rsidRPr="005F082E" w:rsidRDefault="00724F2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931" w:type="dxa"/>
          </w:tcPr>
          <w:p w14:paraId="307E6935" w14:textId="78A47436" w:rsidR="00512D8C" w:rsidRPr="005F082E" w:rsidRDefault="00724F24" w:rsidP="00512D8C">
            <w:pPr>
              <w:keepNext/>
              <w:keepLines/>
              <w:spacing w:before="40" w:after="40"/>
              <w:jc w:val="center"/>
              <w:rPr>
                <w:rFonts w:ascii="Arial" w:hAnsi="Arial" w:cs="Arial"/>
                <w:color w:val="000000" w:themeColor="text1"/>
                <w:sz w:val="24"/>
                <w:szCs w:val="24"/>
              </w:rPr>
            </w:pPr>
            <w:r w:rsidRPr="00724F24">
              <w:rPr>
                <w:rFonts w:ascii="Arial" w:hAnsi="Arial" w:cs="Arial"/>
                <w:color w:val="000000" w:themeColor="text1"/>
                <w:sz w:val="24"/>
                <w:szCs w:val="24"/>
              </w:rPr>
              <w:t>Drinking water disinfectant added for treatment</w:t>
            </w:r>
          </w:p>
        </w:tc>
      </w:tr>
      <w:tr w:rsidR="00724F24" w:rsidRPr="005F082E" w14:paraId="1AE2AD5A" w14:textId="77777777" w:rsidTr="00512D8C">
        <w:trPr>
          <w:trHeight w:val="432"/>
        </w:trPr>
        <w:tc>
          <w:tcPr>
            <w:tcW w:w="2245" w:type="dxa"/>
            <w:tcMar>
              <w:left w:w="58" w:type="dxa"/>
              <w:right w:w="58" w:type="dxa"/>
            </w:tcMar>
          </w:tcPr>
          <w:p w14:paraId="67123462" w14:textId="5931DB20" w:rsidR="00724F24" w:rsidRPr="005F082E" w:rsidRDefault="00724F24" w:rsidP="00512D8C">
            <w:pPr>
              <w:keepNext/>
              <w:keepLines/>
              <w:spacing w:before="40" w:after="40"/>
              <w:ind w:left="30"/>
              <w:jc w:val="both"/>
              <w:rPr>
                <w:rFonts w:ascii="Arial" w:hAnsi="Arial" w:cs="Arial"/>
                <w:color w:val="000000" w:themeColor="text1"/>
                <w:sz w:val="24"/>
                <w:szCs w:val="24"/>
              </w:rPr>
            </w:pPr>
            <w:r w:rsidRPr="00724F24">
              <w:rPr>
                <w:rFonts w:ascii="Arial" w:hAnsi="Arial" w:cs="Arial"/>
                <w:color w:val="000000" w:themeColor="text1"/>
                <w:sz w:val="24"/>
                <w:szCs w:val="24"/>
              </w:rPr>
              <w:t>Barium (mg/L)</w:t>
            </w:r>
          </w:p>
        </w:tc>
        <w:tc>
          <w:tcPr>
            <w:tcW w:w="1440" w:type="dxa"/>
          </w:tcPr>
          <w:p w14:paraId="40707F6C" w14:textId="12997CBC" w:rsidR="00724F24" w:rsidRPr="005F082E" w:rsidRDefault="00724F2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10/16/17</w:t>
            </w:r>
          </w:p>
        </w:tc>
        <w:tc>
          <w:tcPr>
            <w:tcW w:w="1260" w:type="dxa"/>
          </w:tcPr>
          <w:p w14:paraId="36D53AAF" w14:textId="066B0ECB" w:rsidR="00724F24" w:rsidRPr="005F082E" w:rsidRDefault="00724F2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0.0475</w:t>
            </w:r>
          </w:p>
        </w:tc>
        <w:tc>
          <w:tcPr>
            <w:tcW w:w="1530" w:type="dxa"/>
          </w:tcPr>
          <w:p w14:paraId="2D392D5B" w14:textId="7B2E6DB7" w:rsidR="00724F24" w:rsidRPr="005F082E" w:rsidRDefault="00724F2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0.046-0.049</w:t>
            </w:r>
          </w:p>
        </w:tc>
        <w:tc>
          <w:tcPr>
            <w:tcW w:w="1170" w:type="dxa"/>
          </w:tcPr>
          <w:p w14:paraId="058DD77A" w14:textId="3F3404F0" w:rsidR="00724F24" w:rsidRPr="005F082E" w:rsidRDefault="00724F2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2D900783" w14:textId="49AE348B" w:rsidR="00724F24" w:rsidRPr="005F082E" w:rsidRDefault="00724F2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931" w:type="dxa"/>
          </w:tcPr>
          <w:p w14:paraId="097CFC2B" w14:textId="14086E17" w:rsidR="00724F24" w:rsidRPr="005F082E" w:rsidRDefault="00724F24" w:rsidP="00512D8C">
            <w:pPr>
              <w:keepNext/>
              <w:keepLines/>
              <w:spacing w:before="40" w:after="40"/>
              <w:jc w:val="center"/>
              <w:rPr>
                <w:rFonts w:ascii="Arial" w:hAnsi="Arial" w:cs="Arial"/>
                <w:color w:val="000000" w:themeColor="text1"/>
                <w:sz w:val="24"/>
                <w:szCs w:val="24"/>
              </w:rPr>
            </w:pPr>
            <w:r w:rsidRPr="00724F24">
              <w:rPr>
                <w:rFonts w:ascii="Arial" w:hAnsi="Arial" w:cs="Arial"/>
                <w:color w:val="000000" w:themeColor="text1"/>
                <w:sz w:val="24"/>
                <w:szCs w:val="24"/>
              </w:rPr>
              <w:t>Discharge of oil drilling wastes and from metal refineries; erosion of natural deposits</w:t>
            </w:r>
          </w:p>
        </w:tc>
      </w:tr>
      <w:tr w:rsidR="00724F24" w:rsidRPr="005F082E" w14:paraId="3ADADD4A" w14:textId="77777777" w:rsidTr="00512D8C">
        <w:trPr>
          <w:trHeight w:val="432"/>
        </w:trPr>
        <w:tc>
          <w:tcPr>
            <w:tcW w:w="2245" w:type="dxa"/>
            <w:tcMar>
              <w:left w:w="58" w:type="dxa"/>
              <w:right w:w="58" w:type="dxa"/>
            </w:tcMar>
          </w:tcPr>
          <w:p w14:paraId="503C12A5" w14:textId="77777777" w:rsidR="00724F24" w:rsidRPr="00724F24" w:rsidRDefault="00724F24" w:rsidP="00724F24">
            <w:pPr>
              <w:keepNext/>
              <w:keepLines/>
              <w:spacing w:before="40" w:after="40"/>
              <w:ind w:left="30"/>
              <w:jc w:val="both"/>
              <w:rPr>
                <w:rFonts w:ascii="Arial" w:hAnsi="Arial" w:cs="Arial"/>
                <w:color w:val="000000" w:themeColor="text1"/>
                <w:sz w:val="24"/>
                <w:szCs w:val="24"/>
              </w:rPr>
            </w:pPr>
            <w:r w:rsidRPr="00724F24">
              <w:rPr>
                <w:rFonts w:ascii="Arial" w:hAnsi="Arial" w:cs="Arial"/>
                <w:color w:val="000000" w:themeColor="text1"/>
                <w:sz w:val="24"/>
                <w:szCs w:val="24"/>
              </w:rPr>
              <w:t>Fluoride (mg/L)</w:t>
            </w:r>
          </w:p>
          <w:p w14:paraId="75E1AB75" w14:textId="77777777" w:rsidR="00724F24" w:rsidRPr="005F082E" w:rsidRDefault="00724F24" w:rsidP="00512D8C">
            <w:pPr>
              <w:keepNext/>
              <w:keepLines/>
              <w:spacing w:before="40" w:after="40"/>
              <w:ind w:left="30"/>
              <w:jc w:val="both"/>
              <w:rPr>
                <w:rFonts w:ascii="Arial" w:hAnsi="Arial" w:cs="Arial"/>
                <w:color w:val="000000" w:themeColor="text1"/>
                <w:sz w:val="24"/>
                <w:szCs w:val="24"/>
              </w:rPr>
            </w:pPr>
          </w:p>
        </w:tc>
        <w:tc>
          <w:tcPr>
            <w:tcW w:w="1440" w:type="dxa"/>
          </w:tcPr>
          <w:p w14:paraId="6D7B8D7B" w14:textId="0BEBF55F" w:rsidR="00724F24" w:rsidRPr="005F082E" w:rsidRDefault="00724F2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10/16/17</w:t>
            </w:r>
          </w:p>
        </w:tc>
        <w:tc>
          <w:tcPr>
            <w:tcW w:w="1260" w:type="dxa"/>
          </w:tcPr>
          <w:p w14:paraId="37EF89C4" w14:textId="58D43DC2" w:rsidR="00724F24" w:rsidRPr="005F082E" w:rsidRDefault="00724F2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0.209</w:t>
            </w:r>
          </w:p>
        </w:tc>
        <w:tc>
          <w:tcPr>
            <w:tcW w:w="1530" w:type="dxa"/>
          </w:tcPr>
          <w:p w14:paraId="7B84F533" w14:textId="34B87D6B" w:rsidR="00724F24" w:rsidRPr="005F082E" w:rsidRDefault="00724F2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0.222-0.196</w:t>
            </w:r>
          </w:p>
        </w:tc>
        <w:tc>
          <w:tcPr>
            <w:tcW w:w="1170" w:type="dxa"/>
          </w:tcPr>
          <w:p w14:paraId="36BF8CEE" w14:textId="24B050F5" w:rsidR="00724F24" w:rsidRPr="005F082E" w:rsidRDefault="00724F2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6D8E5369" w14:textId="1B1E8DBD" w:rsidR="00724F24" w:rsidRPr="005F082E" w:rsidRDefault="00724F2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0822D1E4" w14:textId="7D13F138" w:rsidR="00724F24" w:rsidRPr="005F082E" w:rsidRDefault="00724F24" w:rsidP="00724F24">
            <w:pPr>
              <w:keepNext/>
              <w:keepLines/>
              <w:tabs>
                <w:tab w:val="left" w:pos="200"/>
              </w:tabs>
              <w:spacing w:before="40" w:after="40"/>
              <w:rPr>
                <w:rFonts w:ascii="Arial" w:hAnsi="Arial" w:cs="Arial"/>
                <w:color w:val="000000" w:themeColor="text1"/>
                <w:sz w:val="24"/>
                <w:szCs w:val="24"/>
              </w:rPr>
            </w:pPr>
            <w:r>
              <w:rPr>
                <w:rFonts w:ascii="Arial" w:hAnsi="Arial" w:cs="Arial"/>
                <w:color w:val="000000" w:themeColor="text1"/>
                <w:sz w:val="24"/>
                <w:szCs w:val="24"/>
              </w:rPr>
              <w:tab/>
            </w:r>
            <w:r w:rsidRPr="00724F24">
              <w:rPr>
                <w:rFonts w:ascii="Arial" w:hAnsi="Arial" w:cs="Arial"/>
                <w:color w:val="000000" w:themeColor="text1"/>
                <w:sz w:val="24"/>
                <w:szCs w:val="24"/>
              </w:rPr>
              <w:t>Erosion of natural deposits; water additive which promotes strong teeth; discharge from fertilizer and aluminum factories</w:t>
            </w:r>
          </w:p>
        </w:tc>
      </w:tr>
      <w:tr w:rsidR="00724F24" w:rsidRPr="005F082E" w14:paraId="7393A8D1" w14:textId="77777777" w:rsidTr="00512D8C">
        <w:trPr>
          <w:trHeight w:val="432"/>
        </w:trPr>
        <w:tc>
          <w:tcPr>
            <w:tcW w:w="2245" w:type="dxa"/>
            <w:tcMar>
              <w:left w:w="58" w:type="dxa"/>
              <w:right w:w="58" w:type="dxa"/>
            </w:tcMar>
          </w:tcPr>
          <w:p w14:paraId="5E615882" w14:textId="77777777" w:rsidR="00724F24" w:rsidRDefault="00724F24" w:rsidP="00512D8C">
            <w:pPr>
              <w:keepNext/>
              <w:keepLines/>
              <w:spacing w:before="40" w:after="40"/>
              <w:ind w:left="30"/>
              <w:jc w:val="both"/>
              <w:rPr>
                <w:rFonts w:ascii="Arial" w:hAnsi="Arial" w:cs="Arial"/>
                <w:color w:val="000000" w:themeColor="text1"/>
                <w:sz w:val="24"/>
                <w:szCs w:val="24"/>
              </w:rPr>
            </w:pPr>
            <w:r w:rsidRPr="00724F24">
              <w:rPr>
                <w:rFonts w:ascii="Arial" w:hAnsi="Arial" w:cs="Arial"/>
                <w:color w:val="000000" w:themeColor="text1"/>
                <w:sz w:val="24"/>
                <w:szCs w:val="24"/>
              </w:rPr>
              <w:t>Nitrate as N (mg/L)</w:t>
            </w:r>
          </w:p>
          <w:p w14:paraId="3404EB7C" w14:textId="77777777" w:rsidR="00281F5A" w:rsidRDefault="00281F5A"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 002</w:t>
            </w:r>
          </w:p>
          <w:p w14:paraId="6F1E0590" w14:textId="77777777" w:rsidR="00281F5A" w:rsidRDefault="00281F5A" w:rsidP="00512D8C">
            <w:pPr>
              <w:keepNext/>
              <w:keepLines/>
              <w:spacing w:before="40" w:after="40"/>
              <w:ind w:left="30"/>
              <w:jc w:val="both"/>
              <w:rPr>
                <w:rFonts w:ascii="Arial" w:hAnsi="Arial" w:cs="Arial"/>
                <w:color w:val="000000" w:themeColor="text1"/>
                <w:sz w:val="24"/>
                <w:szCs w:val="24"/>
              </w:rPr>
            </w:pPr>
          </w:p>
          <w:p w14:paraId="4CCA22DD" w14:textId="3968C2C2" w:rsidR="00281F5A" w:rsidRPr="005F082E" w:rsidRDefault="00281F5A"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 004</w:t>
            </w:r>
          </w:p>
        </w:tc>
        <w:tc>
          <w:tcPr>
            <w:tcW w:w="1440" w:type="dxa"/>
          </w:tcPr>
          <w:p w14:paraId="5C05A095" w14:textId="77777777" w:rsidR="00724F24" w:rsidRDefault="00281F5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11/12/20</w:t>
            </w:r>
          </w:p>
          <w:p w14:paraId="776B722D" w14:textId="77777777" w:rsidR="00281F5A" w:rsidRDefault="00281F5A" w:rsidP="00512D8C">
            <w:pPr>
              <w:keepNext/>
              <w:keepLines/>
              <w:spacing w:before="40" w:after="40"/>
              <w:jc w:val="center"/>
              <w:rPr>
                <w:rFonts w:ascii="Arial" w:hAnsi="Arial" w:cs="Arial"/>
                <w:color w:val="000000" w:themeColor="text1"/>
                <w:sz w:val="24"/>
                <w:szCs w:val="24"/>
              </w:rPr>
            </w:pPr>
          </w:p>
          <w:p w14:paraId="031CC594" w14:textId="77777777" w:rsidR="00281F5A" w:rsidRDefault="00281F5A" w:rsidP="00512D8C">
            <w:pPr>
              <w:keepNext/>
              <w:keepLines/>
              <w:spacing w:before="40" w:after="40"/>
              <w:jc w:val="center"/>
              <w:rPr>
                <w:rFonts w:ascii="Arial" w:hAnsi="Arial" w:cs="Arial"/>
                <w:color w:val="000000" w:themeColor="text1"/>
                <w:sz w:val="24"/>
                <w:szCs w:val="24"/>
              </w:rPr>
            </w:pPr>
          </w:p>
          <w:p w14:paraId="01A85C05" w14:textId="1ADF9CFA" w:rsidR="00281F5A" w:rsidRPr="005F082E" w:rsidRDefault="00281F5A" w:rsidP="00512D8C">
            <w:pPr>
              <w:keepNext/>
              <w:keepLines/>
              <w:spacing w:before="40" w:after="40"/>
              <w:jc w:val="center"/>
              <w:rPr>
                <w:rFonts w:ascii="Arial" w:hAnsi="Arial" w:cs="Arial"/>
                <w:color w:val="000000" w:themeColor="text1"/>
                <w:sz w:val="24"/>
                <w:szCs w:val="24"/>
              </w:rPr>
            </w:pPr>
            <w:r w:rsidRPr="00281F5A">
              <w:rPr>
                <w:rFonts w:ascii="Arial" w:hAnsi="Arial" w:cs="Arial"/>
                <w:color w:val="000000" w:themeColor="text1"/>
                <w:sz w:val="24"/>
                <w:szCs w:val="24"/>
              </w:rPr>
              <w:t>11/12/20</w:t>
            </w:r>
          </w:p>
        </w:tc>
        <w:tc>
          <w:tcPr>
            <w:tcW w:w="1260" w:type="dxa"/>
          </w:tcPr>
          <w:p w14:paraId="5DBFF287" w14:textId="77777777" w:rsidR="00724F24" w:rsidRDefault="00281F5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3.56</w:t>
            </w:r>
          </w:p>
          <w:p w14:paraId="418F32FC" w14:textId="77777777" w:rsidR="00281F5A" w:rsidRDefault="00281F5A" w:rsidP="00512D8C">
            <w:pPr>
              <w:keepNext/>
              <w:keepLines/>
              <w:spacing w:before="40" w:after="40"/>
              <w:jc w:val="center"/>
              <w:rPr>
                <w:rFonts w:ascii="Arial" w:hAnsi="Arial" w:cs="Arial"/>
                <w:color w:val="000000" w:themeColor="text1"/>
                <w:sz w:val="24"/>
                <w:szCs w:val="24"/>
              </w:rPr>
            </w:pPr>
          </w:p>
          <w:p w14:paraId="7FAC0C8E" w14:textId="77777777" w:rsidR="00281F5A" w:rsidRDefault="00281F5A" w:rsidP="00512D8C">
            <w:pPr>
              <w:keepNext/>
              <w:keepLines/>
              <w:spacing w:before="40" w:after="40"/>
              <w:jc w:val="center"/>
              <w:rPr>
                <w:rFonts w:ascii="Arial" w:hAnsi="Arial" w:cs="Arial"/>
                <w:color w:val="000000" w:themeColor="text1"/>
                <w:sz w:val="24"/>
                <w:szCs w:val="24"/>
              </w:rPr>
            </w:pPr>
          </w:p>
          <w:p w14:paraId="32DED63A" w14:textId="57788842" w:rsidR="00281F5A" w:rsidRPr="005F082E" w:rsidRDefault="00281F5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2.69</w:t>
            </w:r>
          </w:p>
        </w:tc>
        <w:tc>
          <w:tcPr>
            <w:tcW w:w="1530" w:type="dxa"/>
          </w:tcPr>
          <w:p w14:paraId="29CD4192" w14:textId="71550282" w:rsidR="00724F24" w:rsidRPr="005F082E" w:rsidRDefault="00724F2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1.72-</w:t>
            </w:r>
            <w:r w:rsidR="00281F5A">
              <w:rPr>
                <w:rFonts w:ascii="Arial" w:hAnsi="Arial" w:cs="Arial"/>
                <w:color w:val="000000" w:themeColor="text1"/>
                <w:sz w:val="24"/>
                <w:szCs w:val="24"/>
              </w:rPr>
              <w:t>3</w:t>
            </w:r>
            <w:r w:rsidR="00ED4B42">
              <w:rPr>
                <w:rFonts w:ascii="Arial" w:hAnsi="Arial" w:cs="Arial"/>
                <w:color w:val="000000" w:themeColor="text1"/>
                <w:sz w:val="24"/>
                <w:szCs w:val="24"/>
              </w:rPr>
              <w:t>.</w:t>
            </w:r>
            <w:r w:rsidR="00281F5A">
              <w:rPr>
                <w:rFonts w:ascii="Arial" w:hAnsi="Arial" w:cs="Arial"/>
                <w:color w:val="000000" w:themeColor="text1"/>
                <w:sz w:val="24"/>
                <w:szCs w:val="24"/>
              </w:rPr>
              <w:t>5</w:t>
            </w:r>
            <w:r w:rsidR="00ED4B42">
              <w:rPr>
                <w:rFonts w:ascii="Arial" w:hAnsi="Arial" w:cs="Arial"/>
                <w:color w:val="000000" w:themeColor="text1"/>
                <w:sz w:val="24"/>
                <w:szCs w:val="24"/>
              </w:rPr>
              <w:t>6</w:t>
            </w:r>
          </w:p>
        </w:tc>
        <w:tc>
          <w:tcPr>
            <w:tcW w:w="1170" w:type="dxa"/>
          </w:tcPr>
          <w:p w14:paraId="42593C7E" w14:textId="60C74825" w:rsidR="00724F24" w:rsidRPr="005F082E" w:rsidRDefault="00724F2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47283AD" w14:textId="0457A74F" w:rsidR="00724F24" w:rsidRPr="005F082E" w:rsidRDefault="00724F2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68327A88" w14:textId="13A2382E" w:rsidR="00724F24" w:rsidRPr="005F082E" w:rsidRDefault="00724F24" w:rsidP="00512D8C">
            <w:pPr>
              <w:keepNext/>
              <w:keepLines/>
              <w:spacing w:before="40" w:after="40"/>
              <w:jc w:val="center"/>
              <w:rPr>
                <w:rFonts w:ascii="Arial" w:hAnsi="Arial" w:cs="Arial"/>
                <w:color w:val="000000" w:themeColor="text1"/>
                <w:sz w:val="24"/>
                <w:szCs w:val="24"/>
              </w:rPr>
            </w:pPr>
            <w:r w:rsidRPr="00724F24">
              <w:rPr>
                <w:rFonts w:ascii="Arial" w:hAnsi="Arial" w:cs="Arial"/>
                <w:color w:val="000000" w:themeColor="text1"/>
                <w:sz w:val="24"/>
                <w:szCs w:val="24"/>
              </w:rPr>
              <w:t>Runoff and leaching from fertilizer use; leaching from septic tanks and sewage;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6F25330A" w:rsidR="00244938" w:rsidRPr="005F082E" w:rsidRDefault="00724F24" w:rsidP="00244938">
            <w:pPr>
              <w:spacing w:before="40" w:after="40"/>
              <w:ind w:left="30"/>
              <w:jc w:val="both"/>
              <w:rPr>
                <w:rFonts w:ascii="Arial" w:hAnsi="Arial" w:cs="Arial"/>
                <w:color w:val="000000" w:themeColor="text1"/>
                <w:sz w:val="24"/>
                <w:szCs w:val="24"/>
              </w:rPr>
            </w:pPr>
            <w:r w:rsidRPr="00724F24">
              <w:rPr>
                <w:rFonts w:ascii="Arial" w:hAnsi="Arial" w:cs="Arial"/>
                <w:color w:val="000000" w:themeColor="text1"/>
                <w:sz w:val="24"/>
                <w:szCs w:val="24"/>
              </w:rPr>
              <w:t>Gross Alpha (</w:t>
            </w:r>
            <w:proofErr w:type="spellStart"/>
            <w:r w:rsidRPr="00724F24">
              <w:rPr>
                <w:rFonts w:ascii="Arial" w:hAnsi="Arial" w:cs="Arial"/>
                <w:color w:val="000000" w:themeColor="text1"/>
                <w:sz w:val="24"/>
                <w:szCs w:val="24"/>
              </w:rPr>
              <w:t>pCi</w:t>
            </w:r>
            <w:proofErr w:type="spellEnd"/>
            <w:r w:rsidRPr="00724F24">
              <w:rPr>
                <w:rFonts w:ascii="Arial" w:hAnsi="Arial" w:cs="Arial"/>
                <w:color w:val="000000" w:themeColor="text1"/>
                <w:sz w:val="24"/>
                <w:szCs w:val="24"/>
              </w:rPr>
              <w:t>/L)</w:t>
            </w:r>
          </w:p>
        </w:tc>
        <w:tc>
          <w:tcPr>
            <w:tcW w:w="1440" w:type="dxa"/>
          </w:tcPr>
          <w:p w14:paraId="25EFD446" w14:textId="410E4DB3" w:rsidR="00244938" w:rsidRPr="005F082E" w:rsidRDefault="00724F2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2014</w:t>
            </w:r>
          </w:p>
        </w:tc>
        <w:tc>
          <w:tcPr>
            <w:tcW w:w="1260" w:type="dxa"/>
          </w:tcPr>
          <w:p w14:paraId="7CAF39D9" w14:textId="5F697B89" w:rsidR="00244938" w:rsidRPr="005F082E" w:rsidRDefault="00724F2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2.5</w:t>
            </w:r>
          </w:p>
        </w:tc>
        <w:tc>
          <w:tcPr>
            <w:tcW w:w="1530" w:type="dxa"/>
          </w:tcPr>
          <w:p w14:paraId="694B316A" w14:textId="6966861E" w:rsidR="00244938" w:rsidRPr="005F082E" w:rsidRDefault="00724F2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ND-5</w:t>
            </w:r>
          </w:p>
        </w:tc>
        <w:tc>
          <w:tcPr>
            <w:tcW w:w="1170" w:type="dxa"/>
          </w:tcPr>
          <w:p w14:paraId="04B3ABD1" w14:textId="3D2B31B5" w:rsidR="00244938" w:rsidRPr="005F082E" w:rsidRDefault="00724F2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7BD33183" w14:textId="43BB9A2C" w:rsidR="00244938" w:rsidRPr="005F082E" w:rsidRDefault="00724F2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701F5E75" w14:textId="4B868044" w:rsidR="00244938" w:rsidRPr="005F082E" w:rsidRDefault="00724F24" w:rsidP="00244938">
            <w:pPr>
              <w:spacing w:before="40" w:after="40"/>
              <w:jc w:val="center"/>
              <w:rPr>
                <w:rFonts w:ascii="Arial" w:hAnsi="Arial" w:cs="Arial"/>
                <w:color w:val="000000" w:themeColor="text1"/>
                <w:sz w:val="24"/>
                <w:szCs w:val="24"/>
              </w:rPr>
            </w:pPr>
            <w:r w:rsidRPr="00724F24">
              <w:rPr>
                <w:rFonts w:ascii="Arial" w:hAnsi="Arial" w:cs="Arial"/>
                <w:color w:val="000000" w:themeColor="text1"/>
                <w:sz w:val="24"/>
                <w:szCs w:val="24"/>
              </w:rPr>
              <w:t>Erosion of natural deposits</w:t>
            </w:r>
          </w:p>
        </w:tc>
      </w:tr>
      <w:tr w:rsidR="001F7181" w:rsidRPr="005F082E" w14:paraId="5A2E4EDA" w14:textId="77777777" w:rsidTr="00512D8C">
        <w:trPr>
          <w:trHeight w:val="432"/>
        </w:trPr>
        <w:tc>
          <w:tcPr>
            <w:tcW w:w="2245" w:type="dxa"/>
            <w:tcMar>
              <w:left w:w="58" w:type="dxa"/>
              <w:right w:w="58" w:type="dxa"/>
            </w:tcMar>
          </w:tcPr>
          <w:p w14:paraId="490802B3" w14:textId="26D2FFDB" w:rsidR="001F7181" w:rsidRPr="005F082E" w:rsidRDefault="00724F24" w:rsidP="002A5101">
            <w:pPr>
              <w:spacing w:before="40" w:after="40"/>
              <w:ind w:left="30"/>
              <w:jc w:val="both"/>
              <w:rPr>
                <w:rFonts w:ascii="Arial" w:hAnsi="Arial" w:cs="Arial"/>
                <w:color w:val="000000" w:themeColor="text1"/>
                <w:sz w:val="24"/>
                <w:szCs w:val="24"/>
              </w:rPr>
            </w:pPr>
            <w:r w:rsidRPr="00724F24">
              <w:rPr>
                <w:rFonts w:ascii="Arial" w:hAnsi="Arial" w:cs="Arial"/>
                <w:color w:val="000000" w:themeColor="text1"/>
                <w:sz w:val="24"/>
                <w:szCs w:val="24"/>
              </w:rPr>
              <w:t>Uranium (</w:t>
            </w:r>
            <w:proofErr w:type="spellStart"/>
            <w:r w:rsidRPr="00724F24">
              <w:rPr>
                <w:rFonts w:ascii="Arial" w:hAnsi="Arial" w:cs="Arial"/>
                <w:color w:val="000000" w:themeColor="text1"/>
                <w:sz w:val="24"/>
                <w:szCs w:val="24"/>
              </w:rPr>
              <w:t>pCi</w:t>
            </w:r>
            <w:proofErr w:type="spellEnd"/>
            <w:r w:rsidRPr="00724F24">
              <w:rPr>
                <w:rFonts w:ascii="Arial" w:hAnsi="Arial" w:cs="Arial"/>
                <w:color w:val="000000" w:themeColor="text1"/>
                <w:sz w:val="24"/>
                <w:szCs w:val="24"/>
              </w:rPr>
              <w:t>/L)</w:t>
            </w:r>
          </w:p>
        </w:tc>
        <w:tc>
          <w:tcPr>
            <w:tcW w:w="1440" w:type="dxa"/>
          </w:tcPr>
          <w:p w14:paraId="535C6478" w14:textId="1360C3B5" w:rsidR="001F7181" w:rsidRPr="005F082E" w:rsidRDefault="00724F2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2014</w:t>
            </w:r>
          </w:p>
        </w:tc>
        <w:tc>
          <w:tcPr>
            <w:tcW w:w="1260" w:type="dxa"/>
          </w:tcPr>
          <w:p w14:paraId="1A872876" w14:textId="7E117D01" w:rsidR="001F7181" w:rsidRPr="005F082E" w:rsidRDefault="00724F2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530" w:type="dxa"/>
          </w:tcPr>
          <w:p w14:paraId="4E27FAAD" w14:textId="60562D10" w:rsidR="001F7181" w:rsidRPr="005F082E" w:rsidRDefault="00724F2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1-1.4</w:t>
            </w:r>
          </w:p>
        </w:tc>
        <w:tc>
          <w:tcPr>
            <w:tcW w:w="1170" w:type="dxa"/>
          </w:tcPr>
          <w:p w14:paraId="6EC8A772" w14:textId="0CA1C59F" w:rsidR="001F7181" w:rsidRPr="005F082E" w:rsidRDefault="00724F2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22CCB022" w14:textId="410705F3" w:rsidR="001F7181" w:rsidRPr="005F082E" w:rsidRDefault="00724F2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0.43</w:t>
            </w:r>
          </w:p>
        </w:tc>
        <w:tc>
          <w:tcPr>
            <w:tcW w:w="1931" w:type="dxa"/>
          </w:tcPr>
          <w:p w14:paraId="218DDB99" w14:textId="28EE64ED" w:rsidR="001F7181" w:rsidRPr="005F082E" w:rsidRDefault="00724F24" w:rsidP="001F7181">
            <w:pPr>
              <w:spacing w:before="40" w:after="40"/>
              <w:jc w:val="center"/>
              <w:rPr>
                <w:rFonts w:ascii="Arial" w:hAnsi="Arial" w:cs="Arial"/>
                <w:color w:val="000000" w:themeColor="text1"/>
                <w:sz w:val="24"/>
                <w:szCs w:val="24"/>
              </w:rPr>
            </w:pPr>
            <w:r w:rsidRPr="00724F24">
              <w:rPr>
                <w:rFonts w:ascii="Arial" w:hAnsi="Arial" w:cs="Arial"/>
                <w:color w:val="000000" w:themeColor="text1"/>
                <w:sz w:val="24"/>
                <w:szCs w:val="24"/>
              </w:rPr>
              <w:t>Erosion of natural deposits</w:t>
            </w:r>
          </w:p>
        </w:tc>
      </w:tr>
    </w:tbl>
    <w:p w14:paraId="7CEB1FE7" w14:textId="641B9266" w:rsidR="005D3708" w:rsidRPr="005F082E" w:rsidRDefault="005D3708" w:rsidP="00070C22">
      <w:pPr>
        <w:pStyle w:val="Caption"/>
      </w:pPr>
      <w:r w:rsidRPr="005F082E">
        <w:t xml:space="preserve">Table </w:t>
      </w:r>
      <w:r w:rsidR="006F6FB8">
        <w:fldChar w:fldCharType="begin"/>
      </w:r>
      <w:r w:rsidR="006F6FB8">
        <w:instrText xml:space="preserve"> SEQ Table \* ARABIC </w:instrText>
      </w:r>
      <w:r w:rsidR="006F6FB8">
        <w:fldChar w:fldCharType="separate"/>
      </w:r>
      <w:r w:rsidR="001D70E6" w:rsidRPr="005F082E">
        <w:rPr>
          <w:noProof/>
        </w:rPr>
        <w:t>5</w:t>
      </w:r>
      <w:r w:rsidR="006F6FB8">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724F24" w:rsidRPr="005F082E" w14:paraId="29BE439F" w14:textId="77777777" w:rsidTr="00640D92">
        <w:trPr>
          <w:trHeight w:val="432"/>
        </w:trPr>
        <w:tc>
          <w:tcPr>
            <w:tcW w:w="2245" w:type="dxa"/>
          </w:tcPr>
          <w:p w14:paraId="4F690D55" w14:textId="12509A4B" w:rsidR="00724F24" w:rsidRPr="005F082E" w:rsidRDefault="00724F24" w:rsidP="00086BEB">
            <w:pPr>
              <w:spacing w:before="40" w:after="40"/>
              <w:ind w:left="187"/>
              <w:rPr>
                <w:rFonts w:ascii="Arial" w:hAnsi="Arial" w:cs="Arial"/>
                <w:color w:val="000000" w:themeColor="text1"/>
                <w:sz w:val="24"/>
                <w:szCs w:val="24"/>
              </w:rPr>
            </w:pPr>
            <w:r w:rsidRPr="00724F24">
              <w:rPr>
                <w:rFonts w:ascii="Arial" w:hAnsi="Arial" w:cs="Arial"/>
                <w:color w:val="000000" w:themeColor="text1"/>
                <w:sz w:val="24"/>
                <w:szCs w:val="24"/>
              </w:rPr>
              <w:t>Chloride (mg/L)</w:t>
            </w:r>
          </w:p>
        </w:tc>
        <w:tc>
          <w:tcPr>
            <w:tcW w:w="1440" w:type="dxa"/>
          </w:tcPr>
          <w:p w14:paraId="0C3158B6" w14:textId="32E2203E" w:rsidR="00724F24" w:rsidRPr="005F082E" w:rsidRDefault="00724F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2011</w:t>
            </w:r>
          </w:p>
        </w:tc>
        <w:tc>
          <w:tcPr>
            <w:tcW w:w="1260" w:type="dxa"/>
          </w:tcPr>
          <w:p w14:paraId="5C2507FF" w14:textId="7C8FC4A8" w:rsidR="00724F24" w:rsidRPr="005F082E" w:rsidRDefault="00724F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55</w:t>
            </w:r>
          </w:p>
        </w:tc>
        <w:tc>
          <w:tcPr>
            <w:tcW w:w="1530" w:type="dxa"/>
          </w:tcPr>
          <w:p w14:paraId="13B09F3A" w14:textId="46AFCCF3" w:rsidR="00724F24" w:rsidRPr="005F082E" w:rsidRDefault="00724F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51-59</w:t>
            </w:r>
          </w:p>
        </w:tc>
        <w:tc>
          <w:tcPr>
            <w:tcW w:w="900" w:type="dxa"/>
          </w:tcPr>
          <w:p w14:paraId="79D92286" w14:textId="7B00E48F" w:rsidR="00724F24" w:rsidRPr="005F082E" w:rsidRDefault="00724F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A0E6033" w14:textId="6C4D34BD" w:rsidR="00724F24" w:rsidRPr="005F082E" w:rsidRDefault="00724F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p>
        </w:tc>
        <w:tc>
          <w:tcPr>
            <w:tcW w:w="2291" w:type="dxa"/>
          </w:tcPr>
          <w:p w14:paraId="348D3F32" w14:textId="4EEFDBD0" w:rsidR="00724F24" w:rsidRPr="005F082E" w:rsidRDefault="00724F24" w:rsidP="00086BEB">
            <w:pPr>
              <w:spacing w:before="40" w:after="40"/>
              <w:rPr>
                <w:rFonts w:ascii="Arial" w:hAnsi="Arial" w:cs="Arial"/>
                <w:color w:val="000000" w:themeColor="text1"/>
                <w:sz w:val="24"/>
                <w:szCs w:val="24"/>
              </w:rPr>
            </w:pPr>
            <w:r w:rsidRPr="00724F24">
              <w:rPr>
                <w:rFonts w:ascii="Arial" w:hAnsi="Arial" w:cs="Arial"/>
                <w:color w:val="000000" w:themeColor="text1"/>
                <w:sz w:val="24"/>
                <w:szCs w:val="24"/>
              </w:rPr>
              <w:t xml:space="preserve">Runoff/leaching from natural </w:t>
            </w:r>
            <w:r w:rsidRPr="00724F24">
              <w:rPr>
                <w:rFonts w:ascii="Arial" w:hAnsi="Arial" w:cs="Arial"/>
                <w:color w:val="000000" w:themeColor="text1"/>
                <w:sz w:val="24"/>
                <w:szCs w:val="24"/>
              </w:rPr>
              <w:lastRenderedPageBreak/>
              <w:t>deposits; seawater influence</w:t>
            </w:r>
          </w:p>
        </w:tc>
      </w:tr>
      <w:tr w:rsidR="00724F24" w:rsidRPr="005F082E" w14:paraId="10282BDC" w14:textId="77777777" w:rsidTr="00640D92">
        <w:trPr>
          <w:trHeight w:val="432"/>
        </w:trPr>
        <w:tc>
          <w:tcPr>
            <w:tcW w:w="2245" w:type="dxa"/>
          </w:tcPr>
          <w:p w14:paraId="3CB8743E" w14:textId="77777777" w:rsidR="00724F24" w:rsidRDefault="00724F24" w:rsidP="00724F24">
            <w:pPr>
              <w:spacing w:before="40" w:after="40"/>
              <w:jc w:val="both"/>
              <w:rPr>
                <w:rFonts w:ascii="Arial" w:hAnsi="Arial" w:cs="Arial"/>
                <w:color w:val="000000" w:themeColor="text1"/>
                <w:sz w:val="24"/>
                <w:szCs w:val="24"/>
              </w:rPr>
            </w:pPr>
            <w:r w:rsidRPr="00724F24">
              <w:rPr>
                <w:rFonts w:ascii="Arial" w:hAnsi="Arial" w:cs="Arial"/>
                <w:color w:val="000000" w:themeColor="text1"/>
                <w:sz w:val="24"/>
                <w:szCs w:val="24"/>
              </w:rPr>
              <w:lastRenderedPageBreak/>
              <w:t>Specific</w:t>
            </w:r>
          </w:p>
          <w:p w14:paraId="19B14197" w14:textId="04F817DF" w:rsidR="00724F24" w:rsidRPr="00724F24" w:rsidRDefault="00724F24" w:rsidP="00724F24">
            <w:pPr>
              <w:spacing w:before="40" w:after="40"/>
              <w:jc w:val="both"/>
              <w:rPr>
                <w:rFonts w:ascii="Arial" w:hAnsi="Arial" w:cs="Arial"/>
                <w:color w:val="000000" w:themeColor="text1"/>
                <w:sz w:val="24"/>
                <w:szCs w:val="24"/>
              </w:rPr>
            </w:pPr>
            <w:r w:rsidRPr="00724F24">
              <w:rPr>
                <w:rFonts w:ascii="Arial" w:hAnsi="Arial" w:cs="Arial"/>
                <w:color w:val="000000" w:themeColor="text1"/>
                <w:sz w:val="24"/>
                <w:szCs w:val="24"/>
              </w:rPr>
              <w:t>Conductance</w:t>
            </w:r>
          </w:p>
          <w:p w14:paraId="3BB5A187" w14:textId="402E076F" w:rsidR="00724F24" w:rsidRPr="005F082E" w:rsidRDefault="00724F24" w:rsidP="00724F24">
            <w:pPr>
              <w:spacing w:before="40" w:after="40"/>
              <w:jc w:val="both"/>
              <w:rPr>
                <w:rFonts w:ascii="Arial" w:hAnsi="Arial" w:cs="Arial"/>
                <w:color w:val="000000" w:themeColor="text1"/>
                <w:sz w:val="24"/>
                <w:szCs w:val="24"/>
              </w:rPr>
            </w:pPr>
            <w:r w:rsidRPr="00724F24">
              <w:rPr>
                <w:rFonts w:ascii="Arial" w:hAnsi="Arial" w:cs="Arial"/>
                <w:color w:val="000000" w:themeColor="text1"/>
                <w:sz w:val="24"/>
                <w:szCs w:val="24"/>
              </w:rPr>
              <w:t>(</w:t>
            </w:r>
            <w:proofErr w:type="spellStart"/>
            <w:r w:rsidRPr="00724F24">
              <w:rPr>
                <w:rFonts w:ascii="Arial" w:hAnsi="Arial" w:cs="Arial"/>
                <w:color w:val="000000" w:themeColor="text1"/>
                <w:sz w:val="24"/>
                <w:szCs w:val="24"/>
              </w:rPr>
              <w:t>μS</w:t>
            </w:r>
            <w:proofErr w:type="spellEnd"/>
            <w:r w:rsidRPr="00724F24">
              <w:rPr>
                <w:rFonts w:ascii="Arial" w:hAnsi="Arial" w:cs="Arial"/>
                <w:color w:val="000000" w:themeColor="text1"/>
                <w:sz w:val="24"/>
                <w:szCs w:val="24"/>
              </w:rPr>
              <w:t>/cm)</w:t>
            </w:r>
          </w:p>
        </w:tc>
        <w:tc>
          <w:tcPr>
            <w:tcW w:w="1440" w:type="dxa"/>
          </w:tcPr>
          <w:p w14:paraId="42028C30" w14:textId="1116F50D" w:rsidR="00724F24" w:rsidRPr="005F082E" w:rsidRDefault="00724F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2011</w:t>
            </w:r>
          </w:p>
        </w:tc>
        <w:tc>
          <w:tcPr>
            <w:tcW w:w="1260" w:type="dxa"/>
          </w:tcPr>
          <w:p w14:paraId="76C8E699" w14:textId="081DC8E0" w:rsidR="00724F24" w:rsidRPr="005F082E" w:rsidRDefault="00724F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55</w:t>
            </w:r>
          </w:p>
        </w:tc>
        <w:tc>
          <w:tcPr>
            <w:tcW w:w="1530" w:type="dxa"/>
          </w:tcPr>
          <w:p w14:paraId="144381A2" w14:textId="7798940E" w:rsidR="00724F24" w:rsidRPr="005F082E" w:rsidRDefault="00724F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51-59</w:t>
            </w:r>
          </w:p>
        </w:tc>
        <w:tc>
          <w:tcPr>
            <w:tcW w:w="900" w:type="dxa"/>
          </w:tcPr>
          <w:p w14:paraId="7CD0D5AD" w14:textId="4F5A61F1" w:rsidR="00724F24" w:rsidRPr="005F082E" w:rsidRDefault="00724F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2A24608" w14:textId="596C3B48" w:rsidR="00724F24" w:rsidRPr="005F082E" w:rsidRDefault="00724F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p>
        </w:tc>
        <w:tc>
          <w:tcPr>
            <w:tcW w:w="2291" w:type="dxa"/>
          </w:tcPr>
          <w:p w14:paraId="5665883B" w14:textId="6DD6B0F2" w:rsidR="00724F24" w:rsidRPr="005F082E" w:rsidRDefault="00724F24" w:rsidP="00086BEB">
            <w:pPr>
              <w:spacing w:before="40" w:after="40"/>
              <w:rPr>
                <w:rFonts w:ascii="Arial" w:hAnsi="Arial" w:cs="Arial"/>
                <w:color w:val="000000" w:themeColor="text1"/>
                <w:sz w:val="24"/>
                <w:szCs w:val="24"/>
              </w:rPr>
            </w:pPr>
            <w:r w:rsidRPr="00724F24">
              <w:rPr>
                <w:rFonts w:ascii="Arial" w:hAnsi="Arial" w:cs="Arial"/>
                <w:color w:val="000000" w:themeColor="text1"/>
                <w:sz w:val="24"/>
                <w:szCs w:val="24"/>
              </w:rPr>
              <w:t>Substances that form ions when in water; seawater influence</w:t>
            </w:r>
          </w:p>
        </w:tc>
      </w:tr>
      <w:tr w:rsidR="00724F24" w:rsidRPr="005F082E" w14:paraId="35366004" w14:textId="77777777" w:rsidTr="00640D92">
        <w:trPr>
          <w:trHeight w:val="432"/>
        </w:trPr>
        <w:tc>
          <w:tcPr>
            <w:tcW w:w="2245" w:type="dxa"/>
          </w:tcPr>
          <w:p w14:paraId="3AB9894A" w14:textId="3958F582" w:rsidR="00724F24" w:rsidRPr="005F082E" w:rsidRDefault="00724F24" w:rsidP="00086BEB">
            <w:pPr>
              <w:spacing w:before="40" w:after="40"/>
              <w:ind w:left="187"/>
              <w:rPr>
                <w:rFonts w:ascii="Arial" w:hAnsi="Arial" w:cs="Arial"/>
                <w:color w:val="000000" w:themeColor="text1"/>
                <w:sz w:val="24"/>
                <w:szCs w:val="24"/>
              </w:rPr>
            </w:pPr>
            <w:r w:rsidRPr="00724F24">
              <w:rPr>
                <w:rFonts w:ascii="Arial" w:hAnsi="Arial" w:cs="Arial"/>
                <w:color w:val="000000" w:themeColor="text1"/>
                <w:sz w:val="24"/>
                <w:szCs w:val="24"/>
              </w:rPr>
              <w:t>Sulfate (mg/L)</w:t>
            </w:r>
          </w:p>
        </w:tc>
        <w:tc>
          <w:tcPr>
            <w:tcW w:w="1440" w:type="dxa"/>
          </w:tcPr>
          <w:p w14:paraId="7AD4AA7B" w14:textId="2B0CB64A" w:rsidR="00724F24" w:rsidRPr="005F082E" w:rsidRDefault="00724F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2011</w:t>
            </w:r>
          </w:p>
        </w:tc>
        <w:tc>
          <w:tcPr>
            <w:tcW w:w="1260" w:type="dxa"/>
          </w:tcPr>
          <w:p w14:paraId="4B9D1F47" w14:textId="439D7A89" w:rsidR="00724F24" w:rsidRPr="005F082E" w:rsidRDefault="00724F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7.1</w:t>
            </w:r>
          </w:p>
        </w:tc>
        <w:tc>
          <w:tcPr>
            <w:tcW w:w="1530" w:type="dxa"/>
          </w:tcPr>
          <w:p w14:paraId="65C5C487" w14:textId="7C92C421" w:rsidR="00724F24" w:rsidRPr="005F082E" w:rsidRDefault="00724F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6.6-7.6</w:t>
            </w:r>
          </w:p>
        </w:tc>
        <w:tc>
          <w:tcPr>
            <w:tcW w:w="900" w:type="dxa"/>
          </w:tcPr>
          <w:p w14:paraId="6F1151CC" w14:textId="2C294AE1" w:rsidR="00724F24" w:rsidRPr="005F082E" w:rsidRDefault="00724F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067BE863" w14:textId="77777777" w:rsidR="00724F24" w:rsidRPr="005F082E" w:rsidRDefault="00724F24" w:rsidP="00086BEB">
            <w:pPr>
              <w:spacing w:before="40" w:after="40"/>
              <w:rPr>
                <w:rFonts w:ascii="Arial" w:hAnsi="Arial" w:cs="Arial"/>
                <w:color w:val="000000" w:themeColor="text1"/>
                <w:sz w:val="24"/>
                <w:szCs w:val="24"/>
              </w:rPr>
            </w:pPr>
          </w:p>
        </w:tc>
        <w:tc>
          <w:tcPr>
            <w:tcW w:w="2291" w:type="dxa"/>
          </w:tcPr>
          <w:p w14:paraId="5A8ED962" w14:textId="3A3E5686" w:rsidR="00724F24" w:rsidRPr="005F082E" w:rsidRDefault="00724F24" w:rsidP="00086BEB">
            <w:pPr>
              <w:spacing w:before="40" w:after="40"/>
              <w:rPr>
                <w:rFonts w:ascii="Arial" w:hAnsi="Arial" w:cs="Arial"/>
                <w:color w:val="000000" w:themeColor="text1"/>
                <w:sz w:val="24"/>
                <w:szCs w:val="24"/>
              </w:rPr>
            </w:pPr>
            <w:r w:rsidRPr="00724F24">
              <w:rPr>
                <w:rFonts w:ascii="Arial" w:hAnsi="Arial" w:cs="Arial"/>
                <w:color w:val="000000" w:themeColor="text1"/>
                <w:sz w:val="24"/>
                <w:szCs w:val="24"/>
              </w:rPr>
              <w:t>Runoff/leaching from natural deposits; industrial wastes</w:t>
            </w:r>
          </w:p>
        </w:tc>
      </w:tr>
      <w:tr w:rsidR="00086BEB" w:rsidRPr="005F082E" w14:paraId="029A4A7D" w14:textId="77777777" w:rsidTr="00640D92">
        <w:trPr>
          <w:trHeight w:val="432"/>
        </w:trPr>
        <w:tc>
          <w:tcPr>
            <w:tcW w:w="2245" w:type="dxa"/>
          </w:tcPr>
          <w:p w14:paraId="04C2A80B" w14:textId="68613E3A" w:rsidR="00086BEB" w:rsidRPr="005F082E" w:rsidRDefault="00724F24" w:rsidP="00724F24">
            <w:pPr>
              <w:spacing w:before="40" w:after="40"/>
              <w:ind w:left="187"/>
              <w:rPr>
                <w:rFonts w:ascii="Arial" w:hAnsi="Arial" w:cs="Arial"/>
                <w:color w:val="000000" w:themeColor="text1"/>
                <w:sz w:val="24"/>
                <w:szCs w:val="24"/>
              </w:rPr>
            </w:pPr>
            <w:r w:rsidRPr="00724F24">
              <w:rPr>
                <w:rFonts w:ascii="Arial" w:hAnsi="Arial" w:cs="Arial"/>
                <w:color w:val="000000" w:themeColor="text1"/>
                <w:sz w:val="24"/>
                <w:szCs w:val="24"/>
              </w:rPr>
              <w:t>Total Dissolved Solids</w:t>
            </w:r>
            <w:r>
              <w:rPr>
                <w:rFonts w:ascii="Arial" w:hAnsi="Arial" w:cs="Arial"/>
                <w:color w:val="000000" w:themeColor="text1"/>
                <w:sz w:val="24"/>
                <w:szCs w:val="24"/>
              </w:rPr>
              <w:t xml:space="preserve"> </w:t>
            </w:r>
            <w:r w:rsidRPr="00724F24">
              <w:rPr>
                <w:rFonts w:ascii="Arial" w:hAnsi="Arial" w:cs="Arial"/>
                <w:color w:val="000000" w:themeColor="text1"/>
                <w:sz w:val="24"/>
                <w:szCs w:val="24"/>
              </w:rPr>
              <w:t>(mg/L)</w:t>
            </w:r>
          </w:p>
        </w:tc>
        <w:tc>
          <w:tcPr>
            <w:tcW w:w="1440" w:type="dxa"/>
          </w:tcPr>
          <w:p w14:paraId="3AB56DE9" w14:textId="5BD8CB2F" w:rsidR="00086BEB" w:rsidRPr="005F082E" w:rsidRDefault="00724F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2011</w:t>
            </w:r>
          </w:p>
        </w:tc>
        <w:tc>
          <w:tcPr>
            <w:tcW w:w="1260" w:type="dxa"/>
          </w:tcPr>
          <w:p w14:paraId="5D465B29" w14:textId="030A544D" w:rsidR="00086BEB" w:rsidRPr="005F082E" w:rsidRDefault="00724F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265</w:t>
            </w:r>
          </w:p>
        </w:tc>
        <w:tc>
          <w:tcPr>
            <w:tcW w:w="1530" w:type="dxa"/>
          </w:tcPr>
          <w:p w14:paraId="6F2413BA" w14:textId="306C714A" w:rsidR="00086BEB" w:rsidRPr="005F082E" w:rsidRDefault="00724F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250-280</w:t>
            </w:r>
          </w:p>
        </w:tc>
        <w:tc>
          <w:tcPr>
            <w:tcW w:w="900" w:type="dxa"/>
          </w:tcPr>
          <w:p w14:paraId="5615AC9F" w14:textId="64E9FE65" w:rsidR="00086BEB" w:rsidRPr="005F082E" w:rsidRDefault="00724F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188C38E4" w14:textId="1D2B27F7" w:rsidR="00086BEB" w:rsidRPr="005F082E" w:rsidRDefault="00724F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p>
        </w:tc>
        <w:tc>
          <w:tcPr>
            <w:tcW w:w="2291" w:type="dxa"/>
          </w:tcPr>
          <w:p w14:paraId="566F303C" w14:textId="5D6487C9" w:rsidR="00086BEB" w:rsidRPr="005F082E" w:rsidRDefault="00724F24" w:rsidP="00086BEB">
            <w:pPr>
              <w:spacing w:before="40" w:after="40"/>
              <w:rPr>
                <w:rFonts w:ascii="Arial" w:hAnsi="Arial" w:cs="Arial"/>
                <w:color w:val="000000" w:themeColor="text1"/>
                <w:sz w:val="24"/>
                <w:szCs w:val="24"/>
              </w:rPr>
            </w:pPr>
            <w:r w:rsidRPr="00724F24">
              <w:rPr>
                <w:rFonts w:ascii="Arial" w:hAnsi="Arial" w:cs="Arial"/>
                <w:color w:val="000000" w:themeColor="text1"/>
                <w:sz w:val="24"/>
                <w:szCs w:val="24"/>
              </w:rPr>
              <w:t>Runoff/leaching from natural deposits</w:t>
            </w:r>
          </w:p>
        </w:tc>
      </w:tr>
      <w:tr w:rsidR="00086BEB" w:rsidRPr="005F082E" w14:paraId="43BA6B8D" w14:textId="77777777" w:rsidTr="00640D92">
        <w:trPr>
          <w:trHeight w:val="432"/>
        </w:trPr>
        <w:tc>
          <w:tcPr>
            <w:tcW w:w="2245" w:type="dxa"/>
          </w:tcPr>
          <w:p w14:paraId="581AB298" w14:textId="7D27064A" w:rsidR="00086BEB" w:rsidRPr="005F082E" w:rsidRDefault="00724F24" w:rsidP="00086BEB">
            <w:pPr>
              <w:spacing w:before="40" w:after="40"/>
              <w:ind w:left="187"/>
              <w:rPr>
                <w:rFonts w:ascii="Arial" w:hAnsi="Arial" w:cs="Arial"/>
                <w:color w:val="000000" w:themeColor="text1"/>
                <w:sz w:val="24"/>
                <w:szCs w:val="24"/>
              </w:rPr>
            </w:pPr>
            <w:r w:rsidRPr="00724F24">
              <w:rPr>
                <w:rFonts w:ascii="Arial" w:hAnsi="Arial" w:cs="Arial"/>
                <w:color w:val="000000" w:themeColor="text1"/>
                <w:sz w:val="24"/>
                <w:szCs w:val="24"/>
              </w:rPr>
              <w:t>Turbidity (NTU)</w:t>
            </w:r>
          </w:p>
        </w:tc>
        <w:tc>
          <w:tcPr>
            <w:tcW w:w="1440" w:type="dxa"/>
          </w:tcPr>
          <w:p w14:paraId="13425507" w14:textId="20DD4B3A" w:rsidR="00086BEB" w:rsidRPr="005F082E" w:rsidRDefault="00724F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2011</w:t>
            </w:r>
          </w:p>
        </w:tc>
        <w:tc>
          <w:tcPr>
            <w:tcW w:w="1260" w:type="dxa"/>
          </w:tcPr>
          <w:p w14:paraId="72C49EEB" w14:textId="1F52BF8A" w:rsidR="00086BEB" w:rsidRPr="005F082E" w:rsidRDefault="00724F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0.11</w:t>
            </w:r>
          </w:p>
        </w:tc>
        <w:tc>
          <w:tcPr>
            <w:tcW w:w="1530" w:type="dxa"/>
          </w:tcPr>
          <w:p w14:paraId="7C11921B" w14:textId="3BB625E8" w:rsidR="00086BEB" w:rsidRPr="005F082E" w:rsidRDefault="00724F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ND-0.22</w:t>
            </w:r>
          </w:p>
        </w:tc>
        <w:tc>
          <w:tcPr>
            <w:tcW w:w="900" w:type="dxa"/>
          </w:tcPr>
          <w:p w14:paraId="491F1603" w14:textId="02EC7AE9" w:rsidR="00086BEB" w:rsidRPr="005F082E" w:rsidRDefault="00724F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489C42D6" w14:textId="74A0E628" w:rsidR="00086BEB" w:rsidRPr="005F082E" w:rsidRDefault="00724F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p>
        </w:tc>
        <w:tc>
          <w:tcPr>
            <w:tcW w:w="2291" w:type="dxa"/>
          </w:tcPr>
          <w:p w14:paraId="2DBCEC1A" w14:textId="7D14AD7D" w:rsidR="00086BEB" w:rsidRPr="005F082E" w:rsidRDefault="00724F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086BEB" w:rsidRPr="005F082E" w14:paraId="18FA2C38" w14:textId="77777777" w:rsidTr="00640D92">
        <w:trPr>
          <w:trHeight w:val="432"/>
        </w:trPr>
        <w:tc>
          <w:tcPr>
            <w:tcW w:w="2245" w:type="dxa"/>
          </w:tcPr>
          <w:p w14:paraId="39D2E538" w14:textId="2FB4E5C5" w:rsidR="00086BEB" w:rsidRPr="005F082E" w:rsidRDefault="00724F24" w:rsidP="00086BEB">
            <w:pPr>
              <w:spacing w:before="40" w:after="40"/>
              <w:ind w:left="187"/>
              <w:rPr>
                <w:rFonts w:ascii="Arial" w:hAnsi="Arial" w:cs="Arial"/>
                <w:color w:val="000000" w:themeColor="text1"/>
                <w:sz w:val="24"/>
                <w:szCs w:val="24"/>
              </w:rPr>
            </w:pPr>
            <w:r w:rsidRPr="00724F24">
              <w:rPr>
                <w:rFonts w:ascii="Arial" w:hAnsi="Arial" w:cs="Arial"/>
                <w:color w:val="000000" w:themeColor="text1"/>
                <w:sz w:val="24"/>
                <w:szCs w:val="24"/>
              </w:rPr>
              <w:t>Zinc (mg/L)</w:t>
            </w:r>
          </w:p>
        </w:tc>
        <w:tc>
          <w:tcPr>
            <w:tcW w:w="1440" w:type="dxa"/>
          </w:tcPr>
          <w:p w14:paraId="6AB05BED" w14:textId="711112E2" w:rsidR="00086BEB" w:rsidRPr="005F082E" w:rsidRDefault="00724F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2011</w:t>
            </w:r>
          </w:p>
        </w:tc>
        <w:tc>
          <w:tcPr>
            <w:tcW w:w="1260" w:type="dxa"/>
          </w:tcPr>
          <w:p w14:paraId="0AC370FD" w14:textId="4D289E8F" w:rsidR="00086BEB" w:rsidRPr="005F082E" w:rsidRDefault="00724F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0.18</w:t>
            </w:r>
          </w:p>
        </w:tc>
        <w:tc>
          <w:tcPr>
            <w:tcW w:w="1530" w:type="dxa"/>
          </w:tcPr>
          <w:p w14:paraId="06D23DE1" w14:textId="017C2702" w:rsidR="00086BEB" w:rsidRPr="005F082E" w:rsidRDefault="00724F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p>
        </w:tc>
        <w:tc>
          <w:tcPr>
            <w:tcW w:w="900" w:type="dxa"/>
          </w:tcPr>
          <w:p w14:paraId="4A9C9B68" w14:textId="46055EBD" w:rsidR="00086BEB" w:rsidRPr="005F082E" w:rsidRDefault="00724F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7502C73C" w14:textId="2B23B8A7" w:rsidR="00086BEB" w:rsidRPr="005F082E" w:rsidRDefault="00724F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p>
        </w:tc>
        <w:tc>
          <w:tcPr>
            <w:tcW w:w="2291" w:type="dxa"/>
          </w:tcPr>
          <w:p w14:paraId="06A23C91" w14:textId="22454800" w:rsidR="00086BEB" w:rsidRPr="005F082E" w:rsidRDefault="00724F24" w:rsidP="00086BEB">
            <w:pPr>
              <w:spacing w:before="40" w:after="40"/>
              <w:rPr>
                <w:rFonts w:ascii="Arial" w:hAnsi="Arial" w:cs="Arial"/>
                <w:color w:val="000000" w:themeColor="text1"/>
                <w:sz w:val="24"/>
                <w:szCs w:val="24"/>
              </w:rPr>
            </w:pPr>
            <w:r w:rsidRPr="00724F24">
              <w:rPr>
                <w:rFonts w:ascii="Arial" w:hAnsi="Arial" w:cs="Arial"/>
                <w:color w:val="000000" w:themeColor="text1"/>
                <w:sz w:val="24"/>
                <w:szCs w:val="24"/>
              </w:rPr>
              <w:t>Runoff/leaching from natural deposits; industrial wastes</w:t>
            </w:r>
          </w:p>
        </w:tc>
      </w:tr>
    </w:tbl>
    <w:p w14:paraId="69D3A731" w14:textId="08B24E4C" w:rsidR="005D3708" w:rsidRPr="005F082E" w:rsidRDefault="005D3708" w:rsidP="00875407">
      <w:pPr>
        <w:pStyle w:val="Caption"/>
        <w:widowControl w:val="0"/>
      </w:pPr>
      <w:r w:rsidRPr="005F082E">
        <w:t xml:space="preserve">Table </w:t>
      </w:r>
      <w:r w:rsidR="006F6FB8">
        <w:fldChar w:fldCharType="begin"/>
      </w:r>
      <w:r w:rsidR="006F6FB8">
        <w:instrText xml:space="preserve"> SEQ Table \* ARABIC </w:instrText>
      </w:r>
      <w:r w:rsidR="006F6FB8">
        <w:fldChar w:fldCharType="separate"/>
      </w:r>
      <w:r w:rsidR="001D70E6" w:rsidRPr="005F082E">
        <w:rPr>
          <w:noProof/>
        </w:rPr>
        <w:t>6</w:t>
      </w:r>
      <w:r w:rsidR="006F6FB8">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0FC54A61" w:rsidR="00DA4F32" w:rsidRPr="005F082E" w:rsidRDefault="00724F24"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56B299AF"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1CBEC364"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44281EAB"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522D5013"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2F65CD75"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10" w:name="_Toc58336719"/>
      <w:r w:rsidRPr="005F082E">
        <w:t>Additional General Information on Drinking Water</w:t>
      </w:r>
      <w:bookmarkEnd w:id="10"/>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9A9E724"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24F24">
        <w:rPr>
          <w:rFonts w:ascii="Arial" w:hAnsi="Arial" w:cs="Arial"/>
          <w:bCs/>
          <w:sz w:val="24"/>
          <w:szCs w:val="24"/>
          <w:u w:val="single"/>
        </w:rPr>
        <w:t>Boulevard Border Patrol Station</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w:t>
      </w:r>
      <w:r w:rsidRPr="005F082E">
        <w:rPr>
          <w:rFonts w:ascii="Arial" w:hAnsi="Arial" w:cs="Arial"/>
          <w:bCs/>
          <w:sz w:val="24"/>
          <w:szCs w:val="24"/>
        </w:rPr>
        <w:lastRenderedPageBreak/>
        <w:t>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1" w:name="_Toc58336720"/>
      <w:r w:rsidRPr="005F082E">
        <w:t>Summary Information for Violation of a MCL, MRDL, AL, TT,</w:t>
      </w:r>
      <w:r w:rsidR="00A32EB0" w:rsidRPr="005F082E">
        <w:t xml:space="preserve"> </w:t>
      </w:r>
      <w:r w:rsidRPr="005F082E">
        <w:t>or Monitoring and Reporting Requirement</w:t>
      </w:r>
      <w:bookmarkEnd w:id="11"/>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F2640DD" w:rsidR="001F503E" w:rsidRPr="005F082E" w:rsidRDefault="00467697"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599354E5"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042CC3A4"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445A1403"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4EBEA216"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2"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2"/>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4702C6B4" w:rsidR="001F503E" w:rsidRPr="005F082E" w:rsidRDefault="0046769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68D92181" w:rsidR="001F503E" w:rsidRPr="005F082E" w:rsidRDefault="0046769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7DD76F4A" w:rsidR="001F503E" w:rsidRPr="005F082E" w:rsidRDefault="0046769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3"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3"/>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64C34590" w:rsidR="0087640F" w:rsidRPr="005F082E" w:rsidRDefault="00112212"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4" w:name="_Toc58336723"/>
      <w:r w:rsidRPr="005F082E">
        <w:t>F</w:t>
      </w:r>
      <w:r w:rsidR="002A4E09" w:rsidRPr="005F082E">
        <w:t>or Systems Providing Surface Water as a Source of Drinking Water</w:t>
      </w:r>
      <w:bookmarkEnd w:id="14"/>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5" w:name="_Toc58336724"/>
      <w:r w:rsidRPr="005F082E">
        <w:t xml:space="preserve">Summary Information for </w:t>
      </w:r>
      <w:r w:rsidR="00024D43" w:rsidRPr="005F082E">
        <w:t xml:space="preserve">Violation of a </w:t>
      </w:r>
      <w:r w:rsidRPr="005F082E">
        <w:t xml:space="preserve">Surface Water </w:t>
      </w:r>
      <w:bookmarkEnd w:id="15"/>
      <w:r w:rsidR="0087640F" w:rsidRPr="005F082E">
        <w:t>TT</w:t>
      </w:r>
    </w:p>
    <w:p w14:paraId="3069CE4F" w14:textId="23CECF74" w:rsidR="0087640F" w:rsidRPr="005F082E" w:rsidRDefault="0087640F" w:rsidP="00427046">
      <w:pPr>
        <w:pStyle w:val="Caption"/>
        <w:spacing w:before="100" w:beforeAutospacing="1"/>
      </w:pPr>
      <w:bookmarkStart w:id="16" w:name="_Toc58336725"/>
      <w:bookmarkStart w:id="17"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621145E" w:rsidR="00496939" w:rsidRPr="005F082E" w:rsidRDefault="00467697"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6"/>
    </w:p>
    <w:bookmarkEnd w:id="17"/>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8" w:name="_Toc58336726"/>
      <w:r w:rsidRPr="005F082E">
        <w:t>Summary Information for Federal Revised Total Coliform Rule</w:t>
      </w:r>
      <w:r w:rsidR="003131EE" w:rsidRPr="005F082E">
        <w:t xml:space="preserve"> </w:t>
      </w:r>
      <w:r w:rsidRPr="005F082E">
        <w:t>Level 1 and Level 2 Assessment Requirements</w:t>
      </w:r>
      <w:bookmarkEnd w:id="18"/>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9" w:name="_Hlk534984154"/>
      <w:r w:rsidR="00FB5ACE" w:rsidRPr="005F082E">
        <w:rPr>
          <w:rFonts w:ascii="Arial" w:hAnsi="Arial" w:cs="Arial"/>
          <w:sz w:val="24"/>
          <w:szCs w:val="24"/>
        </w:rPr>
        <w:t>Insert Number of Level 1 Assessment</w:t>
      </w:r>
      <w:bookmarkEnd w:id="19"/>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20" w:name="_Hlk534984203"/>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1" w:name="_Hlk535238544"/>
      <w:r w:rsidR="00FB5ACE" w:rsidRPr="005F082E">
        <w:rPr>
          <w:rFonts w:ascii="Arial" w:hAnsi="Arial" w:cs="Arial"/>
          <w:sz w:val="24"/>
          <w:szCs w:val="24"/>
        </w:rPr>
        <w:t>Insert Number of Level 2 Assessment</w:t>
      </w:r>
      <w:bookmarkEnd w:id="21"/>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2" w:name="_Hlk535238579"/>
      <w:r w:rsidR="00FB5ACE" w:rsidRPr="005F082E">
        <w:rPr>
          <w:rFonts w:ascii="Arial" w:hAnsi="Arial" w:cs="Arial"/>
          <w:sz w:val="24"/>
          <w:szCs w:val="24"/>
        </w:rPr>
        <w:t>Insert Number of Corrective Actions</w:t>
      </w:r>
      <w:bookmarkEnd w:id="22"/>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7FFA" w14:textId="77777777" w:rsidR="006F6FB8" w:rsidRDefault="006F6FB8">
      <w:r>
        <w:separator/>
      </w:r>
    </w:p>
    <w:p w14:paraId="0E7A89D7" w14:textId="77777777" w:rsidR="006F6FB8" w:rsidRDefault="006F6FB8"/>
  </w:endnote>
  <w:endnote w:type="continuationSeparator" w:id="0">
    <w:p w14:paraId="34DE9134" w14:textId="77777777" w:rsidR="006F6FB8" w:rsidRDefault="006F6FB8">
      <w:r>
        <w:continuationSeparator/>
      </w:r>
    </w:p>
    <w:p w14:paraId="597541EB" w14:textId="77777777" w:rsidR="006F6FB8" w:rsidRDefault="006F6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724F24" w:rsidRDefault="00724F24">
    <w:pPr>
      <w:pStyle w:val="Footer"/>
    </w:pPr>
  </w:p>
  <w:p w14:paraId="1C17C8FD" w14:textId="77777777" w:rsidR="00724F24" w:rsidRDefault="00724F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724F24" w:rsidRPr="002E5912" w:rsidRDefault="00724F24"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F036B" w14:textId="77777777" w:rsidR="006F6FB8" w:rsidRDefault="006F6FB8">
      <w:r>
        <w:separator/>
      </w:r>
    </w:p>
    <w:p w14:paraId="5D22DA17" w14:textId="77777777" w:rsidR="006F6FB8" w:rsidRDefault="006F6FB8"/>
  </w:footnote>
  <w:footnote w:type="continuationSeparator" w:id="0">
    <w:p w14:paraId="5D5D6CE9" w14:textId="77777777" w:rsidR="006F6FB8" w:rsidRDefault="006F6FB8">
      <w:r>
        <w:continuationSeparator/>
      </w:r>
    </w:p>
    <w:p w14:paraId="64281696" w14:textId="77777777" w:rsidR="006F6FB8" w:rsidRDefault="006F6F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724F24" w:rsidRDefault="00724F24">
    <w:pPr>
      <w:pStyle w:val="Header"/>
    </w:pPr>
  </w:p>
  <w:p w14:paraId="2F40F5FE" w14:textId="77777777" w:rsidR="00724F24" w:rsidRDefault="00724F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724F24" w:rsidRDefault="00724F24"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28B0"/>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056AE"/>
    <w:rsid w:val="00112212"/>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1F5A"/>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7697"/>
    <w:rsid w:val="00470811"/>
    <w:rsid w:val="0047086C"/>
    <w:rsid w:val="00472D17"/>
    <w:rsid w:val="00473411"/>
    <w:rsid w:val="004848BB"/>
    <w:rsid w:val="004912AD"/>
    <w:rsid w:val="0049177E"/>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17FF1"/>
    <w:rsid w:val="006203B3"/>
    <w:rsid w:val="00623849"/>
    <w:rsid w:val="00624516"/>
    <w:rsid w:val="00630AE6"/>
    <w:rsid w:val="00633A17"/>
    <w:rsid w:val="00640676"/>
    <w:rsid w:val="00640D92"/>
    <w:rsid w:val="0064205A"/>
    <w:rsid w:val="00643C66"/>
    <w:rsid w:val="00652F8C"/>
    <w:rsid w:val="00653424"/>
    <w:rsid w:val="0065365D"/>
    <w:rsid w:val="006537F6"/>
    <w:rsid w:val="0066456C"/>
    <w:rsid w:val="00664D67"/>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6F6FB8"/>
    <w:rsid w:val="007003D1"/>
    <w:rsid w:val="007017A9"/>
    <w:rsid w:val="00701C81"/>
    <w:rsid w:val="0071047D"/>
    <w:rsid w:val="00710939"/>
    <w:rsid w:val="007119B8"/>
    <w:rsid w:val="0071576E"/>
    <w:rsid w:val="00717191"/>
    <w:rsid w:val="007176E7"/>
    <w:rsid w:val="00717E80"/>
    <w:rsid w:val="00722BA8"/>
    <w:rsid w:val="00724F24"/>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C75EF"/>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530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4B42"/>
    <w:rsid w:val="00ED6A23"/>
    <w:rsid w:val="00ED7919"/>
    <w:rsid w:val="00EE7E33"/>
    <w:rsid w:val="00EF0F4D"/>
    <w:rsid w:val="00EF7091"/>
    <w:rsid w:val="00EF7F82"/>
    <w:rsid w:val="00F01B42"/>
    <w:rsid w:val="00F07AC1"/>
    <w:rsid w:val="00F111C2"/>
    <w:rsid w:val="00F1148C"/>
    <w:rsid w:val="00F11D48"/>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850797533">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312903232">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22467801">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04054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3011</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20140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Disney</cp:lastModifiedBy>
  <cp:revision>8</cp:revision>
  <cp:lastPrinted>2021-02-24T23:35:00Z</cp:lastPrinted>
  <dcterms:created xsi:type="dcterms:W3CDTF">2021-04-01T19:08:00Z</dcterms:created>
  <dcterms:modified xsi:type="dcterms:W3CDTF">2021-06-28T21:37:00Z</dcterms:modified>
</cp:coreProperties>
</file>