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72F61A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Hlk72321273"/>
      <w:r w:rsidRPr="00995293">
        <w:rPr>
          <w:sz w:val="32"/>
          <w:u w:val="none"/>
        </w:rPr>
        <w:t>20</w:t>
      </w:r>
      <w:r w:rsidR="001642AD">
        <w:rPr>
          <w:sz w:val="32"/>
          <w:u w:val="none"/>
        </w:rPr>
        <w:t>20</w:t>
      </w:r>
      <w:r w:rsidR="001C3C66">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15EBB11" w:rsidR="00BC6327" w:rsidRPr="00412B2F" w:rsidRDefault="00825B8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Jacumba Community Service District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5008B61" w:rsidR="00BC6327" w:rsidRPr="00412B2F" w:rsidRDefault="0080507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5/17/2021</w:t>
            </w:r>
          </w:p>
        </w:tc>
      </w:tr>
    </w:tbl>
    <w:p w14:paraId="14AA4D8D" w14:textId="55C220B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A94BAA">
        <w:rPr>
          <w:i/>
          <w:sz w:val="21"/>
          <w:szCs w:val="21"/>
        </w:rPr>
        <w:t>9</w:t>
      </w:r>
      <w:r w:rsidR="00D37E1F" w:rsidRPr="00412B2F">
        <w:rPr>
          <w:i/>
          <w:sz w:val="21"/>
          <w:szCs w:val="21"/>
        </w:rPr>
        <w:t xml:space="preserve"> and may include earlier monitoring data</w:t>
      </w:r>
      <w:r w:rsidRPr="00412B2F">
        <w:rPr>
          <w:i/>
          <w:sz w:val="21"/>
          <w:szCs w:val="21"/>
        </w:rPr>
        <w:t>.</w:t>
      </w:r>
    </w:p>
    <w:p w14:paraId="76F47AA3" w14:textId="40ECAA7C"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D2EA8">
        <w:rPr>
          <w:b/>
          <w:bCs/>
          <w:i/>
          <w:sz w:val="21"/>
          <w:szCs w:val="21"/>
          <w:u w:val="single"/>
          <w:lang w:val="es-MX"/>
        </w:rPr>
        <w:t xml:space="preserve">Jacumba Distrito de Servicios Comunitarios </w:t>
      </w:r>
      <w:r w:rsidRPr="00442D66">
        <w:rPr>
          <w:b/>
          <w:bCs/>
          <w:sz w:val="21"/>
          <w:szCs w:val="21"/>
          <w:lang w:val="es-MX"/>
        </w:rPr>
        <w:t xml:space="preserve">a </w:t>
      </w:r>
      <w:r w:rsidR="00EC21A8">
        <w:rPr>
          <w:b/>
          <w:bCs/>
          <w:sz w:val="21"/>
          <w:szCs w:val="21"/>
          <w:lang w:val="es-MX"/>
        </w:rPr>
        <w:t>619-766-4359</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6F5F004" w:rsidR="00BC6327" w:rsidRPr="00412B2F" w:rsidRDefault="00EC21A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F288C5F" w:rsidR="00BC6327" w:rsidRPr="00412B2F" w:rsidRDefault="00EC21A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4 West of town of Jacumba</w:t>
            </w:r>
            <w:r w:rsidR="0080507F">
              <w:rPr>
                <w:sz w:val="21"/>
                <w:szCs w:val="21"/>
              </w:rPr>
              <w:t>. Wells 7 &amp; 8 West End of Town of Jacumba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C21A8" w:rsidRPr="00412B2F" w14:paraId="36C59834" w14:textId="77777777" w:rsidTr="008A5B6C">
        <w:tc>
          <w:tcPr>
            <w:tcW w:w="4500" w:type="dxa"/>
            <w:gridSpan w:val="4"/>
          </w:tcPr>
          <w:p w14:paraId="3E043666" w14:textId="77777777"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4FDB87A"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copy of </w:t>
            </w:r>
            <w:r w:rsidR="0080507F">
              <w:rPr>
                <w:sz w:val="21"/>
                <w:szCs w:val="21"/>
              </w:rPr>
              <w:t>well 4 &amp; 8</w:t>
            </w:r>
            <w:r>
              <w:rPr>
                <w:sz w:val="21"/>
                <w:szCs w:val="21"/>
              </w:rPr>
              <w:t xml:space="preserve"> assessment may be viewed at the water district office.</w:t>
            </w:r>
            <w:r w:rsidR="0080507F">
              <w:rPr>
                <w:sz w:val="21"/>
                <w:szCs w:val="21"/>
              </w:rPr>
              <w:t xml:space="preserve"> Well 4 is most vulnerable to flooding. </w:t>
            </w:r>
          </w:p>
        </w:tc>
      </w:tr>
      <w:tr w:rsidR="00EC21A8" w:rsidRPr="00412B2F" w14:paraId="4AB6369E" w14:textId="77777777" w:rsidTr="008A5B6C">
        <w:tc>
          <w:tcPr>
            <w:tcW w:w="10800" w:type="dxa"/>
            <w:gridSpan w:val="8"/>
            <w:tcBorders>
              <w:bottom w:val="single" w:sz="4" w:space="0" w:color="auto"/>
            </w:tcBorders>
          </w:tcPr>
          <w:p w14:paraId="556CD1B7" w14:textId="2E7774F9" w:rsidR="00EC21A8" w:rsidRPr="00412B2F" w:rsidRDefault="0080507F" w:rsidP="00EC21A8">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Wells 7&amp; 8</w:t>
            </w:r>
            <w:r w:rsidR="00EC21A8">
              <w:rPr>
                <w:sz w:val="21"/>
                <w:szCs w:val="21"/>
              </w:rPr>
              <w:t xml:space="preserve"> source is most vulnerable to septic systems.</w:t>
            </w:r>
          </w:p>
        </w:tc>
      </w:tr>
      <w:tr w:rsidR="00EC21A8" w:rsidRPr="00412B2F" w14:paraId="5988151F" w14:textId="77777777" w:rsidTr="008A5B6C">
        <w:tc>
          <w:tcPr>
            <w:tcW w:w="7110" w:type="dxa"/>
            <w:gridSpan w:val="5"/>
          </w:tcPr>
          <w:p w14:paraId="4B5A1CC5" w14:textId="77777777"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6972C9A" w:rsidR="00EC21A8" w:rsidRPr="00412B2F" w:rsidRDefault="00837FC7" w:rsidP="00EC21A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Fourth Tuesday of every month @ 5PM,</w:t>
            </w:r>
          </w:p>
        </w:tc>
      </w:tr>
      <w:tr w:rsidR="00EC21A8" w:rsidRPr="00412B2F" w14:paraId="7B092FCC" w14:textId="77777777" w:rsidTr="008A5B6C">
        <w:tc>
          <w:tcPr>
            <w:tcW w:w="10800" w:type="dxa"/>
            <w:gridSpan w:val="8"/>
            <w:tcBorders>
              <w:bottom w:val="single" w:sz="4" w:space="0" w:color="auto"/>
            </w:tcBorders>
          </w:tcPr>
          <w:p w14:paraId="549F36E1" w14:textId="6AB72592" w:rsidR="00EC21A8" w:rsidRPr="00412B2F" w:rsidRDefault="007B081D" w:rsidP="00EC21A8">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Jacumba Public Library 44605 Old Hwy 80</w:t>
            </w:r>
            <w:r w:rsidR="000549D7">
              <w:rPr>
                <w:sz w:val="21"/>
                <w:szCs w:val="21"/>
              </w:rPr>
              <w:t xml:space="preserve"> Jacumba, CA</w:t>
            </w:r>
          </w:p>
        </w:tc>
      </w:tr>
      <w:tr w:rsidR="00EC21A8" w:rsidRPr="00412B2F" w14:paraId="4AE4C9F1" w14:textId="77777777" w:rsidTr="00896E02">
        <w:trPr>
          <w:cantSplit/>
        </w:trPr>
        <w:tc>
          <w:tcPr>
            <w:tcW w:w="2880" w:type="dxa"/>
          </w:tcPr>
          <w:p w14:paraId="2A7BB20D" w14:textId="77777777"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FBB9D97" w:rsidR="00EC21A8" w:rsidRPr="00412B2F" w:rsidRDefault="00960B00" w:rsidP="00EC21A8">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Emilio Gonzalez, G.M</w:t>
            </w:r>
          </w:p>
        </w:tc>
        <w:tc>
          <w:tcPr>
            <w:tcW w:w="810" w:type="dxa"/>
          </w:tcPr>
          <w:p w14:paraId="1B6A99F9" w14:textId="73EBB1AD"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10B28B2"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960B00">
              <w:rPr>
                <w:sz w:val="21"/>
                <w:szCs w:val="21"/>
              </w:rPr>
              <w:t>619</w:t>
            </w:r>
            <w:proofErr w:type="gramEnd"/>
            <w:r w:rsidR="00960B00">
              <w:rPr>
                <w:sz w:val="21"/>
                <w:szCs w:val="21"/>
              </w:rPr>
              <w:t>) 766-4359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E1A77D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5DD4CF0" w:rsidR="00383CC2" w:rsidRPr="00F41F91" w:rsidRDefault="00383CC2"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CE34850" w:rsidR="00BC6327" w:rsidRPr="00F41F91" w:rsidRDefault="002806A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CDF2C7D" w14:textId="77777777" w:rsidR="008F7660" w:rsidRDefault="005540D9" w:rsidP="00383730">
            <w:pPr>
              <w:jc w:val="center"/>
              <w:rPr>
                <w:sz w:val="18"/>
                <w:szCs w:val="18"/>
              </w:rPr>
            </w:pPr>
            <w:r w:rsidRPr="00F41F91">
              <w:rPr>
                <w:sz w:val="18"/>
                <w:szCs w:val="18"/>
              </w:rPr>
              <w:t>(In the year)</w:t>
            </w:r>
          </w:p>
          <w:p w14:paraId="0F22EBDD" w14:textId="68BA6C88" w:rsidR="00383CC2" w:rsidRPr="00F41F91" w:rsidRDefault="00383CC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8FDB444" w:rsidR="008F7660" w:rsidRPr="00F41F91" w:rsidRDefault="00EC52C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F956C9" w:rsidR="008F7660" w:rsidRPr="00F41F91" w:rsidRDefault="00EC52C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98629B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AFA8E80" w:rsidR="00383CC2" w:rsidRPr="00F41F91" w:rsidRDefault="00383CC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383652A" w:rsidR="005540D9" w:rsidRPr="00F41F91" w:rsidRDefault="00EC52C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5BE70A23" w:rsidR="00B44817" w:rsidRPr="00F41F91" w:rsidRDefault="00B44817" w:rsidP="00D057C3">
            <w:pPr>
              <w:rPr>
                <w:sz w:val="18"/>
              </w:rPr>
            </w:pPr>
            <w:r w:rsidRPr="00F41F91">
              <w:rPr>
                <w:sz w:val="18"/>
              </w:rPr>
              <w:t>Lead (pp</w:t>
            </w:r>
            <w:r w:rsidR="00211C12">
              <w:rPr>
                <w:sz w:val="18"/>
              </w:rPr>
              <w:t>m</w:t>
            </w:r>
            <w:r w:rsidRPr="00F41F91">
              <w:rPr>
                <w:sz w:val="18"/>
              </w:rPr>
              <w:t>)</w:t>
            </w:r>
          </w:p>
        </w:tc>
        <w:tc>
          <w:tcPr>
            <w:tcW w:w="810" w:type="dxa"/>
            <w:gridSpan w:val="2"/>
            <w:tcBorders>
              <w:top w:val="nil"/>
            </w:tcBorders>
          </w:tcPr>
          <w:p w14:paraId="74C46DDB" w14:textId="302F0DDA" w:rsidR="00B44817" w:rsidRPr="00F41F91" w:rsidRDefault="00211C12" w:rsidP="00D057C3">
            <w:pPr>
              <w:jc w:val="center"/>
              <w:rPr>
                <w:sz w:val="18"/>
              </w:rPr>
            </w:pPr>
            <w:r>
              <w:rPr>
                <w:sz w:val="18"/>
              </w:rPr>
              <w:t>12</w:t>
            </w:r>
            <w:r w:rsidR="001A5F8E">
              <w:rPr>
                <w:sz w:val="18"/>
              </w:rPr>
              <w:t>/1-</w:t>
            </w:r>
            <w:r>
              <w:rPr>
                <w:sz w:val="18"/>
              </w:rPr>
              <w:t>12</w:t>
            </w:r>
            <w:r w:rsidR="001A5F8E">
              <w:rPr>
                <w:sz w:val="18"/>
              </w:rPr>
              <w:t>/</w:t>
            </w:r>
            <w:r>
              <w:rPr>
                <w:sz w:val="18"/>
              </w:rPr>
              <w:t>3</w:t>
            </w:r>
            <w:r w:rsidR="001A5F8E">
              <w:rPr>
                <w:sz w:val="18"/>
              </w:rPr>
              <w:t>/2</w:t>
            </w:r>
            <w:r>
              <w:rPr>
                <w:sz w:val="18"/>
              </w:rPr>
              <w:t>0</w:t>
            </w:r>
          </w:p>
        </w:tc>
        <w:tc>
          <w:tcPr>
            <w:tcW w:w="991" w:type="dxa"/>
            <w:gridSpan w:val="2"/>
            <w:tcBorders>
              <w:top w:val="nil"/>
            </w:tcBorders>
          </w:tcPr>
          <w:p w14:paraId="2EB76238" w14:textId="5B21AF99" w:rsidR="00B44817" w:rsidRPr="00F41F91" w:rsidRDefault="00211C12" w:rsidP="00D057C3">
            <w:pPr>
              <w:jc w:val="center"/>
              <w:rPr>
                <w:sz w:val="18"/>
              </w:rPr>
            </w:pPr>
            <w:r>
              <w:rPr>
                <w:sz w:val="18"/>
              </w:rPr>
              <w:t>20</w:t>
            </w:r>
          </w:p>
        </w:tc>
        <w:tc>
          <w:tcPr>
            <w:tcW w:w="990" w:type="dxa"/>
            <w:gridSpan w:val="2"/>
            <w:tcBorders>
              <w:top w:val="nil"/>
              <w:bottom w:val="nil"/>
            </w:tcBorders>
          </w:tcPr>
          <w:p w14:paraId="4C3FDB54" w14:textId="6AF4C412" w:rsidR="00B44817" w:rsidRPr="00F41F91" w:rsidRDefault="00211C12" w:rsidP="00D057C3">
            <w:pPr>
              <w:jc w:val="center"/>
              <w:rPr>
                <w:sz w:val="18"/>
              </w:rPr>
            </w:pPr>
            <w:r>
              <w:rPr>
                <w:sz w:val="18"/>
              </w:rPr>
              <w:t>.0027</w:t>
            </w:r>
          </w:p>
        </w:tc>
        <w:tc>
          <w:tcPr>
            <w:tcW w:w="1080" w:type="dxa"/>
            <w:tcBorders>
              <w:top w:val="nil"/>
              <w:bottom w:val="nil"/>
            </w:tcBorders>
          </w:tcPr>
          <w:p w14:paraId="48CE0F50" w14:textId="442EC8B1" w:rsidR="00B44817" w:rsidRPr="00F41F91" w:rsidRDefault="00211C12" w:rsidP="00D057C3">
            <w:pPr>
              <w:jc w:val="center"/>
              <w:rPr>
                <w:sz w:val="18"/>
              </w:rPr>
            </w:pPr>
            <w:r>
              <w:rPr>
                <w:sz w:val="18"/>
              </w:rPr>
              <w:t>1</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0400FBA1" w:rsidR="00B44817" w:rsidRPr="00F41F91" w:rsidRDefault="001A5F8E"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7231204" w:rsidR="00B44817" w:rsidRPr="00F41F91" w:rsidRDefault="00211C12" w:rsidP="00D057C3">
            <w:pPr>
              <w:jc w:val="center"/>
              <w:rPr>
                <w:sz w:val="18"/>
              </w:rPr>
            </w:pPr>
            <w:r>
              <w:rPr>
                <w:sz w:val="18"/>
              </w:rPr>
              <w:t>12/1-12/3/20</w:t>
            </w:r>
          </w:p>
        </w:tc>
        <w:tc>
          <w:tcPr>
            <w:tcW w:w="991" w:type="dxa"/>
            <w:gridSpan w:val="2"/>
            <w:tcBorders>
              <w:bottom w:val="single" w:sz="18" w:space="0" w:color="auto"/>
            </w:tcBorders>
          </w:tcPr>
          <w:p w14:paraId="18011756" w14:textId="61528940" w:rsidR="00B44817" w:rsidRPr="00F41F91" w:rsidRDefault="00211C12" w:rsidP="00D057C3">
            <w:pPr>
              <w:jc w:val="center"/>
              <w:rPr>
                <w:sz w:val="18"/>
              </w:rPr>
            </w:pPr>
            <w:r>
              <w:rPr>
                <w:sz w:val="18"/>
              </w:rPr>
              <w:t>20</w:t>
            </w:r>
          </w:p>
        </w:tc>
        <w:tc>
          <w:tcPr>
            <w:tcW w:w="990" w:type="dxa"/>
            <w:gridSpan w:val="2"/>
            <w:tcBorders>
              <w:bottom w:val="single" w:sz="18" w:space="0" w:color="auto"/>
            </w:tcBorders>
          </w:tcPr>
          <w:p w14:paraId="7CE90126" w14:textId="3EBB9933" w:rsidR="00211C12" w:rsidRPr="00211C12" w:rsidRDefault="00211C12" w:rsidP="00211C12">
            <w:pPr>
              <w:jc w:val="center"/>
              <w:rPr>
                <w:sz w:val="18"/>
              </w:rPr>
            </w:pPr>
            <w:r>
              <w:rPr>
                <w:sz w:val="18"/>
              </w:rPr>
              <w:t>.123</w:t>
            </w:r>
          </w:p>
        </w:tc>
        <w:tc>
          <w:tcPr>
            <w:tcW w:w="1080" w:type="dxa"/>
            <w:tcBorders>
              <w:bottom w:val="single" w:sz="18" w:space="0" w:color="auto"/>
            </w:tcBorders>
          </w:tcPr>
          <w:p w14:paraId="11DE16E1" w14:textId="4B12E0E6" w:rsidR="00B44817" w:rsidRPr="00F41F91" w:rsidRDefault="00211C12" w:rsidP="00D057C3">
            <w:pPr>
              <w:jc w:val="center"/>
              <w:rPr>
                <w:sz w:val="18"/>
              </w:rPr>
            </w:pPr>
            <w:r>
              <w:rPr>
                <w:sz w:val="18"/>
              </w:rPr>
              <w:t>1</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7DA87BB" w:rsidR="00B3023D" w:rsidRPr="00F41F91" w:rsidRDefault="004B2471" w:rsidP="009C6436">
            <w:pPr>
              <w:jc w:val="center"/>
              <w:rPr>
                <w:sz w:val="18"/>
              </w:rPr>
            </w:pPr>
            <w:r>
              <w:rPr>
                <w:sz w:val="18"/>
              </w:rPr>
              <w:t>4/14/2020</w:t>
            </w:r>
          </w:p>
        </w:tc>
        <w:tc>
          <w:tcPr>
            <w:tcW w:w="1350" w:type="dxa"/>
            <w:tcBorders>
              <w:top w:val="nil"/>
              <w:bottom w:val="single" w:sz="4" w:space="0" w:color="auto"/>
            </w:tcBorders>
          </w:tcPr>
          <w:p w14:paraId="690B0D1C" w14:textId="6E31DAF4" w:rsidR="00B3023D" w:rsidRPr="00F41F91" w:rsidRDefault="004B2471" w:rsidP="009C6436">
            <w:pPr>
              <w:jc w:val="center"/>
              <w:rPr>
                <w:sz w:val="18"/>
              </w:rPr>
            </w:pPr>
            <w:r>
              <w:rPr>
                <w:sz w:val="18"/>
              </w:rPr>
              <w:t>86.85</w:t>
            </w:r>
          </w:p>
        </w:tc>
        <w:tc>
          <w:tcPr>
            <w:tcW w:w="1440" w:type="dxa"/>
            <w:tcBorders>
              <w:top w:val="nil"/>
              <w:bottom w:val="single" w:sz="4" w:space="0" w:color="auto"/>
            </w:tcBorders>
          </w:tcPr>
          <w:p w14:paraId="6802CC34" w14:textId="4CD7B00E" w:rsidR="00B3023D" w:rsidRPr="00F41F91" w:rsidRDefault="004B2471" w:rsidP="009C6436">
            <w:pPr>
              <w:jc w:val="center"/>
              <w:rPr>
                <w:sz w:val="18"/>
              </w:rPr>
            </w:pPr>
            <w:r>
              <w:rPr>
                <w:sz w:val="18"/>
              </w:rPr>
              <w:t>83.4-90.3</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F71E793" w:rsidR="00B3023D" w:rsidRPr="00F41F91" w:rsidRDefault="004B2471" w:rsidP="009C6436">
            <w:pPr>
              <w:jc w:val="center"/>
              <w:rPr>
                <w:sz w:val="18"/>
              </w:rPr>
            </w:pPr>
            <w:r>
              <w:rPr>
                <w:sz w:val="18"/>
              </w:rPr>
              <w:t>4/14/2020</w:t>
            </w:r>
          </w:p>
        </w:tc>
        <w:tc>
          <w:tcPr>
            <w:tcW w:w="1350" w:type="dxa"/>
            <w:tcBorders>
              <w:bottom w:val="single" w:sz="18" w:space="0" w:color="auto"/>
            </w:tcBorders>
          </w:tcPr>
          <w:p w14:paraId="5F571C45" w14:textId="038B3E3D" w:rsidR="004B2471" w:rsidRPr="004B2471" w:rsidRDefault="004B2471" w:rsidP="004B2471">
            <w:pPr>
              <w:jc w:val="center"/>
              <w:rPr>
                <w:sz w:val="18"/>
              </w:rPr>
            </w:pPr>
            <w:r>
              <w:rPr>
                <w:sz w:val="18"/>
              </w:rPr>
              <w:t>376.5</w:t>
            </w:r>
          </w:p>
        </w:tc>
        <w:tc>
          <w:tcPr>
            <w:tcW w:w="1440" w:type="dxa"/>
            <w:tcBorders>
              <w:bottom w:val="single" w:sz="18" w:space="0" w:color="auto"/>
            </w:tcBorders>
          </w:tcPr>
          <w:p w14:paraId="2BE476FB" w14:textId="5B89D549" w:rsidR="00B3023D" w:rsidRPr="00F41F91" w:rsidRDefault="004B2471" w:rsidP="009C6436">
            <w:pPr>
              <w:jc w:val="center"/>
              <w:rPr>
                <w:sz w:val="18"/>
              </w:rPr>
            </w:pPr>
            <w:r>
              <w:rPr>
                <w:sz w:val="18"/>
              </w:rPr>
              <w:t>368-385</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756D74D" w:rsidR="00BC6327" w:rsidRPr="00F41F91" w:rsidRDefault="00E41384" w:rsidP="00D057C3">
            <w:pPr>
              <w:ind w:left="180"/>
              <w:rPr>
                <w:sz w:val="18"/>
              </w:rPr>
            </w:pPr>
            <w:r>
              <w:rPr>
                <w:sz w:val="18"/>
              </w:rPr>
              <w:t>Chlorine (PPM)</w:t>
            </w:r>
          </w:p>
        </w:tc>
        <w:tc>
          <w:tcPr>
            <w:tcW w:w="990" w:type="dxa"/>
            <w:tcBorders>
              <w:top w:val="nil"/>
            </w:tcBorders>
          </w:tcPr>
          <w:p w14:paraId="5D776A03" w14:textId="5B08AE0F" w:rsidR="00BC6327" w:rsidRPr="00F41F91" w:rsidRDefault="00E41384" w:rsidP="00D057C3">
            <w:pPr>
              <w:jc w:val="center"/>
              <w:rPr>
                <w:sz w:val="18"/>
              </w:rPr>
            </w:pPr>
            <w:r>
              <w:rPr>
                <w:sz w:val="18"/>
              </w:rPr>
              <w:t xml:space="preserve">Quarterly </w:t>
            </w:r>
          </w:p>
        </w:tc>
        <w:tc>
          <w:tcPr>
            <w:tcW w:w="1350" w:type="dxa"/>
            <w:tcBorders>
              <w:top w:val="nil"/>
            </w:tcBorders>
          </w:tcPr>
          <w:p w14:paraId="492AEBB3" w14:textId="4E1A5335" w:rsidR="00BC6327" w:rsidRPr="00F41F91" w:rsidRDefault="006A302D" w:rsidP="00D057C3">
            <w:pPr>
              <w:jc w:val="center"/>
              <w:rPr>
                <w:sz w:val="18"/>
              </w:rPr>
            </w:pPr>
            <w:r>
              <w:rPr>
                <w:sz w:val="18"/>
              </w:rPr>
              <w:t>1.</w:t>
            </w:r>
            <w:r w:rsidR="004B2471">
              <w:rPr>
                <w:sz w:val="18"/>
              </w:rPr>
              <w:t>75</w:t>
            </w:r>
          </w:p>
        </w:tc>
        <w:tc>
          <w:tcPr>
            <w:tcW w:w="1440" w:type="dxa"/>
            <w:tcBorders>
              <w:top w:val="nil"/>
            </w:tcBorders>
          </w:tcPr>
          <w:p w14:paraId="0EA1207A" w14:textId="5DF69674" w:rsidR="00BC6327" w:rsidRPr="00F41F91" w:rsidRDefault="00E41384" w:rsidP="00D057C3">
            <w:pPr>
              <w:jc w:val="center"/>
              <w:rPr>
                <w:sz w:val="18"/>
              </w:rPr>
            </w:pPr>
            <w:r>
              <w:rPr>
                <w:sz w:val="18"/>
              </w:rPr>
              <w:t>0.49-1.</w:t>
            </w:r>
            <w:r w:rsidR="004B2471">
              <w:rPr>
                <w:sz w:val="18"/>
              </w:rPr>
              <w:t>75</w:t>
            </w:r>
          </w:p>
        </w:tc>
        <w:tc>
          <w:tcPr>
            <w:tcW w:w="900" w:type="dxa"/>
            <w:tcBorders>
              <w:top w:val="nil"/>
            </w:tcBorders>
          </w:tcPr>
          <w:p w14:paraId="566791C1" w14:textId="42E33DED" w:rsidR="00BC6327" w:rsidRPr="00F41F91" w:rsidRDefault="00E41384" w:rsidP="00D057C3">
            <w:pPr>
              <w:jc w:val="center"/>
              <w:rPr>
                <w:sz w:val="18"/>
              </w:rPr>
            </w:pPr>
            <w:r>
              <w:rPr>
                <w:sz w:val="18"/>
              </w:rPr>
              <w:t>[4.0]</w:t>
            </w:r>
          </w:p>
        </w:tc>
        <w:tc>
          <w:tcPr>
            <w:tcW w:w="1080" w:type="dxa"/>
            <w:tcBorders>
              <w:top w:val="nil"/>
            </w:tcBorders>
          </w:tcPr>
          <w:p w14:paraId="5E4F841C" w14:textId="3A835D19" w:rsidR="00BC6327" w:rsidRPr="00F41F91" w:rsidRDefault="00E41384" w:rsidP="00D057C3">
            <w:pPr>
              <w:jc w:val="center"/>
              <w:rPr>
                <w:sz w:val="18"/>
              </w:rPr>
            </w:pPr>
            <w:r>
              <w:rPr>
                <w:sz w:val="18"/>
              </w:rPr>
              <w:t>[</w:t>
            </w:r>
            <w:r w:rsidR="00383CC2">
              <w:rPr>
                <w:sz w:val="18"/>
              </w:rPr>
              <w:t>2</w:t>
            </w:r>
            <w:r>
              <w:rPr>
                <w:sz w:val="18"/>
              </w:rPr>
              <w:t>]</w:t>
            </w:r>
          </w:p>
        </w:tc>
        <w:tc>
          <w:tcPr>
            <w:tcW w:w="2808" w:type="dxa"/>
            <w:tcBorders>
              <w:top w:val="nil"/>
              <w:right w:val="single" w:sz="6" w:space="0" w:color="auto"/>
            </w:tcBorders>
          </w:tcPr>
          <w:p w14:paraId="2B8C0EB3" w14:textId="3BC41478" w:rsidR="00BC6327" w:rsidRPr="00F41F91" w:rsidRDefault="00E41384" w:rsidP="00D057C3">
            <w:pPr>
              <w:rPr>
                <w:sz w:val="18"/>
              </w:rPr>
            </w:pPr>
            <w:r>
              <w:rPr>
                <w:sz w:val="18"/>
              </w:rPr>
              <w:t>Drinking water disinfectant added for treatment</w:t>
            </w:r>
          </w:p>
        </w:tc>
      </w:tr>
      <w:tr w:rsidR="00E41384" w:rsidRPr="001F3468" w14:paraId="7C90B4E2" w14:textId="77777777" w:rsidTr="00B150A6">
        <w:trPr>
          <w:trHeight w:val="432"/>
          <w:jc w:val="center"/>
        </w:trPr>
        <w:tc>
          <w:tcPr>
            <w:tcW w:w="2268" w:type="dxa"/>
            <w:gridSpan w:val="2"/>
            <w:tcBorders>
              <w:top w:val="nil"/>
              <w:left w:val="single" w:sz="6" w:space="0" w:color="auto"/>
            </w:tcBorders>
            <w:vAlign w:val="center"/>
          </w:tcPr>
          <w:p w14:paraId="2BECF5AD" w14:textId="77777777" w:rsidR="00E41384" w:rsidRDefault="00E41384" w:rsidP="00E41384">
            <w:pPr>
              <w:ind w:left="180"/>
              <w:rPr>
                <w:sz w:val="18"/>
              </w:rPr>
            </w:pPr>
            <w:proofErr w:type="spellStart"/>
            <w:r>
              <w:rPr>
                <w:sz w:val="18"/>
              </w:rPr>
              <w:t>Haloacetic</w:t>
            </w:r>
            <w:proofErr w:type="spellEnd"/>
            <w:r>
              <w:rPr>
                <w:sz w:val="18"/>
              </w:rPr>
              <w:t xml:space="preserve"> acids (ppb)</w:t>
            </w:r>
          </w:p>
          <w:p w14:paraId="3E1DBF7D" w14:textId="15E1DD68" w:rsidR="00496D3E" w:rsidRPr="00F41F91" w:rsidRDefault="00496D3E" w:rsidP="00E41384">
            <w:pPr>
              <w:ind w:left="180"/>
              <w:rPr>
                <w:sz w:val="18"/>
              </w:rPr>
            </w:pPr>
          </w:p>
        </w:tc>
        <w:tc>
          <w:tcPr>
            <w:tcW w:w="990" w:type="dxa"/>
            <w:tcBorders>
              <w:top w:val="nil"/>
            </w:tcBorders>
          </w:tcPr>
          <w:p w14:paraId="1647EFB6" w14:textId="5E8F46EE" w:rsidR="00E41384" w:rsidRPr="00F41F91" w:rsidRDefault="00E41384" w:rsidP="00E41384">
            <w:pPr>
              <w:jc w:val="center"/>
              <w:rPr>
                <w:sz w:val="18"/>
              </w:rPr>
            </w:pPr>
            <w:r>
              <w:rPr>
                <w:sz w:val="18"/>
              </w:rPr>
              <w:t>Quarterly</w:t>
            </w:r>
          </w:p>
        </w:tc>
        <w:tc>
          <w:tcPr>
            <w:tcW w:w="1350" w:type="dxa"/>
            <w:tcBorders>
              <w:top w:val="nil"/>
            </w:tcBorders>
          </w:tcPr>
          <w:p w14:paraId="60C3CFAA" w14:textId="7D306E4B" w:rsidR="00E41384" w:rsidRPr="00F41F91" w:rsidRDefault="006A302D" w:rsidP="00E41384">
            <w:pPr>
              <w:jc w:val="center"/>
              <w:rPr>
                <w:sz w:val="18"/>
              </w:rPr>
            </w:pPr>
            <w:r>
              <w:rPr>
                <w:sz w:val="18"/>
              </w:rPr>
              <w:t>2</w:t>
            </w:r>
            <w:r w:rsidR="004B2471">
              <w:rPr>
                <w:sz w:val="18"/>
              </w:rPr>
              <w:t>9.2</w:t>
            </w:r>
          </w:p>
        </w:tc>
        <w:tc>
          <w:tcPr>
            <w:tcW w:w="1440" w:type="dxa"/>
            <w:tcBorders>
              <w:top w:val="nil"/>
            </w:tcBorders>
          </w:tcPr>
          <w:p w14:paraId="53028F96" w14:textId="3AF33C79" w:rsidR="00E41384" w:rsidRPr="00F41F91" w:rsidRDefault="004B2471" w:rsidP="00E41384">
            <w:pPr>
              <w:jc w:val="center"/>
              <w:rPr>
                <w:sz w:val="18"/>
              </w:rPr>
            </w:pPr>
            <w:r>
              <w:rPr>
                <w:sz w:val="18"/>
              </w:rPr>
              <w:t>2.4</w:t>
            </w:r>
            <w:r w:rsidR="00C0334A">
              <w:rPr>
                <w:sz w:val="18"/>
              </w:rPr>
              <w:t>-2</w:t>
            </w:r>
            <w:r>
              <w:rPr>
                <w:sz w:val="18"/>
              </w:rPr>
              <w:t>9.2</w:t>
            </w:r>
          </w:p>
        </w:tc>
        <w:tc>
          <w:tcPr>
            <w:tcW w:w="900" w:type="dxa"/>
            <w:tcBorders>
              <w:top w:val="nil"/>
            </w:tcBorders>
          </w:tcPr>
          <w:p w14:paraId="244B5DBD" w14:textId="71F067D0" w:rsidR="00E41384" w:rsidRPr="00F41F91" w:rsidRDefault="00C0334A" w:rsidP="00E41384">
            <w:pPr>
              <w:jc w:val="center"/>
              <w:rPr>
                <w:sz w:val="18"/>
              </w:rPr>
            </w:pPr>
            <w:r>
              <w:rPr>
                <w:sz w:val="18"/>
              </w:rPr>
              <w:t>60</w:t>
            </w:r>
          </w:p>
        </w:tc>
        <w:tc>
          <w:tcPr>
            <w:tcW w:w="1080" w:type="dxa"/>
            <w:tcBorders>
              <w:top w:val="nil"/>
            </w:tcBorders>
          </w:tcPr>
          <w:p w14:paraId="7A57D2E1" w14:textId="53F92839" w:rsidR="00E41384" w:rsidRPr="00F41F91" w:rsidRDefault="00C0334A" w:rsidP="00E41384">
            <w:pPr>
              <w:jc w:val="center"/>
              <w:rPr>
                <w:sz w:val="18"/>
              </w:rPr>
            </w:pPr>
            <w:r>
              <w:rPr>
                <w:sz w:val="18"/>
              </w:rPr>
              <w:t>NA</w:t>
            </w:r>
          </w:p>
        </w:tc>
        <w:tc>
          <w:tcPr>
            <w:tcW w:w="2808" w:type="dxa"/>
            <w:tcBorders>
              <w:top w:val="nil"/>
              <w:right w:val="single" w:sz="6" w:space="0" w:color="auto"/>
            </w:tcBorders>
          </w:tcPr>
          <w:p w14:paraId="1641FCEC" w14:textId="5CACC1CB" w:rsidR="00E41384" w:rsidRPr="00F41F91" w:rsidRDefault="00496D3E" w:rsidP="00E41384">
            <w:pPr>
              <w:rPr>
                <w:sz w:val="18"/>
              </w:rPr>
            </w:pPr>
            <w:r>
              <w:rPr>
                <w:sz w:val="18"/>
              </w:rPr>
              <w:t>Byproduct of drinking water disinfection</w:t>
            </w:r>
          </w:p>
        </w:tc>
      </w:tr>
      <w:tr w:rsidR="00C0334A" w:rsidRPr="001F3468" w14:paraId="0308043C" w14:textId="77777777" w:rsidTr="00B150A6">
        <w:trPr>
          <w:trHeight w:val="432"/>
          <w:jc w:val="center"/>
        </w:trPr>
        <w:tc>
          <w:tcPr>
            <w:tcW w:w="2268" w:type="dxa"/>
            <w:gridSpan w:val="2"/>
            <w:tcBorders>
              <w:top w:val="nil"/>
              <w:left w:val="single" w:sz="6" w:space="0" w:color="auto"/>
            </w:tcBorders>
            <w:vAlign w:val="center"/>
          </w:tcPr>
          <w:p w14:paraId="57B311F8" w14:textId="77777777" w:rsidR="00C0334A" w:rsidRDefault="00C0334A" w:rsidP="00E41384">
            <w:pPr>
              <w:ind w:left="180"/>
              <w:rPr>
                <w:sz w:val="18"/>
              </w:rPr>
            </w:pPr>
            <w:r>
              <w:rPr>
                <w:sz w:val="18"/>
              </w:rPr>
              <w:t>Trihalomethanes (ppb)</w:t>
            </w:r>
          </w:p>
          <w:p w14:paraId="7B7CA0C4" w14:textId="26849331" w:rsidR="00496D3E" w:rsidRDefault="00496D3E" w:rsidP="00E41384">
            <w:pPr>
              <w:ind w:left="180"/>
              <w:rPr>
                <w:sz w:val="18"/>
              </w:rPr>
            </w:pPr>
          </w:p>
        </w:tc>
        <w:tc>
          <w:tcPr>
            <w:tcW w:w="990" w:type="dxa"/>
            <w:tcBorders>
              <w:top w:val="nil"/>
            </w:tcBorders>
          </w:tcPr>
          <w:p w14:paraId="773077E9" w14:textId="659BBDAB" w:rsidR="00C0334A" w:rsidRDefault="00C0334A" w:rsidP="00E41384">
            <w:pPr>
              <w:jc w:val="center"/>
              <w:rPr>
                <w:sz w:val="18"/>
              </w:rPr>
            </w:pPr>
            <w:r>
              <w:rPr>
                <w:sz w:val="18"/>
              </w:rPr>
              <w:t>Quarterly</w:t>
            </w:r>
          </w:p>
        </w:tc>
        <w:tc>
          <w:tcPr>
            <w:tcW w:w="1350" w:type="dxa"/>
            <w:tcBorders>
              <w:top w:val="nil"/>
            </w:tcBorders>
          </w:tcPr>
          <w:p w14:paraId="19751777" w14:textId="6593400F" w:rsidR="00C0334A" w:rsidRDefault="004B2471" w:rsidP="00E41384">
            <w:pPr>
              <w:jc w:val="center"/>
              <w:rPr>
                <w:sz w:val="18"/>
              </w:rPr>
            </w:pPr>
            <w:r>
              <w:rPr>
                <w:sz w:val="18"/>
              </w:rPr>
              <w:t>77.5</w:t>
            </w:r>
          </w:p>
        </w:tc>
        <w:tc>
          <w:tcPr>
            <w:tcW w:w="1440" w:type="dxa"/>
            <w:tcBorders>
              <w:top w:val="nil"/>
            </w:tcBorders>
          </w:tcPr>
          <w:p w14:paraId="3C11E069" w14:textId="62B37854" w:rsidR="00C0334A" w:rsidRDefault="004B2471" w:rsidP="00E41384">
            <w:pPr>
              <w:jc w:val="center"/>
              <w:rPr>
                <w:sz w:val="18"/>
              </w:rPr>
            </w:pPr>
            <w:r>
              <w:rPr>
                <w:sz w:val="18"/>
              </w:rPr>
              <w:t>7.2-77.5</w:t>
            </w:r>
          </w:p>
        </w:tc>
        <w:tc>
          <w:tcPr>
            <w:tcW w:w="900" w:type="dxa"/>
            <w:tcBorders>
              <w:top w:val="nil"/>
            </w:tcBorders>
          </w:tcPr>
          <w:p w14:paraId="14DAEE1E" w14:textId="5502F57E" w:rsidR="00C0334A" w:rsidRDefault="00496D3E" w:rsidP="00E41384">
            <w:pPr>
              <w:jc w:val="center"/>
              <w:rPr>
                <w:sz w:val="18"/>
              </w:rPr>
            </w:pPr>
            <w:r>
              <w:rPr>
                <w:sz w:val="18"/>
              </w:rPr>
              <w:t>80</w:t>
            </w:r>
          </w:p>
        </w:tc>
        <w:tc>
          <w:tcPr>
            <w:tcW w:w="1080" w:type="dxa"/>
            <w:tcBorders>
              <w:top w:val="nil"/>
            </w:tcBorders>
          </w:tcPr>
          <w:p w14:paraId="2DEDC3CD" w14:textId="43C8ED42" w:rsidR="00C0334A" w:rsidRDefault="00496D3E" w:rsidP="00E41384">
            <w:pPr>
              <w:jc w:val="center"/>
              <w:rPr>
                <w:sz w:val="18"/>
              </w:rPr>
            </w:pPr>
            <w:r>
              <w:rPr>
                <w:sz w:val="18"/>
              </w:rPr>
              <w:t>NA</w:t>
            </w:r>
          </w:p>
        </w:tc>
        <w:tc>
          <w:tcPr>
            <w:tcW w:w="2808" w:type="dxa"/>
            <w:tcBorders>
              <w:top w:val="nil"/>
              <w:right w:val="single" w:sz="6" w:space="0" w:color="auto"/>
            </w:tcBorders>
          </w:tcPr>
          <w:p w14:paraId="157D4D37" w14:textId="6FFEA3C7" w:rsidR="00C0334A" w:rsidRPr="00F41F91" w:rsidRDefault="00496D3E" w:rsidP="00E41384">
            <w:pPr>
              <w:rPr>
                <w:sz w:val="18"/>
              </w:rPr>
            </w:pPr>
            <w:r>
              <w:rPr>
                <w:sz w:val="18"/>
              </w:rPr>
              <w:t>Byproduct of drinking water disinfection</w:t>
            </w:r>
          </w:p>
        </w:tc>
      </w:tr>
      <w:tr w:rsidR="005470E8" w:rsidRPr="001F3468" w14:paraId="1C53E507" w14:textId="77777777" w:rsidTr="00B150A6">
        <w:trPr>
          <w:trHeight w:val="432"/>
          <w:jc w:val="center"/>
        </w:trPr>
        <w:tc>
          <w:tcPr>
            <w:tcW w:w="2268" w:type="dxa"/>
            <w:gridSpan w:val="2"/>
            <w:tcBorders>
              <w:top w:val="nil"/>
              <w:left w:val="single" w:sz="6" w:space="0" w:color="auto"/>
            </w:tcBorders>
            <w:vAlign w:val="center"/>
          </w:tcPr>
          <w:p w14:paraId="3BBB9340" w14:textId="17B871C0" w:rsidR="005470E8" w:rsidRDefault="005470E8" w:rsidP="00E41384">
            <w:pPr>
              <w:ind w:left="180"/>
              <w:rPr>
                <w:sz w:val="18"/>
              </w:rPr>
            </w:pPr>
            <w:r>
              <w:rPr>
                <w:sz w:val="18"/>
              </w:rPr>
              <w:t>Fluoride (ppm)</w:t>
            </w:r>
          </w:p>
        </w:tc>
        <w:tc>
          <w:tcPr>
            <w:tcW w:w="990" w:type="dxa"/>
            <w:tcBorders>
              <w:top w:val="nil"/>
            </w:tcBorders>
          </w:tcPr>
          <w:p w14:paraId="260CE115" w14:textId="0727402C" w:rsidR="005470E8" w:rsidRDefault="008E6728" w:rsidP="00E41384">
            <w:pPr>
              <w:jc w:val="center"/>
              <w:rPr>
                <w:sz w:val="18"/>
              </w:rPr>
            </w:pPr>
            <w:r>
              <w:rPr>
                <w:sz w:val="18"/>
              </w:rPr>
              <w:t>4/14/2020</w:t>
            </w:r>
          </w:p>
        </w:tc>
        <w:tc>
          <w:tcPr>
            <w:tcW w:w="1350" w:type="dxa"/>
            <w:tcBorders>
              <w:top w:val="nil"/>
            </w:tcBorders>
          </w:tcPr>
          <w:p w14:paraId="5723AC82" w14:textId="2F546503" w:rsidR="005470E8" w:rsidRDefault="008E6728" w:rsidP="00E41384">
            <w:pPr>
              <w:jc w:val="center"/>
              <w:rPr>
                <w:sz w:val="18"/>
              </w:rPr>
            </w:pPr>
            <w:r>
              <w:rPr>
                <w:sz w:val="18"/>
              </w:rPr>
              <w:t>.445</w:t>
            </w:r>
          </w:p>
        </w:tc>
        <w:tc>
          <w:tcPr>
            <w:tcW w:w="1440" w:type="dxa"/>
            <w:tcBorders>
              <w:top w:val="nil"/>
            </w:tcBorders>
          </w:tcPr>
          <w:p w14:paraId="0E9DD4D1" w14:textId="52224DFC" w:rsidR="005470E8" w:rsidRDefault="008E6728" w:rsidP="00E41384">
            <w:pPr>
              <w:jc w:val="center"/>
              <w:rPr>
                <w:sz w:val="18"/>
              </w:rPr>
            </w:pPr>
            <w:r>
              <w:rPr>
                <w:sz w:val="18"/>
              </w:rPr>
              <w:t>.411-.479</w:t>
            </w:r>
          </w:p>
        </w:tc>
        <w:tc>
          <w:tcPr>
            <w:tcW w:w="900" w:type="dxa"/>
            <w:tcBorders>
              <w:top w:val="nil"/>
            </w:tcBorders>
          </w:tcPr>
          <w:p w14:paraId="57FA0461" w14:textId="5E176BDA" w:rsidR="005470E8" w:rsidRDefault="00553207" w:rsidP="00553207">
            <w:pPr>
              <w:rPr>
                <w:sz w:val="18"/>
              </w:rPr>
            </w:pPr>
            <w:r>
              <w:rPr>
                <w:sz w:val="18"/>
              </w:rPr>
              <w:t xml:space="preserve">        2</w:t>
            </w:r>
          </w:p>
        </w:tc>
        <w:tc>
          <w:tcPr>
            <w:tcW w:w="1080" w:type="dxa"/>
            <w:tcBorders>
              <w:top w:val="nil"/>
            </w:tcBorders>
          </w:tcPr>
          <w:p w14:paraId="2D86EEC2" w14:textId="43D61727" w:rsidR="005470E8" w:rsidRDefault="008E6728" w:rsidP="00E41384">
            <w:pPr>
              <w:jc w:val="center"/>
              <w:rPr>
                <w:sz w:val="18"/>
              </w:rPr>
            </w:pPr>
            <w:r>
              <w:rPr>
                <w:sz w:val="18"/>
              </w:rPr>
              <w:t>1</w:t>
            </w:r>
          </w:p>
        </w:tc>
        <w:tc>
          <w:tcPr>
            <w:tcW w:w="2808" w:type="dxa"/>
            <w:tcBorders>
              <w:top w:val="nil"/>
              <w:right w:val="single" w:sz="6" w:space="0" w:color="auto"/>
            </w:tcBorders>
          </w:tcPr>
          <w:p w14:paraId="2C824312" w14:textId="717ACA13" w:rsidR="005470E8" w:rsidRDefault="00553207" w:rsidP="00E41384">
            <w:pPr>
              <w:rPr>
                <w:sz w:val="18"/>
              </w:rPr>
            </w:pPr>
            <w:r w:rsidRPr="00FC3E7E">
              <w:t>Erosion of natural deposits; water additive that promotes strong teeth; discharge from fertilizer and aluminum factories</w:t>
            </w:r>
          </w:p>
        </w:tc>
      </w:tr>
      <w:tr w:rsidR="005470E8" w:rsidRPr="001F3468" w14:paraId="7D4D4655" w14:textId="77777777" w:rsidTr="00B150A6">
        <w:trPr>
          <w:trHeight w:val="432"/>
          <w:jc w:val="center"/>
        </w:trPr>
        <w:tc>
          <w:tcPr>
            <w:tcW w:w="2268" w:type="dxa"/>
            <w:gridSpan w:val="2"/>
            <w:tcBorders>
              <w:top w:val="nil"/>
              <w:left w:val="single" w:sz="6" w:space="0" w:color="auto"/>
            </w:tcBorders>
            <w:vAlign w:val="center"/>
          </w:tcPr>
          <w:p w14:paraId="7DCB7F85" w14:textId="66884D33" w:rsidR="005470E8" w:rsidRDefault="00553207" w:rsidP="00E4138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02E814D2" w14:textId="383B4D4C" w:rsidR="005470E8" w:rsidRDefault="00063760" w:rsidP="00E41384">
            <w:pPr>
              <w:jc w:val="center"/>
              <w:rPr>
                <w:sz w:val="18"/>
              </w:rPr>
            </w:pPr>
            <w:r>
              <w:rPr>
                <w:sz w:val="18"/>
              </w:rPr>
              <w:t xml:space="preserve">Quarterly </w:t>
            </w:r>
          </w:p>
        </w:tc>
        <w:tc>
          <w:tcPr>
            <w:tcW w:w="1350" w:type="dxa"/>
            <w:tcBorders>
              <w:top w:val="nil"/>
            </w:tcBorders>
          </w:tcPr>
          <w:p w14:paraId="1C736760" w14:textId="719896AF" w:rsidR="005470E8" w:rsidRDefault="00063760" w:rsidP="00E41384">
            <w:pPr>
              <w:jc w:val="center"/>
              <w:rPr>
                <w:sz w:val="18"/>
              </w:rPr>
            </w:pPr>
            <w:r>
              <w:rPr>
                <w:sz w:val="18"/>
              </w:rPr>
              <w:t>2.72</w:t>
            </w:r>
          </w:p>
        </w:tc>
        <w:tc>
          <w:tcPr>
            <w:tcW w:w="1440" w:type="dxa"/>
            <w:tcBorders>
              <w:top w:val="nil"/>
            </w:tcBorders>
          </w:tcPr>
          <w:p w14:paraId="1251925D" w14:textId="47553C6B" w:rsidR="005470E8" w:rsidRDefault="00063760" w:rsidP="00E41384">
            <w:pPr>
              <w:jc w:val="center"/>
              <w:rPr>
                <w:sz w:val="18"/>
              </w:rPr>
            </w:pPr>
            <w:r>
              <w:rPr>
                <w:sz w:val="18"/>
              </w:rPr>
              <w:t>1.25-2.72</w:t>
            </w:r>
          </w:p>
        </w:tc>
        <w:tc>
          <w:tcPr>
            <w:tcW w:w="900" w:type="dxa"/>
            <w:tcBorders>
              <w:top w:val="nil"/>
            </w:tcBorders>
          </w:tcPr>
          <w:p w14:paraId="5E68C503" w14:textId="2AFFAAFB" w:rsidR="005470E8" w:rsidRDefault="00553207" w:rsidP="00E41384">
            <w:pPr>
              <w:jc w:val="center"/>
              <w:rPr>
                <w:sz w:val="18"/>
              </w:rPr>
            </w:pPr>
            <w:r>
              <w:rPr>
                <w:sz w:val="18"/>
              </w:rPr>
              <w:t>15</w:t>
            </w:r>
          </w:p>
        </w:tc>
        <w:tc>
          <w:tcPr>
            <w:tcW w:w="1080" w:type="dxa"/>
            <w:tcBorders>
              <w:top w:val="nil"/>
            </w:tcBorders>
          </w:tcPr>
          <w:p w14:paraId="745AEC03" w14:textId="784C9B63" w:rsidR="005470E8" w:rsidRDefault="00553207" w:rsidP="00E41384">
            <w:pPr>
              <w:jc w:val="center"/>
              <w:rPr>
                <w:sz w:val="18"/>
              </w:rPr>
            </w:pPr>
            <w:r>
              <w:rPr>
                <w:sz w:val="18"/>
              </w:rPr>
              <w:t>(0)</w:t>
            </w:r>
          </w:p>
        </w:tc>
        <w:tc>
          <w:tcPr>
            <w:tcW w:w="2808" w:type="dxa"/>
            <w:tcBorders>
              <w:top w:val="nil"/>
              <w:right w:val="single" w:sz="6" w:space="0" w:color="auto"/>
            </w:tcBorders>
          </w:tcPr>
          <w:p w14:paraId="5F1D2CD1" w14:textId="5E41F4F5" w:rsidR="005470E8" w:rsidRDefault="0091338C" w:rsidP="00E41384">
            <w:pPr>
              <w:rPr>
                <w:sz w:val="18"/>
              </w:rPr>
            </w:pPr>
            <w:r w:rsidRPr="00FC3E7E">
              <w:t>Erosion of natural deposits</w:t>
            </w:r>
          </w:p>
        </w:tc>
      </w:tr>
      <w:tr w:rsidR="00EF1542" w:rsidRPr="001F3468" w14:paraId="022E8829" w14:textId="77777777" w:rsidTr="00B150A6">
        <w:trPr>
          <w:trHeight w:val="432"/>
          <w:jc w:val="center"/>
        </w:trPr>
        <w:tc>
          <w:tcPr>
            <w:tcW w:w="2268" w:type="dxa"/>
            <w:gridSpan w:val="2"/>
            <w:tcBorders>
              <w:top w:val="nil"/>
              <w:left w:val="single" w:sz="6" w:space="0" w:color="auto"/>
            </w:tcBorders>
            <w:vAlign w:val="center"/>
          </w:tcPr>
          <w:p w14:paraId="4C0E62B7" w14:textId="48A3B1EE" w:rsidR="00EF1542" w:rsidRDefault="00EF1542" w:rsidP="00EF1542">
            <w:pPr>
              <w:ind w:left="180"/>
              <w:rPr>
                <w:sz w:val="18"/>
              </w:rPr>
            </w:pPr>
            <w:r>
              <w:rPr>
                <w:sz w:val="18"/>
              </w:rPr>
              <w:t>Aluminum (ppm)</w:t>
            </w:r>
          </w:p>
        </w:tc>
        <w:tc>
          <w:tcPr>
            <w:tcW w:w="990" w:type="dxa"/>
            <w:tcBorders>
              <w:top w:val="nil"/>
            </w:tcBorders>
          </w:tcPr>
          <w:p w14:paraId="5EEDF047" w14:textId="584F4F9B" w:rsidR="00EF1542" w:rsidRDefault="00EF1542" w:rsidP="00EF1542">
            <w:pPr>
              <w:jc w:val="center"/>
              <w:rPr>
                <w:sz w:val="18"/>
              </w:rPr>
            </w:pPr>
            <w:r>
              <w:rPr>
                <w:sz w:val="18"/>
              </w:rPr>
              <w:t>4//14/2020</w:t>
            </w:r>
          </w:p>
        </w:tc>
        <w:tc>
          <w:tcPr>
            <w:tcW w:w="1350" w:type="dxa"/>
            <w:tcBorders>
              <w:top w:val="nil"/>
            </w:tcBorders>
          </w:tcPr>
          <w:p w14:paraId="6927BFEA" w14:textId="36C8E086" w:rsidR="00EF1542" w:rsidRDefault="00EF1542" w:rsidP="00EF1542">
            <w:pPr>
              <w:jc w:val="center"/>
              <w:rPr>
                <w:sz w:val="18"/>
              </w:rPr>
            </w:pPr>
            <w:r>
              <w:rPr>
                <w:sz w:val="18"/>
              </w:rPr>
              <w:t>.0064</w:t>
            </w:r>
          </w:p>
        </w:tc>
        <w:tc>
          <w:tcPr>
            <w:tcW w:w="1440" w:type="dxa"/>
            <w:tcBorders>
              <w:top w:val="nil"/>
            </w:tcBorders>
          </w:tcPr>
          <w:p w14:paraId="34FA51F8" w14:textId="2E668CE6" w:rsidR="00EF1542" w:rsidRDefault="00EF1542" w:rsidP="00EF1542">
            <w:pPr>
              <w:jc w:val="center"/>
              <w:rPr>
                <w:sz w:val="18"/>
              </w:rPr>
            </w:pPr>
            <w:r>
              <w:rPr>
                <w:sz w:val="18"/>
              </w:rPr>
              <w:t>.0008-.012</w:t>
            </w:r>
          </w:p>
        </w:tc>
        <w:tc>
          <w:tcPr>
            <w:tcW w:w="900" w:type="dxa"/>
            <w:tcBorders>
              <w:top w:val="nil"/>
            </w:tcBorders>
          </w:tcPr>
          <w:p w14:paraId="02276865" w14:textId="2F3814D2" w:rsidR="00EF1542" w:rsidRDefault="00EF1542" w:rsidP="00EF1542">
            <w:pPr>
              <w:jc w:val="center"/>
              <w:rPr>
                <w:sz w:val="18"/>
              </w:rPr>
            </w:pPr>
            <w:r>
              <w:rPr>
                <w:sz w:val="18"/>
              </w:rPr>
              <w:t>1</w:t>
            </w:r>
          </w:p>
        </w:tc>
        <w:tc>
          <w:tcPr>
            <w:tcW w:w="1080" w:type="dxa"/>
            <w:tcBorders>
              <w:top w:val="nil"/>
            </w:tcBorders>
          </w:tcPr>
          <w:p w14:paraId="3CDCA13D" w14:textId="42F882EA" w:rsidR="00EF1542" w:rsidRDefault="00EF1542" w:rsidP="00EF1542">
            <w:pPr>
              <w:jc w:val="center"/>
              <w:rPr>
                <w:sz w:val="18"/>
              </w:rPr>
            </w:pPr>
            <w:r>
              <w:rPr>
                <w:sz w:val="18"/>
              </w:rPr>
              <w:t>0.6</w:t>
            </w:r>
          </w:p>
        </w:tc>
        <w:tc>
          <w:tcPr>
            <w:tcW w:w="2808" w:type="dxa"/>
            <w:tcBorders>
              <w:top w:val="nil"/>
              <w:right w:val="single" w:sz="6" w:space="0" w:color="auto"/>
            </w:tcBorders>
          </w:tcPr>
          <w:p w14:paraId="772283FD" w14:textId="16E2D584" w:rsidR="00EF1542" w:rsidRPr="00EF1542" w:rsidRDefault="00EF1542" w:rsidP="00EF1542">
            <w:r w:rsidRPr="00EF1542">
              <w:t>Erosion of natural deposits</w:t>
            </w:r>
          </w:p>
        </w:tc>
      </w:tr>
      <w:tr w:rsidR="00EF1542" w:rsidRPr="001F3468" w14:paraId="2A751431" w14:textId="77777777" w:rsidTr="00B150A6">
        <w:trPr>
          <w:trHeight w:val="432"/>
          <w:jc w:val="center"/>
        </w:trPr>
        <w:tc>
          <w:tcPr>
            <w:tcW w:w="2268" w:type="dxa"/>
            <w:gridSpan w:val="2"/>
            <w:tcBorders>
              <w:top w:val="nil"/>
              <w:left w:val="single" w:sz="6" w:space="0" w:color="auto"/>
            </w:tcBorders>
            <w:vAlign w:val="center"/>
          </w:tcPr>
          <w:p w14:paraId="3830A782" w14:textId="1EF3A0F2" w:rsidR="00EF1542" w:rsidRDefault="00EF1542" w:rsidP="00EF1542">
            <w:pPr>
              <w:ind w:left="180"/>
              <w:rPr>
                <w:sz w:val="18"/>
              </w:rPr>
            </w:pPr>
            <w:r>
              <w:rPr>
                <w:sz w:val="18"/>
              </w:rPr>
              <w:t xml:space="preserve">Antimony </w:t>
            </w:r>
          </w:p>
        </w:tc>
        <w:tc>
          <w:tcPr>
            <w:tcW w:w="990" w:type="dxa"/>
            <w:tcBorders>
              <w:top w:val="nil"/>
            </w:tcBorders>
          </w:tcPr>
          <w:p w14:paraId="3D96FD4B" w14:textId="3C2A5311" w:rsidR="00EF1542" w:rsidRDefault="00EF1542" w:rsidP="00EF1542">
            <w:pPr>
              <w:jc w:val="center"/>
              <w:rPr>
                <w:sz w:val="18"/>
              </w:rPr>
            </w:pPr>
            <w:r>
              <w:rPr>
                <w:sz w:val="18"/>
              </w:rPr>
              <w:t>4/14/2020</w:t>
            </w:r>
          </w:p>
        </w:tc>
        <w:tc>
          <w:tcPr>
            <w:tcW w:w="1350" w:type="dxa"/>
            <w:tcBorders>
              <w:top w:val="nil"/>
            </w:tcBorders>
          </w:tcPr>
          <w:p w14:paraId="648002A1" w14:textId="24344E24" w:rsidR="00EF1542" w:rsidRDefault="00EF1542" w:rsidP="00EF1542">
            <w:pPr>
              <w:jc w:val="center"/>
              <w:rPr>
                <w:sz w:val="18"/>
              </w:rPr>
            </w:pPr>
            <w:r>
              <w:rPr>
                <w:sz w:val="18"/>
              </w:rPr>
              <w:t>.2</w:t>
            </w:r>
          </w:p>
        </w:tc>
        <w:tc>
          <w:tcPr>
            <w:tcW w:w="1440" w:type="dxa"/>
            <w:tcBorders>
              <w:top w:val="nil"/>
            </w:tcBorders>
          </w:tcPr>
          <w:p w14:paraId="1DF1D945" w14:textId="61195F26" w:rsidR="00EF1542" w:rsidRDefault="00EF1542" w:rsidP="00EF1542">
            <w:pPr>
              <w:jc w:val="center"/>
              <w:rPr>
                <w:sz w:val="18"/>
              </w:rPr>
            </w:pPr>
            <w:r>
              <w:rPr>
                <w:sz w:val="18"/>
              </w:rPr>
              <w:t>.2</w:t>
            </w:r>
          </w:p>
        </w:tc>
        <w:tc>
          <w:tcPr>
            <w:tcW w:w="900" w:type="dxa"/>
            <w:tcBorders>
              <w:top w:val="nil"/>
            </w:tcBorders>
          </w:tcPr>
          <w:p w14:paraId="6228EC6E" w14:textId="25640FB2" w:rsidR="00EF1542" w:rsidRDefault="00EF1542" w:rsidP="00EF1542">
            <w:pPr>
              <w:jc w:val="center"/>
              <w:rPr>
                <w:sz w:val="18"/>
              </w:rPr>
            </w:pPr>
            <w:r>
              <w:rPr>
                <w:sz w:val="18"/>
              </w:rPr>
              <w:t>6</w:t>
            </w:r>
          </w:p>
        </w:tc>
        <w:tc>
          <w:tcPr>
            <w:tcW w:w="1080" w:type="dxa"/>
            <w:tcBorders>
              <w:top w:val="nil"/>
            </w:tcBorders>
          </w:tcPr>
          <w:p w14:paraId="570312EC" w14:textId="0ABADFCE" w:rsidR="00EF1542" w:rsidRDefault="00EF1542" w:rsidP="00EF1542">
            <w:pPr>
              <w:jc w:val="center"/>
              <w:rPr>
                <w:sz w:val="18"/>
              </w:rPr>
            </w:pPr>
            <w:r>
              <w:rPr>
                <w:sz w:val="18"/>
              </w:rPr>
              <w:t>1</w:t>
            </w:r>
          </w:p>
        </w:tc>
        <w:tc>
          <w:tcPr>
            <w:tcW w:w="2808" w:type="dxa"/>
            <w:tcBorders>
              <w:top w:val="nil"/>
              <w:right w:val="single" w:sz="6" w:space="0" w:color="auto"/>
            </w:tcBorders>
          </w:tcPr>
          <w:p w14:paraId="2BF9D535" w14:textId="447C5873" w:rsidR="00EF1542" w:rsidRPr="00EF1542" w:rsidRDefault="00EF1542" w:rsidP="00EF1542">
            <w:r w:rsidRPr="00EF1542">
              <w:t>Discharge from petroleum refineries; fire retardants; ceramics; electronics; solder</w:t>
            </w:r>
          </w:p>
        </w:tc>
      </w:tr>
      <w:tr w:rsidR="00EF1542" w:rsidRPr="001F3468" w14:paraId="34BBE9A4" w14:textId="77777777" w:rsidTr="00B150A6">
        <w:trPr>
          <w:trHeight w:val="432"/>
          <w:jc w:val="center"/>
        </w:trPr>
        <w:tc>
          <w:tcPr>
            <w:tcW w:w="2268" w:type="dxa"/>
            <w:gridSpan w:val="2"/>
            <w:tcBorders>
              <w:top w:val="nil"/>
              <w:left w:val="single" w:sz="6" w:space="0" w:color="auto"/>
            </w:tcBorders>
            <w:vAlign w:val="center"/>
          </w:tcPr>
          <w:p w14:paraId="64DAD80A" w14:textId="34757228" w:rsidR="00EF1542" w:rsidRDefault="00EF1542" w:rsidP="00EF1542">
            <w:pPr>
              <w:ind w:left="180"/>
              <w:rPr>
                <w:sz w:val="18"/>
              </w:rPr>
            </w:pPr>
            <w:r>
              <w:rPr>
                <w:sz w:val="18"/>
              </w:rPr>
              <w:t>Barium</w:t>
            </w:r>
          </w:p>
        </w:tc>
        <w:tc>
          <w:tcPr>
            <w:tcW w:w="990" w:type="dxa"/>
            <w:tcBorders>
              <w:top w:val="nil"/>
            </w:tcBorders>
          </w:tcPr>
          <w:p w14:paraId="3A9EF67D" w14:textId="4EF6CC2E" w:rsidR="00EF1542" w:rsidRDefault="0093538C" w:rsidP="00EF1542">
            <w:pPr>
              <w:jc w:val="center"/>
              <w:rPr>
                <w:sz w:val="18"/>
              </w:rPr>
            </w:pPr>
            <w:r>
              <w:rPr>
                <w:sz w:val="18"/>
              </w:rPr>
              <w:t>4/14/2020</w:t>
            </w:r>
          </w:p>
        </w:tc>
        <w:tc>
          <w:tcPr>
            <w:tcW w:w="1350" w:type="dxa"/>
            <w:tcBorders>
              <w:top w:val="nil"/>
            </w:tcBorders>
          </w:tcPr>
          <w:p w14:paraId="7F62E0BD" w14:textId="79686EFB" w:rsidR="00EF1542" w:rsidRDefault="0093538C" w:rsidP="00EF1542">
            <w:pPr>
              <w:jc w:val="center"/>
              <w:rPr>
                <w:sz w:val="18"/>
              </w:rPr>
            </w:pPr>
            <w:r>
              <w:rPr>
                <w:sz w:val="18"/>
              </w:rPr>
              <w:t>.0245</w:t>
            </w:r>
          </w:p>
        </w:tc>
        <w:tc>
          <w:tcPr>
            <w:tcW w:w="1440" w:type="dxa"/>
            <w:tcBorders>
              <w:top w:val="nil"/>
            </w:tcBorders>
          </w:tcPr>
          <w:p w14:paraId="0F54AFDE" w14:textId="2CFF4FB8" w:rsidR="00EF1542" w:rsidRDefault="0093538C" w:rsidP="00EF1542">
            <w:pPr>
              <w:jc w:val="center"/>
              <w:rPr>
                <w:sz w:val="18"/>
              </w:rPr>
            </w:pPr>
            <w:r>
              <w:rPr>
                <w:sz w:val="18"/>
              </w:rPr>
              <w:t>.018-.031</w:t>
            </w:r>
          </w:p>
        </w:tc>
        <w:tc>
          <w:tcPr>
            <w:tcW w:w="900" w:type="dxa"/>
            <w:tcBorders>
              <w:top w:val="nil"/>
            </w:tcBorders>
          </w:tcPr>
          <w:p w14:paraId="3EEB9F35" w14:textId="59A220E1" w:rsidR="00EF1542" w:rsidRDefault="0093538C" w:rsidP="00EF1542">
            <w:pPr>
              <w:jc w:val="center"/>
              <w:rPr>
                <w:sz w:val="18"/>
              </w:rPr>
            </w:pPr>
            <w:r>
              <w:rPr>
                <w:sz w:val="18"/>
              </w:rPr>
              <w:t>1</w:t>
            </w:r>
          </w:p>
        </w:tc>
        <w:tc>
          <w:tcPr>
            <w:tcW w:w="1080" w:type="dxa"/>
            <w:tcBorders>
              <w:top w:val="nil"/>
            </w:tcBorders>
          </w:tcPr>
          <w:p w14:paraId="704779A3" w14:textId="3BD44C2D" w:rsidR="00EF1542" w:rsidRDefault="0093538C" w:rsidP="00EF1542">
            <w:pPr>
              <w:jc w:val="center"/>
              <w:rPr>
                <w:sz w:val="18"/>
              </w:rPr>
            </w:pPr>
            <w:r>
              <w:rPr>
                <w:sz w:val="18"/>
              </w:rPr>
              <w:t>2</w:t>
            </w:r>
          </w:p>
        </w:tc>
        <w:tc>
          <w:tcPr>
            <w:tcW w:w="2808" w:type="dxa"/>
            <w:tcBorders>
              <w:top w:val="nil"/>
              <w:right w:val="single" w:sz="6" w:space="0" w:color="auto"/>
            </w:tcBorders>
          </w:tcPr>
          <w:p w14:paraId="011243B3" w14:textId="521CFCFC" w:rsidR="00EF1542" w:rsidRPr="002B6B32" w:rsidRDefault="002B6B32" w:rsidP="00EF1542">
            <w:r w:rsidRPr="002B6B32">
              <w:t>Discharge of oil drilling wastes and from metal refineries; erosion of natural deposits</w:t>
            </w:r>
          </w:p>
        </w:tc>
      </w:tr>
      <w:tr w:rsidR="00CA72F9" w:rsidRPr="001F3468" w14:paraId="033DBFD5" w14:textId="77777777" w:rsidTr="00B150A6">
        <w:trPr>
          <w:trHeight w:val="432"/>
          <w:jc w:val="center"/>
        </w:trPr>
        <w:tc>
          <w:tcPr>
            <w:tcW w:w="2268" w:type="dxa"/>
            <w:gridSpan w:val="2"/>
            <w:tcBorders>
              <w:top w:val="nil"/>
              <w:left w:val="single" w:sz="6" w:space="0" w:color="auto"/>
            </w:tcBorders>
            <w:vAlign w:val="center"/>
          </w:tcPr>
          <w:p w14:paraId="4F9BA6D6" w14:textId="228EB650" w:rsidR="00CA72F9" w:rsidRDefault="00CA72F9" w:rsidP="00EF1542">
            <w:pPr>
              <w:ind w:left="180"/>
              <w:rPr>
                <w:sz w:val="18"/>
              </w:rPr>
            </w:pPr>
            <w:r>
              <w:rPr>
                <w:sz w:val="18"/>
              </w:rPr>
              <w:t xml:space="preserve">Mercury </w:t>
            </w:r>
            <w:r w:rsidR="00B52CD5">
              <w:rPr>
                <w:sz w:val="18"/>
              </w:rPr>
              <w:t>(ppb)</w:t>
            </w:r>
          </w:p>
        </w:tc>
        <w:tc>
          <w:tcPr>
            <w:tcW w:w="990" w:type="dxa"/>
            <w:tcBorders>
              <w:top w:val="nil"/>
            </w:tcBorders>
          </w:tcPr>
          <w:p w14:paraId="215C3D7B" w14:textId="334B8E69" w:rsidR="00CA72F9" w:rsidRDefault="00CA72F9" w:rsidP="00CA72F9">
            <w:pPr>
              <w:rPr>
                <w:sz w:val="18"/>
              </w:rPr>
            </w:pPr>
            <w:r>
              <w:rPr>
                <w:sz w:val="18"/>
              </w:rPr>
              <w:t xml:space="preserve">        </w:t>
            </w:r>
            <w:r w:rsidR="00CC356D">
              <w:rPr>
                <w:sz w:val="18"/>
              </w:rPr>
              <w:t>Quarterly</w:t>
            </w:r>
          </w:p>
        </w:tc>
        <w:tc>
          <w:tcPr>
            <w:tcW w:w="1350" w:type="dxa"/>
            <w:tcBorders>
              <w:top w:val="nil"/>
            </w:tcBorders>
          </w:tcPr>
          <w:p w14:paraId="6AAF5413" w14:textId="57F4CE16" w:rsidR="00CA72F9" w:rsidRDefault="00D74B40" w:rsidP="00EF1542">
            <w:pPr>
              <w:jc w:val="center"/>
              <w:rPr>
                <w:sz w:val="18"/>
              </w:rPr>
            </w:pPr>
            <w:r>
              <w:rPr>
                <w:sz w:val="18"/>
              </w:rPr>
              <w:t>*</w:t>
            </w:r>
            <w:r w:rsidR="00CC356D">
              <w:rPr>
                <w:sz w:val="18"/>
              </w:rPr>
              <w:t>1.33</w:t>
            </w:r>
          </w:p>
        </w:tc>
        <w:tc>
          <w:tcPr>
            <w:tcW w:w="1440" w:type="dxa"/>
            <w:tcBorders>
              <w:top w:val="nil"/>
            </w:tcBorders>
          </w:tcPr>
          <w:p w14:paraId="6339462D" w14:textId="5D5B8E00" w:rsidR="00CA72F9" w:rsidRDefault="00B52CD5" w:rsidP="00EF1542">
            <w:pPr>
              <w:jc w:val="center"/>
              <w:rPr>
                <w:sz w:val="18"/>
              </w:rPr>
            </w:pPr>
            <w:r>
              <w:rPr>
                <w:sz w:val="18"/>
              </w:rPr>
              <w:t>0-5</w:t>
            </w:r>
          </w:p>
        </w:tc>
        <w:tc>
          <w:tcPr>
            <w:tcW w:w="900" w:type="dxa"/>
            <w:tcBorders>
              <w:top w:val="nil"/>
            </w:tcBorders>
          </w:tcPr>
          <w:p w14:paraId="27460E0E" w14:textId="720E8E27" w:rsidR="00CA72F9" w:rsidRDefault="003E3551" w:rsidP="00EF1542">
            <w:pPr>
              <w:jc w:val="center"/>
              <w:rPr>
                <w:sz w:val="18"/>
              </w:rPr>
            </w:pPr>
            <w:r>
              <w:rPr>
                <w:sz w:val="18"/>
              </w:rPr>
              <w:t>ND-</w:t>
            </w:r>
            <w:r w:rsidR="00B52CD5">
              <w:rPr>
                <w:sz w:val="18"/>
              </w:rPr>
              <w:t>2</w:t>
            </w:r>
          </w:p>
        </w:tc>
        <w:tc>
          <w:tcPr>
            <w:tcW w:w="1080" w:type="dxa"/>
            <w:tcBorders>
              <w:top w:val="nil"/>
            </w:tcBorders>
          </w:tcPr>
          <w:p w14:paraId="45960388" w14:textId="48E20ACE" w:rsidR="00CA72F9" w:rsidRDefault="00B52CD5" w:rsidP="00EF1542">
            <w:pPr>
              <w:jc w:val="center"/>
              <w:rPr>
                <w:sz w:val="18"/>
              </w:rPr>
            </w:pPr>
            <w:r>
              <w:rPr>
                <w:sz w:val="18"/>
              </w:rPr>
              <w:t>1.2</w:t>
            </w:r>
          </w:p>
        </w:tc>
        <w:tc>
          <w:tcPr>
            <w:tcW w:w="2808" w:type="dxa"/>
            <w:tcBorders>
              <w:top w:val="nil"/>
              <w:right w:val="single" w:sz="6" w:space="0" w:color="auto"/>
            </w:tcBorders>
          </w:tcPr>
          <w:p w14:paraId="27124715" w14:textId="67CEEEA8" w:rsidR="00CA72F9" w:rsidRPr="00B52CD5" w:rsidRDefault="00B52CD5" w:rsidP="00EF1542">
            <w:r w:rsidRPr="00B52CD5">
              <w:t>Erosion of natural deposits; discharge from refineries and factories; runoff from landfills and cropland</w:t>
            </w:r>
          </w:p>
        </w:tc>
      </w:tr>
      <w:tr w:rsidR="00133141" w:rsidRPr="001F3468" w14:paraId="57EF52EC" w14:textId="77777777" w:rsidTr="00B150A6">
        <w:trPr>
          <w:trHeight w:val="432"/>
          <w:jc w:val="center"/>
        </w:trPr>
        <w:tc>
          <w:tcPr>
            <w:tcW w:w="2268" w:type="dxa"/>
            <w:gridSpan w:val="2"/>
            <w:tcBorders>
              <w:top w:val="nil"/>
              <w:left w:val="single" w:sz="6" w:space="0" w:color="auto"/>
            </w:tcBorders>
            <w:vAlign w:val="center"/>
          </w:tcPr>
          <w:p w14:paraId="574128D2" w14:textId="28DB2D45" w:rsidR="00133141" w:rsidRDefault="00133141" w:rsidP="00EF1542">
            <w:pPr>
              <w:ind w:left="180"/>
              <w:rPr>
                <w:sz w:val="18"/>
              </w:rPr>
            </w:pPr>
            <w:r>
              <w:rPr>
                <w:sz w:val="18"/>
              </w:rPr>
              <w:t>Selenium (ppb)</w:t>
            </w:r>
          </w:p>
        </w:tc>
        <w:tc>
          <w:tcPr>
            <w:tcW w:w="990" w:type="dxa"/>
            <w:tcBorders>
              <w:top w:val="nil"/>
            </w:tcBorders>
          </w:tcPr>
          <w:p w14:paraId="79C7E4D7" w14:textId="070947B4" w:rsidR="00133141" w:rsidRDefault="00133141" w:rsidP="00CA72F9">
            <w:pPr>
              <w:rPr>
                <w:sz w:val="18"/>
              </w:rPr>
            </w:pPr>
            <w:r>
              <w:rPr>
                <w:sz w:val="18"/>
              </w:rPr>
              <w:t>4/14/20</w:t>
            </w:r>
          </w:p>
        </w:tc>
        <w:tc>
          <w:tcPr>
            <w:tcW w:w="1350" w:type="dxa"/>
            <w:tcBorders>
              <w:top w:val="nil"/>
            </w:tcBorders>
          </w:tcPr>
          <w:p w14:paraId="04A3032C" w14:textId="0A107FE3" w:rsidR="00133141" w:rsidRDefault="00133141" w:rsidP="00EF1542">
            <w:pPr>
              <w:jc w:val="center"/>
              <w:rPr>
                <w:sz w:val="18"/>
              </w:rPr>
            </w:pPr>
            <w:r>
              <w:rPr>
                <w:sz w:val="18"/>
              </w:rPr>
              <w:t>4</w:t>
            </w:r>
          </w:p>
        </w:tc>
        <w:tc>
          <w:tcPr>
            <w:tcW w:w="1440" w:type="dxa"/>
            <w:tcBorders>
              <w:top w:val="nil"/>
            </w:tcBorders>
          </w:tcPr>
          <w:p w14:paraId="7CBD5438" w14:textId="7B647F0A" w:rsidR="00133141" w:rsidRDefault="00133141" w:rsidP="00EF1542">
            <w:pPr>
              <w:jc w:val="center"/>
              <w:rPr>
                <w:sz w:val="18"/>
              </w:rPr>
            </w:pPr>
            <w:r>
              <w:rPr>
                <w:sz w:val="18"/>
              </w:rPr>
              <w:t>4</w:t>
            </w:r>
          </w:p>
        </w:tc>
        <w:tc>
          <w:tcPr>
            <w:tcW w:w="900" w:type="dxa"/>
            <w:tcBorders>
              <w:top w:val="nil"/>
            </w:tcBorders>
          </w:tcPr>
          <w:p w14:paraId="0654F31D" w14:textId="6F11AA7D" w:rsidR="00133141" w:rsidRDefault="00133141" w:rsidP="00EF1542">
            <w:pPr>
              <w:jc w:val="center"/>
              <w:rPr>
                <w:sz w:val="18"/>
              </w:rPr>
            </w:pPr>
            <w:r>
              <w:rPr>
                <w:sz w:val="18"/>
              </w:rPr>
              <w:t>50</w:t>
            </w:r>
          </w:p>
        </w:tc>
        <w:tc>
          <w:tcPr>
            <w:tcW w:w="1080" w:type="dxa"/>
            <w:tcBorders>
              <w:top w:val="nil"/>
            </w:tcBorders>
          </w:tcPr>
          <w:p w14:paraId="03FF624D" w14:textId="3E1BE0D2" w:rsidR="00133141" w:rsidRDefault="00133141" w:rsidP="00EF1542">
            <w:pPr>
              <w:jc w:val="center"/>
              <w:rPr>
                <w:sz w:val="18"/>
              </w:rPr>
            </w:pPr>
            <w:r>
              <w:rPr>
                <w:sz w:val="18"/>
              </w:rPr>
              <w:t>30</w:t>
            </w:r>
          </w:p>
        </w:tc>
        <w:tc>
          <w:tcPr>
            <w:tcW w:w="2808" w:type="dxa"/>
            <w:tcBorders>
              <w:top w:val="nil"/>
              <w:right w:val="single" w:sz="6" w:space="0" w:color="auto"/>
            </w:tcBorders>
          </w:tcPr>
          <w:p w14:paraId="776AD160" w14:textId="288D6E85" w:rsidR="00133141" w:rsidRPr="00133141" w:rsidRDefault="00133141" w:rsidP="00EF1542">
            <w:r w:rsidRPr="00133141">
              <w:t>Discharge from petroleum, glass, and metal refineries; erosion of natural deposits; discharge from mines and chemical manufacturers; runoff from livestock lots (feed additive)</w:t>
            </w:r>
          </w:p>
        </w:tc>
      </w:tr>
      <w:tr w:rsidR="00EF1542"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54E4598C" w:rsidR="00EF1542" w:rsidRPr="00F41F91" w:rsidRDefault="00EF1542" w:rsidP="00EF1542">
            <w:pPr>
              <w:ind w:left="180"/>
              <w:rPr>
                <w:sz w:val="18"/>
              </w:rPr>
            </w:pPr>
            <w:r>
              <w:rPr>
                <w:sz w:val="18"/>
              </w:rPr>
              <w:br/>
              <w:t>Nitrates as N (ppm)</w:t>
            </w:r>
          </w:p>
        </w:tc>
        <w:tc>
          <w:tcPr>
            <w:tcW w:w="990" w:type="dxa"/>
            <w:tcBorders>
              <w:bottom w:val="single" w:sz="18" w:space="0" w:color="auto"/>
            </w:tcBorders>
          </w:tcPr>
          <w:p w14:paraId="3CD1FB67" w14:textId="57E2DDBD" w:rsidR="00EF1542" w:rsidRPr="00F41F91" w:rsidRDefault="00EF1542" w:rsidP="00EF1542">
            <w:pPr>
              <w:jc w:val="center"/>
              <w:rPr>
                <w:sz w:val="18"/>
              </w:rPr>
            </w:pPr>
            <w:r>
              <w:rPr>
                <w:sz w:val="18"/>
              </w:rPr>
              <w:t>4/14/2020</w:t>
            </w:r>
          </w:p>
        </w:tc>
        <w:tc>
          <w:tcPr>
            <w:tcW w:w="1350" w:type="dxa"/>
            <w:tcBorders>
              <w:bottom w:val="single" w:sz="18" w:space="0" w:color="auto"/>
            </w:tcBorders>
          </w:tcPr>
          <w:p w14:paraId="5EA66A78" w14:textId="47BEC8AE" w:rsidR="00EF1542" w:rsidRPr="00F41F91" w:rsidRDefault="00EF1542" w:rsidP="00EF1542">
            <w:pPr>
              <w:jc w:val="center"/>
              <w:rPr>
                <w:sz w:val="18"/>
              </w:rPr>
            </w:pPr>
            <w:r>
              <w:rPr>
                <w:sz w:val="18"/>
              </w:rPr>
              <w:t>.01</w:t>
            </w:r>
          </w:p>
        </w:tc>
        <w:tc>
          <w:tcPr>
            <w:tcW w:w="1440" w:type="dxa"/>
            <w:tcBorders>
              <w:bottom w:val="single" w:sz="18" w:space="0" w:color="auto"/>
            </w:tcBorders>
          </w:tcPr>
          <w:p w14:paraId="314F6572" w14:textId="464B4DA8" w:rsidR="00EF1542" w:rsidRPr="00F41F91" w:rsidRDefault="00EF1542" w:rsidP="00EF1542">
            <w:pPr>
              <w:jc w:val="center"/>
              <w:rPr>
                <w:sz w:val="18"/>
              </w:rPr>
            </w:pPr>
            <w:r>
              <w:rPr>
                <w:sz w:val="18"/>
              </w:rPr>
              <w:t>.01</w:t>
            </w:r>
          </w:p>
        </w:tc>
        <w:tc>
          <w:tcPr>
            <w:tcW w:w="900" w:type="dxa"/>
            <w:tcBorders>
              <w:bottom w:val="single" w:sz="18" w:space="0" w:color="auto"/>
            </w:tcBorders>
          </w:tcPr>
          <w:p w14:paraId="4DF396D0" w14:textId="0CC0C2E4" w:rsidR="00EF1542" w:rsidRPr="00F41F91" w:rsidRDefault="00EF1542" w:rsidP="00EF1542">
            <w:pPr>
              <w:jc w:val="center"/>
              <w:rPr>
                <w:sz w:val="18"/>
              </w:rPr>
            </w:pPr>
            <w:r>
              <w:rPr>
                <w:sz w:val="18"/>
              </w:rPr>
              <w:t>10</w:t>
            </w:r>
          </w:p>
        </w:tc>
        <w:tc>
          <w:tcPr>
            <w:tcW w:w="1080" w:type="dxa"/>
            <w:tcBorders>
              <w:bottom w:val="single" w:sz="18" w:space="0" w:color="auto"/>
            </w:tcBorders>
          </w:tcPr>
          <w:p w14:paraId="14ED7F95" w14:textId="001B8038" w:rsidR="00EF1542" w:rsidRPr="00F41F91" w:rsidRDefault="00EF1542" w:rsidP="00EF1542">
            <w:pPr>
              <w:jc w:val="center"/>
              <w:rPr>
                <w:sz w:val="18"/>
              </w:rPr>
            </w:pPr>
            <w:r>
              <w:rPr>
                <w:sz w:val="18"/>
              </w:rPr>
              <w:t>10</w:t>
            </w:r>
          </w:p>
        </w:tc>
        <w:tc>
          <w:tcPr>
            <w:tcW w:w="2808" w:type="dxa"/>
            <w:tcBorders>
              <w:bottom w:val="single" w:sz="18" w:space="0" w:color="auto"/>
              <w:right w:val="single" w:sz="6" w:space="0" w:color="auto"/>
            </w:tcBorders>
          </w:tcPr>
          <w:p w14:paraId="76443EAF" w14:textId="131589D1" w:rsidR="00EF1542" w:rsidRPr="00F41F91" w:rsidRDefault="00EF1542" w:rsidP="00EF1542">
            <w:pPr>
              <w:rPr>
                <w:sz w:val="18"/>
              </w:rPr>
            </w:pPr>
            <w:r>
              <w:rPr>
                <w:sz w:val="18"/>
              </w:rPr>
              <w:t>Runoff and leeching of fertilizer use; Leaching from septic tanks and/or sewage; Erosion of natural deposits</w:t>
            </w:r>
          </w:p>
        </w:tc>
      </w:tr>
      <w:tr w:rsidR="00EF1542" w:rsidRPr="001F3468" w14:paraId="1DEFCA97" w14:textId="77777777" w:rsidTr="002F1DD3">
        <w:trPr>
          <w:trHeight w:val="432"/>
          <w:jc w:val="center"/>
        </w:trPr>
        <w:tc>
          <w:tcPr>
            <w:tcW w:w="2268" w:type="dxa"/>
            <w:gridSpan w:val="2"/>
            <w:tcBorders>
              <w:left w:val="single" w:sz="6" w:space="0" w:color="auto"/>
              <w:bottom w:val="single" w:sz="18" w:space="0" w:color="auto"/>
            </w:tcBorders>
          </w:tcPr>
          <w:p w14:paraId="697B52C7" w14:textId="35D7928D" w:rsidR="00EF1542" w:rsidRDefault="00EF1542" w:rsidP="00EF1542">
            <w:pPr>
              <w:rPr>
                <w:sz w:val="18"/>
              </w:rPr>
            </w:pPr>
          </w:p>
        </w:tc>
        <w:tc>
          <w:tcPr>
            <w:tcW w:w="990" w:type="dxa"/>
            <w:tcBorders>
              <w:bottom w:val="single" w:sz="18" w:space="0" w:color="auto"/>
            </w:tcBorders>
          </w:tcPr>
          <w:p w14:paraId="3B2391DB" w14:textId="77777777" w:rsidR="00EF1542" w:rsidRDefault="00EF1542" w:rsidP="00EF1542">
            <w:pPr>
              <w:jc w:val="center"/>
              <w:rPr>
                <w:sz w:val="18"/>
              </w:rPr>
            </w:pPr>
          </w:p>
        </w:tc>
        <w:tc>
          <w:tcPr>
            <w:tcW w:w="1350" w:type="dxa"/>
            <w:tcBorders>
              <w:bottom w:val="single" w:sz="18" w:space="0" w:color="auto"/>
            </w:tcBorders>
          </w:tcPr>
          <w:p w14:paraId="5E9F582C" w14:textId="77777777" w:rsidR="00EF1542" w:rsidRDefault="00EF1542" w:rsidP="00EF1542">
            <w:pPr>
              <w:jc w:val="center"/>
              <w:rPr>
                <w:sz w:val="18"/>
              </w:rPr>
            </w:pPr>
          </w:p>
        </w:tc>
        <w:tc>
          <w:tcPr>
            <w:tcW w:w="1440" w:type="dxa"/>
            <w:tcBorders>
              <w:bottom w:val="single" w:sz="18" w:space="0" w:color="auto"/>
            </w:tcBorders>
          </w:tcPr>
          <w:p w14:paraId="2206731E" w14:textId="77777777" w:rsidR="00EF1542" w:rsidRDefault="00EF1542" w:rsidP="00EF1542">
            <w:pPr>
              <w:jc w:val="center"/>
              <w:rPr>
                <w:sz w:val="18"/>
              </w:rPr>
            </w:pPr>
          </w:p>
        </w:tc>
        <w:tc>
          <w:tcPr>
            <w:tcW w:w="900" w:type="dxa"/>
            <w:tcBorders>
              <w:bottom w:val="single" w:sz="18" w:space="0" w:color="auto"/>
            </w:tcBorders>
          </w:tcPr>
          <w:p w14:paraId="6C7B0549" w14:textId="77777777" w:rsidR="00EF1542" w:rsidRDefault="00EF1542" w:rsidP="00EF1542">
            <w:pPr>
              <w:jc w:val="center"/>
              <w:rPr>
                <w:sz w:val="18"/>
              </w:rPr>
            </w:pPr>
          </w:p>
        </w:tc>
        <w:tc>
          <w:tcPr>
            <w:tcW w:w="1080" w:type="dxa"/>
            <w:tcBorders>
              <w:bottom w:val="single" w:sz="18" w:space="0" w:color="auto"/>
            </w:tcBorders>
          </w:tcPr>
          <w:p w14:paraId="4686B4FC" w14:textId="77777777" w:rsidR="00EF1542" w:rsidRDefault="00EF1542" w:rsidP="00EF1542">
            <w:pPr>
              <w:jc w:val="center"/>
              <w:rPr>
                <w:sz w:val="18"/>
              </w:rPr>
            </w:pPr>
          </w:p>
        </w:tc>
        <w:tc>
          <w:tcPr>
            <w:tcW w:w="2808" w:type="dxa"/>
            <w:tcBorders>
              <w:bottom w:val="single" w:sz="18" w:space="0" w:color="auto"/>
              <w:right w:val="single" w:sz="6" w:space="0" w:color="auto"/>
            </w:tcBorders>
          </w:tcPr>
          <w:p w14:paraId="38D9FDF1" w14:textId="77777777" w:rsidR="00EF1542" w:rsidRDefault="00EF1542" w:rsidP="00EF1542">
            <w:pPr>
              <w:rPr>
                <w:sz w:val="18"/>
              </w:rPr>
            </w:pPr>
          </w:p>
        </w:tc>
      </w:tr>
      <w:tr w:rsidR="00EF1542"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F1542" w:rsidRPr="00F41F91" w:rsidRDefault="00EF1542" w:rsidP="00EF1542">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F1542" w:rsidRPr="001F3468" w14:paraId="454686BB" w14:textId="77777777" w:rsidTr="00603935">
        <w:trPr>
          <w:trHeight w:val="711"/>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F1542" w:rsidRPr="00F41F91" w:rsidRDefault="00EF1542" w:rsidP="00EF15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F1542" w:rsidRPr="00F41F91" w:rsidRDefault="00EF1542" w:rsidP="00EF15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F1542" w:rsidRPr="00F41F91" w:rsidRDefault="00EF1542" w:rsidP="00EF15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F1542" w:rsidRPr="00F41F91" w:rsidRDefault="00EF1542" w:rsidP="00EF15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F1542" w:rsidRPr="00F41F91" w:rsidRDefault="00EF1542" w:rsidP="00EF15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F1542" w:rsidRPr="00F41F91" w:rsidRDefault="00EF1542" w:rsidP="00EF15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F1542" w:rsidRPr="00F41F91" w:rsidRDefault="00EF1542" w:rsidP="00EF15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F1542" w:rsidRPr="001F3468" w14:paraId="51CC94F2" w14:textId="77777777" w:rsidTr="002F1DD3">
        <w:trPr>
          <w:trHeight w:val="432"/>
          <w:jc w:val="center"/>
        </w:trPr>
        <w:tc>
          <w:tcPr>
            <w:tcW w:w="2268" w:type="dxa"/>
            <w:gridSpan w:val="2"/>
            <w:tcBorders>
              <w:left w:val="single" w:sz="6" w:space="0" w:color="auto"/>
            </w:tcBorders>
          </w:tcPr>
          <w:p w14:paraId="3DAB9A83" w14:textId="1643B92E" w:rsidR="00EF1542" w:rsidRPr="00F41F91" w:rsidRDefault="00EF1542" w:rsidP="00EF1542">
            <w:pPr>
              <w:rPr>
                <w:sz w:val="18"/>
              </w:rPr>
            </w:pPr>
            <w:r>
              <w:rPr>
                <w:sz w:val="18"/>
              </w:rPr>
              <w:t>Sulfate (ppm)</w:t>
            </w:r>
          </w:p>
        </w:tc>
        <w:tc>
          <w:tcPr>
            <w:tcW w:w="990" w:type="dxa"/>
          </w:tcPr>
          <w:p w14:paraId="7B53609D" w14:textId="3A7F4A40" w:rsidR="00EF1542" w:rsidRPr="00F41F91" w:rsidRDefault="00033C4E" w:rsidP="00EF1542">
            <w:pPr>
              <w:jc w:val="center"/>
              <w:rPr>
                <w:sz w:val="18"/>
              </w:rPr>
            </w:pPr>
            <w:r>
              <w:rPr>
                <w:sz w:val="18"/>
              </w:rPr>
              <w:t>4/14/2020</w:t>
            </w:r>
          </w:p>
        </w:tc>
        <w:tc>
          <w:tcPr>
            <w:tcW w:w="1350" w:type="dxa"/>
          </w:tcPr>
          <w:p w14:paraId="48AE5CBF" w14:textId="5D6D8571" w:rsidR="00EF1542" w:rsidRPr="00F41F91" w:rsidRDefault="00033C4E" w:rsidP="00EF1542">
            <w:pPr>
              <w:jc w:val="center"/>
              <w:rPr>
                <w:sz w:val="18"/>
              </w:rPr>
            </w:pPr>
            <w:r>
              <w:rPr>
                <w:sz w:val="18"/>
              </w:rPr>
              <w:t>198</w:t>
            </w:r>
          </w:p>
        </w:tc>
        <w:tc>
          <w:tcPr>
            <w:tcW w:w="1440" w:type="dxa"/>
          </w:tcPr>
          <w:p w14:paraId="6428F303" w14:textId="22FFB2F5" w:rsidR="00EF1542" w:rsidRPr="00F41F91" w:rsidRDefault="00033C4E" w:rsidP="00EF1542">
            <w:pPr>
              <w:jc w:val="center"/>
              <w:rPr>
                <w:sz w:val="18"/>
              </w:rPr>
            </w:pPr>
            <w:r>
              <w:rPr>
                <w:sz w:val="18"/>
              </w:rPr>
              <w:t>190-206</w:t>
            </w:r>
          </w:p>
        </w:tc>
        <w:tc>
          <w:tcPr>
            <w:tcW w:w="900" w:type="dxa"/>
          </w:tcPr>
          <w:p w14:paraId="11FF9BF3" w14:textId="505AF10A" w:rsidR="00EF1542" w:rsidRPr="00F41F91" w:rsidRDefault="00EF1542" w:rsidP="00EF1542">
            <w:pPr>
              <w:jc w:val="center"/>
              <w:rPr>
                <w:sz w:val="18"/>
              </w:rPr>
            </w:pPr>
            <w:r>
              <w:rPr>
                <w:sz w:val="18"/>
              </w:rPr>
              <w:t>500</w:t>
            </w:r>
          </w:p>
        </w:tc>
        <w:tc>
          <w:tcPr>
            <w:tcW w:w="1080" w:type="dxa"/>
          </w:tcPr>
          <w:p w14:paraId="160E754C" w14:textId="44B374D5" w:rsidR="00EF1542" w:rsidRPr="00F41F91" w:rsidRDefault="00EF1542" w:rsidP="00EF1542">
            <w:pPr>
              <w:jc w:val="center"/>
              <w:rPr>
                <w:sz w:val="18"/>
              </w:rPr>
            </w:pPr>
            <w:r>
              <w:rPr>
                <w:sz w:val="18"/>
              </w:rPr>
              <w:t>NA</w:t>
            </w:r>
          </w:p>
        </w:tc>
        <w:tc>
          <w:tcPr>
            <w:tcW w:w="2808" w:type="dxa"/>
            <w:tcBorders>
              <w:right w:val="single" w:sz="6" w:space="0" w:color="auto"/>
            </w:tcBorders>
          </w:tcPr>
          <w:p w14:paraId="43B6AB0B" w14:textId="67EA8D8D" w:rsidR="00EF1542" w:rsidRPr="00F41F91" w:rsidRDefault="00EF1542" w:rsidP="00EF1542">
            <w:pPr>
              <w:rPr>
                <w:sz w:val="18"/>
              </w:rPr>
            </w:pPr>
            <w:r>
              <w:rPr>
                <w:sz w:val="18"/>
              </w:rPr>
              <w:t>Leaching from natural deposits; industrial wastes</w:t>
            </w:r>
          </w:p>
        </w:tc>
      </w:tr>
      <w:tr w:rsidR="00EF1542" w:rsidRPr="001F3468" w14:paraId="40D44BE5" w14:textId="77777777" w:rsidTr="002F1DD3">
        <w:trPr>
          <w:trHeight w:val="432"/>
          <w:jc w:val="center"/>
        </w:trPr>
        <w:tc>
          <w:tcPr>
            <w:tcW w:w="2268" w:type="dxa"/>
            <w:gridSpan w:val="2"/>
            <w:tcBorders>
              <w:left w:val="single" w:sz="6" w:space="0" w:color="auto"/>
            </w:tcBorders>
          </w:tcPr>
          <w:p w14:paraId="726551F5" w14:textId="2E86A5D6" w:rsidR="00EF1542" w:rsidRPr="00F41F91" w:rsidRDefault="00EF1542" w:rsidP="00EF1542">
            <w:pPr>
              <w:rPr>
                <w:sz w:val="18"/>
              </w:rPr>
            </w:pPr>
            <w:r>
              <w:rPr>
                <w:sz w:val="18"/>
              </w:rPr>
              <w:t>Specific Conductance (µS/cm)</w:t>
            </w:r>
          </w:p>
        </w:tc>
        <w:tc>
          <w:tcPr>
            <w:tcW w:w="990" w:type="dxa"/>
          </w:tcPr>
          <w:p w14:paraId="340616F2" w14:textId="60882DD1" w:rsidR="00EF1542" w:rsidRPr="00F41F91" w:rsidRDefault="00E838AE" w:rsidP="00EF1542">
            <w:pPr>
              <w:jc w:val="center"/>
              <w:rPr>
                <w:sz w:val="18"/>
              </w:rPr>
            </w:pPr>
            <w:r>
              <w:rPr>
                <w:sz w:val="18"/>
              </w:rPr>
              <w:t>4/14/2020</w:t>
            </w:r>
          </w:p>
        </w:tc>
        <w:tc>
          <w:tcPr>
            <w:tcW w:w="1350" w:type="dxa"/>
          </w:tcPr>
          <w:p w14:paraId="68AB0DF7" w14:textId="00CF2DB0" w:rsidR="00EF1542" w:rsidRPr="00F41F91" w:rsidRDefault="00E838AE" w:rsidP="00EF1542">
            <w:pPr>
              <w:jc w:val="center"/>
              <w:rPr>
                <w:sz w:val="18"/>
              </w:rPr>
            </w:pPr>
            <w:r>
              <w:rPr>
                <w:sz w:val="18"/>
              </w:rPr>
              <w:t>1155</w:t>
            </w:r>
          </w:p>
        </w:tc>
        <w:tc>
          <w:tcPr>
            <w:tcW w:w="1440" w:type="dxa"/>
          </w:tcPr>
          <w:p w14:paraId="0543A496" w14:textId="222CC421" w:rsidR="00EF1542" w:rsidRPr="00F41F91" w:rsidRDefault="00E838AE" w:rsidP="00EF1542">
            <w:pPr>
              <w:jc w:val="center"/>
              <w:rPr>
                <w:sz w:val="18"/>
              </w:rPr>
            </w:pPr>
            <w:r>
              <w:rPr>
                <w:sz w:val="18"/>
              </w:rPr>
              <w:t>1150-1160</w:t>
            </w:r>
          </w:p>
        </w:tc>
        <w:tc>
          <w:tcPr>
            <w:tcW w:w="900" w:type="dxa"/>
          </w:tcPr>
          <w:p w14:paraId="0F0DB888" w14:textId="2EA2AED5" w:rsidR="00EF1542" w:rsidRPr="00F41F91" w:rsidRDefault="00EF1542" w:rsidP="00EF1542">
            <w:pPr>
              <w:jc w:val="center"/>
              <w:rPr>
                <w:sz w:val="18"/>
              </w:rPr>
            </w:pPr>
            <w:r>
              <w:rPr>
                <w:sz w:val="18"/>
              </w:rPr>
              <w:t>1600</w:t>
            </w:r>
          </w:p>
        </w:tc>
        <w:tc>
          <w:tcPr>
            <w:tcW w:w="1080" w:type="dxa"/>
          </w:tcPr>
          <w:p w14:paraId="1C6CE910" w14:textId="5F49D0FC" w:rsidR="00EF1542" w:rsidRPr="00F41F91" w:rsidRDefault="00EF1542" w:rsidP="00EF1542">
            <w:pPr>
              <w:jc w:val="center"/>
              <w:rPr>
                <w:sz w:val="18"/>
              </w:rPr>
            </w:pPr>
            <w:r>
              <w:rPr>
                <w:sz w:val="18"/>
              </w:rPr>
              <w:t>NA</w:t>
            </w:r>
          </w:p>
        </w:tc>
        <w:tc>
          <w:tcPr>
            <w:tcW w:w="2808" w:type="dxa"/>
            <w:tcBorders>
              <w:right w:val="single" w:sz="6" w:space="0" w:color="auto"/>
            </w:tcBorders>
          </w:tcPr>
          <w:p w14:paraId="1935D25F" w14:textId="5970EC43" w:rsidR="00EF1542" w:rsidRPr="00F41F91" w:rsidRDefault="00EF1542" w:rsidP="00EF1542">
            <w:pPr>
              <w:rPr>
                <w:sz w:val="18"/>
              </w:rPr>
            </w:pPr>
            <w:r>
              <w:rPr>
                <w:sz w:val="18"/>
              </w:rPr>
              <w:t>Substances that form ions when in water, Seawater influence</w:t>
            </w:r>
          </w:p>
        </w:tc>
      </w:tr>
      <w:tr w:rsidR="00EF1542" w:rsidRPr="001F3468" w14:paraId="5FFB9115" w14:textId="77777777" w:rsidTr="002F1DD3">
        <w:trPr>
          <w:trHeight w:val="432"/>
          <w:jc w:val="center"/>
        </w:trPr>
        <w:tc>
          <w:tcPr>
            <w:tcW w:w="2268" w:type="dxa"/>
            <w:gridSpan w:val="2"/>
            <w:tcBorders>
              <w:left w:val="single" w:sz="6" w:space="0" w:color="auto"/>
            </w:tcBorders>
          </w:tcPr>
          <w:p w14:paraId="29D848E4" w14:textId="03FBDB2E" w:rsidR="00EF1542" w:rsidRDefault="00EF1542" w:rsidP="00EF1542">
            <w:pPr>
              <w:rPr>
                <w:sz w:val="18"/>
              </w:rPr>
            </w:pPr>
            <w:r>
              <w:rPr>
                <w:sz w:val="18"/>
              </w:rPr>
              <w:t>Chloride (ppm)</w:t>
            </w:r>
          </w:p>
        </w:tc>
        <w:tc>
          <w:tcPr>
            <w:tcW w:w="990" w:type="dxa"/>
          </w:tcPr>
          <w:p w14:paraId="69712ACB" w14:textId="3D3C90C5" w:rsidR="00EF1542" w:rsidRDefault="009A53C1" w:rsidP="00EF1542">
            <w:pPr>
              <w:jc w:val="center"/>
              <w:rPr>
                <w:sz w:val="18"/>
              </w:rPr>
            </w:pPr>
            <w:r>
              <w:rPr>
                <w:sz w:val="18"/>
              </w:rPr>
              <w:t>4/14/2020</w:t>
            </w:r>
          </w:p>
        </w:tc>
        <w:tc>
          <w:tcPr>
            <w:tcW w:w="1350" w:type="dxa"/>
          </w:tcPr>
          <w:p w14:paraId="35839107" w14:textId="1B6A8200" w:rsidR="00EF1542" w:rsidRDefault="009A53C1" w:rsidP="00EF1542">
            <w:pPr>
              <w:jc w:val="center"/>
              <w:rPr>
                <w:sz w:val="18"/>
              </w:rPr>
            </w:pPr>
            <w:r>
              <w:rPr>
                <w:sz w:val="18"/>
              </w:rPr>
              <w:t>135</w:t>
            </w:r>
          </w:p>
        </w:tc>
        <w:tc>
          <w:tcPr>
            <w:tcW w:w="1440" w:type="dxa"/>
          </w:tcPr>
          <w:p w14:paraId="135F86DF" w14:textId="7CD1EB15" w:rsidR="00EF1542" w:rsidRDefault="009A53C1" w:rsidP="00EF1542">
            <w:pPr>
              <w:jc w:val="center"/>
              <w:rPr>
                <w:sz w:val="18"/>
              </w:rPr>
            </w:pPr>
            <w:r>
              <w:rPr>
                <w:sz w:val="18"/>
              </w:rPr>
              <w:t>130-140</w:t>
            </w:r>
          </w:p>
        </w:tc>
        <w:tc>
          <w:tcPr>
            <w:tcW w:w="900" w:type="dxa"/>
          </w:tcPr>
          <w:p w14:paraId="52C5DDDF" w14:textId="17A278A5" w:rsidR="00EF1542" w:rsidRDefault="00EF1542" w:rsidP="00EF1542">
            <w:pPr>
              <w:jc w:val="center"/>
              <w:rPr>
                <w:sz w:val="18"/>
              </w:rPr>
            </w:pPr>
            <w:r>
              <w:rPr>
                <w:sz w:val="18"/>
              </w:rPr>
              <w:t>500</w:t>
            </w:r>
          </w:p>
        </w:tc>
        <w:tc>
          <w:tcPr>
            <w:tcW w:w="1080" w:type="dxa"/>
          </w:tcPr>
          <w:p w14:paraId="0BDD8B15" w14:textId="11F709EC" w:rsidR="00EF1542" w:rsidRDefault="00EF1542" w:rsidP="00EF1542">
            <w:pPr>
              <w:jc w:val="center"/>
              <w:rPr>
                <w:sz w:val="18"/>
              </w:rPr>
            </w:pPr>
            <w:r>
              <w:rPr>
                <w:sz w:val="18"/>
              </w:rPr>
              <w:t>NA</w:t>
            </w:r>
          </w:p>
        </w:tc>
        <w:tc>
          <w:tcPr>
            <w:tcW w:w="2808" w:type="dxa"/>
            <w:tcBorders>
              <w:right w:val="single" w:sz="6" w:space="0" w:color="auto"/>
            </w:tcBorders>
          </w:tcPr>
          <w:p w14:paraId="4D2D5AA7" w14:textId="355080BD" w:rsidR="00EF1542" w:rsidRDefault="00EF1542" w:rsidP="00EF1542">
            <w:pPr>
              <w:rPr>
                <w:sz w:val="18"/>
              </w:rPr>
            </w:pPr>
            <w:r w:rsidRPr="004B4D52">
              <w:rPr>
                <w:sz w:val="18"/>
                <w:szCs w:val="16"/>
              </w:rPr>
              <w:t>Runoff/leaching from natural deposits; seawater influence</w:t>
            </w:r>
          </w:p>
        </w:tc>
      </w:tr>
      <w:tr w:rsidR="00AF53E1" w:rsidRPr="001F3468" w14:paraId="35DD24E6" w14:textId="77777777" w:rsidTr="002F1DD3">
        <w:trPr>
          <w:trHeight w:val="432"/>
          <w:jc w:val="center"/>
        </w:trPr>
        <w:tc>
          <w:tcPr>
            <w:tcW w:w="2268" w:type="dxa"/>
            <w:gridSpan w:val="2"/>
            <w:tcBorders>
              <w:left w:val="single" w:sz="6" w:space="0" w:color="auto"/>
            </w:tcBorders>
          </w:tcPr>
          <w:p w14:paraId="1EC2B347" w14:textId="5BB387AA" w:rsidR="00AF53E1" w:rsidRDefault="00AF53E1" w:rsidP="00EF1542">
            <w:pPr>
              <w:rPr>
                <w:sz w:val="18"/>
              </w:rPr>
            </w:pPr>
            <w:r>
              <w:rPr>
                <w:sz w:val="18"/>
              </w:rPr>
              <w:lastRenderedPageBreak/>
              <w:t>Color (Units)</w:t>
            </w:r>
          </w:p>
        </w:tc>
        <w:tc>
          <w:tcPr>
            <w:tcW w:w="990" w:type="dxa"/>
          </w:tcPr>
          <w:p w14:paraId="2E645A60" w14:textId="1E6404AC" w:rsidR="00AF53E1" w:rsidRDefault="00AF53E1" w:rsidP="00EF1542">
            <w:pPr>
              <w:jc w:val="center"/>
              <w:rPr>
                <w:sz w:val="18"/>
              </w:rPr>
            </w:pPr>
            <w:r>
              <w:rPr>
                <w:sz w:val="18"/>
              </w:rPr>
              <w:t>4/14/2020</w:t>
            </w:r>
          </w:p>
        </w:tc>
        <w:tc>
          <w:tcPr>
            <w:tcW w:w="1350" w:type="dxa"/>
          </w:tcPr>
          <w:p w14:paraId="5AEBD576" w14:textId="10550468" w:rsidR="00AF53E1" w:rsidRDefault="00AF53E1" w:rsidP="00EF1542">
            <w:pPr>
              <w:jc w:val="center"/>
              <w:rPr>
                <w:sz w:val="18"/>
              </w:rPr>
            </w:pPr>
            <w:r>
              <w:rPr>
                <w:sz w:val="18"/>
              </w:rPr>
              <w:t>2.5</w:t>
            </w:r>
          </w:p>
        </w:tc>
        <w:tc>
          <w:tcPr>
            <w:tcW w:w="1440" w:type="dxa"/>
          </w:tcPr>
          <w:p w14:paraId="2468FFBD" w14:textId="6661473E" w:rsidR="00AF53E1" w:rsidRDefault="00AF53E1" w:rsidP="00EF1542">
            <w:pPr>
              <w:jc w:val="center"/>
              <w:rPr>
                <w:sz w:val="18"/>
              </w:rPr>
            </w:pPr>
            <w:r>
              <w:rPr>
                <w:sz w:val="18"/>
              </w:rPr>
              <w:t>2-3</w:t>
            </w:r>
          </w:p>
        </w:tc>
        <w:tc>
          <w:tcPr>
            <w:tcW w:w="900" w:type="dxa"/>
          </w:tcPr>
          <w:p w14:paraId="6B27B067" w14:textId="6F21014C" w:rsidR="00AF53E1" w:rsidRDefault="00AF53E1" w:rsidP="00EF1542">
            <w:pPr>
              <w:jc w:val="center"/>
              <w:rPr>
                <w:sz w:val="18"/>
              </w:rPr>
            </w:pPr>
            <w:r>
              <w:rPr>
                <w:sz w:val="18"/>
              </w:rPr>
              <w:t>15</w:t>
            </w:r>
          </w:p>
        </w:tc>
        <w:tc>
          <w:tcPr>
            <w:tcW w:w="1080" w:type="dxa"/>
          </w:tcPr>
          <w:p w14:paraId="6CA748D7" w14:textId="7018B508" w:rsidR="00AF53E1" w:rsidRDefault="00AF53E1" w:rsidP="00EF1542">
            <w:pPr>
              <w:jc w:val="center"/>
              <w:rPr>
                <w:sz w:val="18"/>
              </w:rPr>
            </w:pPr>
            <w:r>
              <w:rPr>
                <w:sz w:val="18"/>
              </w:rPr>
              <w:t>NA</w:t>
            </w:r>
          </w:p>
        </w:tc>
        <w:tc>
          <w:tcPr>
            <w:tcW w:w="2808" w:type="dxa"/>
            <w:tcBorders>
              <w:right w:val="single" w:sz="6" w:space="0" w:color="auto"/>
            </w:tcBorders>
          </w:tcPr>
          <w:p w14:paraId="68A24FD2" w14:textId="4B8DD2AD" w:rsidR="00AF53E1" w:rsidRPr="00072406" w:rsidRDefault="00072406" w:rsidP="00EF1542">
            <w:r w:rsidRPr="00072406">
              <w:t>Naturally-occurring organic materials</w:t>
            </w:r>
          </w:p>
        </w:tc>
      </w:tr>
      <w:tr w:rsidR="009B1D54" w:rsidRPr="001F3468" w14:paraId="164AA524" w14:textId="77777777" w:rsidTr="002F1DD3">
        <w:trPr>
          <w:trHeight w:val="432"/>
          <w:jc w:val="center"/>
        </w:trPr>
        <w:tc>
          <w:tcPr>
            <w:tcW w:w="2268" w:type="dxa"/>
            <w:gridSpan w:val="2"/>
            <w:tcBorders>
              <w:left w:val="single" w:sz="6" w:space="0" w:color="auto"/>
            </w:tcBorders>
          </w:tcPr>
          <w:p w14:paraId="1906BC60" w14:textId="77777777" w:rsidR="009B1D54" w:rsidRDefault="009B1D54" w:rsidP="00EF1542">
            <w:pPr>
              <w:rPr>
                <w:sz w:val="18"/>
              </w:rPr>
            </w:pPr>
            <w:r>
              <w:rPr>
                <w:sz w:val="18"/>
              </w:rPr>
              <w:t>Foaming Agents (MBAS)</w:t>
            </w:r>
          </w:p>
          <w:p w14:paraId="4572FCD3" w14:textId="66CF578A" w:rsidR="009B1D54" w:rsidRDefault="009B1D54" w:rsidP="00EF1542">
            <w:pPr>
              <w:rPr>
                <w:sz w:val="18"/>
              </w:rPr>
            </w:pPr>
            <w:r>
              <w:rPr>
                <w:sz w:val="18"/>
              </w:rPr>
              <w:t xml:space="preserve"> Ug/l</w:t>
            </w:r>
          </w:p>
        </w:tc>
        <w:tc>
          <w:tcPr>
            <w:tcW w:w="990" w:type="dxa"/>
          </w:tcPr>
          <w:p w14:paraId="675A0A8F" w14:textId="1FFB62EA" w:rsidR="009B1D54" w:rsidRDefault="009B1D54" w:rsidP="00EF1542">
            <w:pPr>
              <w:jc w:val="center"/>
              <w:rPr>
                <w:sz w:val="18"/>
              </w:rPr>
            </w:pPr>
            <w:r>
              <w:rPr>
                <w:sz w:val="18"/>
              </w:rPr>
              <w:t>4/14/2020</w:t>
            </w:r>
          </w:p>
        </w:tc>
        <w:tc>
          <w:tcPr>
            <w:tcW w:w="1350" w:type="dxa"/>
          </w:tcPr>
          <w:p w14:paraId="0453FCF9" w14:textId="08718C95" w:rsidR="009B1D54" w:rsidRDefault="00481AD3" w:rsidP="00EF1542">
            <w:pPr>
              <w:jc w:val="center"/>
              <w:rPr>
                <w:sz w:val="18"/>
              </w:rPr>
            </w:pPr>
            <w:r>
              <w:rPr>
                <w:sz w:val="18"/>
              </w:rPr>
              <w:t>100</w:t>
            </w:r>
          </w:p>
        </w:tc>
        <w:tc>
          <w:tcPr>
            <w:tcW w:w="1440" w:type="dxa"/>
          </w:tcPr>
          <w:p w14:paraId="251C9AF3" w14:textId="7A349A48" w:rsidR="009B1D54" w:rsidRDefault="009B1D54" w:rsidP="00EF1542">
            <w:pPr>
              <w:jc w:val="center"/>
              <w:rPr>
                <w:sz w:val="18"/>
              </w:rPr>
            </w:pPr>
            <w:r>
              <w:rPr>
                <w:sz w:val="18"/>
              </w:rPr>
              <w:t>100</w:t>
            </w:r>
          </w:p>
        </w:tc>
        <w:tc>
          <w:tcPr>
            <w:tcW w:w="900" w:type="dxa"/>
          </w:tcPr>
          <w:p w14:paraId="5571227C" w14:textId="216225C8" w:rsidR="009B1D54" w:rsidRDefault="009B1D54" w:rsidP="00EF1542">
            <w:pPr>
              <w:jc w:val="center"/>
              <w:rPr>
                <w:sz w:val="18"/>
              </w:rPr>
            </w:pPr>
            <w:r>
              <w:rPr>
                <w:sz w:val="18"/>
              </w:rPr>
              <w:t>500</w:t>
            </w:r>
          </w:p>
        </w:tc>
        <w:tc>
          <w:tcPr>
            <w:tcW w:w="1080" w:type="dxa"/>
          </w:tcPr>
          <w:p w14:paraId="7044D073" w14:textId="19460750" w:rsidR="009B1D54" w:rsidRDefault="009B1D54" w:rsidP="00EF1542">
            <w:pPr>
              <w:jc w:val="center"/>
              <w:rPr>
                <w:sz w:val="18"/>
              </w:rPr>
            </w:pPr>
            <w:r>
              <w:rPr>
                <w:sz w:val="18"/>
              </w:rPr>
              <w:t>NA</w:t>
            </w:r>
          </w:p>
        </w:tc>
        <w:tc>
          <w:tcPr>
            <w:tcW w:w="2808" w:type="dxa"/>
            <w:tcBorders>
              <w:right w:val="single" w:sz="6" w:space="0" w:color="auto"/>
            </w:tcBorders>
          </w:tcPr>
          <w:p w14:paraId="1AFDD114" w14:textId="0C6134C7" w:rsidR="009B1D54" w:rsidRPr="009B1D54" w:rsidRDefault="009B1D54" w:rsidP="00EF1542">
            <w:r w:rsidRPr="009B1D54">
              <w:t>Municipal and industrial waste discharges</w:t>
            </w:r>
          </w:p>
        </w:tc>
      </w:tr>
      <w:tr w:rsidR="00BE6F92" w:rsidRPr="001F3468" w14:paraId="02913ABE" w14:textId="77777777" w:rsidTr="002F1DD3">
        <w:trPr>
          <w:trHeight w:val="432"/>
          <w:jc w:val="center"/>
        </w:trPr>
        <w:tc>
          <w:tcPr>
            <w:tcW w:w="2268" w:type="dxa"/>
            <w:gridSpan w:val="2"/>
            <w:tcBorders>
              <w:left w:val="single" w:sz="6" w:space="0" w:color="auto"/>
            </w:tcBorders>
          </w:tcPr>
          <w:p w14:paraId="4386210D" w14:textId="6D03C4A3" w:rsidR="00BE6F92" w:rsidRDefault="0062503A" w:rsidP="00EF1542">
            <w:pPr>
              <w:rPr>
                <w:sz w:val="18"/>
              </w:rPr>
            </w:pPr>
            <w:r>
              <w:rPr>
                <w:sz w:val="18"/>
              </w:rPr>
              <w:t>Manganese (</w:t>
            </w:r>
            <w:r w:rsidR="002C6EA3">
              <w:rPr>
                <w:sz w:val="18"/>
              </w:rPr>
              <w:t>ppb</w:t>
            </w:r>
            <w:r>
              <w:rPr>
                <w:sz w:val="18"/>
              </w:rPr>
              <w:t>)</w:t>
            </w:r>
          </w:p>
        </w:tc>
        <w:tc>
          <w:tcPr>
            <w:tcW w:w="990" w:type="dxa"/>
          </w:tcPr>
          <w:p w14:paraId="0BAEB6E8" w14:textId="77C17832" w:rsidR="00BE6F92" w:rsidRDefault="0062503A" w:rsidP="00EF1542">
            <w:pPr>
              <w:jc w:val="center"/>
              <w:rPr>
                <w:sz w:val="18"/>
              </w:rPr>
            </w:pPr>
            <w:r>
              <w:rPr>
                <w:sz w:val="18"/>
              </w:rPr>
              <w:t>Monthly</w:t>
            </w:r>
          </w:p>
        </w:tc>
        <w:tc>
          <w:tcPr>
            <w:tcW w:w="1350" w:type="dxa"/>
          </w:tcPr>
          <w:p w14:paraId="48ABAB30" w14:textId="71BFBB0B" w:rsidR="00BE6F92" w:rsidRDefault="0062503A" w:rsidP="00EF1542">
            <w:pPr>
              <w:jc w:val="center"/>
              <w:rPr>
                <w:sz w:val="18"/>
              </w:rPr>
            </w:pPr>
            <w:r>
              <w:rPr>
                <w:sz w:val="18"/>
              </w:rPr>
              <w:t>123</w:t>
            </w:r>
          </w:p>
        </w:tc>
        <w:tc>
          <w:tcPr>
            <w:tcW w:w="1440" w:type="dxa"/>
          </w:tcPr>
          <w:p w14:paraId="7CD32028" w14:textId="1C8B9F95" w:rsidR="00BE6F92" w:rsidRDefault="002C6EA3" w:rsidP="00EF1542">
            <w:pPr>
              <w:jc w:val="center"/>
              <w:rPr>
                <w:sz w:val="18"/>
              </w:rPr>
            </w:pPr>
            <w:r>
              <w:rPr>
                <w:sz w:val="18"/>
              </w:rPr>
              <w:t>66-169</w:t>
            </w:r>
          </w:p>
        </w:tc>
        <w:tc>
          <w:tcPr>
            <w:tcW w:w="900" w:type="dxa"/>
          </w:tcPr>
          <w:p w14:paraId="4A85A8EC" w14:textId="2544C5C0" w:rsidR="00BE6F92" w:rsidRDefault="002C6EA3" w:rsidP="00EF1542">
            <w:pPr>
              <w:jc w:val="center"/>
              <w:rPr>
                <w:sz w:val="18"/>
              </w:rPr>
            </w:pPr>
            <w:r>
              <w:rPr>
                <w:sz w:val="18"/>
              </w:rPr>
              <w:t>50</w:t>
            </w:r>
          </w:p>
        </w:tc>
        <w:tc>
          <w:tcPr>
            <w:tcW w:w="1080" w:type="dxa"/>
          </w:tcPr>
          <w:p w14:paraId="04AE5276" w14:textId="4A90FAF8" w:rsidR="00BE6F92" w:rsidRDefault="002C6EA3" w:rsidP="00EF1542">
            <w:pPr>
              <w:jc w:val="center"/>
              <w:rPr>
                <w:sz w:val="18"/>
              </w:rPr>
            </w:pPr>
            <w:r>
              <w:rPr>
                <w:sz w:val="18"/>
              </w:rPr>
              <w:t>NA</w:t>
            </w:r>
          </w:p>
        </w:tc>
        <w:tc>
          <w:tcPr>
            <w:tcW w:w="2808" w:type="dxa"/>
            <w:tcBorders>
              <w:right w:val="single" w:sz="6" w:space="0" w:color="auto"/>
            </w:tcBorders>
          </w:tcPr>
          <w:p w14:paraId="2E9E1B7C" w14:textId="3243132A" w:rsidR="00BE6F92" w:rsidRPr="002C6EA3" w:rsidRDefault="002C6EA3" w:rsidP="00EF1542">
            <w:r w:rsidRPr="002C6EA3">
              <w:t>Leaching from natural deposits</w:t>
            </w:r>
          </w:p>
        </w:tc>
      </w:tr>
      <w:tr w:rsidR="00BE6F92" w:rsidRPr="001F3468" w14:paraId="015BDE3F" w14:textId="77777777" w:rsidTr="002F1DD3">
        <w:trPr>
          <w:trHeight w:val="432"/>
          <w:jc w:val="center"/>
        </w:trPr>
        <w:tc>
          <w:tcPr>
            <w:tcW w:w="2268" w:type="dxa"/>
            <w:gridSpan w:val="2"/>
            <w:tcBorders>
              <w:left w:val="single" w:sz="6" w:space="0" w:color="auto"/>
            </w:tcBorders>
          </w:tcPr>
          <w:p w14:paraId="1C6467C7" w14:textId="34D4FDEF" w:rsidR="00BE6F92" w:rsidRDefault="00BE6F92" w:rsidP="00EF1542">
            <w:pPr>
              <w:rPr>
                <w:sz w:val="18"/>
              </w:rPr>
            </w:pPr>
            <w:r>
              <w:rPr>
                <w:sz w:val="18"/>
              </w:rPr>
              <w:t xml:space="preserve">Iron (ppb) </w:t>
            </w:r>
          </w:p>
        </w:tc>
        <w:tc>
          <w:tcPr>
            <w:tcW w:w="990" w:type="dxa"/>
          </w:tcPr>
          <w:p w14:paraId="52EDFCD5" w14:textId="458EBEDF" w:rsidR="00BE6F92" w:rsidRDefault="00BE6F92" w:rsidP="00EF1542">
            <w:pPr>
              <w:jc w:val="center"/>
              <w:rPr>
                <w:sz w:val="18"/>
              </w:rPr>
            </w:pPr>
            <w:r>
              <w:rPr>
                <w:sz w:val="18"/>
              </w:rPr>
              <w:t xml:space="preserve">Monthly </w:t>
            </w:r>
          </w:p>
        </w:tc>
        <w:tc>
          <w:tcPr>
            <w:tcW w:w="1350" w:type="dxa"/>
          </w:tcPr>
          <w:p w14:paraId="0F09526C" w14:textId="7CCCBA8E" w:rsidR="00BE6F92" w:rsidRDefault="00BE6F92" w:rsidP="00EF1542">
            <w:pPr>
              <w:jc w:val="center"/>
              <w:rPr>
                <w:sz w:val="18"/>
              </w:rPr>
            </w:pPr>
            <w:r>
              <w:rPr>
                <w:sz w:val="18"/>
              </w:rPr>
              <w:t>41.5</w:t>
            </w:r>
          </w:p>
        </w:tc>
        <w:tc>
          <w:tcPr>
            <w:tcW w:w="1440" w:type="dxa"/>
          </w:tcPr>
          <w:p w14:paraId="73ABA0F2" w14:textId="5DCA86BF" w:rsidR="00BE6F92" w:rsidRDefault="00BE6F92" w:rsidP="00EF1542">
            <w:pPr>
              <w:jc w:val="center"/>
              <w:rPr>
                <w:sz w:val="18"/>
              </w:rPr>
            </w:pPr>
            <w:r>
              <w:rPr>
                <w:sz w:val="18"/>
              </w:rPr>
              <w:t>19-86</w:t>
            </w:r>
          </w:p>
        </w:tc>
        <w:tc>
          <w:tcPr>
            <w:tcW w:w="900" w:type="dxa"/>
          </w:tcPr>
          <w:p w14:paraId="1A4A4819" w14:textId="60799C6C" w:rsidR="00BE6F92" w:rsidRDefault="00BE6F92" w:rsidP="00EF1542">
            <w:pPr>
              <w:jc w:val="center"/>
              <w:rPr>
                <w:sz w:val="18"/>
              </w:rPr>
            </w:pPr>
            <w:r>
              <w:rPr>
                <w:sz w:val="18"/>
              </w:rPr>
              <w:t>300</w:t>
            </w:r>
          </w:p>
        </w:tc>
        <w:tc>
          <w:tcPr>
            <w:tcW w:w="1080" w:type="dxa"/>
          </w:tcPr>
          <w:p w14:paraId="2EBC9504" w14:textId="3100BB69" w:rsidR="00BE6F92" w:rsidRDefault="00BE6F92" w:rsidP="00EF1542">
            <w:pPr>
              <w:jc w:val="center"/>
              <w:rPr>
                <w:sz w:val="18"/>
              </w:rPr>
            </w:pPr>
            <w:r>
              <w:rPr>
                <w:sz w:val="18"/>
              </w:rPr>
              <w:t>NA</w:t>
            </w:r>
          </w:p>
        </w:tc>
        <w:tc>
          <w:tcPr>
            <w:tcW w:w="2808" w:type="dxa"/>
            <w:tcBorders>
              <w:right w:val="single" w:sz="6" w:space="0" w:color="auto"/>
            </w:tcBorders>
          </w:tcPr>
          <w:p w14:paraId="13AD7B32" w14:textId="493DF155" w:rsidR="00BE6F92" w:rsidRPr="00BE6F92" w:rsidRDefault="00BE6F92" w:rsidP="00EF1542">
            <w:r w:rsidRPr="00BE6F92">
              <w:t>Leaching from natural deposits; industrial wastes</w:t>
            </w:r>
          </w:p>
        </w:tc>
      </w:tr>
      <w:tr w:rsidR="00EC7FE0" w:rsidRPr="001F3468" w14:paraId="2498ED4F" w14:textId="77777777" w:rsidTr="002F1DD3">
        <w:trPr>
          <w:trHeight w:val="432"/>
          <w:jc w:val="center"/>
        </w:trPr>
        <w:tc>
          <w:tcPr>
            <w:tcW w:w="2268" w:type="dxa"/>
            <w:gridSpan w:val="2"/>
            <w:tcBorders>
              <w:left w:val="single" w:sz="6" w:space="0" w:color="auto"/>
            </w:tcBorders>
          </w:tcPr>
          <w:p w14:paraId="4AB042CB" w14:textId="77777777" w:rsidR="00EC7FE0" w:rsidRDefault="00EC7FE0" w:rsidP="00EF1542">
            <w:pPr>
              <w:rPr>
                <w:sz w:val="18"/>
              </w:rPr>
            </w:pPr>
            <w:r>
              <w:rPr>
                <w:sz w:val="18"/>
              </w:rPr>
              <w:t xml:space="preserve">Odor (Treshold) </w:t>
            </w:r>
          </w:p>
          <w:p w14:paraId="73CFD0D2" w14:textId="1A08655F" w:rsidR="00EC7FE0" w:rsidRDefault="00EC7FE0" w:rsidP="00EF1542">
            <w:pPr>
              <w:rPr>
                <w:sz w:val="18"/>
              </w:rPr>
            </w:pPr>
            <w:r>
              <w:rPr>
                <w:sz w:val="18"/>
              </w:rPr>
              <w:t>Units</w:t>
            </w:r>
          </w:p>
        </w:tc>
        <w:tc>
          <w:tcPr>
            <w:tcW w:w="990" w:type="dxa"/>
          </w:tcPr>
          <w:p w14:paraId="068AFFA7" w14:textId="08B1680C" w:rsidR="00EC7FE0" w:rsidRDefault="00EC7FE0" w:rsidP="00EF1542">
            <w:pPr>
              <w:jc w:val="center"/>
              <w:rPr>
                <w:sz w:val="18"/>
              </w:rPr>
            </w:pPr>
            <w:r>
              <w:rPr>
                <w:sz w:val="18"/>
              </w:rPr>
              <w:t>4/14/2020</w:t>
            </w:r>
          </w:p>
        </w:tc>
        <w:tc>
          <w:tcPr>
            <w:tcW w:w="1350" w:type="dxa"/>
          </w:tcPr>
          <w:p w14:paraId="1D7E6AC8" w14:textId="363A71DF" w:rsidR="00EC7FE0" w:rsidRDefault="00EC7FE0" w:rsidP="00EF1542">
            <w:pPr>
              <w:jc w:val="center"/>
              <w:rPr>
                <w:sz w:val="18"/>
              </w:rPr>
            </w:pPr>
            <w:r>
              <w:rPr>
                <w:sz w:val="18"/>
              </w:rPr>
              <w:t>1</w:t>
            </w:r>
          </w:p>
        </w:tc>
        <w:tc>
          <w:tcPr>
            <w:tcW w:w="1440" w:type="dxa"/>
          </w:tcPr>
          <w:p w14:paraId="15D34E94" w14:textId="7B2F4928" w:rsidR="00EC7FE0" w:rsidRDefault="00EC7FE0" w:rsidP="00EF1542">
            <w:pPr>
              <w:jc w:val="center"/>
              <w:rPr>
                <w:sz w:val="18"/>
              </w:rPr>
            </w:pPr>
            <w:r>
              <w:rPr>
                <w:sz w:val="18"/>
              </w:rPr>
              <w:t>1</w:t>
            </w:r>
          </w:p>
        </w:tc>
        <w:tc>
          <w:tcPr>
            <w:tcW w:w="900" w:type="dxa"/>
          </w:tcPr>
          <w:p w14:paraId="667A4806" w14:textId="601678DE" w:rsidR="00EC7FE0" w:rsidRDefault="00EC7FE0" w:rsidP="00EF1542">
            <w:pPr>
              <w:jc w:val="center"/>
              <w:rPr>
                <w:sz w:val="18"/>
              </w:rPr>
            </w:pPr>
            <w:r>
              <w:rPr>
                <w:sz w:val="18"/>
              </w:rPr>
              <w:t>3</w:t>
            </w:r>
          </w:p>
        </w:tc>
        <w:tc>
          <w:tcPr>
            <w:tcW w:w="1080" w:type="dxa"/>
          </w:tcPr>
          <w:p w14:paraId="7C29FA39" w14:textId="662B8D14" w:rsidR="00EC7FE0" w:rsidRDefault="00EC7FE0" w:rsidP="00EF1542">
            <w:pPr>
              <w:jc w:val="center"/>
              <w:rPr>
                <w:sz w:val="18"/>
              </w:rPr>
            </w:pPr>
            <w:r>
              <w:rPr>
                <w:sz w:val="18"/>
              </w:rPr>
              <w:t>NA</w:t>
            </w:r>
          </w:p>
        </w:tc>
        <w:tc>
          <w:tcPr>
            <w:tcW w:w="2808" w:type="dxa"/>
            <w:tcBorders>
              <w:right w:val="single" w:sz="6" w:space="0" w:color="auto"/>
            </w:tcBorders>
          </w:tcPr>
          <w:p w14:paraId="71715A0F" w14:textId="2FD014A7" w:rsidR="00EC7FE0" w:rsidRPr="00EC7FE0" w:rsidRDefault="00EC7FE0" w:rsidP="00EF1542">
            <w:r w:rsidRPr="00EC7FE0">
              <w:t>Naturally-occurring organic materials</w:t>
            </w:r>
          </w:p>
        </w:tc>
      </w:tr>
      <w:tr w:rsidR="000E0356" w:rsidRPr="001F3468" w14:paraId="1E5FEF72" w14:textId="77777777" w:rsidTr="002F1DD3">
        <w:trPr>
          <w:trHeight w:val="432"/>
          <w:jc w:val="center"/>
        </w:trPr>
        <w:tc>
          <w:tcPr>
            <w:tcW w:w="2268" w:type="dxa"/>
            <w:gridSpan w:val="2"/>
            <w:tcBorders>
              <w:left w:val="single" w:sz="6" w:space="0" w:color="auto"/>
            </w:tcBorders>
          </w:tcPr>
          <w:p w14:paraId="31FEC104" w14:textId="188C9FA1" w:rsidR="000E0356" w:rsidRDefault="000E0356" w:rsidP="00EF1542">
            <w:pPr>
              <w:rPr>
                <w:sz w:val="18"/>
              </w:rPr>
            </w:pPr>
            <w:r>
              <w:rPr>
                <w:sz w:val="18"/>
              </w:rPr>
              <w:t>Total Dissolved Solids (ppm)</w:t>
            </w:r>
          </w:p>
        </w:tc>
        <w:tc>
          <w:tcPr>
            <w:tcW w:w="990" w:type="dxa"/>
          </w:tcPr>
          <w:p w14:paraId="153F80B6" w14:textId="347290FC" w:rsidR="000E0356" w:rsidRDefault="000E0356" w:rsidP="00EF1542">
            <w:pPr>
              <w:jc w:val="center"/>
              <w:rPr>
                <w:sz w:val="18"/>
              </w:rPr>
            </w:pPr>
            <w:r>
              <w:rPr>
                <w:sz w:val="18"/>
              </w:rPr>
              <w:t>4/14/2020</w:t>
            </w:r>
          </w:p>
        </w:tc>
        <w:tc>
          <w:tcPr>
            <w:tcW w:w="1350" w:type="dxa"/>
          </w:tcPr>
          <w:p w14:paraId="403979D1" w14:textId="28D33455" w:rsidR="000E0356" w:rsidRDefault="000E0356" w:rsidP="00EF1542">
            <w:pPr>
              <w:jc w:val="center"/>
              <w:rPr>
                <w:sz w:val="18"/>
              </w:rPr>
            </w:pPr>
            <w:r>
              <w:rPr>
                <w:sz w:val="18"/>
              </w:rPr>
              <w:t>652</w:t>
            </w:r>
          </w:p>
        </w:tc>
        <w:tc>
          <w:tcPr>
            <w:tcW w:w="1440" w:type="dxa"/>
          </w:tcPr>
          <w:p w14:paraId="78032D80" w14:textId="0AD4445F" w:rsidR="000E0356" w:rsidRDefault="000E0356" w:rsidP="00EF1542">
            <w:pPr>
              <w:jc w:val="center"/>
              <w:rPr>
                <w:sz w:val="18"/>
              </w:rPr>
            </w:pPr>
            <w:r>
              <w:rPr>
                <w:sz w:val="18"/>
              </w:rPr>
              <w:t>610-694</w:t>
            </w:r>
          </w:p>
        </w:tc>
        <w:tc>
          <w:tcPr>
            <w:tcW w:w="900" w:type="dxa"/>
          </w:tcPr>
          <w:p w14:paraId="2CF57AE4" w14:textId="6A238569" w:rsidR="000E0356" w:rsidRDefault="000E0356" w:rsidP="00EF1542">
            <w:pPr>
              <w:jc w:val="center"/>
              <w:rPr>
                <w:sz w:val="18"/>
              </w:rPr>
            </w:pPr>
            <w:r>
              <w:rPr>
                <w:sz w:val="18"/>
              </w:rPr>
              <w:t>1,000</w:t>
            </w:r>
          </w:p>
        </w:tc>
        <w:tc>
          <w:tcPr>
            <w:tcW w:w="1080" w:type="dxa"/>
          </w:tcPr>
          <w:p w14:paraId="60784C2D" w14:textId="01AC6AD6" w:rsidR="000E0356" w:rsidRDefault="000E0356" w:rsidP="00EF1542">
            <w:pPr>
              <w:jc w:val="center"/>
              <w:rPr>
                <w:sz w:val="18"/>
              </w:rPr>
            </w:pPr>
            <w:r>
              <w:rPr>
                <w:sz w:val="18"/>
              </w:rPr>
              <w:t>NA</w:t>
            </w:r>
          </w:p>
        </w:tc>
        <w:tc>
          <w:tcPr>
            <w:tcW w:w="2808" w:type="dxa"/>
            <w:tcBorders>
              <w:right w:val="single" w:sz="6" w:space="0" w:color="auto"/>
            </w:tcBorders>
          </w:tcPr>
          <w:p w14:paraId="020F41E7" w14:textId="5D65455E" w:rsidR="000E0356" w:rsidRPr="000E0356" w:rsidRDefault="000E0356" w:rsidP="00EF1542">
            <w:r w:rsidRPr="000E0356">
              <w:t>Runoff/leaching from natural deposits</w:t>
            </w:r>
          </w:p>
        </w:tc>
      </w:tr>
      <w:tr w:rsidR="00A708B5" w:rsidRPr="001F3468" w14:paraId="45801C33" w14:textId="77777777" w:rsidTr="002F1DD3">
        <w:trPr>
          <w:trHeight w:val="432"/>
          <w:jc w:val="center"/>
        </w:trPr>
        <w:tc>
          <w:tcPr>
            <w:tcW w:w="2268" w:type="dxa"/>
            <w:gridSpan w:val="2"/>
            <w:tcBorders>
              <w:left w:val="single" w:sz="6" w:space="0" w:color="auto"/>
            </w:tcBorders>
          </w:tcPr>
          <w:p w14:paraId="4BB3B1AB" w14:textId="40ECE318" w:rsidR="00A708B5" w:rsidRDefault="00A708B5" w:rsidP="00EF1542">
            <w:pPr>
              <w:rPr>
                <w:sz w:val="18"/>
              </w:rPr>
            </w:pPr>
            <w:r>
              <w:rPr>
                <w:sz w:val="18"/>
              </w:rPr>
              <w:t>Turbidity (Units)</w:t>
            </w:r>
          </w:p>
        </w:tc>
        <w:tc>
          <w:tcPr>
            <w:tcW w:w="990" w:type="dxa"/>
          </w:tcPr>
          <w:p w14:paraId="47B3CB9C" w14:textId="7AE1BDCC" w:rsidR="00A708B5" w:rsidRDefault="00A708B5" w:rsidP="00EF1542">
            <w:pPr>
              <w:jc w:val="center"/>
              <w:rPr>
                <w:sz w:val="18"/>
              </w:rPr>
            </w:pPr>
            <w:r>
              <w:rPr>
                <w:sz w:val="18"/>
              </w:rPr>
              <w:t>4/14/2020</w:t>
            </w:r>
          </w:p>
        </w:tc>
        <w:tc>
          <w:tcPr>
            <w:tcW w:w="1350" w:type="dxa"/>
          </w:tcPr>
          <w:p w14:paraId="5796EC06" w14:textId="73DDE355" w:rsidR="00A708B5" w:rsidRDefault="00A708B5" w:rsidP="00EF1542">
            <w:pPr>
              <w:jc w:val="center"/>
              <w:rPr>
                <w:sz w:val="18"/>
              </w:rPr>
            </w:pPr>
            <w:r>
              <w:rPr>
                <w:sz w:val="18"/>
              </w:rPr>
              <w:t>.325</w:t>
            </w:r>
          </w:p>
        </w:tc>
        <w:tc>
          <w:tcPr>
            <w:tcW w:w="1440" w:type="dxa"/>
          </w:tcPr>
          <w:p w14:paraId="53E97F8A" w14:textId="6B6E7F47" w:rsidR="00A708B5" w:rsidRDefault="00A708B5" w:rsidP="00EF1542">
            <w:pPr>
              <w:jc w:val="center"/>
              <w:rPr>
                <w:sz w:val="18"/>
              </w:rPr>
            </w:pPr>
            <w:r>
              <w:rPr>
                <w:sz w:val="18"/>
              </w:rPr>
              <w:t>.3-.35</w:t>
            </w:r>
          </w:p>
        </w:tc>
        <w:tc>
          <w:tcPr>
            <w:tcW w:w="900" w:type="dxa"/>
          </w:tcPr>
          <w:p w14:paraId="3FCEB769" w14:textId="5AD0D6E6" w:rsidR="00A708B5" w:rsidRDefault="00A708B5" w:rsidP="00EF1542">
            <w:pPr>
              <w:jc w:val="center"/>
              <w:rPr>
                <w:sz w:val="18"/>
              </w:rPr>
            </w:pPr>
            <w:r>
              <w:rPr>
                <w:sz w:val="18"/>
              </w:rPr>
              <w:t>5</w:t>
            </w:r>
          </w:p>
        </w:tc>
        <w:tc>
          <w:tcPr>
            <w:tcW w:w="1080" w:type="dxa"/>
          </w:tcPr>
          <w:p w14:paraId="785F0EA8" w14:textId="2A7E8261" w:rsidR="00A708B5" w:rsidRDefault="00A708B5" w:rsidP="00EF1542">
            <w:pPr>
              <w:jc w:val="center"/>
              <w:rPr>
                <w:sz w:val="18"/>
              </w:rPr>
            </w:pPr>
            <w:r>
              <w:rPr>
                <w:sz w:val="18"/>
              </w:rPr>
              <w:t>NA</w:t>
            </w:r>
          </w:p>
        </w:tc>
        <w:tc>
          <w:tcPr>
            <w:tcW w:w="2808" w:type="dxa"/>
            <w:tcBorders>
              <w:right w:val="single" w:sz="6" w:space="0" w:color="auto"/>
            </w:tcBorders>
          </w:tcPr>
          <w:p w14:paraId="71C2493A" w14:textId="0915B325" w:rsidR="00A708B5" w:rsidRPr="00A708B5" w:rsidRDefault="00A708B5" w:rsidP="00EF1542">
            <w:r w:rsidRPr="00A708B5">
              <w:t>Soil runoff</w:t>
            </w:r>
          </w:p>
        </w:tc>
      </w:tr>
      <w:tr w:rsidR="009F0BF1" w:rsidRPr="001F3468" w14:paraId="1E053591" w14:textId="77777777" w:rsidTr="002F1DD3">
        <w:trPr>
          <w:trHeight w:val="432"/>
          <w:jc w:val="center"/>
        </w:trPr>
        <w:tc>
          <w:tcPr>
            <w:tcW w:w="2268" w:type="dxa"/>
            <w:gridSpan w:val="2"/>
            <w:tcBorders>
              <w:left w:val="single" w:sz="6" w:space="0" w:color="auto"/>
            </w:tcBorders>
          </w:tcPr>
          <w:p w14:paraId="3BC8705F" w14:textId="6EF42AED" w:rsidR="009F0BF1" w:rsidRDefault="009F0BF1" w:rsidP="00EF1542">
            <w:pPr>
              <w:rPr>
                <w:sz w:val="18"/>
              </w:rPr>
            </w:pPr>
            <w:r>
              <w:rPr>
                <w:sz w:val="18"/>
              </w:rPr>
              <w:t>Zinc (ppm)</w:t>
            </w:r>
          </w:p>
        </w:tc>
        <w:tc>
          <w:tcPr>
            <w:tcW w:w="990" w:type="dxa"/>
          </w:tcPr>
          <w:p w14:paraId="138BB605" w14:textId="2F0BBB8B" w:rsidR="009F0BF1" w:rsidRDefault="009F0BF1" w:rsidP="00EF1542">
            <w:pPr>
              <w:jc w:val="center"/>
              <w:rPr>
                <w:sz w:val="18"/>
              </w:rPr>
            </w:pPr>
            <w:r>
              <w:rPr>
                <w:sz w:val="18"/>
              </w:rPr>
              <w:t>4/14/2020</w:t>
            </w:r>
          </w:p>
        </w:tc>
        <w:tc>
          <w:tcPr>
            <w:tcW w:w="1350" w:type="dxa"/>
          </w:tcPr>
          <w:p w14:paraId="71D2988F" w14:textId="4B95AA66" w:rsidR="009F0BF1" w:rsidRDefault="009F0BF1" w:rsidP="00EF1542">
            <w:pPr>
              <w:jc w:val="center"/>
              <w:rPr>
                <w:sz w:val="18"/>
              </w:rPr>
            </w:pPr>
            <w:r>
              <w:rPr>
                <w:sz w:val="18"/>
              </w:rPr>
              <w:t>.0015</w:t>
            </w:r>
          </w:p>
        </w:tc>
        <w:tc>
          <w:tcPr>
            <w:tcW w:w="1440" w:type="dxa"/>
          </w:tcPr>
          <w:p w14:paraId="37338F60" w14:textId="2509C5A5" w:rsidR="009F0BF1" w:rsidRDefault="009F0BF1" w:rsidP="00EF1542">
            <w:pPr>
              <w:jc w:val="center"/>
              <w:rPr>
                <w:sz w:val="18"/>
              </w:rPr>
            </w:pPr>
            <w:r>
              <w:rPr>
                <w:sz w:val="18"/>
              </w:rPr>
              <w:t>.001-.002</w:t>
            </w:r>
          </w:p>
        </w:tc>
        <w:tc>
          <w:tcPr>
            <w:tcW w:w="900" w:type="dxa"/>
          </w:tcPr>
          <w:p w14:paraId="50101F3B" w14:textId="27922513" w:rsidR="009F0BF1" w:rsidRDefault="009F0BF1" w:rsidP="00EF1542">
            <w:pPr>
              <w:jc w:val="center"/>
              <w:rPr>
                <w:sz w:val="18"/>
              </w:rPr>
            </w:pPr>
            <w:r>
              <w:rPr>
                <w:sz w:val="18"/>
              </w:rPr>
              <w:t>5.0</w:t>
            </w:r>
          </w:p>
        </w:tc>
        <w:tc>
          <w:tcPr>
            <w:tcW w:w="1080" w:type="dxa"/>
          </w:tcPr>
          <w:p w14:paraId="158AED9B" w14:textId="54FD3158" w:rsidR="009F0BF1" w:rsidRDefault="009F0BF1" w:rsidP="00EF1542">
            <w:pPr>
              <w:jc w:val="center"/>
              <w:rPr>
                <w:sz w:val="18"/>
              </w:rPr>
            </w:pPr>
            <w:r>
              <w:rPr>
                <w:sz w:val="18"/>
              </w:rPr>
              <w:t>NA</w:t>
            </w:r>
          </w:p>
        </w:tc>
        <w:tc>
          <w:tcPr>
            <w:tcW w:w="2808" w:type="dxa"/>
            <w:tcBorders>
              <w:right w:val="single" w:sz="6" w:space="0" w:color="auto"/>
            </w:tcBorders>
          </w:tcPr>
          <w:p w14:paraId="0DCA1E9D" w14:textId="105AD649" w:rsidR="009F0BF1" w:rsidRPr="009F0BF1" w:rsidRDefault="009F0BF1" w:rsidP="00EF1542">
            <w:r w:rsidRPr="009F0BF1">
              <w:t>Runoff/leaching from natural deposits; industrial wastes</w:t>
            </w:r>
          </w:p>
        </w:tc>
      </w:tr>
      <w:tr w:rsidR="00EF1542"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C74D671" w:rsidR="00EF1542" w:rsidRPr="00F41F91" w:rsidRDefault="00EF1542" w:rsidP="00EF1542">
            <w:pPr>
              <w:spacing w:before="20" w:after="20"/>
              <w:jc w:val="center"/>
              <w:rPr>
                <w:b/>
                <w:caps/>
              </w:rPr>
            </w:pPr>
            <w:r w:rsidRPr="00F41F91">
              <w:rPr>
                <w:b/>
                <w:caps/>
              </w:rPr>
              <w:t>TA</w:t>
            </w:r>
            <w:r>
              <w:rPr>
                <w:b/>
                <w:caps/>
              </w:rPr>
              <w:t>/</w:t>
            </w:r>
            <w:r w:rsidRPr="00F41F91">
              <w:rPr>
                <w:b/>
                <w:caps/>
              </w:rPr>
              <w:t>ble 6 – detection of UNREGULATED CONTAMINANTS</w:t>
            </w:r>
            <w:r>
              <w:rPr>
                <w:b/>
                <w:caps/>
              </w:rPr>
              <w:t>/</w:t>
            </w:r>
          </w:p>
        </w:tc>
      </w:tr>
      <w:tr w:rsidR="00EF1542"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EF1542" w:rsidRPr="00F41F91" w:rsidRDefault="00EF1542" w:rsidP="00EF1542">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EF1542" w:rsidRPr="00F41F91" w:rsidRDefault="00EF1542" w:rsidP="00EF15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EF1542" w:rsidRPr="00F41F91" w:rsidRDefault="00EF1542" w:rsidP="00EF15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EF1542" w:rsidRPr="00F41F91" w:rsidRDefault="00EF1542" w:rsidP="00EF15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EF1542" w:rsidRPr="00F41F91" w:rsidRDefault="00EF1542" w:rsidP="00EF1542">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EF1542" w:rsidRPr="00F41F91" w:rsidRDefault="00EF1542" w:rsidP="00EF1542">
            <w:pPr>
              <w:spacing w:before="40" w:after="40"/>
              <w:jc w:val="center"/>
              <w:rPr>
                <w:b/>
                <w:bCs/>
                <w:sz w:val="18"/>
              </w:rPr>
            </w:pPr>
            <w:r w:rsidRPr="00F41F91">
              <w:rPr>
                <w:b/>
                <w:bCs/>
                <w:sz w:val="18"/>
              </w:rPr>
              <w:t>Health Effects Language</w:t>
            </w:r>
          </w:p>
        </w:tc>
      </w:tr>
      <w:tr w:rsidR="00EF1542" w:rsidRPr="001F3468" w14:paraId="4F974BB1" w14:textId="77777777" w:rsidTr="002313D3">
        <w:trPr>
          <w:trHeight w:val="432"/>
          <w:jc w:val="center"/>
        </w:trPr>
        <w:tc>
          <w:tcPr>
            <w:tcW w:w="2268" w:type="dxa"/>
            <w:gridSpan w:val="2"/>
            <w:tcBorders>
              <w:left w:val="single" w:sz="6" w:space="0" w:color="auto"/>
              <w:right w:val="single" w:sz="6" w:space="0" w:color="auto"/>
            </w:tcBorders>
          </w:tcPr>
          <w:p w14:paraId="13867A6C" w14:textId="6597B089" w:rsidR="00EF1542" w:rsidRPr="00F41F91" w:rsidRDefault="00EF1542" w:rsidP="00EF1542">
            <w:pPr>
              <w:rPr>
                <w:sz w:val="18"/>
              </w:rPr>
            </w:pPr>
            <w:r>
              <w:rPr>
                <w:sz w:val="18"/>
              </w:rPr>
              <w:t>Calcium (ppm)</w:t>
            </w:r>
          </w:p>
        </w:tc>
        <w:tc>
          <w:tcPr>
            <w:tcW w:w="990" w:type="dxa"/>
            <w:tcBorders>
              <w:left w:val="single" w:sz="6" w:space="0" w:color="auto"/>
              <w:right w:val="single" w:sz="6" w:space="0" w:color="auto"/>
            </w:tcBorders>
          </w:tcPr>
          <w:p w14:paraId="29134B0A" w14:textId="325A01FF" w:rsidR="00EF1542" w:rsidRPr="00F41F91" w:rsidRDefault="009A53C1" w:rsidP="00EF1542">
            <w:pPr>
              <w:rPr>
                <w:sz w:val="18"/>
              </w:rPr>
            </w:pPr>
            <w:r>
              <w:rPr>
                <w:sz w:val="18"/>
              </w:rPr>
              <w:t>4/14/2020</w:t>
            </w:r>
          </w:p>
        </w:tc>
        <w:tc>
          <w:tcPr>
            <w:tcW w:w="1350" w:type="dxa"/>
            <w:tcBorders>
              <w:left w:val="single" w:sz="6" w:space="0" w:color="auto"/>
              <w:right w:val="single" w:sz="6" w:space="0" w:color="auto"/>
            </w:tcBorders>
          </w:tcPr>
          <w:p w14:paraId="6432953F" w14:textId="4F67E6C0" w:rsidR="00EF1542" w:rsidRPr="00F41F91" w:rsidRDefault="009A53C1" w:rsidP="00EF1542">
            <w:pPr>
              <w:rPr>
                <w:sz w:val="18"/>
              </w:rPr>
            </w:pPr>
            <w:r>
              <w:rPr>
                <w:sz w:val="18"/>
              </w:rPr>
              <w:t>114</w:t>
            </w:r>
          </w:p>
        </w:tc>
        <w:tc>
          <w:tcPr>
            <w:tcW w:w="1440" w:type="dxa"/>
            <w:tcBorders>
              <w:left w:val="single" w:sz="6" w:space="0" w:color="auto"/>
              <w:right w:val="single" w:sz="6" w:space="0" w:color="auto"/>
            </w:tcBorders>
            <w:shd w:val="clear" w:color="auto" w:fill="auto"/>
          </w:tcPr>
          <w:p w14:paraId="03949132" w14:textId="74255705" w:rsidR="00EF1542" w:rsidRPr="00F41F91" w:rsidRDefault="00EF1542" w:rsidP="00EF1542">
            <w:pPr>
              <w:rPr>
                <w:sz w:val="18"/>
              </w:rPr>
            </w:pPr>
            <w:r>
              <w:rPr>
                <w:sz w:val="18"/>
              </w:rPr>
              <w:t xml:space="preserve">    </w:t>
            </w:r>
            <w:r w:rsidR="009A53C1">
              <w:rPr>
                <w:sz w:val="18"/>
              </w:rPr>
              <w:t>112-116</w:t>
            </w:r>
          </w:p>
        </w:tc>
        <w:tc>
          <w:tcPr>
            <w:tcW w:w="1980" w:type="dxa"/>
            <w:gridSpan w:val="2"/>
            <w:tcBorders>
              <w:left w:val="single" w:sz="6" w:space="0" w:color="auto"/>
              <w:right w:val="single" w:sz="6" w:space="0" w:color="auto"/>
            </w:tcBorders>
            <w:shd w:val="clear" w:color="auto" w:fill="auto"/>
          </w:tcPr>
          <w:p w14:paraId="7592CF94" w14:textId="75A8EC68" w:rsidR="00EF1542" w:rsidRPr="00F41F91" w:rsidRDefault="00EF1542" w:rsidP="00EF1542">
            <w:pPr>
              <w:rPr>
                <w:sz w:val="18"/>
              </w:rPr>
            </w:pPr>
            <w:r>
              <w:rPr>
                <w:sz w:val="18"/>
              </w:rPr>
              <w:t>NA</w:t>
            </w:r>
          </w:p>
        </w:tc>
        <w:tc>
          <w:tcPr>
            <w:tcW w:w="2808" w:type="dxa"/>
            <w:tcBorders>
              <w:top w:val="single" w:sz="6" w:space="0" w:color="auto"/>
              <w:left w:val="single" w:sz="6" w:space="0" w:color="auto"/>
              <w:bottom w:val="single" w:sz="6" w:space="0" w:color="auto"/>
              <w:right w:val="single" w:sz="6" w:space="0" w:color="auto"/>
            </w:tcBorders>
          </w:tcPr>
          <w:p w14:paraId="1C32453F" w14:textId="5A7F711C" w:rsidR="00EF1542" w:rsidRPr="00F41F91" w:rsidRDefault="00EF1542" w:rsidP="00EF1542">
            <w:pPr>
              <w:rPr>
                <w:sz w:val="18"/>
              </w:rPr>
            </w:pPr>
            <w:r>
              <w:rPr>
                <w:sz w:val="18"/>
              </w:rPr>
              <w:t>NA</w:t>
            </w:r>
          </w:p>
        </w:tc>
      </w:tr>
      <w:tr w:rsidR="00EF1542" w:rsidRPr="001F3468" w14:paraId="38ECE8D2"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C64D147" w14:textId="1557CFF4" w:rsidR="00EF1542" w:rsidRPr="00F41F91" w:rsidRDefault="00EF1542" w:rsidP="00EF1542">
            <w:pPr>
              <w:rPr>
                <w:sz w:val="18"/>
              </w:rPr>
            </w:pPr>
            <w:r>
              <w:rPr>
                <w:sz w:val="18"/>
              </w:rPr>
              <w:t>Magnesium (ppm)</w:t>
            </w:r>
          </w:p>
        </w:tc>
        <w:tc>
          <w:tcPr>
            <w:tcW w:w="990" w:type="dxa"/>
            <w:tcBorders>
              <w:left w:val="single" w:sz="6" w:space="0" w:color="auto"/>
              <w:bottom w:val="single" w:sz="18" w:space="0" w:color="auto"/>
              <w:right w:val="single" w:sz="6" w:space="0" w:color="auto"/>
            </w:tcBorders>
          </w:tcPr>
          <w:p w14:paraId="62BD5055" w14:textId="31296E0F" w:rsidR="00EF1542" w:rsidRPr="00F41F91" w:rsidRDefault="006F7DF3" w:rsidP="00EF1542">
            <w:pPr>
              <w:jc w:val="center"/>
              <w:rPr>
                <w:sz w:val="18"/>
              </w:rPr>
            </w:pPr>
            <w:r>
              <w:rPr>
                <w:sz w:val="18"/>
              </w:rPr>
              <w:t>4/14/2020</w:t>
            </w:r>
          </w:p>
        </w:tc>
        <w:tc>
          <w:tcPr>
            <w:tcW w:w="1350" w:type="dxa"/>
            <w:tcBorders>
              <w:left w:val="single" w:sz="6" w:space="0" w:color="auto"/>
              <w:bottom w:val="single" w:sz="18" w:space="0" w:color="auto"/>
              <w:right w:val="single" w:sz="6" w:space="0" w:color="auto"/>
            </w:tcBorders>
          </w:tcPr>
          <w:p w14:paraId="13BFA7EB" w14:textId="1C2EB73B" w:rsidR="00EF1542" w:rsidRPr="00F41F91" w:rsidRDefault="006F7DF3" w:rsidP="00EF1542">
            <w:pPr>
              <w:rPr>
                <w:sz w:val="18"/>
              </w:rPr>
            </w:pPr>
            <w:r>
              <w:rPr>
                <w:sz w:val="18"/>
              </w:rPr>
              <w:t>22.3</w:t>
            </w:r>
          </w:p>
        </w:tc>
        <w:tc>
          <w:tcPr>
            <w:tcW w:w="1440" w:type="dxa"/>
            <w:tcBorders>
              <w:left w:val="single" w:sz="6" w:space="0" w:color="auto"/>
              <w:bottom w:val="single" w:sz="18" w:space="0" w:color="auto"/>
              <w:right w:val="single" w:sz="6" w:space="0" w:color="auto"/>
            </w:tcBorders>
            <w:shd w:val="clear" w:color="auto" w:fill="auto"/>
          </w:tcPr>
          <w:p w14:paraId="3A99B072" w14:textId="49906857" w:rsidR="00EF1542" w:rsidRPr="00F41F91" w:rsidRDefault="00EF1542" w:rsidP="00EF1542">
            <w:pPr>
              <w:rPr>
                <w:sz w:val="18"/>
              </w:rPr>
            </w:pPr>
            <w:r>
              <w:rPr>
                <w:sz w:val="18"/>
              </w:rPr>
              <w:t xml:space="preserve">        </w:t>
            </w:r>
            <w:r w:rsidR="006F7DF3">
              <w:rPr>
                <w:sz w:val="18"/>
              </w:rPr>
              <w:t>21.6-23</w:t>
            </w:r>
          </w:p>
        </w:tc>
        <w:tc>
          <w:tcPr>
            <w:tcW w:w="1980" w:type="dxa"/>
            <w:gridSpan w:val="2"/>
            <w:tcBorders>
              <w:left w:val="single" w:sz="6" w:space="0" w:color="auto"/>
              <w:bottom w:val="single" w:sz="18" w:space="0" w:color="auto"/>
              <w:right w:val="single" w:sz="6" w:space="0" w:color="auto"/>
            </w:tcBorders>
            <w:shd w:val="clear" w:color="auto" w:fill="auto"/>
          </w:tcPr>
          <w:p w14:paraId="3512E998" w14:textId="1EACA226" w:rsidR="00EF1542" w:rsidRPr="00F41F91" w:rsidRDefault="00EF1542" w:rsidP="00EF1542">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31984070" w14:textId="5570F9C8" w:rsidR="00EF1542" w:rsidRPr="00F41F91" w:rsidRDefault="00EF1542" w:rsidP="00EF1542">
            <w:pPr>
              <w:rPr>
                <w:sz w:val="18"/>
              </w:rPr>
            </w:pPr>
            <w:r>
              <w:rPr>
                <w:sz w:val="18"/>
              </w:rPr>
              <w:t>NA</w:t>
            </w:r>
          </w:p>
        </w:tc>
      </w:tr>
      <w:tr w:rsidR="00EF1542" w:rsidRPr="001F3468" w14:paraId="2BBDAB53"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25031E71" w14:textId="08C2AC82" w:rsidR="00EF1542" w:rsidRPr="00F41F91" w:rsidRDefault="00EF1542" w:rsidP="00EF1542">
            <w:pPr>
              <w:rPr>
                <w:sz w:val="18"/>
              </w:rPr>
            </w:pPr>
            <w:r>
              <w:rPr>
                <w:sz w:val="18"/>
              </w:rPr>
              <w:t>pH (units)</w:t>
            </w:r>
          </w:p>
        </w:tc>
        <w:tc>
          <w:tcPr>
            <w:tcW w:w="990" w:type="dxa"/>
            <w:tcBorders>
              <w:left w:val="single" w:sz="6" w:space="0" w:color="auto"/>
              <w:bottom w:val="single" w:sz="18" w:space="0" w:color="auto"/>
              <w:right w:val="single" w:sz="6" w:space="0" w:color="auto"/>
            </w:tcBorders>
          </w:tcPr>
          <w:p w14:paraId="03B3AAB3" w14:textId="68DB5440" w:rsidR="00EF1542" w:rsidRPr="00F41F91" w:rsidRDefault="006F7DF3" w:rsidP="00EF1542">
            <w:pPr>
              <w:rPr>
                <w:sz w:val="18"/>
              </w:rPr>
            </w:pPr>
            <w:r>
              <w:rPr>
                <w:sz w:val="18"/>
              </w:rPr>
              <w:t>4/14/2020</w:t>
            </w:r>
          </w:p>
        </w:tc>
        <w:tc>
          <w:tcPr>
            <w:tcW w:w="1350" w:type="dxa"/>
            <w:tcBorders>
              <w:left w:val="single" w:sz="6" w:space="0" w:color="auto"/>
              <w:bottom w:val="single" w:sz="18" w:space="0" w:color="auto"/>
              <w:right w:val="single" w:sz="6" w:space="0" w:color="auto"/>
            </w:tcBorders>
          </w:tcPr>
          <w:p w14:paraId="1EA839BF" w14:textId="64352743" w:rsidR="00EF1542" w:rsidRPr="00F41F91" w:rsidRDefault="00EF1542" w:rsidP="00EF1542">
            <w:pPr>
              <w:rPr>
                <w:sz w:val="18"/>
              </w:rPr>
            </w:pPr>
            <w:r>
              <w:rPr>
                <w:sz w:val="18"/>
              </w:rPr>
              <w:t>7.</w:t>
            </w:r>
            <w:r w:rsidR="00176B51">
              <w:rPr>
                <w:sz w:val="18"/>
              </w:rPr>
              <w:t>51</w:t>
            </w:r>
          </w:p>
        </w:tc>
        <w:tc>
          <w:tcPr>
            <w:tcW w:w="1440" w:type="dxa"/>
            <w:tcBorders>
              <w:left w:val="single" w:sz="6" w:space="0" w:color="auto"/>
              <w:bottom w:val="single" w:sz="18" w:space="0" w:color="auto"/>
              <w:right w:val="single" w:sz="6" w:space="0" w:color="auto"/>
            </w:tcBorders>
            <w:shd w:val="clear" w:color="auto" w:fill="auto"/>
          </w:tcPr>
          <w:p w14:paraId="36BC0803" w14:textId="1225DB4F" w:rsidR="00EF1542" w:rsidRPr="00F41F91" w:rsidRDefault="00EF1542" w:rsidP="00EF1542">
            <w:pPr>
              <w:rPr>
                <w:sz w:val="18"/>
              </w:rPr>
            </w:pPr>
            <w:r>
              <w:rPr>
                <w:sz w:val="18"/>
              </w:rPr>
              <w:t xml:space="preserve">      7.</w:t>
            </w:r>
            <w:r w:rsidR="00176B51">
              <w:rPr>
                <w:sz w:val="18"/>
              </w:rPr>
              <w:t>5-7.53</w:t>
            </w:r>
          </w:p>
        </w:tc>
        <w:tc>
          <w:tcPr>
            <w:tcW w:w="1980" w:type="dxa"/>
            <w:gridSpan w:val="2"/>
            <w:tcBorders>
              <w:left w:val="single" w:sz="6" w:space="0" w:color="auto"/>
              <w:bottom w:val="single" w:sz="18" w:space="0" w:color="auto"/>
              <w:right w:val="single" w:sz="6" w:space="0" w:color="auto"/>
            </w:tcBorders>
            <w:shd w:val="clear" w:color="auto" w:fill="auto"/>
          </w:tcPr>
          <w:p w14:paraId="668C3AB2" w14:textId="474F9C10" w:rsidR="00EF1542" w:rsidRPr="00F41F91" w:rsidRDefault="00EF1542" w:rsidP="00EF1542">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2CB4B62D" w14:textId="58E13C72" w:rsidR="00EF1542" w:rsidRPr="00F41F91" w:rsidRDefault="00EF1542" w:rsidP="00EF1542">
            <w:pPr>
              <w:rPr>
                <w:sz w:val="18"/>
              </w:rPr>
            </w:pPr>
            <w:r>
              <w:rPr>
                <w:sz w:val="18"/>
              </w:rPr>
              <w:t>NA</w:t>
            </w:r>
          </w:p>
        </w:tc>
      </w:tr>
      <w:tr w:rsidR="00EF1542" w:rsidRPr="001F3468" w14:paraId="4705F560"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0A697CF" w14:textId="58740297" w:rsidR="00EF1542" w:rsidRPr="00F41F91" w:rsidRDefault="00EF1542" w:rsidP="00EF1542">
            <w:pPr>
              <w:rPr>
                <w:sz w:val="18"/>
              </w:rPr>
            </w:pPr>
            <w:r>
              <w:rPr>
                <w:sz w:val="18"/>
              </w:rPr>
              <w:t>Total alkalinity (ppm)</w:t>
            </w:r>
          </w:p>
        </w:tc>
        <w:tc>
          <w:tcPr>
            <w:tcW w:w="990" w:type="dxa"/>
            <w:tcBorders>
              <w:left w:val="single" w:sz="6" w:space="0" w:color="auto"/>
              <w:bottom w:val="single" w:sz="18" w:space="0" w:color="auto"/>
              <w:right w:val="single" w:sz="6" w:space="0" w:color="auto"/>
            </w:tcBorders>
          </w:tcPr>
          <w:p w14:paraId="621A904D" w14:textId="05FFF5E1" w:rsidR="00EF1542" w:rsidRPr="00F41F91" w:rsidRDefault="00272250" w:rsidP="00EF1542">
            <w:pPr>
              <w:rPr>
                <w:sz w:val="18"/>
              </w:rPr>
            </w:pPr>
            <w:r>
              <w:rPr>
                <w:sz w:val="18"/>
              </w:rPr>
              <w:t>4/14/2020</w:t>
            </w:r>
          </w:p>
        </w:tc>
        <w:tc>
          <w:tcPr>
            <w:tcW w:w="1350" w:type="dxa"/>
            <w:tcBorders>
              <w:left w:val="single" w:sz="6" w:space="0" w:color="auto"/>
              <w:bottom w:val="single" w:sz="18" w:space="0" w:color="auto"/>
              <w:right w:val="single" w:sz="6" w:space="0" w:color="auto"/>
            </w:tcBorders>
          </w:tcPr>
          <w:p w14:paraId="301ECB57" w14:textId="4483EB6C" w:rsidR="00EF1542" w:rsidRPr="00F41F91" w:rsidRDefault="00272250" w:rsidP="00EF1542">
            <w:pPr>
              <w:rPr>
                <w:sz w:val="18"/>
              </w:rPr>
            </w:pPr>
            <w:r>
              <w:rPr>
                <w:sz w:val="18"/>
              </w:rPr>
              <w:t>113</w:t>
            </w:r>
          </w:p>
        </w:tc>
        <w:tc>
          <w:tcPr>
            <w:tcW w:w="1440" w:type="dxa"/>
            <w:tcBorders>
              <w:left w:val="single" w:sz="6" w:space="0" w:color="auto"/>
              <w:bottom w:val="single" w:sz="18" w:space="0" w:color="auto"/>
              <w:right w:val="single" w:sz="6" w:space="0" w:color="auto"/>
            </w:tcBorders>
            <w:shd w:val="clear" w:color="auto" w:fill="auto"/>
          </w:tcPr>
          <w:p w14:paraId="286B9BA1" w14:textId="550A2BBF" w:rsidR="00EF1542" w:rsidRPr="00F41F91" w:rsidRDefault="00EF1542" w:rsidP="00EF1542">
            <w:pPr>
              <w:rPr>
                <w:sz w:val="18"/>
              </w:rPr>
            </w:pPr>
            <w:r>
              <w:rPr>
                <w:sz w:val="18"/>
              </w:rPr>
              <w:t xml:space="preserve">         </w:t>
            </w:r>
            <w:r w:rsidR="00272250">
              <w:rPr>
                <w:sz w:val="18"/>
              </w:rPr>
              <w:t>110-116</w:t>
            </w:r>
          </w:p>
        </w:tc>
        <w:tc>
          <w:tcPr>
            <w:tcW w:w="1980" w:type="dxa"/>
            <w:gridSpan w:val="2"/>
            <w:tcBorders>
              <w:left w:val="single" w:sz="6" w:space="0" w:color="auto"/>
              <w:bottom w:val="single" w:sz="18" w:space="0" w:color="auto"/>
              <w:right w:val="single" w:sz="6" w:space="0" w:color="auto"/>
            </w:tcBorders>
            <w:shd w:val="clear" w:color="auto" w:fill="auto"/>
          </w:tcPr>
          <w:p w14:paraId="433E2CDB" w14:textId="07482783" w:rsidR="00EF1542" w:rsidRPr="00F41F91" w:rsidRDefault="00EF1542" w:rsidP="00EF1542">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434B9E55" w14:textId="1A8217E1" w:rsidR="00EF1542" w:rsidRPr="00F41F91" w:rsidRDefault="00EF1542" w:rsidP="00EF1542">
            <w:pPr>
              <w:rPr>
                <w:sz w:val="18"/>
              </w:rPr>
            </w:pPr>
            <w:r>
              <w:rPr>
                <w:sz w:val="18"/>
              </w:rPr>
              <w:t>NA</w:t>
            </w:r>
          </w:p>
        </w:tc>
      </w:tr>
    </w:tbl>
    <w:p w14:paraId="0D6EA41B" w14:textId="77777777" w:rsidR="00A50BE0" w:rsidRDefault="00A50BE0" w:rsidP="00D74B40">
      <w:pPr>
        <w:spacing w:before="240" w:after="240"/>
        <w:rPr>
          <w:b/>
          <w:sz w:val="26"/>
        </w:rPr>
      </w:pPr>
    </w:p>
    <w:p w14:paraId="7A3F9BEA" w14:textId="751A4FA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F689EA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3F68C7">
        <w:rPr>
          <w:rFonts w:ascii="Times New Roman" w:hAnsi="Times New Roman"/>
          <w:b/>
          <w:i/>
          <w:u w:val="single"/>
        </w:rPr>
        <w:t>Jacumba CSD</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FB53B5"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06A4B1F0" w14:textId="2A652E87" w:rsidR="00FB53B5" w:rsidRDefault="00A50BE0" w:rsidP="00FB53B5">
            <w:pPr>
              <w:pStyle w:val="BodyText"/>
              <w:spacing w:before="0"/>
              <w:jc w:val="left"/>
              <w:rPr>
                <w:rFonts w:ascii="Times New Roman" w:hAnsi="Times New Roman"/>
                <w:bCs/>
                <w:sz w:val="20"/>
                <w:szCs w:val="14"/>
              </w:rPr>
            </w:pPr>
            <w:r>
              <w:rPr>
                <w:rFonts w:ascii="Times New Roman" w:hAnsi="Times New Roman"/>
                <w:bCs/>
                <w:sz w:val="20"/>
                <w:szCs w:val="14"/>
              </w:rPr>
              <w:t>4/14/2020</w:t>
            </w:r>
          </w:p>
          <w:p w14:paraId="29967769" w14:textId="1DF386FF" w:rsidR="00FB53B5" w:rsidRPr="00F41F91" w:rsidRDefault="00D74B40" w:rsidP="00FB53B5">
            <w:pPr>
              <w:pStyle w:val="BodyText"/>
              <w:spacing w:before="0"/>
              <w:jc w:val="left"/>
              <w:rPr>
                <w:rFonts w:ascii="Times New Roman" w:hAnsi="Times New Roman"/>
                <w:b/>
                <w:sz w:val="26"/>
              </w:rPr>
            </w:pPr>
            <w:r>
              <w:rPr>
                <w:rFonts w:ascii="Times New Roman" w:hAnsi="Times New Roman"/>
                <w:bCs/>
                <w:sz w:val="20"/>
                <w:szCs w:val="14"/>
              </w:rPr>
              <w:t xml:space="preserve">MCL </w:t>
            </w:r>
          </w:p>
        </w:tc>
        <w:tc>
          <w:tcPr>
            <w:tcW w:w="2203" w:type="dxa"/>
            <w:tcBorders>
              <w:top w:val="double" w:sz="6" w:space="0" w:color="auto"/>
              <w:bottom w:val="single" w:sz="4" w:space="0" w:color="auto"/>
            </w:tcBorders>
            <w:shd w:val="clear" w:color="auto" w:fill="auto"/>
          </w:tcPr>
          <w:p w14:paraId="0C6FD2A3" w14:textId="1C1404D0" w:rsidR="00FB53B5" w:rsidRPr="00F41F91" w:rsidRDefault="00D74B40" w:rsidP="00FB53B5">
            <w:pPr>
              <w:pStyle w:val="BodyText"/>
              <w:spacing w:before="0"/>
              <w:jc w:val="left"/>
              <w:rPr>
                <w:rFonts w:ascii="Times New Roman" w:hAnsi="Times New Roman"/>
                <w:b/>
                <w:sz w:val="26"/>
              </w:rPr>
            </w:pPr>
            <w:r>
              <w:rPr>
                <w:rFonts w:ascii="Times New Roman" w:hAnsi="Times New Roman"/>
                <w:bCs/>
                <w:sz w:val="20"/>
                <w:szCs w:val="14"/>
              </w:rPr>
              <w:t>Mercury Exceedance at source wells 7 &amp; 8</w:t>
            </w:r>
          </w:p>
        </w:tc>
        <w:tc>
          <w:tcPr>
            <w:tcW w:w="2203" w:type="dxa"/>
            <w:tcBorders>
              <w:top w:val="double" w:sz="6" w:space="0" w:color="auto"/>
              <w:bottom w:val="single" w:sz="4" w:space="0" w:color="auto"/>
            </w:tcBorders>
            <w:shd w:val="clear" w:color="auto" w:fill="auto"/>
          </w:tcPr>
          <w:p w14:paraId="38F06260" w14:textId="6B82719D" w:rsidR="00FB53B5" w:rsidRPr="00FB53B5" w:rsidRDefault="00D74B40" w:rsidP="00FB53B5">
            <w:pPr>
              <w:pStyle w:val="BodyText"/>
              <w:spacing w:before="0"/>
              <w:jc w:val="left"/>
              <w:rPr>
                <w:rFonts w:ascii="Times New Roman" w:hAnsi="Times New Roman"/>
                <w:bCs/>
                <w:sz w:val="20"/>
              </w:rPr>
            </w:pPr>
            <w:r>
              <w:rPr>
                <w:rFonts w:ascii="Times New Roman" w:hAnsi="Times New Roman"/>
                <w:bCs/>
                <w:sz w:val="20"/>
              </w:rPr>
              <w:t>2020</w:t>
            </w:r>
          </w:p>
        </w:tc>
        <w:tc>
          <w:tcPr>
            <w:tcW w:w="2203" w:type="dxa"/>
            <w:tcBorders>
              <w:top w:val="double" w:sz="6" w:space="0" w:color="auto"/>
              <w:bottom w:val="single" w:sz="4" w:space="0" w:color="auto"/>
            </w:tcBorders>
            <w:shd w:val="clear" w:color="auto" w:fill="auto"/>
          </w:tcPr>
          <w:p w14:paraId="78FAC853" w14:textId="486D5006" w:rsidR="00FB53B5" w:rsidRPr="00F41F91" w:rsidRDefault="00FB53B5" w:rsidP="00FB53B5">
            <w:pPr>
              <w:pStyle w:val="BodyText"/>
              <w:spacing w:before="0"/>
              <w:jc w:val="left"/>
              <w:rPr>
                <w:rFonts w:ascii="Times New Roman" w:hAnsi="Times New Roman"/>
                <w:b/>
                <w:sz w:val="26"/>
              </w:rPr>
            </w:pPr>
            <w:r>
              <w:rPr>
                <w:rFonts w:ascii="Times New Roman" w:hAnsi="Times New Roman"/>
                <w:bCs/>
                <w:sz w:val="20"/>
                <w:szCs w:val="14"/>
              </w:rPr>
              <w:t>Jacumba CSD ha</w:t>
            </w:r>
            <w:r w:rsidR="00D74B40">
              <w:rPr>
                <w:rFonts w:ascii="Times New Roman" w:hAnsi="Times New Roman"/>
                <w:bCs/>
                <w:sz w:val="20"/>
                <w:szCs w:val="14"/>
              </w:rPr>
              <w:t xml:space="preserve">s been </w:t>
            </w:r>
            <w:r w:rsidR="00441780">
              <w:rPr>
                <w:rFonts w:ascii="Times New Roman" w:hAnsi="Times New Roman"/>
                <w:bCs/>
                <w:sz w:val="20"/>
                <w:szCs w:val="14"/>
              </w:rPr>
              <w:t xml:space="preserve">sampling wells 7 &amp; 8 quarterly After initial MCL violation Jacumba CSD sampled well 7 &amp; 8 quarterly. Follow up samples have come back with no detection of Mercury in source water. </w:t>
            </w:r>
          </w:p>
        </w:tc>
        <w:tc>
          <w:tcPr>
            <w:tcW w:w="2096" w:type="dxa"/>
            <w:tcBorders>
              <w:top w:val="double" w:sz="6" w:space="0" w:color="auto"/>
              <w:bottom w:val="single" w:sz="4" w:space="0" w:color="auto"/>
            </w:tcBorders>
            <w:shd w:val="clear" w:color="auto" w:fill="auto"/>
          </w:tcPr>
          <w:p w14:paraId="47E414FC" w14:textId="2BAA60DC" w:rsidR="00FB53B5" w:rsidRPr="00C260BF" w:rsidRDefault="00C260BF" w:rsidP="00FB53B5">
            <w:pPr>
              <w:pStyle w:val="BodyText"/>
              <w:spacing w:before="0"/>
              <w:jc w:val="left"/>
              <w:rPr>
                <w:rFonts w:ascii="Times New Roman" w:hAnsi="Times New Roman"/>
                <w:b/>
                <w:sz w:val="20"/>
              </w:rPr>
            </w:pPr>
            <w:r w:rsidRPr="00C260BF">
              <w:rPr>
                <w:rFonts w:ascii="Times New Roman" w:hAnsi="Times New Roman"/>
                <w:snapToGrid w:val="0"/>
                <w:sz w:val="20"/>
              </w:rPr>
              <w:t>Some people who drink water containing mercury in excess of the MCL over many years may experience mental disturbances, or impaired physical coordination, speech and hearing.</w:t>
            </w:r>
          </w:p>
        </w:tc>
      </w:tr>
      <w:tr w:rsidR="00FB53B5"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FB53B5" w:rsidRPr="00F41F91" w:rsidRDefault="00FB53B5" w:rsidP="00FB53B5">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FB53B5" w:rsidRPr="00F41F91" w:rsidRDefault="00FB53B5" w:rsidP="00FB53B5">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FB53B5" w:rsidRPr="00F41F91" w:rsidRDefault="00FB53B5" w:rsidP="00FB53B5">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FB53B5" w:rsidRPr="00F41F91" w:rsidRDefault="00FB53B5" w:rsidP="00FB53B5">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FB53B5" w:rsidRPr="00F41F91" w:rsidRDefault="00FB53B5" w:rsidP="00FB53B5">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bookmarkEnd w:id="0"/>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9BBA" w14:textId="77777777" w:rsidR="00B360B2" w:rsidRDefault="00B360B2">
      <w:r>
        <w:separator/>
      </w:r>
    </w:p>
  </w:endnote>
  <w:endnote w:type="continuationSeparator" w:id="0">
    <w:p w14:paraId="4E89684F" w14:textId="77777777" w:rsidR="00B360B2" w:rsidRDefault="00B3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0083B40"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23B00" w14:textId="77777777" w:rsidR="00B360B2" w:rsidRDefault="00B360B2">
      <w:r>
        <w:separator/>
      </w:r>
    </w:p>
  </w:footnote>
  <w:footnote w:type="continuationSeparator" w:id="0">
    <w:p w14:paraId="54D09E94" w14:textId="77777777" w:rsidR="00B360B2" w:rsidRDefault="00B36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3C4E"/>
    <w:rsid w:val="000360D3"/>
    <w:rsid w:val="000370BE"/>
    <w:rsid w:val="00044344"/>
    <w:rsid w:val="000450D8"/>
    <w:rsid w:val="0004748A"/>
    <w:rsid w:val="00053BC0"/>
    <w:rsid w:val="000549D7"/>
    <w:rsid w:val="000551F9"/>
    <w:rsid w:val="00063760"/>
    <w:rsid w:val="00065561"/>
    <w:rsid w:val="00072406"/>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4071"/>
    <w:rsid w:val="000D2943"/>
    <w:rsid w:val="000D4AC7"/>
    <w:rsid w:val="000E0356"/>
    <w:rsid w:val="000E4DD4"/>
    <w:rsid w:val="000F3C1E"/>
    <w:rsid w:val="000F6367"/>
    <w:rsid w:val="00100750"/>
    <w:rsid w:val="00101107"/>
    <w:rsid w:val="001151D3"/>
    <w:rsid w:val="0011562B"/>
    <w:rsid w:val="0012764D"/>
    <w:rsid w:val="00127B6D"/>
    <w:rsid w:val="00133141"/>
    <w:rsid w:val="0013317F"/>
    <w:rsid w:val="001331D3"/>
    <w:rsid w:val="001476E6"/>
    <w:rsid w:val="00153D70"/>
    <w:rsid w:val="00154C45"/>
    <w:rsid w:val="00161D5A"/>
    <w:rsid w:val="001642AD"/>
    <w:rsid w:val="00170328"/>
    <w:rsid w:val="00172215"/>
    <w:rsid w:val="00173A3B"/>
    <w:rsid w:val="00176B51"/>
    <w:rsid w:val="00181292"/>
    <w:rsid w:val="00181F3E"/>
    <w:rsid w:val="001A05BF"/>
    <w:rsid w:val="001A2BEE"/>
    <w:rsid w:val="001A47B7"/>
    <w:rsid w:val="001A5F8E"/>
    <w:rsid w:val="001A65A0"/>
    <w:rsid w:val="001B095A"/>
    <w:rsid w:val="001B10EB"/>
    <w:rsid w:val="001B74B7"/>
    <w:rsid w:val="001C333B"/>
    <w:rsid w:val="001C3C66"/>
    <w:rsid w:val="001C7816"/>
    <w:rsid w:val="001D50D9"/>
    <w:rsid w:val="001D7D91"/>
    <w:rsid w:val="001E0454"/>
    <w:rsid w:val="001E0B86"/>
    <w:rsid w:val="001E13D1"/>
    <w:rsid w:val="001E521B"/>
    <w:rsid w:val="001E5F9F"/>
    <w:rsid w:val="001E7F17"/>
    <w:rsid w:val="001F155B"/>
    <w:rsid w:val="001F3468"/>
    <w:rsid w:val="001F46FB"/>
    <w:rsid w:val="00200ED0"/>
    <w:rsid w:val="002010C1"/>
    <w:rsid w:val="00211C12"/>
    <w:rsid w:val="00214D2C"/>
    <w:rsid w:val="002166FF"/>
    <w:rsid w:val="00220240"/>
    <w:rsid w:val="00226E0C"/>
    <w:rsid w:val="002313D3"/>
    <w:rsid w:val="00231E89"/>
    <w:rsid w:val="0023302C"/>
    <w:rsid w:val="00243361"/>
    <w:rsid w:val="002436C8"/>
    <w:rsid w:val="00246D6E"/>
    <w:rsid w:val="0025510E"/>
    <w:rsid w:val="00256496"/>
    <w:rsid w:val="00264941"/>
    <w:rsid w:val="00272250"/>
    <w:rsid w:val="00273001"/>
    <w:rsid w:val="002806A0"/>
    <w:rsid w:val="002856B8"/>
    <w:rsid w:val="00294205"/>
    <w:rsid w:val="002A20BB"/>
    <w:rsid w:val="002A3636"/>
    <w:rsid w:val="002A5C9F"/>
    <w:rsid w:val="002A5E33"/>
    <w:rsid w:val="002A746D"/>
    <w:rsid w:val="002B0B02"/>
    <w:rsid w:val="002B3B52"/>
    <w:rsid w:val="002B6B32"/>
    <w:rsid w:val="002C6EA3"/>
    <w:rsid w:val="002D15BC"/>
    <w:rsid w:val="002D429D"/>
    <w:rsid w:val="002D728F"/>
    <w:rsid w:val="002E43B8"/>
    <w:rsid w:val="002F07E8"/>
    <w:rsid w:val="002F0A31"/>
    <w:rsid w:val="002F1DD3"/>
    <w:rsid w:val="002F6EC9"/>
    <w:rsid w:val="00301D86"/>
    <w:rsid w:val="00304873"/>
    <w:rsid w:val="00315DCE"/>
    <w:rsid w:val="003205C1"/>
    <w:rsid w:val="00322340"/>
    <w:rsid w:val="0033024B"/>
    <w:rsid w:val="00332A75"/>
    <w:rsid w:val="00335461"/>
    <w:rsid w:val="00340568"/>
    <w:rsid w:val="00341671"/>
    <w:rsid w:val="00342536"/>
    <w:rsid w:val="0034785D"/>
    <w:rsid w:val="00357F0C"/>
    <w:rsid w:val="00365C7B"/>
    <w:rsid w:val="00377086"/>
    <w:rsid w:val="00383730"/>
    <w:rsid w:val="00383CC2"/>
    <w:rsid w:val="00391089"/>
    <w:rsid w:val="00391E62"/>
    <w:rsid w:val="00397893"/>
    <w:rsid w:val="003A5EB5"/>
    <w:rsid w:val="003B1F6B"/>
    <w:rsid w:val="003B3381"/>
    <w:rsid w:val="003C2FCC"/>
    <w:rsid w:val="003C7E02"/>
    <w:rsid w:val="003E3551"/>
    <w:rsid w:val="003E7032"/>
    <w:rsid w:val="003F23AC"/>
    <w:rsid w:val="003F3A38"/>
    <w:rsid w:val="003F5E00"/>
    <w:rsid w:val="003F68C7"/>
    <w:rsid w:val="004053E9"/>
    <w:rsid w:val="00412B2F"/>
    <w:rsid w:val="00415B66"/>
    <w:rsid w:val="00416A8E"/>
    <w:rsid w:val="0041709B"/>
    <w:rsid w:val="004230E3"/>
    <w:rsid w:val="0042631E"/>
    <w:rsid w:val="00427F0E"/>
    <w:rsid w:val="00435A3F"/>
    <w:rsid w:val="00441780"/>
    <w:rsid w:val="00441930"/>
    <w:rsid w:val="00442D66"/>
    <w:rsid w:val="004445E4"/>
    <w:rsid w:val="00446969"/>
    <w:rsid w:val="0045424E"/>
    <w:rsid w:val="00470811"/>
    <w:rsid w:val="0047086C"/>
    <w:rsid w:val="00472D17"/>
    <w:rsid w:val="00473411"/>
    <w:rsid w:val="00481AD3"/>
    <w:rsid w:val="004848BB"/>
    <w:rsid w:val="004912AD"/>
    <w:rsid w:val="00492061"/>
    <w:rsid w:val="00496D3E"/>
    <w:rsid w:val="004A05D8"/>
    <w:rsid w:val="004A07B2"/>
    <w:rsid w:val="004A1ABC"/>
    <w:rsid w:val="004A2077"/>
    <w:rsid w:val="004B2471"/>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470E8"/>
    <w:rsid w:val="00552D92"/>
    <w:rsid w:val="00553207"/>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3E30"/>
    <w:rsid w:val="005E4953"/>
    <w:rsid w:val="005E6068"/>
    <w:rsid w:val="005F17BC"/>
    <w:rsid w:val="0060219E"/>
    <w:rsid w:val="00603935"/>
    <w:rsid w:val="00606A2B"/>
    <w:rsid w:val="00615750"/>
    <w:rsid w:val="00623849"/>
    <w:rsid w:val="0062503A"/>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02D"/>
    <w:rsid w:val="006A482B"/>
    <w:rsid w:val="006C2732"/>
    <w:rsid w:val="006C7186"/>
    <w:rsid w:val="006D4D93"/>
    <w:rsid w:val="006D506D"/>
    <w:rsid w:val="006E03F6"/>
    <w:rsid w:val="006E11B6"/>
    <w:rsid w:val="006E73AF"/>
    <w:rsid w:val="006F7DF3"/>
    <w:rsid w:val="007003D1"/>
    <w:rsid w:val="007017A9"/>
    <w:rsid w:val="0071047D"/>
    <w:rsid w:val="00710939"/>
    <w:rsid w:val="0071576E"/>
    <w:rsid w:val="00717191"/>
    <w:rsid w:val="00717E80"/>
    <w:rsid w:val="00722BA8"/>
    <w:rsid w:val="00737455"/>
    <w:rsid w:val="00742E55"/>
    <w:rsid w:val="007452F3"/>
    <w:rsid w:val="00746AB5"/>
    <w:rsid w:val="007471DB"/>
    <w:rsid w:val="00775871"/>
    <w:rsid w:val="00783F5A"/>
    <w:rsid w:val="00784E3A"/>
    <w:rsid w:val="00796405"/>
    <w:rsid w:val="00796E52"/>
    <w:rsid w:val="007B081D"/>
    <w:rsid w:val="007B0B24"/>
    <w:rsid w:val="007C18C6"/>
    <w:rsid w:val="007D1761"/>
    <w:rsid w:val="007D21BB"/>
    <w:rsid w:val="007D2EA8"/>
    <w:rsid w:val="007E1E5A"/>
    <w:rsid w:val="007F584E"/>
    <w:rsid w:val="00801E7B"/>
    <w:rsid w:val="008035BF"/>
    <w:rsid w:val="00803861"/>
    <w:rsid w:val="00803DFB"/>
    <w:rsid w:val="0080460B"/>
    <w:rsid w:val="0080507F"/>
    <w:rsid w:val="00814289"/>
    <w:rsid w:val="00814AAE"/>
    <w:rsid w:val="00816622"/>
    <w:rsid w:val="008222DE"/>
    <w:rsid w:val="0082242B"/>
    <w:rsid w:val="008225EA"/>
    <w:rsid w:val="00824962"/>
    <w:rsid w:val="00825B80"/>
    <w:rsid w:val="008272D0"/>
    <w:rsid w:val="00831585"/>
    <w:rsid w:val="00832E7C"/>
    <w:rsid w:val="00836B2C"/>
    <w:rsid w:val="00837FC7"/>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E6728"/>
    <w:rsid w:val="008F7660"/>
    <w:rsid w:val="00900CB8"/>
    <w:rsid w:val="00901274"/>
    <w:rsid w:val="00901C69"/>
    <w:rsid w:val="00904288"/>
    <w:rsid w:val="00911A33"/>
    <w:rsid w:val="0091338C"/>
    <w:rsid w:val="00915867"/>
    <w:rsid w:val="009160C7"/>
    <w:rsid w:val="00921C44"/>
    <w:rsid w:val="0093538C"/>
    <w:rsid w:val="00936C4A"/>
    <w:rsid w:val="009419BC"/>
    <w:rsid w:val="0094633A"/>
    <w:rsid w:val="00960B00"/>
    <w:rsid w:val="00964EC2"/>
    <w:rsid w:val="00970BCF"/>
    <w:rsid w:val="00973F02"/>
    <w:rsid w:val="009746A3"/>
    <w:rsid w:val="00974728"/>
    <w:rsid w:val="00975448"/>
    <w:rsid w:val="00975A98"/>
    <w:rsid w:val="00983590"/>
    <w:rsid w:val="00990849"/>
    <w:rsid w:val="0099313E"/>
    <w:rsid w:val="00995293"/>
    <w:rsid w:val="009A53C1"/>
    <w:rsid w:val="009B1047"/>
    <w:rsid w:val="009B1D54"/>
    <w:rsid w:val="009B337D"/>
    <w:rsid w:val="009C0E21"/>
    <w:rsid w:val="009C1882"/>
    <w:rsid w:val="009C3F08"/>
    <w:rsid w:val="009C4A4B"/>
    <w:rsid w:val="009C6436"/>
    <w:rsid w:val="009D4211"/>
    <w:rsid w:val="009D54A3"/>
    <w:rsid w:val="009E153B"/>
    <w:rsid w:val="009E2850"/>
    <w:rsid w:val="009F0BF1"/>
    <w:rsid w:val="009F5401"/>
    <w:rsid w:val="00A0317C"/>
    <w:rsid w:val="00A0355F"/>
    <w:rsid w:val="00A0640D"/>
    <w:rsid w:val="00A107E3"/>
    <w:rsid w:val="00A15ACB"/>
    <w:rsid w:val="00A1682E"/>
    <w:rsid w:val="00A24839"/>
    <w:rsid w:val="00A259A6"/>
    <w:rsid w:val="00A44246"/>
    <w:rsid w:val="00A50BE0"/>
    <w:rsid w:val="00A708B5"/>
    <w:rsid w:val="00A72ADF"/>
    <w:rsid w:val="00A73566"/>
    <w:rsid w:val="00A93A21"/>
    <w:rsid w:val="00A94BAA"/>
    <w:rsid w:val="00A94D32"/>
    <w:rsid w:val="00A9766F"/>
    <w:rsid w:val="00AB01B0"/>
    <w:rsid w:val="00AB5E87"/>
    <w:rsid w:val="00AC41BE"/>
    <w:rsid w:val="00AC6D1E"/>
    <w:rsid w:val="00AD4876"/>
    <w:rsid w:val="00AE4899"/>
    <w:rsid w:val="00AF0445"/>
    <w:rsid w:val="00AF2E38"/>
    <w:rsid w:val="00AF53E1"/>
    <w:rsid w:val="00B0620C"/>
    <w:rsid w:val="00B1666D"/>
    <w:rsid w:val="00B2410E"/>
    <w:rsid w:val="00B3023D"/>
    <w:rsid w:val="00B30E79"/>
    <w:rsid w:val="00B360B2"/>
    <w:rsid w:val="00B43E15"/>
    <w:rsid w:val="00B44817"/>
    <w:rsid w:val="00B45743"/>
    <w:rsid w:val="00B51879"/>
    <w:rsid w:val="00B52CD5"/>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E6F92"/>
    <w:rsid w:val="00BF1F49"/>
    <w:rsid w:val="00BF6946"/>
    <w:rsid w:val="00BF725D"/>
    <w:rsid w:val="00C0334A"/>
    <w:rsid w:val="00C123E3"/>
    <w:rsid w:val="00C20B5D"/>
    <w:rsid w:val="00C24336"/>
    <w:rsid w:val="00C24948"/>
    <w:rsid w:val="00C260BF"/>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72F9"/>
    <w:rsid w:val="00CB5A7C"/>
    <w:rsid w:val="00CB6FF7"/>
    <w:rsid w:val="00CC2F86"/>
    <w:rsid w:val="00CC356D"/>
    <w:rsid w:val="00CD26F1"/>
    <w:rsid w:val="00CD598A"/>
    <w:rsid w:val="00CE2D72"/>
    <w:rsid w:val="00CE2FA8"/>
    <w:rsid w:val="00CF1A7D"/>
    <w:rsid w:val="00CF2391"/>
    <w:rsid w:val="00D057C3"/>
    <w:rsid w:val="00D06308"/>
    <w:rsid w:val="00D118D4"/>
    <w:rsid w:val="00D15AE0"/>
    <w:rsid w:val="00D168ED"/>
    <w:rsid w:val="00D26951"/>
    <w:rsid w:val="00D272CB"/>
    <w:rsid w:val="00D33C8C"/>
    <w:rsid w:val="00D37E1F"/>
    <w:rsid w:val="00D47015"/>
    <w:rsid w:val="00D5320E"/>
    <w:rsid w:val="00D60888"/>
    <w:rsid w:val="00D624DE"/>
    <w:rsid w:val="00D74B40"/>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384"/>
    <w:rsid w:val="00E41EE8"/>
    <w:rsid w:val="00E45705"/>
    <w:rsid w:val="00E56B28"/>
    <w:rsid w:val="00E60304"/>
    <w:rsid w:val="00E6542D"/>
    <w:rsid w:val="00E67C01"/>
    <w:rsid w:val="00E7601D"/>
    <w:rsid w:val="00E80B80"/>
    <w:rsid w:val="00E838AE"/>
    <w:rsid w:val="00E8528D"/>
    <w:rsid w:val="00E91D0B"/>
    <w:rsid w:val="00E92E9C"/>
    <w:rsid w:val="00E938C8"/>
    <w:rsid w:val="00EA66F0"/>
    <w:rsid w:val="00EB0127"/>
    <w:rsid w:val="00EB2EBD"/>
    <w:rsid w:val="00EB3BEC"/>
    <w:rsid w:val="00EB6CF4"/>
    <w:rsid w:val="00EB73F5"/>
    <w:rsid w:val="00EC21A8"/>
    <w:rsid w:val="00EC52C9"/>
    <w:rsid w:val="00EC7FE0"/>
    <w:rsid w:val="00ED2935"/>
    <w:rsid w:val="00EE7E33"/>
    <w:rsid w:val="00EF0F4D"/>
    <w:rsid w:val="00EF1542"/>
    <w:rsid w:val="00EF4689"/>
    <w:rsid w:val="00EF7091"/>
    <w:rsid w:val="00EF7F82"/>
    <w:rsid w:val="00F01B42"/>
    <w:rsid w:val="00F07AC1"/>
    <w:rsid w:val="00F1148C"/>
    <w:rsid w:val="00F27D20"/>
    <w:rsid w:val="00F41F91"/>
    <w:rsid w:val="00F51B61"/>
    <w:rsid w:val="00F61DCB"/>
    <w:rsid w:val="00F67D55"/>
    <w:rsid w:val="00F75012"/>
    <w:rsid w:val="00F75418"/>
    <w:rsid w:val="00F82FE4"/>
    <w:rsid w:val="00F837C2"/>
    <w:rsid w:val="00F87E2C"/>
    <w:rsid w:val="00F91354"/>
    <w:rsid w:val="00F925AF"/>
    <w:rsid w:val="00F943FC"/>
    <w:rsid w:val="00FA694F"/>
    <w:rsid w:val="00FB53B5"/>
    <w:rsid w:val="00FB67EC"/>
    <w:rsid w:val="00FC01B5"/>
    <w:rsid w:val="00FC2B4E"/>
    <w:rsid w:val="00FC34F6"/>
    <w:rsid w:val="00FC6AB3"/>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7052</TotalTime>
  <Pages>5</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Debby Troutt</cp:lastModifiedBy>
  <cp:revision>92</cp:revision>
  <cp:lastPrinted>2018-12-11T18:58:00Z</cp:lastPrinted>
  <dcterms:created xsi:type="dcterms:W3CDTF">2020-06-04T21:04:00Z</dcterms:created>
  <dcterms:modified xsi:type="dcterms:W3CDTF">2021-05-20T20:17:00Z</dcterms:modified>
</cp:coreProperties>
</file>