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(to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6FE12D30" w:rsidR="00B90B9E" w:rsidRPr="00B25537" w:rsidRDefault="002B1E9A" w:rsidP="00B90B9E">
            <w:pPr>
              <w:spacing w:before="40" w:after="40"/>
              <w:rPr>
                <w:rFonts w:ascii="Arial" w:hAnsi="Arial" w:cs="Arial"/>
                <w:sz w:val="24"/>
                <w:szCs w:val="24"/>
              </w:rPr>
            </w:pPr>
            <w:r>
              <w:rPr>
                <w:rFonts w:ascii="Arial" w:hAnsi="Arial" w:cs="Arial"/>
                <w:sz w:val="24"/>
                <w:szCs w:val="24"/>
              </w:rPr>
              <w:t>Palomar Observatory</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61211E17" w:rsidR="00B90B9E" w:rsidRPr="00B25537" w:rsidRDefault="002B1E9A" w:rsidP="00B90B9E">
            <w:pPr>
              <w:spacing w:before="40" w:after="40"/>
              <w:rPr>
                <w:rFonts w:ascii="Arial" w:hAnsi="Arial" w:cs="Arial"/>
                <w:sz w:val="24"/>
                <w:szCs w:val="24"/>
              </w:rPr>
            </w:pPr>
            <w:r>
              <w:rPr>
                <w:rFonts w:ascii="Arial" w:hAnsi="Arial" w:cs="Arial"/>
                <w:sz w:val="24"/>
                <w:szCs w:val="24"/>
              </w:rPr>
              <w:t>CA3702236</w:t>
            </w:r>
          </w:p>
        </w:tc>
      </w:tr>
    </w:tbl>
    <w:p w14:paraId="47D23C0B" w14:textId="4F585E38"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 xml:space="preserve">The water system named above hereby certifies that its Consumer Confidence Report was distributed on </w:t>
      </w:r>
      <w:r w:rsidR="002B1E9A">
        <w:rPr>
          <w:rFonts w:ascii="Arial" w:eastAsia="Times New Roman" w:hAnsi="Arial" w:cs="Arial"/>
          <w:sz w:val="24"/>
          <w:szCs w:val="24"/>
        </w:rPr>
        <w:t>05-26-2023</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7"/>
        <w:gridCol w:w="1875"/>
        <w:gridCol w:w="2969"/>
        <w:gridCol w:w="790"/>
        <w:gridCol w:w="2099"/>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3A6F58FC" w:rsidR="00B90B9E" w:rsidRPr="00B25537" w:rsidRDefault="002B1E9A" w:rsidP="00B90B9E">
            <w:pPr>
              <w:spacing w:before="40" w:after="40"/>
              <w:jc w:val="both"/>
              <w:rPr>
                <w:rFonts w:ascii="Arial" w:hAnsi="Arial" w:cs="Arial"/>
                <w:b/>
                <w:bCs/>
                <w:sz w:val="24"/>
                <w:szCs w:val="24"/>
              </w:rPr>
            </w:pPr>
            <w:r>
              <w:rPr>
                <w:rFonts w:ascii="Arial" w:hAnsi="Arial" w:cs="Arial"/>
                <w:b/>
                <w:bCs/>
                <w:sz w:val="24"/>
                <w:szCs w:val="24"/>
              </w:rPr>
              <w:t>Drew Roderick</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77777777" w:rsidR="00B90B9E" w:rsidRPr="00B25537" w:rsidRDefault="00B90B9E" w:rsidP="00B90B9E">
            <w:pPr>
              <w:spacing w:before="40" w:after="40"/>
              <w:jc w:val="both"/>
              <w:rPr>
                <w:rFonts w:ascii="Arial" w:hAnsi="Arial" w:cs="Arial"/>
                <w:b/>
                <w:bCs/>
                <w:sz w:val="24"/>
                <w:szCs w:val="24"/>
              </w:rPr>
            </w:pP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7CB81F1B" w:rsidR="00B90B9E" w:rsidRPr="00B25537" w:rsidRDefault="002B1E9A" w:rsidP="00B90B9E">
            <w:pPr>
              <w:spacing w:before="40" w:after="40"/>
              <w:jc w:val="both"/>
              <w:rPr>
                <w:rFonts w:ascii="Arial" w:hAnsi="Arial" w:cs="Arial"/>
                <w:b/>
                <w:bCs/>
                <w:sz w:val="24"/>
                <w:szCs w:val="24"/>
              </w:rPr>
            </w:pPr>
            <w:r>
              <w:rPr>
                <w:rFonts w:ascii="Arial" w:hAnsi="Arial" w:cs="Arial"/>
                <w:b/>
                <w:bCs/>
                <w:sz w:val="24"/>
                <w:szCs w:val="24"/>
              </w:rPr>
              <w:t>Mechanical Supervisor</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0D361888"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w:t>
            </w:r>
            <w:r w:rsidR="002B1E9A">
              <w:rPr>
                <w:rFonts w:ascii="Arial" w:hAnsi="Arial" w:cs="Arial"/>
                <w:bCs/>
                <w:sz w:val="24"/>
                <w:szCs w:val="24"/>
              </w:rPr>
              <w:t>760</w:t>
            </w:r>
            <w:r w:rsidRPr="00B25537">
              <w:rPr>
                <w:rFonts w:ascii="Arial" w:hAnsi="Arial" w:cs="Arial"/>
                <w:bCs/>
                <w:sz w:val="24"/>
                <w:szCs w:val="24"/>
              </w:rPr>
              <w:t>)</w:t>
            </w:r>
            <w:r w:rsidR="002B1E9A">
              <w:rPr>
                <w:rFonts w:ascii="Arial" w:hAnsi="Arial" w:cs="Arial"/>
                <w:bCs/>
                <w:sz w:val="24"/>
                <w:szCs w:val="24"/>
              </w:rPr>
              <w:t xml:space="preserve"> 742-2100</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405DC330" w:rsidR="00B90B9E" w:rsidRPr="00B25537" w:rsidRDefault="002B1E9A" w:rsidP="00B90B9E">
            <w:pPr>
              <w:spacing w:before="40" w:after="40"/>
              <w:jc w:val="both"/>
              <w:rPr>
                <w:rFonts w:ascii="Arial" w:hAnsi="Arial" w:cs="Arial"/>
                <w:b/>
                <w:bCs/>
                <w:sz w:val="24"/>
                <w:szCs w:val="24"/>
              </w:rPr>
            </w:pPr>
            <w:r>
              <w:rPr>
                <w:rFonts w:ascii="Arial" w:hAnsi="Arial" w:cs="Arial"/>
                <w:b/>
                <w:bCs/>
                <w:sz w:val="24"/>
                <w:szCs w:val="24"/>
              </w:rPr>
              <w:t>05-26-2023</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7C387F67" w:rsidR="00B90B9E" w:rsidRPr="00B25537" w:rsidRDefault="002B1E9A" w:rsidP="00B90B9E">
      <w:pPr>
        <w:tabs>
          <w:tab w:val="left" w:pos="9360"/>
        </w:tabs>
        <w:spacing w:after="120" w:line="240" w:lineRule="auto"/>
        <w:ind w:left="547" w:hanging="547"/>
        <w:rPr>
          <w:rFonts w:ascii="Arial" w:eastAsia="Times New Roman" w:hAnsi="Arial" w:cs="Arial"/>
          <w:sz w:val="24"/>
          <w:szCs w:val="24"/>
        </w:rPr>
      </w:pPr>
      <w:r>
        <w:rPr>
          <w:rFonts w:ascii="Arial" w:eastAsia="Times New Roman" w:hAnsi="Arial" w:cs="Arial"/>
          <w:sz w:val="24"/>
          <w:szCs w:val="24"/>
        </w:rPr>
        <w:t>x</w:t>
      </w:r>
      <w:r>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Box>
          </w:ffData>
        </w:fldChar>
      </w:r>
      <w:bookmarkStart w:id="4" w:name="Check4"/>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bookmarkEnd w:id="4"/>
      <w:r w:rsidR="00B90B9E" w:rsidRPr="00B25537">
        <w:rPr>
          <w:rFonts w:ascii="Arial" w:eastAsia="Times New Roman" w:hAnsi="Arial" w:cs="Arial"/>
          <w:sz w:val="24"/>
          <w:szCs w:val="24"/>
        </w:rPr>
        <w:tab/>
        <w:t xml:space="preserve">CCR was distributed by mail or other direct delivery methods.  Specify other direct delivery methods used:  </w:t>
      </w:r>
      <w:r w:rsidR="00B90B9E"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C14455">
        <w:rPr>
          <w:rFonts w:ascii="Arial" w:eastAsia="Times New Roman" w:hAnsi="Arial" w:cs="Arial"/>
          <w:sz w:val="24"/>
          <w:szCs w:val="24"/>
        </w:rPr>
      </w:r>
      <w:r w:rsidR="00C1445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C14455">
        <w:rPr>
          <w:rFonts w:ascii="Arial" w:eastAsia="Times New Roman" w:hAnsi="Arial" w:cs="Arial"/>
          <w:sz w:val="24"/>
          <w:szCs w:val="24"/>
        </w:rPr>
      </w:r>
      <w:r w:rsidR="00C1445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C14455">
        <w:rPr>
          <w:rFonts w:ascii="Arial" w:eastAsia="Times New Roman" w:hAnsi="Arial" w:cs="Arial"/>
          <w:sz w:val="24"/>
          <w:szCs w:val="24"/>
        </w:rPr>
      </w:r>
      <w:r w:rsidR="00C1445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C14455">
        <w:rPr>
          <w:rFonts w:ascii="Arial" w:eastAsia="Times New Roman" w:hAnsi="Arial" w:cs="Arial"/>
          <w:sz w:val="24"/>
          <w:szCs w:val="24"/>
        </w:rPr>
      </w:r>
      <w:r w:rsidR="00C1445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C14455">
        <w:rPr>
          <w:rFonts w:ascii="Arial" w:eastAsia="Times New Roman" w:hAnsi="Arial" w:cs="Arial"/>
          <w:sz w:val="24"/>
          <w:szCs w:val="24"/>
        </w:rPr>
      </w:r>
      <w:r w:rsidR="00C1445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1E7C818A" w:rsidR="00B90B9E" w:rsidRPr="00B25537" w:rsidRDefault="002B1E9A" w:rsidP="00B90B9E">
      <w:pPr>
        <w:tabs>
          <w:tab w:val="left" w:pos="9360"/>
        </w:tabs>
        <w:spacing w:after="60" w:line="240" w:lineRule="auto"/>
        <w:ind w:left="1181" w:hanging="547"/>
        <w:rPr>
          <w:rFonts w:ascii="Arial" w:eastAsia="Times New Roman" w:hAnsi="Arial" w:cs="Arial"/>
          <w:sz w:val="24"/>
          <w:szCs w:val="24"/>
        </w:rPr>
      </w:pPr>
      <w:r>
        <w:rPr>
          <w:rFonts w:ascii="Arial" w:eastAsia="Times New Roman" w:hAnsi="Arial" w:cs="Arial"/>
          <w:sz w:val="24"/>
          <w:szCs w:val="24"/>
        </w:rPr>
        <w:t>x</w:t>
      </w:r>
      <w:r w:rsidR="00B90B9E"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00B90B9E" w:rsidRPr="00B25537">
        <w:rPr>
          <w:rFonts w:ascii="Arial" w:eastAsia="Times New Roman" w:hAnsi="Arial" w:cs="Arial"/>
          <w:sz w:val="24"/>
          <w:szCs w:val="24"/>
        </w:rPr>
        <w:instrText xml:space="preserve"> FORMCHECKBOX </w:instrText>
      </w:r>
      <w:r w:rsidR="00C14455">
        <w:rPr>
          <w:rFonts w:ascii="Arial" w:eastAsia="Times New Roman" w:hAnsi="Arial" w:cs="Arial"/>
          <w:sz w:val="24"/>
          <w:szCs w:val="24"/>
        </w:rPr>
      </w:r>
      <w:r w:rsidR="00C14455">
        <w:rPr>
          <w:rFonts w:ascii="Arial" w:eastAsia="Times New Roman" w:hAnsi="Arial" w:cs="Arial"/>
          <w:sz w:val="24"/>
          <w:szCs w:val="24"/>
        </w:rPr>
        <w:fldChar w:fldCharType="separate"/>
      </w:r>
      <w:r w:rsidR="00B90B9E"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Posted the CCR in public places (attach a list of locations)</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C14455">
        <w:rPr>
          <w:rFonts w:ascii="Arial" w:eastAsia="Times New Roman" w:hAnsi="Arial" w:cs="Arial"/>
          <w:sz w:val="24"/>
          <w:szCs w:val="24"/>
        </w:rPr>
      </w:r>
      <w:r w:rsidR="00C1445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C14455">
        <w:rPr>
          <w:rFonts w:ascii="Arial" w:eastAsia="Times New Roman" w:hAnsi="Arial" w:cs="Arial"/>
          <w:sz w:val="24"/>
          <w:szCs w:val="24"/>
        </w:rPr>
      </w:r>
      <w:r w:rsidR="00C1445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38624E5A" w:rsidR="00B90B9E" w:rsidRPr="00B25537" w:rsidRDefault="002B1E9A" w:rsidP="00B90B9E">
      <w:pPr>
        <w:tabs>
          <w:tab w:val="left" w:pos="9360"/>
        </w:tabs>
        <w:spacing w:after="180" w:line="240" w:lineRule="auto"/>
        <w:ind w:left="1170" w:hanging="540"/>
        <w:rPr>
          <w:rFonts w:ascii="Arial" w:eastAsia="Times New Roman" w:hAnsi="Arial" w:cs="Arial"/>
          <w:sz w:val="24"/>
          <w:szCs w:val="24"/>
        </w:rPr>
      </w:pPr>
      <w:r>
        <w:rPr>
          <w:rFonts w:ascii="Arial" w:eastAsia="Times New Roman" w:hAnsi="Arial" w:cs="Arial"/>
          <w:sz w:val="24"/>
          <w:szCs w:val="24"/>
        </w:rPr>
        <w:lastRenderedPageBreak/>
        <w:t>X</w:t>
      </w:r>
      <w:bookmarkStart w:id="5" w:name="_GoBack"/>
      <w:bookmarkEnd w:id="5"/>
      <w:r w:rsidR="00B90B9E"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00B90B9E" w:rsidRPr="00B25537">
        <w:rPr>
          <w:rFonts w:ascii="Arial" w:eastAsia="Times New Roman" w:hAnsi="Arial" w:cs="Arial"/>
          <w:sz w:val="24"/>
          <w:szCs w:val="24"/>
        </w:rPr>
        <w:instrText xml:space="preserve"> FORMCHECKBOX </w:instrText>
      </w:r>
      <w:r w:rsidR="00C14455">
        <w:rPr>
          <w:rFonts w:ascii="Arial" w:eastAsia="Times New Roman" w:hAnsi="Arial" w:cs="Arial"/>
          <w:sz w:val="24"/>
          <w:szCs w:val="24"/>
        </w:rPr>
      </w:r>
      <w:r w:rsidR="00C14455">
        <w:rPr>
          <w:rFonts w:ascii="Arial" w:eastAsia="Times New Roman" w:hAnsi="Arial" w:cs="Arial"/>
          <w:sz w:val="24"/>
          <w:szCs w:val="24"/>
        </w:rPr>
        <w:fldChar w:fldCharType="separate"/>
      </w:r>
      <w:r w:rsidR="00B90B9E"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Other (</w:t>
      </w:r>
      <w:r>
        <w:rPr>
          <w:rFonts w:ascii="Arial" w:eastAsia="Times New Roman" w:hAnsi="Arial" w:cs="Arial"/>
          <w:sz w:val="24"/>
          <w:szCs w:val="24"/>
        </w:rPr>
        <w:t xml:space="preserve"> Mailroom </w:t>
      </w:r>
      <w:r w:rsidR="00B90B9E" w:rsidRPr="00B25537">
        <w:rPr>
          <w:rFonts w:ascii="Arial" w:eastAsia="Times New Roman" w:hAnsi="Arial" w:cs="Arial"/>
          <w:sz w:val="24"/>
          <w:szCs w:val="24"/>
        </w:rPr>
        <w:t>)</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C14455">
        <w:rPr>
          <w:rFonts w:ascii="Arial" w:eastAsia="Times New Roman" w:hAnsi="Arial" w:cs="Arial"/>
          <w:sz w:val="24"/>
          <w:szCs w:val="24"/>
        </w:rPr>
      </w:r>
      <w:r w:rsidR="00C1445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C14455">
        <w:rPr>
          <w:rFonts w:ascii="Arial" w:eastAsia="Times New Roman" w:hAnsi="Arial" w:cs="Arial"/>
          <w:sz w:val="24"/>
          <w:szCs w:val="24"/>
        </w:rPr>
      </w:r>
      <w:r w:rsidR="00C1445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default" r:id="rId7"/>
      <w:footerReference w:type="default" r:id="rId8"/>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8B549" w14:textId="77777777" w:rsidR="00C14455" w:rsidRDefault="00C14455" w:rsidP="00B90B9E">
      <w:pPr>
        <w:spacing w:after="0" w:line="240" w:lineRule="auto"/>
      </w:pPr>
      <w:r>
        <w:separator/>
      </w:r>
    </w:p>
  </w:endnote>
  <w:endnote w:type="continuationSeparator" w:id="0">
    <w:p w14:paraId="61570AC3" w14:textId="77777777" w:rsidR="00C14455" w:rsidRDefault="00C14455"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5652" w14:textId="21135AE8"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Pr="00B25537">
          <w:rPr>
            <w:rFonts w:ascii="Arial" w:hAnsi="Arial" w:cs="Arial"/>
            <w:sz w:val="24"/>
            <w:szCs w:val="24"/>
          </w:rPr>
          <w:fldChar w:fldCharType="separate"/>
        </w:r>
        <w:r w:rsidRPr="00B25537">
          <w:rPr>
            <w:rFonts w:ascii="Arial" w:hAnsi="Arial" w:cs="Arial"/>
            <w:noProof/>
            <w:sz w:val="24"/>
            <w:szCs w:val="24"/>
          </w:rPr>
          <w:t>2</w:t>
        </w:r>
        <w:r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3C5EA" w14:textId="77777777" w:rsidR="00C14455" w:rsidRDefault="00C14455" w:rsidP="00B90B9E">
      <w:pPr>
        <w:spacing w:after="0" w:line="240" w:lineRule="auto"/>
      </w:pPr>
      <w:r>
        <w:separator/>
      </w:r>
    </w:p>
  </w:footnote>
  <w:footnote w:type="continuationSeparator" w:id="0">
    <w:p w14:paraId="30DDD5CD" w14:textId="77777777" w:rsidR="00C14455" w:rsidRDefault="00C14455"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2786" w14:textId="34B8D42C" w:rsidR="00B90B9E" w:rsidRPr="00B65B42" w:rsidRDefault="00B90B9E" w:rsidP="00B90B9E">
    <w:pPr>
      <w:tabs>
        <w:tab w:val="right" w:pos="10080"/>
      </w:tabs>
      <w:spacing w:after="0" w:line="240" w:lineRule="auto"/>
      <w:rPr>
        <w:rFonts w:ascii="Arial" w:eastAsia="Times New Roman" w:hAnsi="Arial" w:cs="Arial"/>
        <w:i/>
        <w:sz w:val="24"/>
        <w:szCs w:val="24"/>
      </w:rPr>
    </w:pPr>
    <w:bookmarkStart w:id="6" w:name="_Hlk63415332"/>
    <w:r w:rsidRPr="00B65B42">
      <w:rPr>
        <w:rFonts w:ascii="Arial" w:eastAsia="Times New Roman" w:hAnsi="Arial" w:cs="Arial"/>
        <w:i/>
        <w:sz w:val="24"/>
        <w:szCs w:val="24"/>
      </w:rPr>
      <w:t>Instructions for Small Water Systems Appendix F</w:t>
    </w:r>
  </w:p>
  <w:p w14:paraId="768056FE" w14:textId="32D97BA9"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D85395" w:rsidRPr="00D85395">
      <w:rPr>
        <w:rFonts w:ascii="Arial" w:eastAsia="Times New Roman" w:hAnsi="Arial" w:cs="Arial"/>
        <w:i/>
        <w:sz w:val="24"/>
        <w:szCs w:val="24"/>
        <w:highlight w:val="yellow"/>
      </w:rPr>
      <w:t>February</w:t>
    </w:r>
    <w:r w:rsidRPr="00D85395">
      <w:rPr>
        <w:rFonts w:ascii="Arial" w:eastAsia="Times New Roman" w:hAnsi="Arial" w:cs="Arial"/>
        <w:i/>
        <w:sz w:val="24"/>
        <w:szCs w:val="24"/>
        <w:highlight w:val="yellow"/>
      </w:rPr>
      <w:t xml:space="preserve"> 2021</w:t>
    </w:r>
    <w:bookmarkEnd w:id="6"/>
  </w:p>
  <w:p w14:paraId="2CA8E78A" w14:textId="77777777" w:rsidR="00B25537" w:rsidRPr="00B90B9E" w:rsidRDefault="00B25537" w:rsidP="00B90B9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2B1E9A"/>
    <w:rsid w:val="0039452E"/>
    <w:rsid w:val="00434E7F"/>
    <w:rsid w:val="004F0E47"/>
    <w:rsid w:val="007043ED"/>
    <w:rsid w:val="00B25537"/>
    <w:rsid w:val="00B65B42"/>
    <w:rsid w:val="00B90B9E"/>
    <w:rsid w:val="00C14455"/>
    <w:rsid w:val="00D8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Roderick, Drew A.</cp:lastModifiedBy>
  <cp:revision>3</cp:revision>
  <dcterms:created xsi:type="dcterms:W3CDTF">2023-05-26T20:19:00Z</dcterms:created>
  <dcterms:modified xsi:type="dcterms:W3CDTF">2023-05-26T20:25:00Z</dcterms:modified>
</cp:coreProperties>
</file>