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B343D5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619B6" w:rsidRPr="00CB34BD">
        <w:rPr>
          <w:rFonts w:ascii="Arial" w:hAnsi="Arial" w:cs="Arial"/>
          <w:b/>
          <w:sz w:val="24"/>
          <w:szCs w:val="24"/>
        </w:rPr>
        <w:t>Pine Valley Bible Conference Center</w:t>
      </w:r>
    </w:p>
    <w:p w14:paraId="65A99AB1" w14:textId="0B4FEA48" w:rsidR="003A4CAA" w:rsidRPr="00CB34BD" w:rsidRDefault="00ED7919" w:rsidP="0092687A">
      <w:pPr>
        <w:spacing w:after="240"/>
        <w:rPr>
          <w:rFonts w:ascii="Arial" w:hAnsi="Arial" w:cs="Arial"/>
          <w:b/>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619B6" w:rsidRPr="00CB34BD">
        <w:rPr>
          <w:rFonts w:ascii="Arial" w:hAnsi="Arial" w:cs="Arial"/>
          <w:b/>
          <w:sz w:val="24"/>
          <w:szCs w:val="24"/>
        </w:rPr>
        <w:t>6.23.2023</w:t>
      </w:r>
      <w:bookmarkStart w:id="2" w:name="_GoBack"/>
      <w:bookmarkEnd w:id="2"/>
    </w:p>
    <w:p w14:paraId="21C05768" w14:textId="0D83B421" w:rsidR="004263A6" w:rsidRPr="00C35EAA" w:rsidRDefault="004263A6" w:rsidP="0092687A">
      <w:pPr>
        <w:spacing w:after="240"/>
        <w:rPr>
          <w:rFonts w:ascii="Arial" w:hAnsi="Arial" w:cs="Arial"/>
          <w:b/>
          <w:sz w:val="24"/>
          <w:szCs w:val="24"/>
        </w:rPr>
      </w:pPr>
      <w:r w:rsidRPr="005162DE">
        <w:rPr>
          <w:rFonts w:ascii="Arial" w:hAnsi="Arial" w:cs="Arial"/>
          <w:sz w:val="24"/>
          <w:szCs w:val="24"/>
        </w:rPr>
        <w:t xml:space="preserve">Type of Water Source(s) in Use: </w:t>
      </w:r>
      <w:r w:rsidR="00C35EAA" w:rsidRPr="00C35EAA">
        <w:rPr>
          <w:rFonts w:ascii="Arial" w:hAnsi="Arial" w:cs="Arial"/>
          <w:b/>
          <w:sz w:val="24"/>
          <w:szCs w:val="24"/>
        </w:rPr>
        <w:t>Ground Water Well</w:t>
      </w:r>
    </w:p>
    <w:p w14:paraId="6AE5ED8C" w14:textId="100F788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35EAA" w:rsidRPr="00C35EAA">
        <w:rPr>
          <w:rFonts w:ascii="Arial" w:hAnsi="Arial" w:cs="Arial"/>
          <w:b/>
          <w:sz w:val="24"/>
          <w:szCs w:val="24"/>
        </w:rPr>
        <w:t xml:space="preserve">Well </w:t>
      </w:r>
      <w:r w:rsidR="00C35EAA">
        <w:rPr>
          <w:rFonts w:ascii="Arial" w:hAnsi="Arial" w:cs="Arial"/>
          <w:b/>
          <w:sz w:val="24"/>
          <w:szCs w:val="24"/>
        </w:rPr>
        <w:t>01</w:t>
      </w:r>
    </w:p>
    <w:p w14:paraId="31F85B74" w14:textId="77777777" w:rsidR="00C35EAA" w:rsidRPr="009A2A6E" w:rsidRDefault="004263A6" w:rsidP="00C35EAA">
      <w:pPr>
        <w:spacing w:after="240"/>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35EAA" w:rsidRPr="009A2A6E">
        <w:rPr>
          <w:rFonts w:ascii="Arial" w:hAnsi="Arial" w:cs="Arial"/>
          <w:b/>
          <w:bCs/>
          <w:sz w:val="24"/>
          <w:szCs w:val="24"/>
        </w:rPr>
        <w:t xml:space="preserve">On file with County Department of Environmental Health and Quality </w:t>
      </w:r>
    </w:p>
    <w:p w14:paraId="55CC3D7E" w14:textId="609733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35EAA" w:rsidRPr="00C35EAA">
        <w:rPr>
          <w:rFonts w:ascii="Arial" w:hAnsi="Arial" w:cs="Arial"/>
          <w:b/>
          <w:sz w:val="24"/>
          <w:szCs w:val="24"/>
        </w:rPr>
        <w:t>N/A</w:t>
      </w:r>
    </w:p>
    <w:p w14:paraId="175FE9EF" w14:textId="72F2194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35EAA" w:rsidRPr="00C35EAA">
        <w:rPr>
          <w:rFonts w:ascii="Arial" w:hAnsi="Arial" w:cs="Arial"/>
          <w:b/>
          <w:sz w:val="24"/>
          <w:szCs w:val="24"/>
        </w:rPr>
        <w:t>Mark Gappinger 769-996-0129</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67DC2B4D" w:rsidR="00095AAC" w:rsidRPr="005162DE" w:rsidRDefault="00095AAC" w:rsidP="00115004">
      <w:pPr>
        <w:pStyle w:val="Caption"/>
      </w:pPr>
      <w:r w:rsidRPr="005162DE">
        <w:lastRenderedPageBreak/>
        <w:t xml:space="preserve">Table </w:t>
      </w:r>
      <w:r w:rsidR="003D574F">
        <w:rPr>
          <w:noProof/>
        </w:rPr>
        <w:fldChar w:fldCharType="begin"/>
      </w:r>
      <w:r w:rsidR="003D574F">
        <w:rPr>
          <w:noProof/>
        </w:rPr>
        <w:instrText xml:space="preserve"> SEQ Table \* ARABIC </w:instrText>
      </w:r>
      <w:r w:rsidR="003D574F">
        <w:rPr>
          <w:noProof/>
        </w:rPr>
        <w:fldChar w:fldCharType="separate"/>
      </w:r>
      <w:r w:rsidR="008A7F87">
        <w:rPr>
          <w:noProof/>
        </w:rPr>
        <w:t>1</w:t>
      </w:r>
      <w:r w:rsidR="003D574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9851B73" w:rsidR="00095AAC" w:rsidRPr="005162DE" w:rsidRDefault="00E619B6" w:rsidP="008572DA">
            <w:pPr>
              <w:spacing w:before="40" w:after="40"/>
              <w:jc w:val="center"/>
              <w:rPr>
                <w:rFonts w:ascii="Arial" w:hAnsi="Arial" w:cs="Arial"/>
                <w:sz w:val="24"/>
                <w:szCs w:val="24"/>
              </w:rPr>
            </w:pPr>
            <w:r>
              <w:rPr>
                <w:rFonts w:ascii="Arial" w:hAnsi="Arial" w:cs="Arial"/>
                <w:sz w:val="24"/>
                <w:szCs w:val="24"/>
              </w:rPr>
              <w:t>2022</w:t>
            </w:r>
          </w:p>
          <w:p w14:paraId="4A18E97C" w14:textId="7678E6C7" w:rsidR="008572DA" w:rsidRPr="005162DE" w:rsidRDefault="00E619B6" w:rsidP="00E619B6">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18428B3" w:rsidR="00095AAC" w:rsidRPr="005162DE" w:rsidRDefault="00E619B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D608DD5" w:rsidR="005210D2" w:rsidRPr="005162DE" w:rsidRDefault="005210D2" w:rsidP="00070C22">
      <w:pPr>
        <w:pStyle w:val="Caption"/>
      </w:pPr>
      <w:r w:rsidRPr="005162DE">
        <w:t xml:space="preserve">Table </w:t>
      </w:r>
      <w:r w:rsidR="003D574F">
        <w:rPr>
          <w:noProof/>
        </w:rPr>
        <w:fldChar w:fldCharType="begin"/>
      </w:r>
      <w:r w:rsidR="003D574F">
        <w:rPr>
          <w:noProof/>
        </w:rPr>
        <w:instrText xml:space="preserve"> SEQ Table \* ARABIC </w:instrText>
      </w:r>
      <w:r w:rsidR="003D574F">
        <w:rPr>
          <w:noProof/>
        </w:rPr>
        <w:fldChar w:fldCharType="separate"/>
      </w:r>
      <w:r w:rsidR="008A7F87">
        <w:rPr>
          <w:noProof/>
        </w:rPr>
        <w:t>2</w:t>
      </w:r>
      <w:r w:rsidR="003D574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6C3FAB7" w:rsidR="00D73637" w:rsidRPr="005162DE" w:rsidRDefault="0098536E"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389CC9D1" w:rsidR="00D73637" w:rsidRPr="005162DE" w:rsidRDefault="00E619B6"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32EE62B0" w:rsidR="00D73637" w:rsidRPr="005162DE" w:rsidRDefault="00E619B6"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179EC96" w:rsidR="00D73637" w:rsidRPr="005162DE" w:rsidRDefault="00E619B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9A986C9" w:rsidR="00D73637" w:rsidRPr="005162DE" w:rsidRDefault="0098536E"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2D00D4F8" w:rsidR="00D73637" w:rsidRPr="005162DE" w:rsidRDefault="00E619B6"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617B487A" w:rsidR="00D73637" w:rsidRPr="005162DE" w:rsidRDefault="00E619B6" w:rsidP="00FC33C4">
            <w:pPr>
              <w:spacing w:before="40" w:after="40"/>
              <w:jc w:val="center"/>
              <w:rPr>
                <w:rFonts w:ascii="Arial" w:hAnsi="Arial" w:cs="Arial"/>
                <w:sz w:val="24"/>
                <w:szCs w:val="24"/>
              </w:rPr>
            </w:pPr>
            <w:r>
              <w:rPr>
                <w:rFonts w:ascii="Arial" w:hAnsi="Arial" w:cs="Arial"/>
                <w:sz w:val="24"/>
                <w:szCs w:val="24"/>
              </w:rPr>
              <w:t>0</w:t>
            </w:r>
            <w:r w:rsidR="000074FD">
              <w:rPr>
                <w:rFonts w:ascii="Arial" w:hAnsi="Arial" w:cs="Arial"/>
                <w:sz w:val="24"/>
                <w:szCs w:val="24"/>
              </w:rPr>
              <w:t>.315</w:t>
            </w:r>
          </w:p>
        </w:tc>
        <w:tc>
          <w:tcPr>
            <w:tcW w:w="1021" w:type="dxa"/>
            <w:tcMar>
              <w:left w:w="86" w:type="dxa"/>
              <w:right w:w="86" w:type="dxa"/>
            </w:tcMar>
          </w:tcPr>
          <w:p w14:paraId="1AE57BBF" w14:textId="5BAF4990" w:rsidR="00D73637" w:rsidRPr="005162DE" w:rsidRDefault="000074F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954E8E3" w:rsidR="005D3708" w:rsidRPr="005162DE" w:rsidRDefault="005D3708" w:rsidP="00070C22">
      <w:pPr>
        <w:pStyle w:val="Caption"/>
      </w:pPr>
      <w:r w:rsidRPr="005162DE">
        <w:t xml:space="preserve">Table </w:t>
      </w:r>
      <w:r w:rsidR="003D574F">
        <w:rPr>
          <w:noProof/>
        </w:rPr>
        <w:fldChar w:fldCharType="begin"/>
      </w:r>
      <w:r w:rsidR="003D574F">
        <w:rPr>
          <w:noProof/>
        </w:rPr>
        <w:instrText xml:space="preserve"> SEQ Table \* ARABIC </w:instrText>
      </w:r>
      <w:r w:rsidR="003D574F">
        <w:rPr>
          <w:noProof/>
        </w:rPr>
        <w:fldChar w:fldCharType="separate"/>
      </w:r>
      <w:r w:rsidR="008A7F87">
        <w:rPr>
          <w:noProof/>
        </w:rPr>
        <w:t>3</w:t>
      </w:r>
      <w:r w:rsidR="003D574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5487912" w:rsidR="00684C7E" w:rsidRPr="005162DE" w:rsidRDefault="0098536E"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71E36DB7" w:rsidR="00684C7E" w:rsidRPr="005162DE" w:rsidRDefault="0098536E" w:rsidP="00684C7E">
            <w:pPr>
              <w:spacing w:before="40" w:after="40"/>
              <w:jc w:val="center"/>
              <w:rPr>
                <w:rFonts w:ascii="Arial" w:hAnsi="Arial" w:cs="Arial"/>
                <w:sz w:val="24"/>
                <w:szCs w:val="24"/>
              </w:rPr>
            </w:pPr>
            <w:r>
              <w:rPr>
                <w:rFonts w:ascii="Arial" w:hAnsi="Arial" w:cs="Arial"/>
                <w:sz w:val="24"/>
                <w:szCs w:val="24"/>
              </w:rPr>
              <w:t>29.400</w:t>
            </w:r>
          </w:p>
        </w:tc>
        <w:tc>
          <w:tcPr>
            <w:tcW w:w="1530" w:type="dxa"/>
            <w:tcMar>
              <w:left w:w="58" w:type="dxa"/>
              <w:right w:w="58" w:type="dxa"/>
            </w:tcMar>
          </w:tcPr>
          <w:p w14:paraId="6802CC34" w14:textId="006E4DC1" w:rsidR="00684C7E" w:rsidRPr="005162DE" w:rsidRDefault="0098536E" w:rsidP="00684C7E">
            <w:pPr>
              <w:spacing w:before="40" w:after="40"/>
              <w:jc w:val="center"/>
              <w:rPr>
                <w:rFonts w:ascii="Arial" w:hAnsi="Arial" w:cs="Arial"/>
                <w:sz w:val="24"/>
                <w:szCs w:val="24"/>
              </w:rPr>
            </w:pPr>
            <w:r>
              <w:rPr>
                <w:rFonts w:ascii="Arial" w:hAnsi="Arial" w:cs="Arial"/>
                <w:sz w:val="24"/>
                <w:szCs w:val="24"/>
              </w:rPr>
              <w:t>29.400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F21AC99" w:rsidR="00684C7E" w:rsidRPr="005162DE" w:rsidRDefault="0098536E"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281C677E" w:rsidR="00684C7E" w:rsidRPr="005162DE" w:rsidRDefault="0098536E" w:rsidP="00684C7E">
            <w:pPr>
              <w:spacing w:before="40" w:after="40"/>
              <w:jc w:val="center"/>
              <w:rPr>
                <w:rFonts w:ascii="Arial" w:hAnsi="Arial" w:cs="Arial"/>
                <w:sz w:val="24"/>
                <w:szCs w:val="24"/>
              </w:rPr>
            </w:pPr>
            <w:r>
              <w:rPr>
                <w:rFonts w:ascii="Arial" w:hAnsi="Arial" w:cs="Arial"/>
                <w:sz w:val="24"/>
                <w:szCs w:val="24"/>
              </w:rPr>
              <w:t>119</w:t>
            </w:r>
          </w:p>
        </w:tc>
        <w:tc>
          <w:tcPr>
            <w:tcW w:w="1530" w:type="dxa"/>
            <w:tcMar>
              <w:left w:w="58" w:type="dxa"/>
              <w:right w:w="58" w:type="dxa"/>
            </w:tcMar>
          </w:tcPr>
          <w:p w14:paraId="2BE476FB" w14:textId="79103A5D" w:rsidR="00684C7E" w:rsidRPr="005162DE" w:rsidRDefault="0098536E" w:rsidP="00684C7E">
            <w:pPr>
              <w:spacing w:before="40" w:after="40"/>
              <w:jc w:val="center"/>
              <w:rPr>
                <w:rFonts w:ascii="Arial" w:hAnsi="Arial" w:cs="Arial"/>
                <w:sz w:val="24"/>
                <w:szCs w:val="24"/>
              </w:rPr>
            </w:pPr>
            <w:r>
              <w:rPr>
                <w:rFonts w:ascii="Arial" w:hAnsi="Arial" w:cs="Arial"/>
                <w:sz w:val="24"/>
                <w:szCs w:val="24"/>
              </w:rPr>
              <w:t>119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24DF6FFE" w:rsidR="005D3708" w:rsidRPr="005162DE" w:rsidRDefault="005D3708" w:rsidP="00070C22">
      <w:pPr>
        <w:pStyle w:val="Caption"/>
      </w:pPr>
      <w:r w:rsidRPr="005162DE">
        <w:lastRenderedPageBreak/>
        <w:t xml:space="preserve">Table </w:t>
      </w:r>
      <w:r w:rsidR="003D574F">
        <w:rPr>
          <w:noProof/>
        </w:rPr>
        <w:fldChar w:fldCharType="begin"/>
      </w:r>
      <w:r w:rsidR="003D574F">
        <w:rPr>
          <w:noProof/>
        </w:rPr>
        <w:instrText xml:space="preserve"> SEQ Table \* ARABIC </w:instrText>
      </w:r>
      <w:r w:rsidR="003D574F">
        <w:rPr>
          <w:noProof/>
        </w:rPr>
        <w:fldChar w:fldCharType="separate"/>
      </w:r>
      <w:r w:rsidR="008A7F87">
        <w:rPr>
          <w:noProof/>
        </w:rPr>
        <w:t>4</w:t>
      </w:r>
      <w:r w:rsidR="003D574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EA4CEF6" w:rsidR="00512D8C" w:rsidRPr="005162DE" w:rsidRDefault="00DA5A93" w:rsidP="00DA5A93">
            <w:pPr>
              <w:keepNext/>
              <w:keepLines/>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21F7006B" w14:textId="163CD291" w:rsidR="00512D8C" w:rsidRPr="005162DE" w:rsidRDefault="00995365"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13D23F12" w:rsidR="00512D8C" w:rsidRPr="005162DE" w:rsidRDefault="00995365" w:rsidP="00512D8C">
            <w:pPr>
              <w:keepNext/>
              <w:keepLines/>
              <w:spacing w:before="40" w:after="40"/>
              <w:jc w:val="center"/>
              <w:rPr>
                <w:rFonts w:ascii="Arial" w:hAnsi="Arial" w:cs="Arial"/>
                <w:sz w:val="24"/>
                <w:szCs w:val="24"/>
              </w:rPr>
            </w:pPr>
            <w:r>
              <w:rPr>
                <w:rFonts w:ascii="Arial" w:hAnsi="Arial" w:cs="Arial"/>
                <w:sz w:val="24"/>
                <w:szCs w:val="24"/>
              </w:rPr>
              <w:t>1.08</w:t>
            </w:r>
          </w:p>
        </w:tc>
        <w:tc>
          <w:tcPr>
            <w:tcW w:w="1530" w:type="dxa"/>
          </w:tcPr>
          <w:p w14:paraId="40895B2C" w14:textId="6F933EA0" w:rsidR="00512D8C" w:rsidRPr="005162DE" w:rsidRDefault="00995365" w:rsidP="00512D8C">
            <w:pPr>
              <w:keepNext/>
              <w:keepLines/>
              <w:spacing w:before="40" w:after="40"/>
              <w:jc w:val="center"/>
              <w:rPr>
                <w:rFonts w:ascii="Arial" w:hAnsi="Arial" w:cs="Arial"/>
                <w:sz w:val="24"/>
                <w:szCs w:val="24"/>
              </w:rPr>
            </w:pPr>
            <w:r>
              <w:rPr>
                <w:rFonts w:ascii="Arial" w:hAnsi="Arial" w:cs="Arial"/>
                <w:sz w:val="24"/>
                <w:szCs w:val="24"/>
              </w:rPr>
              <w:t>3.0</w:t>
            </w:r>
          </w:p>
        </w:tc>
        <w:tc>
          <w:tcPr>
            <w:tcW w:w="1170" w:type="dxa"/>
          </w:tcPr>
          <w:p w14:paraId="707B8EC2" w14:textId="06B5404D" w:rsidR="00512D8C" w:rsidRPr="005162DE" w:rsidRDefault="00995365"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4F209845" w14:textId="630D597A" w:rsidR="00512D8C" w:rsidRPr="005162DE" w:rsidRDefault="00995365"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652B222A" w:rsidR="00512D8C" w:rsidRPr="005162DE" w:rsidRDefault="00995365"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347BFCC4" w:rsidR="00244938" w:rsidRPr="005162DE" w:rsidRDefault="00DA5A93" w:rsidP="00244938">
            <w:pPr>
              <w:spacing w:before="40" w:after="40"/>
              <w:ind w:left="30"/>
              <w:jc w:val="both"/>
              <w:rPr>
                <w:rFonts w:ascii="Arial" w:hAnsi="Arial" w:cs="Arial"/>
                <w:sz w:val="24"/>
                <w:szCs w:val="24"/>
              </w:rPr>
            </w:pPr>
            <w:r>
              <w:rPr>
                <w:rFonts w:ascii="Arial" w:hAnsi="Arial" w:cs="Arial"/>
                <w:sz w:val="24"/>
                <w:szCs w:val="24"/>
              </w:rPr>
              <w:t>Uranium (pCi/L)</w:t>
            </w:r>
          </w:p>
        </w:tc>
        <w:tc>
          <w:tcPr>
            <w:tcW w:w="1440" w:type="dxa"/>
          </w:tcPr>
          <w:p w14:paraId="25EFD446" w14:textId="7E4EBF0A" w:rsidR="00244938" w:rsidRPr="005162DE" w:rsidRDefault="00DA5A93"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6AC70ED7" w:rsidR="00244938" w:rsidRPr="005162DE" w:rsidRDefault="00DA5A93" w:rsidP="00244938">
            <w:pPr>
              <w:spacing w:before="40" w:after="40"/>
              <w:jc w:val="center"/>
              <w:rPr>
                <w:rFonts w:ascii="Arial" w:hAnsi="Arial" w:cs="Arial"/>
                <w:sz w:val="24"/>
                <w:szCs w:val="24"/>
              </w:rPr>
            </w:pPr>
            <w:r>
              <w:rPr>
                <w:rFonts w:ascii="Arial" w:hAnsi="Arial" w:cs="Arial"/>
                <w:sz w:val="24"/>
                <w:szCs w:val="24"/>
              </w:rPr>
              <w:t>3.000</w:t>
            </w:r>
          </w:p>
        </w:tc>
        <w:tc>
          <w:tcPr>
            <w:tcW w:w="1530" w:type="dxa"/>
          </w:tcPr>
          <w:p w14:paraId="694B316A" w14:textId="6BEC5BAC" w:rsidR="00244938" w:rsidRPr="005162DE" w:rsidRDefault="00DA5A93" w:rsidP="00244938">
            <w:pPr>
              <w:spacing w:before="40" w:after="40"/>
              <w:jc w:val="center"/>
              <w:rPr>
                <w:rFonts w:ascii="Arial" w:hAnsi="Arial" w:cs="Arial"/>
                <w:sz w:val="24"/>
                <w:szCs w:val="24"/>
              </w:rPr>
            </w:pPr>
            <w:r>
              <w:rPr>
                <w:rFonts w:ascii="Arial" w:hAnsi="Arial" w:cs="Arial"/>
                <w:sz w:val="24"/>
                <w:szCs w:val="24"/>
              </w:rPr>
              <w:t>3.000</w:t>
            </w:r>
          </w:p>
        </w:tc>
        <w:tc>
          <w:tcPr>
            <w:tcW w:w="1170" w:type="dxa"/>
          </w:tcPr>
          <w:p w14:paraId="04B3ABD1" w14:textId="5738F727" w:rsidR="00244938" w:rsidRPr="005162DE" w:rsidRDefault="00DA5A93"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0D01F8C0" w:rsidR="00244938" w:rsidRPr="005162DE" w:rsidRDefault="00DA5A93"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25B4224B" w:rsidR="00244938" w:rsidRPr="005162DE" w:rsidRDefault="00DA5A93"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20E5DE5D" w:rsidR="001F7181" w:rsidRPr="005162DE" w:rsidRDefault="00DA5A93" w:rsidP="00DA5A93">
            <w:pPr>
              <w:spacing w:before="40" w:after="40"/>
              <w:jc w:val="both"/>
              <w:rPr>
                <w:rFonts w:ascii="Arial" w:hAnsi="Arial" w:cs="Arial"/>
                <w:sz w:val="24"/>
                <w:szCs w:val="24"/>
              </w:rPr>
            </w:pPr>
            <w:r>
              <w:rPr>
                <w:rFonts w:ascii="Arial" w:hAnsi="Arial" w:cs="Arial"/>
                <w:sz w:val="24"/>
                <w:szCs w:val="24"/>
              </w:rPr>
              <w:t>Arsenic (ppm)</w:t>
            </w:r>
          </w:p>
        </w:tc>
        <w:tc>
          <w:tcPr>
            <w:tcW w:w="1440" w:type="dxa"/>
          </w:tcPr>
          <w:p w14:paraId="535C6478" w14:textId="17651254" w:rsidR="001F7181" w:rsidRPr="005162DE" w:rsidRDefault="00DA5A93"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74D9C5BB" w:rsidR="001F7181" w:rsidRPr="005162DE" w:rsidRDefault="00351E39"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61839051" w:rsidR="001F7181" w:rsidRPr="005162DE" w:rsidRDefault="00351E39" w:rsidP="001F7181">
            <w:pPr>
              <w:spacing w:before="40" w:after="40"/>
              <w:jc w:val="center"/>
              <w:rPr>
                <w:rFonts w:ascii="Arial" w:hAnsi="Arial" w:cs="Arial"/>
                <w:sz w:val="24"/>
                <w:szCs w:val="24"/>
              </w:rPr>
            </w:pPr>
            <w:r>
              <w:rPr>
                <w:rFonts w:ascii="Arial" w:hAnsi="Arial" w:cs="Arial"/>
                <w:sz w:val="24"/>
                <w:szCs w:val="24"/>
              </w:rPr>
              <w:t>.00</w:t>
            </w:r>
            <w:r w:rsidR="00DA5A93">
              <w:rPr>
                <w:rFonts w:ascii="Arial" w:hAnsi="Arial" w:cs="Arial"/>
                <w:sz w:val="24"/>
                <w:szCs w:val="24"/>
              </w:rPr>
              <w:t>2</w:t>
            </w:r>
          </w:p>
        </w:tc>
        <w:tc>
          <w:tcPr>
            <w:tcW w:w="1170" w:type="dxa"/>
          </w:tcPr>
          <w:p w14:paraId="6EC8A772" w14:textId="52FCB624" w:rsidR="001F7181" w:rsidRPr="005162DE" w:rsidRDefault="00DA5A93"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D263A04" w:rsidR="001F7181" w:rsidRPr="005162DE" w:rsidRDefault="00DA5A93"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218DDB99" w14:textId="73568BAC" w:rsidR="001F7181" w:rsidRPr="005162DE" w:rsidRDefault="00DA5A93" w:rsidP="001F7181">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bl>
    <w:p w14:paraId="7CEB1FE7" w14:textId="140099F6" w:rsidR="005D3708" w:rsidRPr="005162DE" w:rsidRDefault="005D3708" w:rsidP="00070C22">
      <w:pPr>
        <w:pStyle w:val="Caption"/>
      </w:pPr>
      <w:r w:rsidRPr="005162DE">
        <w:t xml:space="preserve">Table </w:t>
      </w:r>
      <w:r w:rsidR="003D574F">
        <w:rPr>
          <w:noProof/>
        </w:rPr>
        <w:fldChar w:fldCharType="begin"/>
      </w:r>
      <w:r w:rsidR="003D574F">
        <w:rPr>
          <w:noProof/>
        </w:rPr>
        <w:instrText xml:space="preserve"> SEQ Table \* ARABIC </w:instrText>
      </w:r>
      <w:r w:rsidR="003D574F">
        <w:rPr>
          <w:noProof/>
        </w:rPr>
        <w:fldChar w:fldCharType="separate"/>
      </w:r>
      <w:r w:rsidR="008A7F87">
        <w:rPr>
          <w:noProof/>
        </w:rPr>
        <w:t>5</w:t>
      </w:r>
      <w:r w:rsidR="003D574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994F9E1" w:rsidR="00086BEB" w:rsidRPr="005162DE" w:rsidRDefault="00DA5A93" w:rsidP="00086BEB">
            <w:pPr>
              <w:spacing w:before="40" w:after="40"/>
              <w:ind w:left="187"/>
              <w:rPr>
                <w:rFonts w:ascii="Arial" w:hAnsi="Arial" w:cs="Arial"/>
                <w:sz w:val="24"/>
                <w:szCs w:val="24"/>
              </w:rPr>
            </w:pPr>
            <w:r>
              <w:rPr>
                <w:rFonts w:ascii="Arial" w:hAnsi="Arial" w:cs="Arial"/>
                <w:sz w:val="24"/>
                <w:szCs w:val="24"/>
              </w:rPr>
              <w:t>Fluoride (ppm)</w:t>
            </w:r>
          </w:p>
        </w:tc>
        <w:tc>
          <w:tcPr>
            <w:tcW w:w="1440" w:type="dxa"/>
          </w:tcPr>
          <w:p w14:paraId="3AB56DE9" w14:textId="45F4790E" w:rsidR="00086BEB" w:rsidRPr="005162DE" w:rsidRDefault="00B553D8"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560C40B6" w:rsidR="00086BEB" w:rsidRPr="005162DE" w:rsidRDefault="00B553D8" w:rsidP="004179E4">
            <w:pPr>
              <w:spacing w:before="40" w:after="40"/>
              <w:jc w:val="center"/>
              <w:rPr>
                <w:rFonts w:ascii="Arial" w:hAnsi="Arial" w:cs="Arial"/>
                <w:sz w:val="24"/>
                <w:szCs w:val="24"/>
              </w:rPr>
            </w:pPr>
            <w:r>
              <w:rPr>
                <w:rFonts w:ascii="Arial" w:hAnsi="Arial" w:cs="Arial"/>
                <w:sz w:val="24"/>
                <w:szCs w:val="24"/>
              </w:rPr>
              <w:t>.364</w:t>
            </w:r>
          </w:p>
        </w:tc>
        <w:tc>
          <w:tcPr>
            <w:tcW w:w="1530" w:type="dxa"/>
          </w:tcPr>
          <w:p w14:paraId="6F2413BA" w14:textId="4B3C8925" w:rsidR="00086BEB" w:rsidRPr="005162DE" w:rsidRDefault="00B553D8" w:rsidP="004179E4">
            <w:pPr>
              <w:spacing w:before="40" w:after="40"/>
              <w:jc w:val="center"/>
              <w:rPr>
                <w:rFonts w:ascii="Arial" w:hAnsi="Arial" w:cs="Arial"/>
                <w:sz w:val="24"/>
                <w:szCs w:val="24"/>
              </w:rPr>
            </w:pPr>
            <w:r>
              <w:rPr>
                <w:rFonts w:ascii="Arial" w:hAnsi="Arial" w:cs="Arial"/>
                <w:sz w:val="24"/>
                <w:szCs w:val="24"/>
              </w:rPr>
              <w:t>.364</w:t>
            </w:r>
          </w:p>
        </w:tc>
        <w:tc>
          <w:tcPr>
            <w:tcW w:w="900" w:type="dxa"/>
          </w:tcPr>
          <w:p w14:paraId="5615AC9F" w14:textId="28342987" w:rsidR="00086BEB" w:rsidRPr="005162DE" w:rsidRDefault="00B553D8" w:rsidP="004179E4">
            <w:pPr>
              <w:spacing w:before="40" w:after="40"/>
              <w:jc w:val="center"/>
              <w:rPr>
                <w:rFonts w:ascii="Arial" w:hAnsi="Arial" w:cs="Arial"/>
                <w:sz w:val="24"/>
                <w:szCs w:val="24"/>
              </w:rPr>
            </w:pPr>
            <w:r>
              <w:rPr>
                <w:rFonts w:ascii="Arial" w:hAnsi="Arial" w:cs="Arial"/>
                <w:sz w:val="24"/>
                <w:szCs w:val="24"/>
              </w:rPr>
              <w:t>2.0</w:t>
            </w:r>
          </w:p>
        </w:tc>
        <w:tc>
          <w:tcPr>
            <w:tcW w:w="1170" w:type="dxa"/>
          </w:tcPr>
          <w:p w14:paraId="188C38E4" w14:textId="045C5EB7" w:rsidR="00086BEB" w:rsidRPr="005162DE" w:rsidRDefault="00B553D8"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566F303C" w14:textId="7A772CAC" w:rsidR="00086BEB" w:rsidRPr="005162DE" w:rsidRDefault="00B553D8" w:rsidP="00086BEB">
            <w:pPr>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5162DE" w:rsidRPr="005162DE" w14:paraId="43BA6B8D" w14:textId="77777777" w:rsidTr="002D3FB5">
        <w:trPr>
          <w:trHeight w:val="432"/>
        </w:trPr>
        <w:tc>
          <w:tcPr>
            <w:tcW w:w="2245" w:type="dxa"/>
          </w:tcPr>
          <w:p w14:paraId="581AB298" w14:textId="5D1A5760" w:rsidR="00086BEB" w:rsidRPr="005162DE" w:rsidRDefault="00B553D8" w:rsidP="00086BEB">
            <w:pPr>
              <w:spacing w:before="40" w:after="40"/>
              <w:ind w:left="187"/>
              <w:rPr>
                <w:rFonts w:ascii="Arial" w:hAnsi="Arial" w:cs="Arial"/>
                <w:sz w:val="24"/>
                <w:szCs w:val="24"/>
              </w:rPr>
            </w:pPr>
            <w:r>
              <w:rPr>
                <w:rFonts w:ascii="Arial" w:hAnsi="Arial" w:cs="Arial"/>
                <w:sz w:val="24"/>
                <w:szCs w:val="24"/>
              </w:rPr>
              <w:t>Nickel (ppm)</w:t>
            </w:r>
          </w:p>
        </w:tc>
        <w:tc>
          <w:tcPr>
            <w:tcW w:w="1440" w:type="dxa"/>
          </w:tcPr>
          <w:p w14:paraId="13425507" w14:textId="1D353CB1" w:rsidR="00086BEB" w:rsidRPr="005162DE" w:rsidRDefault="00B553D8"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114538B2" w:rsidR="00086BEB" w:rsidRPr="005162DE" w:rsidRDefault="00351E39"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4547EC9C" w:rsidR="00086BEB" w:rsidRPr="005162DE" w:rsidRDefault="00351E39" w:rsidP="004179E4">
            <w:pPr>
              <w:spacing w:before="40" w:after="40"/>
              <w:jc w:val="center"/>
              <w:rPr>
                <w:rFonts w:ascii="Arial" w:hAnsi="Arial" w:cs="Arial"/>
                <w:sz w:val="24"/>
                <w:szCs w:val="24"/>
              </w:rPr>
            </w:pPr>
            <w:r>
              <w:rPr>
                <w:rFonts w:ascii="Arial" w:hAnsi="Arial" w:cs="Arial"/>
                <w:sz w:val="24"/>
                <w:szCs w:val="24"/>
              </w:rPr>
              <w:t>5</w:t>
            </w:r>
          </w:p>
        </w:tc>
        <w:tc>
          <w:tcPr>
            <w:tcW w:w="900" w:type="dxa"/>
          </w:tcPr>
          <w:p w14:paraId="491F1603" w14:textId="6877A9D5" w:rsidR="00086BEB" w:rsidRPr="005162DE" w:rsidRDefault="00351E39"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489C42D6" w14:textId="1699DDA3" w:rsidR="00086BEB" w:rsidRPr="005162DE" w:rsidRDefault="00351E39" w:rsidP="004179E4">
            <w:pPr>
              <w:spacing w:before="40" w:after="40"/>
              <w:jc w:val="center"/>
              <w:rPr>
                <w:rFonts w:ascii="Arial" w:hAnsi="Arial" w:cs="Arial"/>
                <w:sz w:val="24"/>
                <w:szCs w:val="24"/>
              </w:rPr>
            </w:pPr>
            <w:r>
              <w:rPr>
                <w:rFonts w:ascii="Arial" w:hAnsi="Arial" w:cs="Arial"/>
                <w:sz w:val="24"/>
                <w:szCs w:val="24"/>
              </w:rPr>
              <w:t>12</w:t>
            </w:r>
          </w:p>
        </w:tc>
        <w:tc>
          <w:tcPr>
            <w:tcW w:w="2291" w:type="dxa"/>
          </w:tcPr>
          <w:p w14:paraId="2DBCEC1A" w14:textId="5D1E0D8B" w:rsidR="00086BEB" w:rsidRPr="005162DE" w:rsidRDefault="00351E39" w:rsidP="00086BEB">
            <w:pPr>
              <w:spacing w:before="40" w:after="40"/>
              <w:rPr>
                <w:rFonts w:ascii="Arial" w:hAnsi="Arial" w:cs="Arial"/>
                <w:sz w:val="24"/>
                <w:szCs w:val="24"/>
              </w:rPr>
            </w:pPr>
            <w:r>
              <w:rPr>
                <w:rFonts w:ascii="Arial" w:hAnsi="Arial" w:cs="Arial"/>
                <w:sz w:val="24"/>
                <w:szCs w:val="24"/>
              </w:rPr>
              <w:t>Erosion of natural deposits; discharge from metal factories</w:t>
            </w:r>
          </w:p>
        </w:tc>
      </w:tr>
      <w:tr w:rsidR="005162DE" w:rsidRPr="005162DE" w14:paraId="18FA2C38" w14:textId="77777777" w:rsidTr="002D3FB5">
        <w:trPr>
          <w:trHeight w:val="432"/>
        </w:trPr>
        <w:tc>
          <w:tcPr>
            <w:tcW w:w="2245" w:type="dxa"/>
          </w:tcPr>
          <w:p w14:paraId="39D2E538" w14:textId="10BB55F2" w:rsidR="00086BEB" w:rsidRPr="005162DE" w:rsidRDefault="00B553D8" w:rsidP="00086BEB">
            <w:pPr>
              <w:spacing w:before="40" w:after="40"/>
              <w:ind w:left="187"/>
              <w:rPr>
                <w:rFonts w:ascii="Arial" w:hAnsi="Arial" w:cs="Arial"/>
                <w:sz w:val="24"/>
                <w:szCs w:val="24"/>
              </w:rPr>
            </w:pPr>
            <w:r>
              <w:rPr>
                <w:rFonts w:ascii="Arial" w:hAnsi="Arial" w:cs="Arial"/>
                <w:sz w:val="24"/>
                <w:szCs w:val="24"/>
              </w:rPr>
              <w:t>Nitrate (ppm)</w:t>
            </w:r>
          </w:p>
        </w:tc>
        <w:tc>
          <w:tcPr>
            <w:tcW w:w="1440" w:type="dxa"/>
          </w:tcPr>
          <w:p w14:paraId="6AB05BED" w14:textId="49579AA0" w:rsidR="00086BEB" w:rsidRPr="005162DE" w:rsidRDefault="00351E39"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19C2AADC" w:rsidR="00086BEB" w:rsidRPr="005162DE" w:rsidRDefault="00351E39"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0A0CCC9E" w:rsidR="00086BEB" w:rsidRPr="005162DE" w:rsidRDefault="00351E39"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68C349BE" w:rsidR="00086BEB" w:rsidRPr="005162DE" w:rsidRDefault="00351E39" w:rsidP="004179E4">
            <w:pPr>
              <w:spacing w:before="40" w:after="40"/>
              <w:jc w:val="center"/>
              <w:rPr>
                <w:rFonts w:ascii="Arial" w:hAnsi="Arial" w:cs="Arial"/>
                <w:sz w:val="24"/>
                <w:szCs w:val="24"/>
              </w:rPr>
            </w:pPr>
            <w:r>
              <w:rPr>
                <w:rFonts w:ascii="Arial" w:hAnsi="Arial" w:cs="Arial"/>
                <w:sz w:val="24"/>
                <w:szCs w:val="24"/>
              </w:rPr>
              <w:t>10</w:t>
            </w:r>
          </w:p>
        </w:tc>
        <w:tc>
          <w:tcPr>
            <w:tcW w:w="1170" w:type="dxa"/>
          </w:tcPr>
          <w:p w14:paraId="7502C73C" w14:textId="03F1844B" w:rsidR="00086BEB" w:rsidRPr="005162DE" w:rsidRDefault="00351E39" w:rsidP="004179E4">
            <w:pPr>
              <w:spacing w:before="40" w:after="40"/>
              <w:jc w:val="center"/>
              <w:rPr>
                <w:rFonts w:ascii="Arial" w:hAnsi="Arial" w:cs="Arial"/>
                <w:sz w:val="24"/>
                <w:szCs w:val="24"/>
              </w:rPr>
            </w:pPr>
            <w:r>
              <w:rPr>
                <w:rFonts w:ascii="Arial" w:hAnsi="Arial" w:cs="Arial"/>
                <w:sz w:val="24"/>
                <w:szCs w:val="24"/>
              </w:rPr>
              <w:t>10</w:t>
            </w:r>
          </w:p>
        </w:tc>
        <w:tc>
          <w:tcPr>
            <w:tcW w:w="2291" w:type="dxa"/>
          </w:tcPr>
          <w:p w14:paraId="06A23C91" w14:textId="31CA0074" w:rsidR="00086BEB" w:rsidRPr="005162DE" w:rsidRDefault="00351E39" w:rsidP="00086BEB">
            <w:pPr>
              <w:spacing w:before="40" w:after="40"/>
              <w:rPr>
                <w:rFonts w:ascii="Arial" w:hAnsi="Arial" w:cs="Arial"/>
                <w:sz w:val="24"/>
                <w:szCs w:val="24"/>
              </w:rPr>
            </w:pPr>
            <w:r>
              <w:rPr>
                <w:rFonts w:ascii="Arial" w:hAnsi="Arial" w:cs="Arial"/>
                <w:sz w:val="24"/>
                <w:szCs w:val="24"/>
              </w:rPr>
              <w:t>Runoff and leaching from fertilizer use; leaching form septic tanks and sewage; erosion of natural deposits</w:t>
            </w:r>
          </w:p>
        </w:tc>
      </w:tr>
      <w:tr w:rsidR="00CB3949" w:rsidRPr="005162DE" w14:paraId="76E349BB" w14:textId="77777777" w:rsidTr="002D3FB5">
        <w:trPr>
          <w:trHeight w:val="432"/>
        </w:trPr>
        <w:tc>
          <w:tcPr>
            <w:tcW w:w="2245" w:type="dxa"/>
          </w:tcPr>
          <w:p w14:paraId="50C0A313" w14:textId="0A065B83" w:rsidR="00CB3949" w:rsidRPr="00CB3949" w:rsidRDefault="00CB3949" w:rsidP="00086BEB">
            <w:pPr>
              <w:spacing w:before="40" w:after="40"/>
              <w:ind w:left="187"/>
              <w:rPr>
                <w:rFonts w:ascii="Arial" w:hAnsi="Arial" w:cs="Arial"/>
                <w:b/>
                <w:sz w:val="24"/>
                <w:szCs w:val="24"/>
              </w:rPr>
            </w:pPr>
            <w:r w:rsidRPr="00CB3949">
              <w:rPr>
                <w:rFonts w:ascii="Arial" w:hAnsi="Arial" w:cs="Arial"/>
                <w:b/>
                <w:sz w:val="24"/>
                <w:szCs w:val="24"/>
              </w:rPr>
              <w:lastRenderedPageBreak/>
              <w:t>Chemical or Constituent (and reporting units)</w:t>
            </w:r>
          </w:p>
        </w:tc>
        <w:tc>
          <w:tcPr>
            <w:tcW w:w="1440" w:type="dxa"/>
          </w:tcPr>
          <w:p w14:paraId="093CE9E5" w14:textId="29205852" w:rsidR="00CB3949" w:rsidRPr="00CB3949" w:rsidRDefault="00CB3949" w:rsidP="004179E4">
            <w:pPr>
              <w:spacing w:before="40" w:after="40"/>
              <w:jc w:val="center"/>
              <w:rPr>
                <w:rFonts w:ascii="Arial" w:hAnsi="Arial" w:cs="Arial"/>
                <w:b/>
                <w:sz w:val="24"/>
                <w:szCs w:val="24"/>
              </w:rPr>
            </w:pPr>
            <w:r w:rsidRPr="00CB3949">
              <w:rPr>
                <w:rFonts w:ascii="Arial" w:hAnsi="Arial" w:cs="Arial"/>
                <w:b/>
                <w:sz w:val="24"/>
                <w:szCs w:val="24"/>
              </w:rPr>
              <w:t>Sample Date</w:t>
            </w:r>
          </w:p>
        </w:tc>
        <w:tc>
          <w:tcPr>
            <w:tcW w:w="1260" w:type="dxa"/>
          </w:tcPr>
          <w:p w14:paraId="00E5AF71" w14:textId="09679EBA" w:rsidR="00CB3949" w:rsidRPr="00CB3949" w:rsidRDefault="00CB3949" w:rsidP="004179E4">
            <w:pPr>
              <w:spacing w:before="40" w:after="40"/>
              <w:jc w:val="center"/>
              <w:rPr>
                <w:rFonts w:ascii="Arial" w:hAnsi="Arial" w:cs="Arial"/>
                <w:b/>
                <w:sz w:val="24"/>
                <w:szCs w:val="24"/>
              </w:rPr>
            </w:pPr>
            <w:r w:rsidRPr="00CB3949">
              <w:rPr>
                <w:rFonts w:ascii="Arial" w:hAnsi="Arial" w:cs="Arial"/>
                <w:b/>
                <w:sz w:val="24"/>
                <w:szCs w:val="24"/>
              </w:rPr>
              <w:t>Level Detected</w:t>
            </w:r>
          </w:p>
        </w:tc>
        <w:tc>
          <w:tcPr>
            <w:tcW w:w="1530" w:type="dxa"/>
          </w:tcPr>
          <w:p w14:paraId="06882CD7" w14:textId="2A21923A" w:rsidR="00CB3949" w:rsidRPr="00CB3949" w:rsidRDefault="00CB3949" w:rsidP="004179E4">
            <w:pPr>
              <w:spacing w:before="40" w:after="40"/>
              <w:jc w:val="center"/>
              <w:rPr>
                <w:rFonts w:ascii="Arial" w:hAnsi="Arial" w:cs="Arial"/>
                <w:b/>
                <w:sz w:val="24"/>
                <w:szCs w:val="24"/>
              </w:rPr>
            </w:pPr>
            <w:r w:rsidRPr="00CB3949">
              <w:rPr>
                <w:rFonts w:ascii="Arial" w:hAnsi="Arial" w:cs="Arial"/>
                <w:b/>
                <w:sz w:val="24"/>
                <w:szCs w:val="24"/>
              </w:rPr>
              <w:t>Range of Detections</w:t>
            </w:r>
          </w:p>
        </w:tc>
        <w:tc>
          <w:tcPr>
            <w:tcW w:w="900" w:type="dxa"/>
          </w:tcPr>
          <w:p w14:paraId="312CDCB8" w14:textId="64F39129" w:rsidR="00CB3949" w:rsidRPr="00CB3949" w:rsidRDefault="00CB3949" w:rsidP="004179E4">
            <w:pPr>
              <w:spacing w:before="40" w:after="40"/>
              <w:jc w:val="center"/>
              <w:rPr>
                <w:rFonts w:ascii="Arial" w:hAnsi="Arial" w:cs="Arial"/>
                <w:b/>
                <w:sz w:val="24"/>
                <w:szCs w:val="24"/>
              </w:rPr>
            </w:pPr>
            <w:r w:rsidRPr="00CB3949">
              <w:rPr>
                <w:rFonts w:ascii="Arial" w:hAnsi="Arial" w:cs="Arial"/>
                <w:b/>
                <w:sz w:val="24"/>
                <w:szCs w:val="24"/>
              </w:rPr>
              <w:t>SMCL</w:t>
            </w:r>
          </w:p>
        </w:tc>
        <w:tc>
          <w:tcPr>
            <w:tcW w:w="1170" w:type="dxa"/>
          </w:tcPr>
          <w:p w14:paraId="211C4F0D" w14:textId="2A536F58" w:rsidR="00CB3949" w:rsidRPr="00CB3949" w:rsidRDefault="00CB3949" w:rsidP="004179E4">
            <w:pPr>
              <w:spacing w:before="40" w:after="40"/>
              <w:jc w:val="center"/>
              <w:rPr>
                <w:rFonts w:ascii="Arial" w:hAnsi="Arial" w:cs="Arial"/>
                <w:b/>
                <w:sz w:val="24"/>
                <w:szCs w:val="24"/>
              </w:rPr>
            </w:pPr>
            <w:r w:rsidRPr="00CB3949">
              <w:rPr>
                <w:rFonts w:ascii="Arial" w:hAnsi="Arial" w:cs="Arial"/>
                <w:b/>
                <w:sz w:val="24"/>
                <w:szCs w:val="24"/>
              </w:rPr>
              <w:t>PHG (MCLG)</w:t>
            </w:r>
          </w:p>
        </w:tc>
        <w:tc>
          <w:tcPr>
            <w:tcW w:w="2291" w:type="dxa"/>
          </w:tcPr>
          <w:p w14:paraId="058E1DDC" w14:textId="77777777" w:rsidR="00CB3949" w:rsidRPr="00CB3949" w:rsidRDefault="00CB3949" w:rsidP="00CB3949">
            <w:pPr>
              <w:spacing w:before="40" w:after="40"/>
              <w:jc w:val="center"/>
              <w:rPr>
                <w:rFonts w:ascii="Arial" w:hAnsi="Arial" w:cs="Arial"/>
                <w:b/>
                <w:sz w:val="24"/>
                <w:szCs w:val="24"/>
              </w:rPr>
            </w:pPr>
            <w:r w:rsidRPr="00CB3949">
              <w:rPr>
                <w:rFonts w:ascii="Arial" w:hAnsi="Arial" w:cs="Arial"/>
                <w:b/>
                <w:sz w:val="24"/>
                <w:szCs w:val="24"/>
              </w:rPr>
              <w:t>Typical Source of Contaminant</w:t>
            </w:r>
          </w:p>
          <w:p w14:paraId="561175DC" w14:textId="096512C7" w:rsidR="00CB3949" w:rsidRPr="00CB3949" w:rsidRDefault="00CB3949" w:rsidP="00CB3949">
            <w:pPr>
              <w:spacing w:before="40" w:after="40"/>
              <w:jc w:val="center"/>
              <w:rPr>
                <w:rFonts w:ascii="Arial" w:hAnsi="Arial" w:cs="Arial"/>
                <w:b/>
                <w:sz w:val="24"/>
                <w:szCs w:val="24"/>
              </w:rPr>
            </w:pPr>
          </w:p>
        </w:tc>
      </w:tr>
      <w:tr w:rsidR="00CB3949" w:rsidRPr="005162DE" w14:paraId="516F04E2" w14:textId="77777777" w:rsidTr="002D3FB5">
        <w:trPr>
          <w:trHeight w:val="432"/>
        </w:trPr>
        <w:tc>
          <w:tcPr>
            <w:tcW w:w="2245" w:type="dxa"/>
          </w:tcPr>
          <w:p w14:paraId="08907423" w14:textId="381C31ED" w:rsidR="00CB3949" w:rsidRDefault="00CB3949" w:rsidP="00086BEB">
            <w:pPr>
              <w:spacing w:before="40" w:after="40"/>
              <w:ind w:left="187"/>
              <w:rPr>
                <w:rFonts w:ascii="Arial" w:hAnsi="Arial" w:cs="Arial"/>
                <w:sz w:val="24"/>
                <w:szCs w:val="24"/>
              </w:rPr>
            </w:pPr>
            <w:r>
              <w:rPr>
                <w:rFonts w:ascii="Arial" w:hAnsi="Arial" w:cs="Arial"/>
                <w:sz w:val="24"/>
                <w:szCs w:val="24"/>
              </w:rPr>
              <w:t xml:space="preserve">Total </w:t>
            </w:r>
            <w:proofErr w:type="spellStart"/>
            <w:r>
              <w:rPr>
                <w:rFonts w:ascii="Arial" w:hAnsi="Arial" w:cs="Arial"/>
                <w:sz w:val="24"/>
                <w:szCs w:val="24"/>
              </w:rPr>
              <w:t>Trialomethanes</w:t>
            </w:r>
            <w:proofErr w:type="spellEnd"/>
            <w:r>
              <w:rPr>
                <w:rFonts w:ascii="Arial" w:hAnsi="Arial" w:cs="Arial"/>
                <w:sz w:val="24"/>
                <w:szCs w:val="24"/>
              </w:rPr>
              <w:t xml:space="preserve"> (ppb)</w:t>
            </w:r>
          </w:p>
        </w:tc>
        <w:tc>
          <w:tcPr>
            <w:tcW w:w="1440" w:type="dxa"/>
          </w:tcPr>
          <w:p w14:paraId="28C41717" w14:textId="4B6572BF" w:rsidR="00CB3949" w:rsidRDefault="00CB3949"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5B6A5ED" w14:textId="2CB422FF" w:rsidR="00CB3949" w:rsidRDefault="00CB3949" w:rsidP="004179E4">
            <w:pPr>
              <w:spacing w:before="40" w:after="40"/>
              <w:jc w:val="center"/>
              <w:rPr>
                <w:rFonts w:ascii="Arial" w:hAnsi="Arial" w:cs="Arial"/>
                <w:sz w:val="24"/>
                <w:szCs w:val="24"/>
              </w:rPr>
            </w:pPr>
            <w:r>
              <w:rPr>
                <w:rFonts w:ascii="Arial" w:hAnsi="Arial" w:cs="Arial"/>
                <w:sz w:val="24"/>
                <w:szCs w:val="24"/>
              </w:rPr>
              <w:t>3.4</w:t>
            </w:r>
          </w:p>
        </w:tc>
        <w:tc>
          <w:tcPr>
            <w:tcW w:w="1530" w:type="dxa"/>
          </w:tcPr>
          <w:p w14:paraId="4B081D09" w14:textId="15AF5892" w:rsidR="00CB3949" w:rsidRDefault="00CB3949" w:rsidP="004179E4">
            <w:pPr>
              <w:spacing w:before="40" w:after="40"/>
              <w:jc w:val="center"/>
              <w:rPr>
                <w:rFonts w:ascii="Arial" w:hAnsi="Arial" w:cs="Arial"/>
                <w:sz w:val="24"/>
                <w:szCs w:val="24"/>
              </w:rPr>
            </w:pPr>
            <w:r>
              <w:rPr>
                <w:rFonts w:ascii="Arial" w:hAnsi="Arial" w:cs="Arial"/>
                <w:sz w:val="24"/>
                <w:szCs w:val="24"/>
              </w:rPr>
              <w:t>3.4</w:t>
            </w:r>
          </w:p>
        </w:tc>
        <w:tc>
          <w:tcPr>
            <w:tcW w:w="900" w:type="dxa"/>
          </w:tcPr>
          <w:p w14:paraId="114EB4FE" w14:textId="02E59AE8" w:rsidR="00CB3949" w:rsidRDefault="00CB3949" w:rsidP="004179E4">
            <w:pPr>
              <w:spacing w:before="40" w:after="40"/>
              <w:jc w:val="center"/>
              <w:rPr>
                <w:rFonts w:ascii="Arial" w:hAnsi="Arial" w:cs="Arial"/>
                <w:sz w:val="24"/>
                <w:szCs w:val="24"/>
              </w:rPr>
            </w:pPr>
            <w:r>
              <w:rPr>
                <w:rFonts w:ascii="Arial" w:hAnsi="Arial" w:cs="Arial"/>
                <w:sz w:val="24"/>
                <w:szCs w:val="24"/>
              </w:rPr>
              <w:t>80</w:t>
            </w:r>
          </w:p>
        </w:tc>
        <w:tc>
          <w:tcPr>
            <w:tcW w:w="1170" w:type="dxa"/>
          </w:tcPr>
          <w:p w14:paraId="13823C22" w14:textId="3478581D" w:rsidR="00CB3949" w:rsidRDefault="00CB394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499F40" w14:textId="2FEB25AE" w:rsidR="00CB3949" w:rsidRDefault="00CB3949" w:rsidP="00086BEB">
            <w:pPr>
              <w:spacing w:before="40" w:after="40"/>
              <w:rPr>
                <w:rFonts w:ascii="Arial" w:hAnsi="Arial" w:cs="Arial"/>
                <w:sz w:val="24"/>
                <w:szCs w:val="24"/>
              </w:rPr>
            </w:pPr>
            <w:r>
              <w:rPr>
                <w:rFonts w:ascii="Arial" w:hAnsi="Arial" w:cs="Arial"/>
                <w:sz w:val="24"/>
                <w:szCs w:val="24"/>
              </w:rPr>
              <w:t>Byproduct of drinking water disinfection</w:t>
            </w:r>
          </w:p>
        </w:tc>
      </w:tr>
      <w:tr w:rsidR="00CB3949" w:rsidRPr="005162DE" w14:paraId="69524A33" w14:textId="77777777" w:rsidTr="002D3FB5">
        <w:trPr>
          <w:trHeight w:val="432"/>
        </w:trPr>
        <w:tc>
          <w:tcPr>
            <w:tcW w:w="2245" w:type="dxa"/>
          </w:tcPr>
          <w:p w14:paraId="2B1B3981" w14:textId="118BDEA7" w:rsidR="00CB3949" w:rsidRDefault="00CB3949" w:rsidP="00086BEB">
            <w:pPr>
              <w:spacing w:before="40" w:after="40"/>
              <w:ind w:left="187"/>
              <w:rPr>
                <w:rFonts w:ascii="Arial" w:hAnsi="Arial" w:cs="Arial"/>
                <w:sz w:val="24"/>
                <w:szCs w:val="24"/>
              </w:rPr>
            </w:pPr>
            <w:r>
              <w:rPr>
                <w:rFonts w:ascii="Arial" w:hAnsi="Arial" w:cs="Arial"/>
                <w:sz w:val="24"/>
                <w:szCs w:val="24"/>
              </w:rPr>
              <w:t xml:space="preserve">Total </w:t>
            </w:r>
            <w:proofErr w:type="spellStart"/>
            <w:r>
              <w:rPr>
                <w:rFonts w:ascii="Arial" w:hAnsi="Arial" w:cs="Arial"/>
                <w:sz w:val="24"/>
                <w:szCs w:val="24"/>
              </w:rPr>
              <w:t>Haloacetic</w:t>
            </w:r>
            <w:proofErr w:type="spellEnd"/>
            <w:r>
              <w:rPr>
                <w:rFonts w:ascii="Arial" w:hAnsi="Arial" w:cs="Arial"/>
                <w:sz w:val="24"/>
                <w:szCs w:val="24"/>
              </w:rPr>
              <w:t xml:space="preserve"> Acids (ppb)</w:t>
            </w:r>
          </w:p>
        </w:tc>
        <w:tc>
          <w:tcPr>
            <w:tcW w:w="1440" w:type="dxa"/>
          </w:tcPr>
          <w:p w14:paraId="4E79D6D0" w14:textId="4A11D5DA" w:rsidR="00CB3949" w:rsidRDefault="003D574F"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3332D84F" w14:textId="2945D900" w:rsidR="00CB3949" w:rsidRDefault="003D574F"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40A11402" w14:textId="77A28F71" w:rsidR="00CB3949" w:rsidRDefault="003D574F" w:rsidP="004179E4">
            <w:pPr>
              <w:spacing w:before="40" w:after="40"/>
              <w:jc w:val="center"/>
              <w:rPr>
                <w:rFonts w:ascii="Arial" w:hAnsi="Arial" w:cs="Arial"/>
                <w:sz w:val="24"/>
                <w:szCs w:val="24"/>
              </w:rPr>
            </w:pPr>
            <w:r>
              <w:rPr>
                <w:rFonts w:ascii="Arial" w:hAnsi="Arial" w:cs="Arial"/>
                <w:sz w:val="24"/>
                <w:szCs w:val="24"/>
              </w:rPr>
              <w:t>2.2</w:t>
            </w:r>
          </w:p>
        </w:tc>
        <w:tc>
          <w:tcPr>
            <w:tcW w:w="900" w:type="dxa"/>
          </w:tcPr>
          <w:p w14:paraId="7E896B3D" w14:textId="3265D5F7" w:rsidR="00CB3949" w:rsidRDefault="003D574F" w:rsidP="004179E4">
            <w:pPr>
              <w:spacing w:before="40" w:after="40"/>
              <w:jc w:val="center"/>
              <w:rPr>
                <w:rFonts w:ascii="Arial" w:hAnsi="Arial" w:cs="Arial"/>
                <w:sz w:val="24"/>
                <w:szCs w:val="24"/>
              </w:rPr>
            </w:pPr>
            <w:r>
              <w:rPr>
                <w:rFonts w:ascii="Arial" w:hAnsi="Arial" w:cs="Arial"/>
                <w:sz w:val="24"/>
                <w:szCs w:val="24"/>
              </w:rPr>
              <w:t>60</w:t>
            </w:r>
          </w:p>
        </w:tc>
        <w:tc>
          <w:tcPr>
            <w:tcW w:w="1170" w:type="dxa"/>
          </w:tcPr>
          <w:p w14:paraId="78E3ED2E" w14:textId="43E37782" w:rsidR="00CB3949" w:rsidRDefault="003D574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B0EFED0" w14:textId="462221E5" w:rsidR="00CB3949" w:rsidRDefault="003D574F" w:rsidP="00086BEB">
            <w:pPr>
              <w:spacing w:before="40" w:after="40"/>
              <w:rPr>
                <w:rFonts w:ascii="Arial" w:hAnsi="Arial" w:cs="Arial"/>
                <w:sz w:val="24"/>
                <w:szCs w:val="24"/>
              </w:rPr>
            </w:pPr>
            <w:r>
              <w:rPr>
                <w:rFonts w:ascii="Arial" w:hAnsi="Arial" w:cs="Arial"/>
                <w:sz w:val="24"/>
                <w:szCs w:val="24"/>
              </w:rPr>
              <w:t>Byproduct of drinking water disinfection</w:t>
            </w:r>
          </w:p>
        </w:tc>
      </w:tr>
      <w:tr w:rsidR="003D574F" w:rsidRPr="005162DE" w14:paraId="140FEAD4" w14:textId="77777777" w:rsidTr="002D3FB5">
        <w:trPr>
          <w:trHeight w:val="432"/>
        </w:trPr>
        <w:tc>
          <w:tcPr>
            <w:tcW w:w="2245" w:type="dxa"/>
          </w:tcPr>
          <w:p w14:paraId="5646B5A2" w14:textId="71B2FDF0" w:rsidR="003D574F" w:rsidRDefault="003D574F" w:rsidP="00086BEB">
            <w:pPr>
              <w:spacing w:before="40" w:after="40"/>
              <w:ind w:left="187"/>
              <w:rPr>
                <w:rFonts w:ascii="Arial" w:hAnsi="Arial" w:cs="Arial"/>
                <w:sz w:val="24"/>
                <w:szCs w:val="24"/>
              </w:rPr>
            </w:pPr>
            <w:r>
              <w:rPr>
                <w:rFonts w:ascii="Arial" w:hAnsi="Arial" w:cs="Arial"/>
                <w:sz w:val="24"/>
                <w:szCs w:val="24"/>
              </w:rPr>
              <w:t xml:space="preserve">Foaming Agents </w:t>
            </w:r>
          </w:p>
          <w:p w14:paraId="6A31B0CF" w14:textId="69A85EB3" w:rsidR="003D574F" w:rsidRDefault="003D574F" w:rsidP="00086BEB">
            <w:pPr>
              <w:spacing w:before="40" w:after="40"/>
              <w:ind w:left="187"/>
              <w:rPr>
                <w:rFonts w:ascii="Arial" w:hAnsi="Arial" w:cs="Arial"/>
                <w:sz w:val="24"/>
                <w:szCs w:val="24"/>
              </w:rPr>
            </w:pPr>
            <w:r>
              <w:rPr>
                <w:rFonts w:ascii="Arial" w:hAnsi="Arial" w:cs="Arial"/>
                <w:sz w:val="24"/>
                <w:szCs w:val="24"/>
              </w:rPr>
              <w:t>MBAS (PPB)</w:t>
            </w:r>
          </w:p>
        </w:tc>
        <w:tc>
          <w:tcPr>
            <w:tcW w:w="1440" w:type="dxa"/>
          </w:tcPr>
          <w:p w14:paraId="0F58F33B" w14:textId="7B45E871" w:rsidR="003D574F" w:rsidRDefault="003D574F" w:rsidP="004179E4">
            <w:pPr>
              <w:spacing w:before="40" w:after="40"/>
              <w:jc w:val="center"/>
              <w:rPr>
                <w:rFonts w:ascii="Arial" w:hAnsi="Arial" w:cs="Arial"/>
                <w:sz w:val="24"/>
                <w:szCs w:val="24"/>
              </w:rPr>
            </w:pPr>
            <w:r>
              <w:rPr>
                <w:rFonts w:ascii="Arial" w:hAnsi="Arial" w:cs="Arial"/>
                <w:sz w:val="24"/>
                <w:szCs w:val="24"/>
              </w:rPr>
              <w:t xml:space="preserve">2022 </w:t>
            </w:r>
          </w:p>
        </w:tc>
        <w:tc>
          <w:tcPr>
            <w:tcW w:w="1260" w:type="dxa"/>
          </w:tcPr>
          <w:p w14:paraId="6277E5D7" w14:textId="43F33B13" w:rsidR="003D574F" w:rsidRDefault="003D574F" w:rsidP="004179E4">
            <w:pPr>
              <w:spacing w:before="40" w:after="40"/>
              <w:jc w:val="center"/>
              <w:rPr>
                <w:rFonts w:ascii="Arial" w:hAnsi="Arial" w:cs="Arial"/>
                <w:sz w:val="24"/>
                <w:szCs w:val="24"/>
              </w:rPr>
            </w:pPr>
            <w:r>
              <w:rPr>
                <w:rFonts w:ascii="Arial" w:hAnsi="Arial" w:cs="Arial"/>
                <w:sz w:val="24"/>
                <w:szCs w:val="24"/>
              </w:rPr>
              <w:t>0.1</w:t>
            </w:r>
          </w:p>
        </w:tc>
        <w:tc>
          <w:tcPr>
            <w:tcW w:w="1530" w:type="dxa"/>
          </w:tcPr>
          <w:p w14:paraId="2CB946EB" w14:textId="652E23D6" w:rsidR="003D574F" w:rsidRDefault="003D574F" w:rsidP="004179E4">
            <w:pPr>
              <w:spacing w:before="40" w:after="40"/>
              <w:jc w:val="center"/>
              <w:rPr>
                <w:rFonts w:ascii="Arial" w:hAnsi="Arial" w:cs="Arial"/>
                <w:sz w:val="24"/>
                <w:szCs w:val="24"/>
              </w:rPr>
            </w:pPr>
            <w:r>
              <w:rPr>
                <w:rFonts w:ascii="Arial" w:hAnsi="Arial" w:cs="Arial"/>
                <w:sz w:val="24"/>
                <w:szCs w:val="24"/>
              </w:rPr>
              <w:t>0.1</w:t>
            </w:r>
          </w:p>
        </w:tc>
        <w:tc>
          <w:tcPr>
            <w:tcW w:w="900" w:type="dxa"/>
          </w:tcPr>
          <w:p w14:paraId="5AE268BB" w14:textId="3621C413" w:rsidR="003D574F" w:rsidRDefault="003D574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AD8B316" w14:textId="77777777" w:rsidR="003D574F" w:rsidRDefault="003D574F" w:rsidP="004179E4">
            <w:pPr>
              <w:spacing w:before="40" w:after="40"/>
              <w:jc w:val="center"/>
              <w:rPr>
                <w:rFonts w:ascii="Arial" w:hAnsi="Arial" w:cs="Arial"/>
                <w:sz w:val="24"/>
                <w:szCs w:val="24"/>
              </w:rPr>
            </w:pPr>
          </w:p>
        </w:tc>
        <w:tc>
          <w:tcPr>
            <w:tcW w:w="2291" w:type="dxa"/>
          </w:tcPr>
          <w:p w14:paraId="265B3513" w14:textId="46C2B88A" w:rsidR="003D574F" w:rsidRDefault="003D574F" w:rsidP="003D574F">
            <w:pPr>
              <w:spacing w:before="40" w:after="40"/>
              <w:rPr>
                <w:rFonts w:ascii="Arial" w:hAnsi="Arial" w:cs="Arial"/>
                <w:sz w:val="24"/>
                <w:szCs w:val="24"/>
              </w:rPr>
            </w:pPr>
            <w:r>
              <w:rPr>
                <w:rFonts w:ascii="Arial" w:hAnsi="Arial" w:cs="Arial"/>
                <w:sz w:val="24"/>
                <w:szCs w:val="24"/>
              </w:rPr>
              <w:t>Municipal and industrial waste discharges</w:t>
            </w:r>
          </w:p>
        </w:tc>
      </w:tr>
      <w:tr w:rsidR="003D574F" w:rsidRPr="005162DE" w14:paraId="5BE0F6DD" w14:textId="77777777" w:rsidTr="002D3FB5">
        <w:trPr>
          <w:trHeight w:val="432"/>
        </w:trPr>
        <w:tc>
          <w:tcPr>
            <w:tcW w:w="2245" w:type="dxa"/>
          </w:tcPr>
          <w:p w14:paraId="41B08116" w14:textId="78A669CF" w:rsidR="003D574F" w:rsidRDefault="003D574F"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2B54FA11" w14:textId="23362A07" w:rsidR="003D574F" w:rsidRDefault="003D574F"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60A262E" w14:textId="2A72AFB5" w:rsidR="003D574F" w:rsidRDefault="003D574F" w:rsidP="004179E4">
            <w:pPr>
              <w:spacing w:before="40" w:after="40"/>
              <w:jc w:val="center"/>
              <w:rPr>
                <w:rFonts w:ascii="Arial" w:hAnsi="Arial" w:cs="Arial"/>
                <w:sz w:val="24"/>
                <w:szCs w:val="24"/>
              </w:rPr>
            </w:pPr>
            <w:r>
              <w:rPr>
                <w:rFonts w:ascii="Arial" w:hAnsi="Arial" w:cs="Arial"/>
                <w:sz w:val="24"/>
                <w:szCs w:val="24"/>
              </w:rPr>
              <w:t>20</w:t>
            </w:r>
            <w:r w:rsidR="0060316D">
              <w:rPr>
                <w:rFonts w:ascii="Arial" w:hAnsi="Arial" w:cs="Arial"/>
                <w:sz w:val="24"/>
                <w:szCs w:val="24"/>
              </w:rPr>
              <w:t>5</w:t>
            </w:r>
          </w:p>
        </w:tc>
        <w:tc>
          <w:tcPr>
            <w:tcW w:w="1530" w:type="dxa"/>
          </w:tcPr>
          <w:p w14:paraId="7E67A1E7" w14:textId="0CCB834E" w:rsidR="003D574F" w:rsidRDefault="003D574F" w:rsidP="004179E4">
            <w:pPr>
              <w:spacing w:before="40" w:after="40"/>
              <w:jc w:val="center"/>
              <w:rPr>
                <w:rFonts w:ascii="Arial" w:hAnsi="Arial" w:cs="Arial"/>
                <w:sz w:val="24"/>
                <w:szCs w:val="24"/>
              </w:rPr>
            </w:pPr>
            <w:r>
              <w:rPr>
                <w:rFonts w:ascii="Arial" w:hAnsi="Arial" w:cs="Arial"/>
                <w:sz w:val="24"/>
                <w:szCs w:val="24"/>
              </w:rPr>
              <w:t>20</w:t>
            </w:r>
            <w:r w:rsidR="0060316D">
              <w:rPr>
                <w:rFonts w:ascii="Arial" w:hAnsi="Arial" w:cs="Arial"/>
                <w:sz w:val="24"/>
                <w:szCs w:val="24"/>
              </w:rPr>
              <w:t>5</w:t>
            </w:r>
          </w:p>
        </w:tc>
        <w:tc>
          <w:tcPr>
            <w:tcW w:w="900" w:type="dxa"/>
          </w:tcPr>
          <w:p w14:paraId="68BB0A09" w14:textId="3876892A" w:rsidR="003D574F" w:rsidRDefault="003D574F"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6A7CE37E" w14:textId="77777777" w:rsidR="003D574F" w:rsidRDefault="003D574F" w:rsidP="004179E4">
            <w:pPr>
              <w:spacing w:before="40" w:after="40"/>
              <w:jc w:val="center"/>
              <w:rPr>
                <w:rFonts w:ascii="Arial" w:hAnsi="Arial" w:cs="Arial"/>
                <w:sz w:val="24"/>
                <w:szCs w:val="24"/>
              </w:rPr>
            </w:pPr>
          </w:p>
        </w:tc>
        <w:tc>
          <w:tcPr>
            <w:tcW w:w="2291" w:type="dxa"/>
          </w:tcPr>
          <w:p w14:paraId="54304C03" w14:textId="5857ABA4" w:rsidR="003D574F" w:rsidRDefault="003D574F" w:rsidP="00086BEB">
            <w:pPr>
              <w:spacing w:before="40" w:after="40"/>
              <w:rPr>
                <w:rFonts w:ascii="Arial" w:hAnsi="Arial" w:cs="Arial"/>
                <w:sz w:val="24"/>
                <w:szCs w:val="24"/>
              </w:rPr>
            </w:pPr>
            <w:r>
              <w:rPr>
                <w:rFonts w:ascii="Arial" w:hAnsi="Arial" w:cs="Arial"/>
                <w:sz w:val="24"/>
                <w:szCs w:val="24"/>
              </w:rPr>
              <w:t>Runoff/leaching form natural deposits</w:t>
            </w:r>
          </w:p>
        </w:tc>
      </w:tr>
      <w:tr w:rsidR="0060316D" w:rsidRPr="005162DE" w14:paraId="1884615E" w14:textId="77777777" w:rsidTr="002D3FB5">
        <w:trPr>
          <w:trHeight w:val="432"/>
        </w:trPr>
        <w:tc>
          <w:tcPr>
            <w:tcW w:w="2245" w:type="dxa"/>
          </w:tcPr>
          <w:p w14:paraId="20F6A5FA" w14:textId="469D1E41" w:rsidR="0060316D" w:rsidRDefault="0060316D"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314A227E" w14:textId="0C27188F" w:rsidR="0060316D" w:rsidRDefault="0060316D"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419F7DF" w14:textId="52E5DE38" w:rsidR="0060316D" w:rsidRDefault="0060316D" w:rsidP="0060316D">
            <w:pPr>
              <w:spacing w:before="40" w:after="40"/>
              <w:jc w:val="center"/>
              <w:rPr>
                <w:rFonts w:ascii="Arial" w:hAnsi="Arial" w:cs="Arial"/>
                <w:sz w:val="24"/>
                <w:szCs w:val="24"/>
              </w:rPr>
            </w:pPr>
            <w:r>
              <w:rPr>
                <w:rFonts w:ascii="Arial" w:hAnsi="Arial" w:cs="Arial"/>
                <w:sz w:val="24"/>
                <w:szCs w:val="24"/>
              </w:rPr>
              <w:t>356</w:t>
            </w:r>
          </w:p>
        </w:tc>
        <w:tc>
          <w:tcPr>
            <w:tcW w:w="1530" w:type="dxa"/>
          </w:tcPr>
          <w:p w14:paraId="7346CD0C" w14:textId="578AF3FE" w:rsidR="0060316D" w:rsidRDefault="0060316D" w:rsidP="004179E4">
            <w:pPr>
              <w:spacing w:before="40" w:after="40"/>
              <w:jc w:val="center"/>
              <w:rPr>
                <w:rFonts w:ascii="Arial" w:hAnsi="Arial" w:cs="Arial"/>
                <w:sz w:val="24"/>
                <w:szCs w:val="24"/>
              </w:rPr>
            </w:pPr>
            <w:r>
              <w:rPr>
                <w:rFonts w:ascii="Arial" w:hAnsi="Arial" w:cs="Arial"/>
                <w:sz w:val="24"/>
                <w:szCs w:val="24"/>
              </w:rPr>
              <w:t>356</w:t>
            </w:r>
          </w:p>
        </w:tc>
        <w:tc>
          <w:tcPr>
            <w:tcW w:w="900" w:type="dxa"/>
          </w:tcPr>
          <w:p w14:paraId="7E35378C" w14:textId="08BF3576" w:rsidR="0060316D" w:rsidRDefault="0060316D"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5AA0EF2B" w14:textId="77777777" w:rsidR="0060316D" w:rsidRDefault="0060316D" w:rsidP="004179E4">
            <w:pPr>
              <w:spacing w:before="40" w:after="40"/>
              <w:jc w:val="center"/>
              <w:rPr>
                <w:rFonts w:ascii="Arial" w:hAnsi="Arial" w:cs="Arial"/>
                <w:sz w:val="24"/>
                <w:szCs w:val="24"/>
              </w:rPr>
            </w:pPr>
          </w:p>
        </w:tc>
        <w:tc>
          <w:tcPr>
            <w:tcW w:w="2291" w:type="dxa"/>
          </w:tcPr>
          <w:p w14:paraId="6B042174" w14:textId="1BBEDDC7" w:rsidR="0060316D" w:rsidRDefault="0060316D"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60316D" w:rsidRPr="005162DE" w14:paraId="628AD564" w14:textId="77777777" w:rsidTr="002D3FB5">
        <w:trPr>
          <w:trHeight w:val="432"/>
        </w:trPr>
        <w:tc>
          <w:tcPr>
            <w:tcW w:w="2245" w:type="dxa"/>
          </w:tcPr>
          <w:p w14:paraId="6D86FB0B" w14:textId="060EB2C8" w:rsidR="0060316D" w:rsidRDefault="0060316D"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E59CF47" w14:textId="7CED63FE" w:rsidR="0060316D" w:rsidRDefault="0060316D"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671C16B" w14:textId="3A21F019" w:rsidR="0060316D" w:rsidRDefault="0060316D" w:rsidP="004179E4">
            <w:pPr>
              <w:spacing w:before="40" w:after="40"/>
              <w:jc w:val="center"/>
              <w:rPr>
                <w:rFonts w:ascii="Arial" w:hAnsi="Arial" w:cs="Arial"/>
                <w:sz w:val="24"/>
                <w:szCs w:val="24"/>
              </w:rPr>
            </w:pPr>
            <w:r>
              <w:rPr>
                <w:rFonts w:ascii="Arial" w:hAnsi="Arial" w:cs="Arial"/>
                <w:sz w:val="24"/>
                <w:szCs w:val="24"/>
              </w:rPr>
              <w:t>24</w:t>
            </w:r>
          </w:p>
        </w:tc>
        <w:tc>
          <w:tcPr>
            <w:tcW w:w="1530" w:type="dxa"/>
          </w:tcPr>
          <w:p w14:paraId="5515EBA1" w14:textId="4304CD6B" w:rsidR="0060316D" w:rsidRDefault="0060316D" w:rsidP="004179E4">
            <w:pPr>
              <w:spacing w:before="40" w:after="40"/>
              <w:jc w:val="center"/>
              <w:rPr>
                <w:rFonts w:ascii="Arial" w:hAnsi="Arial" w:cs="Arial"/>
                <w:sz w:val="24"/>
                <w:szCs w:val="24"/>
              </w:rPr>
            </w:pPr>
            <w:r>
              <w:rPr>
                <w:rFonts w:ascii="Arial" w:hAnsi="Arial" w:cs="Arial"/>
                <w:sz w:val="24"/>
                <w:szCs w:val="24"/>
              </w:rPr>
              <w:t>24</w:t>
            </w:r>
          </w:p>
        </w:tc>
        <w:tc>
          <w:tcPr>
            <w:tcW w:w="900" w:type="dxa"/>
          </w:tcPr>
          <w:p w14:paraId="44FD5D73" w14:textId="2A494FA6" w:rsidR="0060316D" w:rsidRDefault="0060316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6F6D613" w14:textId="77777777" w:rsidR="0060316D" w:rsidRDefault="0060316D" w:rsidP="004179E4">
            <w:pPr>
              <w:spacing w:before="40" w:after="40"/>
              <w:jc w:val="center"/>
              <w:rPr>
                <w:rFonts w:ascii="Arial" w:hAnsi="Arial" w:cs="Arial"/>
                <w:sz w:val="24"/>
                <w:szCs w:val="24"/>
              </w:rPr>
            </w:pPr>
          </w:p>
        </w:tc>
        <w:tc>
          <w:tcPr>
            <w:tcW w:w="2291" w:type="dxa"/>
          </w:tcPr>
          <w:p w14:paraId="067F73D1" w14:textId="52A45460" w:rsidR="0060316D" w:rsidRDefault="0060316D" w:rsidP="00086BEB">
            <w:pPr>
              <w:spacing w:before="40" w:after="40"/>
              <w:rPr>
                <w:rFonts w:ascii="Arial" w:hAnsi="Arial" w:cs="Arial"/>
                <w:sz w:val="24"/>
                <w:szCs w:val="24"/>
              </w:rPr>
            </w:pPr>
            <w:r>
              <w:rPr>
                <w:rFonts w:ascii="Arial" w:hAnsi="Arial" w:cs="Arial"/>
                <w:sz w:val="24"/>
                <w:szCs w:val="24"/>
              </w:rPr>
              <w:t>Runoff/leaching form natural deposits; seawater influence</w:t>
            </w:r>
          </w:p>
        </w:tc>
      </w:tr>
      <w:tr w:rsidR="0060316D" w:rsidRPr="005162DE" w14:paraId="11BD6AF1" w14:textId="77777777" w:rsidTr="002D3FB5">
        <w:trPr>
          <w:trHeight w:val="432"/>
        </w:trPr>
        <w:tc>
          <w:tcPr>
            <w:tcW w:w="2245" w:type="dxa"/>
          </w:tcPr>
          <w:p w14:paraId="594FA11D" w14:textId="41661CB7" w:rsidR="0060316D" w:rsidRDefault="0060316D"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5EE4B07F" w14:textId="05687C70" w:rsidR="0060316D" w:rsidRDefault="0060316D"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653E59C" w14:textId="147A9401" w:rsidR="0060316D" w:rsidRDefault="0060316D" w:rsidP="004179E4">
            <w:pPr>
              <w:spacing w:before="40" w:after="40"/>
              <w:jc w:val="center"/>
              <w:rPr>
                <w:rFonts w:ascii="Arial" w:hAnsi="Arial" w:cs="Arial"/>
                <w:sz w:val="24"/>
                <w:szCs w:val="24"/>
              </w:rPr>
            </w:pPr>
            <w:r>
              <w:rPr>
                <w:rFonts w:ascii="Arial" w:hAnsi="Arial" w:cs="Arial"/>
                <w:sz w:val="24"/>
                <w:szCs w:val="24"/>
              </w:rPr>
              <w:t>32.6</w:t>
            </w:r>
          </w:p>
        </w:tc>
        <w:tc>
          <w:tcPr>
            <w:tcW w:w="1530" w:type="dxa"/>
          </w:tcPr>
          <w:p w14:paraId="5B9C539B" w14:textId="3D8CB07F" w:rsidR="0060316D" w:rsidRDefault="0060316D" w:rsidP="004179E4">
            <w:pPr>
              <w:spacing w:before="40" w:after="40"/>
              <w:jc w:val="center"/>
              <w:rPr>
                <w:rFonts w:ascii="Arial" w:hAnsi="Arial" w:cs="Arial"/>
                <w:sz w:val="24"/>
                <w:szCs w:val="24"/>
              </w:rPr>
            </w:pPr>
            <w:r>
              <w:rPr>
                <w:rFonts w:ascii="Arial" w:hAnsi="Arial" w:cs="Arial"/>
                <w:sz w:val="24"/>
                <w:szCs w:val="24"/>
              </w:rPr>
              <w:t>32.6</w:t>
            </w:r>
          </w:p>
        </w:tc>
        <w:tc>
          <w:tcPr>
            <w:tcW w:w="900" w:type="dxa"/>
          </w:tcPr>
          <w:p w14:paraId="17405B85" w14:textId="595BD293" w:rsidR="0060316D" w:rsidRDefault="0060316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B03BA9C" w14:textId="77777777" w:rsidR="0060316D" w:rsidRDefault="0060316D" w:rsidP="004179E4">
            <w:pPr>
              <w:spacing w:before="40" w:after="40"/>
              <w:jc w:val="center"/>
              <w:rPr>
                <w:rFonts w:ascii="Arial" w:hAnsi="Arial" w:cs="Arial"/>
                <w:sz w:val="24"/>
                <w:szCs w:val="24"/>
              </w:rPr>
            </w:pPr>
          </w:p>
        </w:tc>
        <w:tc>
          <w:tcPr>
            <w:tcW w:w="2291" w:type="dxa"/>
          </w:tcPr>
          <w:p w14:paraId="791ABC79" w14:textId="46AB4B4A" w:rsidR="0060316D" w:rsidRDefault="0060316D"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2FCAF0B7" w:rsidR="005D3708" w:rsidRPr="005162DE" w:rsidRDefault="005D3708" w:rsidP="00875407">
      <w:pPr>
        <w:pStyle w:val="Caption"/>
        <w:widowControl w:val="0"/>
      </w:pPr>
      <w:r w:rsidRPr="005162DE">
        <w:t xml:space="preserve">Table </w:t>
      </w:r>
      <w:r w:rsidR="003D574F">
        <w:rPr>
          <w:noProof/>
        </w:rPr>
        <w:fldChar w:fldCharType="begin"/>
      </w:r>
      <w:r w:rsidR="003D574F">
        <w:rPr>
          <w:noProof/>
        </w:rPr>
        <w:instrText xml:space="preserve"> SEQ Table \* ARABIC </w:instrText>
      </w:r>
      <w:r w:rsidR="003D574F">
        <w:rPr>
          <w:noProof/>
        </w:rPr>
        <w:fldChar w:fldCharType="separate"/>
      </w:r>
      <w:r w:rsidR="008A7F87">
        <w:rPr>
          <w:noProof/>
        </w:rPr>
        <w:t>6</w:t>
      </w:r>
      <w:r w:rsidR="003D574F">
        <w:rPr>
          <w:noProof/>
        </w:rPr>
        <w:fldChar w:fldCharType="end"/>
      </w:r>
      <w:r w:rsidRPr="005162DE">
        <w:t>.  Detection of Unregulated Contaminants</w:t>
      </w:r>
    </w:p>
    <w:tbl>
      <w:tblPr>
        <w:tblStyle w:val="TableGrid"/>
        <w:tblW w:w="10851" w:type="dxa"/>
        <w:tblLayout w:type="fixed"/>
        <w:tblLook w:val="00A0" w:firstRow="1" w:lastRow="0" w:firstColumn="1" w:lastColumn="0" w:noHBand="0" w:noVBand="0"/>
      </w:tblPr>
      <w:tblGrid>
        <w:gridCol w:w="2257"/>
        <w:gridCol w:w="1447"/>
        <w:gridCol w:w="1357"/>
        <w:gridCol w:w="1538"/>
        <w:gridCol w:w="1809"/>
        <w:gridCol w:w="2443"/>
      </w:tblGrid>
      <w:tr w:rsidR="005162DE" w:rsidRPr="005162DE" w14:paraId="4516D550" w14:textId="77777777" w:rsidTr="00CB3949">
        <w:trPr>
          <w:trHeight w:val="425"/>
        </w:trPr>
        <w:tc>
          <w:tcPr>
            <w:tcW w:w="2257"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7"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7"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8"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9"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43"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CB3949">
        <w:trPr>
          <w:trHeight w:val="417"/>
        </w:trPr>
        <w:tc>
          <w:tcPr>
            <w:tcW w:w="2257" w:type="dxa"/>
          </w:tcPr>
          <w:p w14:paraId="18023788" w14:textId="4C2CCC8A" w:rsidR="00DA4F32" w:rsidRPr="005162DE" w:rsidRDefault="00CB3949" w:rsidP="00DA4F32">
            <w:pPr>
              <w:spacing w:before="40" w:after="40"/>
              <w:rPr>
                <w:rFonts w:ascii="Arial" w:hAnsi="Arial" w:cs="Arial"/>
                <w:sz w:val="24"/>
                <w:szCs w:val="24"/>
              </w:rPr>
            </w:pPr>
            <w:r>
              <w:rPr>
                <w:rFonts w:ascii="Arial" w:hAnsi="Arial" w:cs="Arial"/>
                <w:sz w:val="24"/>
                <w:szCs w:val="24"/>
              </w:rPr>
              <w:t>N/A</w:t>
            </w:r>
          </w:p>
        </w:tc>
        <w:tc>
          <w:tcPr>
            <w:tcW w:w="1447" w:type="dxa"/>
          </w:tcPr>
          <w:p w14:paraId="28190B3D" w14:textId="71AB2601" w:rsidR="00DA4F32" w:rsidRPr="005162DE" w:rsidRDefault="00DA4F32" w:rsidP="00DA4F32">
            <w:pPr>
              <w:spacing w:before="40" w:after="40"/>
              <w:jc w:val="center"/>
              <w:rPr>
                <w:rFonts w:ascii="Arial" w:hAnsi="Arial" w:cs="Arial"/>
                <w:sz w:val="24"/>
                <w:szCs w:val="24"/>
              </w:rPr>
            </w:pPr>
          </w:p>
        </w:tc>
        <w:tc>
          <w:tcPr>
            <w:tcW w:w="1357" w:type="dxa"/>
          </w:tcPr>
          <w:p w14:paraId="63D0EACA" w14:textId="54500F34" w:rsidR="00DA4F32" w:rsidRPr="005162DE" w:rsidRDefault="00DA4F32" w:rsidP="00DA4F32">
            <w:pPr>
              <w:spacing w:before="40" w:after="40"/>
              <w:rPr>
                <w:rFonts w:ascii="Arial" w:hAnsi="Arial" w:cs="Arial"/>
                <w:sz w:val="24"/>
                <w:szCs w:val="24"/>
              </w:rPr>
            </w:pPr>
          </w:p>
        </w:tc>
        <w:tc>
          <w:tcPr>
            <w:tcW w:w="1538" w:type="dxa"/>
          </w:tcPr>
          <w:p w14:paraId="60CC3A19" w14:textId="1E640D9E" w:rsidR="00DA4F32" w:rsidRPr="005162DE" w:rsidRDefault="00DA4F32" w:rsidP="00DA4F32">
            <w:pPr>
              <w:spacing w:before="40" w:after="40"/>
              <w:jc w:val="center"/>
              <w:rPr>
                <w:rFonts w:ascii="Arial" w:hAnsi="Arial" w:cs="Arial"/>
                <w:sz w:val="24"/>
                <w:szCs w:val="24"/>
              </w:rPr>
            </w:pPr>
          </w:p>
        </w:tc>
        <w:tc>
          <w:tcPr>
            <w:tcW w:w="1809" w:type="dxa"/>
          </w:tcPr>
          <w:p w14:paraId="15DDAE72" w14:textId="7F6B2410" w:rsidR="00DA4F32" w:rsidRPr="005162DE" w:rsidRDefault="00DA4F32" w:rsidP="00DA4F32">
            <w:pPr>
              <w:spacing w:before="40" w:after="40"/>
              <w:jc w:val="center"/>
              <w:rPr>
                <w:rFonts w:ascii="Arial" w:hAnsi="Arial" w:cs="Arial"/>
                <w:sz w:val="24"/>
                <w:szCs w:val="24"/>
              </w:rPr>
            </w:pPr>
          </w:p>
        </w:tc>
        <w:tc>
          <w:tcPr>
            <w:tcW w:w="2443" w:type="dxa"/>
          </w:tcPr>
          <w:p w14:paraId="747A0B53" w14:textId="4C53667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AAF08B3" w:rsidR="001F503E" w:rsidRPr="005162DE" w:rsidRDefault="0060316D"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3C1F45F" w:rsidR="001F503E" w:rsidRPr="005162DE" w:rsidRDefault="001F503E" w:rsidP="0060316D">
            <w:pPr>
              <w:spacing w:before="40" w:after="40"/>
              <w:rPr>
                <w:rFonts w:ascii="Arial" w:hAnsi="Arial" w:cs="Arial"/>
                <w:sz w:val="24"/>
                <w:szCs w:val="24"/>
              </w:rPr>
            </w:pPr>
          </w:p>
        </w:tc>
        <w:tc>
          <w:tcPr>
            <w:tcW w:w="1890" w:type="dxa"/>
            <w:tcMar>
              <w:left w:w="58" w:type="dxa"/>
              <w:right w:w="58" w:type="dxa"/>
            </w:tcMar>
          </w:tcPr>
          <w:p w14:paraId="7D4FE25C" w14:textId="0D03197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2C8D0E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AF3D0A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2760DEB" w:rsidR="001F503E" w:rsidRPr="005162DE" w:rsidRDefault="000074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8FE4999"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D030A2F" w:rsidR="001F503E" w:rsidRPr="005162DE" w:rsidRDefault="000074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4E07DF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131AEBE" w:rsidR="001F503E" w:rsidRPr="005162DE" w:rsidRDefault="000074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34E85E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F49A58A" w:rsidR="001F503E" w:rsidRPr="005162DE" w:rsidRDefault="001F503E" w:rsidP="0060316D">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0316D">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0B8D024" w:rsidR="001F503E" w:rsidRPr="005162DE" w:rsidRDefault="001F503E" w:rsidP="0060316D">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0316D">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C32D572" w:rsidR="0087640F" w:rsidRPr="005162DE" w:rsidRDefault="0060316D"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6CD189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D43A2E5"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BEBB9CC"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D15E47F"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3ECD3B6E" w:rsidR="00E80EE7" w:rsidRPr="005162DE" w:rsidRDefault="00E80EE7" w:rsidP="008E2B1E">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008E2B1E">
              <w:rPr>
                <w:rFonts w:ascii="Arial" w:hAnsi="Arial" w:cs="Arial"/>
                <w:bCs/>
                <w:sz w:val="24"/>
                <w:szCs w:val="24"/>
              </w:rPr>
              <w:t>N/A</w:t>
            </w:r>
          </w:p>
        </w:tc>
        <w:tc>
          <w:tcPr>
            <w:tcW w:w="6725" w:type="dxa"/>
          </w:tcPr>
          <w:p w14:paraId="38798350" w14:textId="2D0079EE" w:rsidR="00E80EE7" w:rsidRPr="005162DE" w:rsidRDefault="008E2B1E" w:rsidP="001B4F20">
            <w:pPr>
              <w:pStyle w:val="BodyText"/>
              <w:keepNext/>
              <w:spacing w:before="40" w:after="40"/>
              <w:jc w:val="left"/>
              <w:rPr>
                <w:rFonts w:ascii="Arial" w:hAnsi="Arial" w:cs="Arial"/>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0E45E3C" w:rsidR="00496939" w:rsidRPr="005162DE" w:rsidRDefault="008E2B1E"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35786744"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65D545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FFC8A9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065257BC"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0A0970F7" w:rsidR="004F2F03" w:rsidRPr="005162DE" w:rsidRDefault="004F2F03" w:rsidP="003131EE">
      <w:pPr>
        <w:spacing w:before="120" w:after="240"/>
        <w:rPr>
          <w:rFonts w:ascii="Arial" w:hAnsi="Arial" w:cs="Arial"/>
          <w:sz w:val="24"/>
          <w:szCs w:val="24"/>
        </w:rPr>
      </w:pP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lastRenderedPageBreak/>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782F8" w14:textId="77777777" w:rsidR="003D574F" w:rsidRDefault="003D574F">
      <w:r>
        <w:separator/>
      </w:r>
    </w:p>
    <w:p w14:paraId="6B785635" w14:textId="77777777" w:rsidR="003D574F" w:rsidRDefault="003D574F"/>
  </w:endnote>
  <w:endnote w:type="continuationSeparator" w:id="0">
    <w:p w14:paraId="6E68850B" w14:textId="77777777" w:rsidR="003D574F" w:rsidRDefault="003D574F">
      <w:r>
        <w:continuationSeparator/>
      </w:r>
    </w:p>
    <w:p w14:paraId="3AC4F4BB" w14:textId="77777777" w:rsidR="003D574F" w:rsidRDefault="003D574F"/>
  </w:endnote>
  <w:endnote w:type="continuationNotice" w:id="1">
    <w:p w14:paraId="1F69FCB2" w14:textId="77777777" w:rsidR="003D574F" w:rsidRDefault="003D5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3D574F" w:rsidRDefault="003D574F">
    <w:pPr>
      <w:pStyle w:val="Footer"/>
    </w:pPr>
  </w:p>
  <w:p w14:paraId="1C17C8FD" w14:textId="77777777" w:rsidR="003D574F" w:rsidRDefault="003D57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61C95FFC" w:rsidR="003D574F" w:rsidRPr="002E5912" w:rsidRDefault="003D574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83EEE" w14:textId="77777777" w:rsidR="003D574F" w:rsidRDefault="003D574F">
      <w:r>
        <w:separator/>
      </w:r>
    </w:p>
    <w:p w14:paraId="28D302A9" w14:textId="77777777" w:rsidR="003D574F" w:rsidRDefault="003D574F"/>
  </w:footnote>
  <w:footnote w:type="continuationSeparator" w:id="0">
    <w:p w14:paraId="72874B7B" w14:textId="77777777" w:rsidR="003D574F" w:rsidRDefault="003D574F">
      <w:r>
        <w:continuationSeparator/>
      </w:r>
    </w:p>
    <w:p w14:paraId="4B67A26C" w14:textId="77777777" w:rsidR="003D574F" w:rsidRDefault="003D574F"/>
  </w:footnote>
  <w:footnote w:type="continuationNotice" w:id="1">
    <w:p w14:paraId="58EA2193" w14:textId="77777777" w:rsidR="003D574F" w:rsidRDefault="003D57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3D574F" w:rsidRDefault="003D574F">
    <w:pPr>
      <w:pStyle w:val="Header"/>
    </w:pPr>
  </w:p>
  <w:p w14:paraId="2F40F5FE" w14:textId="77777777" w:rsidR="003D574F" w:rsidRDefault="003D57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3D574F" w:rsidRDefault="003D574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B34BD">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B34BD">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074FD"/>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E39"/>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574F"/>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316D"/>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F87"/>
    <w:rsid w:val="008B01C6"/>
    <w:rsid w:val="008B307B"/>
    <w:rsid w:val="008C0889"/>
    <w:rsid w:val="008C42F2"/>
    <w:rsid w:val="008C791A"/>
    <w:rsid w:val="008D12A8"/>
    <w:rsid w:val="008D246B"/>
    <w:rsid w:val="008D6F4A"/>
    <w:rsid w:val="008E2B1E"/>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36E"/>
    <w:rsid w:val="00985F2C"/>
    <w:rsid w:val="009901AD"/>
    <w:rsid w:val="00990849"/>
    <w:rsid w:val="0099313E"/>
    <w:rsid w:val="009946D2"/>
    <w:rsid w:val="00994871"/>
    <w:rsid w:val="00995293"/>
    <w:rsid w:val="00995365"/>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53D8"/>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5EA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34BD"/>
    <w:rsid w:val="00CB394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A93"/>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9B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http://purl.org/dc/elements/1.1/"/>
    <ds:schemaRef ds:uri="107b7c3e-dbeb-4f03-86be-f5af223e6e79"/>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F94A9B0-8AA2-495D-962B-BA771CD2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5583</TotalTime>
  <Pages>10</Pages>
  <Words>3048</Words>
  <Characters>17033</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Gappinger</cp:lastModifiedBy>
  <cp:revision>4</cp:revision>
  <cp:lastPrinted>2023-05-26T20:58:00Z</cp:lastPrinted>
  <dcterms:created xsi:type="dcterms:W3CDTF">2023-06-25T21:13:00Z</dcterms:created>
  <dcterms:modified xsi:type="dcterms:W3CDTF">2023-07-01T16:00:00Z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