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903AC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F4FDE">
        <w:rPr>
          <w:rFonts w:ascii="Arial" w:hAnsi="Arial" w:cs="Arial"/>
          <w:sz w:val="24"/>
          <w:szCs w:val="24"/>
        </w:rPr>
        <w:t>Butterfield</w:t>
      </w:r>
      <w:r w:rsidR="00420BCF">
        <w:rPr>
          <w:rFonts w:ascii="Arial" w:hAnsi="Arial" w:cs="Arial"/>
          <w:sz w:val="24"/>
          <w:szCs w:val="24"/>
        </w:rPr>
        <w:t xml:space="preserve"> Ranch  </w:t>
      </w:r>
    </w:p>
    <w:p w14:paraId="65A99AB1" w14:textId="1755505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73579">
        <w:rPr>
          <w:rFonts w:ascii="Arial" w:hAnsi="Arial" w:cs="Arial"/>
          <w:sz w:val="24"/>
          <w:szCs w:val="24"/>
        </w:rPr>
        <w:t>6/</w:t>
      </w:r>
      <w:r w:rsidR="009F4FDE">
        <w:rPr>
          <w:rFonts w:ascii="Arial" w:hAnsi="Arial" w:cs="Arial"/>
          <w:sz w:val="24"/>
          <w:szCs w:val="24"/>
        </w:rPr>
        <w:t>30</w:t>
      </w:r>
      <w:r w:rsidR="00D73579">
        <w:rPr>
          <w:rFonts w:ascii="Arial" w:hAnsi="Arial" w:cs="Arial"/>
          <w:sz w:val="24"/>
          <w:szCs w:val="24"/>
        </w:rPr>
        <w:t>/2024</w:t>
      </w:r>
    </w:p>
    <w:p w14:paraId="21C05768" w14:textId="083337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C6230">
        <w:rPr>
          <w:rFonts w:ascii="Arial" w:hAnsi="Arial" w:cs="Arial"/>
          <w:sz w:val="24"/>
          <w:szCs w:val="24"/>
        </w:rPr>
        <w:t xml:space="preserve">Ground Water </w:t>
      </w:r>
    </w:p>
    <w:p w14:paraId="3B89D744" w14:textId="5B4394F9" w:rsidR="0096478D" w:rsidRPr="005162DE" w:rsidRDefault="004263A6" w:rsidP="0096478D">
      <w:pPr>
        <w:spacing w:after="240"/>
        <w:rPr>
          <w:rFonts w:ascii="Arial" w:hAnsi="Arial" w:cs="Arial"/>
          <w:sz w:val="24"/>
          <w:szCs w:val="24"/>
        </w:rPr>
      </w:pPr>
      <w:r w:rsidRPr="005162DE">
        <w:rPr>
          <w:rFonts w:ascii="Arial" w:hAnsi="Arial" w:cs="Arial"/>
          <w:sz w:val="24"/>
          <w:szCs w:val="24"/>
        </w:rPr>
        <w:t xml:space="preserve">Name and General Location of Source(s): </w:t>
      </w:r>
      <w:r w:rsidR="009F4FDE">
        <w:rPr>
          <w:rFonts w:ascii="Arial" w:hAnsi="Arial" w:cs="Arial"/>
          <w:sz w:val="24"/>
          <w:szCs w:val="24"/>
        </w:rPr>
        <w:t xml:space="preserve">Well </w:t>
      </w:r>
      <w:r w:rsidR="00D6440F">
        <w:rPr>
          <w:rFonts w:ascii="Arial" w:hAnsi="Arial" w:cs="Arial"/>
          <w:sz w:val="24"/>
          <w:szCs w:val="24"/>
        </w:rPr>
        <w:t>1 3701184_001_001</w:t>
      </w:r>
      <w:r w:rsidR="0096478D" w:rsidRPr="1F00BE73">
        <w:rPr>
          <w:rFonts w:ascii="Arial" w:eastAsia="Arial" w:hAnsi="Arial" w:cs="Arial"/>
          <w:sz w:val="24"/>
          <w:szCs w:val="24"/>
        </w:rPr>
        <w:t>14925 Great Southern Overland Stage Route Julian, Ca. 92036</w:t>
      </w:r>
      <w:r w:rsidR="0096478D" w:rsidRPr="1F00BE73">
        <w:rPr>
          <w:rFonts w:ascii="Arial" w:eastAsia="Arial" w:hAnsi="Arial" w:cs="Arial"/>
          <w:b/>
          <w:bCs/>
          <w:i/>
          <w:iCs/>
          <w:sz w:val="24"/>
          <w:szCs w:val="24"/>
        </w:rPr>
        <w:t xml:space="preserve"> </w:t>
      </w:r>
      <w:r w:rsidR="0096478D" w:rsidRPr="1F00BE73">
        <w:rPr>
          <w:rFonts w:ascii="Arial" w:eastAsia="Arial" w:hAnsi="Arial" w:cs="Arial"/>
          <w:sz w:val="24"/>
          <w:szCs w:val="24"/>
        </w:rPr>
        <w:t>Well #</w:t>
      </w:r>
      <w:r w:rsidR="0096478D">
        <w:rPr>
          <w:rFonts w:ascii="Arial" w:eastAsia="Arial" w:hAnsi="Arial" w:cs="Arial"/>
          <w:sz w:val="24"/>
          <w:szCs w:val="24"/>
        </w:rPr>
        <w:t>1</w:t>
      </w:r>
      <w:r w:rsidR="0096478D" w:rsidRPr="1F00BE73">
        <w:rPr>
          <w:rFonts w:ascii="Arial" w:eastAsia="Arial" w:hAnsi="Arial" w:cs="Arial"/>
          <w:sz w:val="24"/>
          <w:szCs w:val="24"/>
        </w:rPr>
        <w:t>, North of S2</w:t>
      </w:r>
    </w:p>
    <w:p w14:paraId="6AE5ED8C" w14:textId="52282F8C" w:rsidR="004263A6" w:rsidRPr="005162DE" w:rsidRDefault="00D6440F" w:rsidP="0092687A">
      <w:pPr>
        <w:spacing w:after="240"/>
        <w:rPr>
          <w:rFonts w:ascii="Arial" w:hAnsi="Arial" w:cs="Arial"/>
          <w:sz w:val="24"/>
          <w:szCs w:val="24"/>
        </w:rPr>
      </w:pPr>
      <w:r>
        <w:rPr>
          <w:rFonts w:ascii="Arial" w:hAnsi="Arial" w:cs="Arial"/>
          <w:sz w:val="24"/>
          <w:szCs w:val="24"/>
        </w:rPr>
        <w:t xml:space="preserve"> </w:t>
      </w:r>
      <w:r w:rsidR="00452B4C" w:rsidRPr="1F00BE73">
        <w:rPr>
          <w:rFonts w:ascii="Arial" w:eastAsia="Arial" w:hAnsi="Arial" w:cs="Arial"/>
          <w:sz w:val="24"/>
          <w:szCs w:val="24"/>
        </w:rPr>
        <w:t>3701184</w:t>
      </w:r>
      <w:r w:rsidR="0096478D">
        <w:rPr>
          <w:rFonts w:ascii="Arial" w:eastAsia="Arial" w:hAnsi="Arial" w:cs="Arial"/>
          <w:sz w:val="24"/>
          <w:szCs w:val="24"/>
        </w:rPr>
        <w:t xml:space="preserve"> _</w:t>
      </w:r>
      <w:r w:rsidR="00452B4C" w:rsidRPr="1F00BE73">
        <w:rPr>
          <w:rFonts w:ascii="Arial" w:eastAsia="Arial" w:hAnsi="Arial" w:cs="Arial"/>
          <w:sz w:val="24"/>
          <w:szCs w:val="24"/>
        </w:rPr>
        <w:t>003</w:t>
      </w:r>
      <w:r w:rsidR="0096478D">
        <w:rPr>
          <w:rFonts w:ascii="Arial" w:eastAsia="Arial" w:hAnsi="Arial" w:cs="Arial"/>
          <w:sz w:val="24"/>
          <w:szCs w:val="24"/>
        </w:rPr>
        <w:t>_003</w:t>
      </w:r>
      <w:r w:rsidR="00452B4C" w:rsidRPr="1F00BE73">
        <w:rPr>
          <w:rFonts w:ascii="Arial" w:eastAsia="Arial" w:hAnsi="Arial" w:cs="Arial"/>
          <w:sz w:val="24"/>
          <w:szCs w:val="24"/>
        </w:rPr>
        <w:t xml:space="preserve"> 14925 Great Southern Overland Stage Route Julian, Ca. 92036</w:t>
      </w:r>
      <w:r w:rsidR="00452B4C" w:rsidRPr="1F00BE73">
        <w:rPr>
          <w:rFonts w:ascii="Arial" w:eastAsia="Arial" w:hAnsi="Arial" w:cs="Arial"/>
          <w:b/>
          <w:bCs/>
          <w:i/>
          <w:iCs/>
          <w:sz w:val="24"/>
          <w:szCs w:val="24"/>
        </w:rPr>
        <w:t xml:space="preserve"> </w:t>
      </w:r>
      <w:r w:rsidR="00452B4C" w:rsidRPr="1F00BE73">
        <w:rPr>
          <w:rFonts w:ascii="Arial" w:eastAsia="Arial" w:hAnsi="Arial" w:cs="Arial"/>
          <w:sz w:val="24"/>
          <w:szCs w:val="24"/>
        </w:rPr>
        <w:t xml:space="preserve">Well #3, </w:t>
      </w:r>
      <w:r w:rsidR="00064D81">
        <w:rPr>
          <w:rFonts w:ascii="Arial" w:eastAsia="Arial" w:hAnsi="Arial" w:cs="Arial"/>
          <w:sz w:val="24"/>
          <w:szCs w:val="24"/>
        </w:rPr>
        <w:t>South</w:t>
      </w:r>
      <w:r w:rsidR="00452B4C" w:rsidRPr="1F00BE73">
        <w:rPr>
          <w:rFonts w:ascii="Arial" w:eastAsia="Arial" w:hAnsi="Arial" w:cs="Arial"/>
          <w:sz w:val="24"/>
          <w:szCs w:val="24"/>
        </w:rPr>
        <w:t xml:space="preserve"> of S2</w:t>
      </w:r>
    </w:p>
    <w:p w14:paraId="711C88C0" w14:textId="7EAABF19" w:rsidR="00A46176" w:rsidRDefault="004263A6" w:rsidP="00A46176">
      <w:pPr>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proofErr w:type="gramStart"/>
      <w:r w:rsidR="00A46176">
        <w:rPr>
          <w:rFonts w:ascii="Arial" w:hAnsi="Arial" w:cs="Arial"/>
          <w:sz w:val="24"/>
          <w:szCs w:val="24"/>
        </w:rPr>
        <w:t>:</w:t>
      </w:r>
      <w:r w:rsidR="00A46176" w:rsidRPr="00A46176">
        <w:rPr>
          <w:rFonts w:ascii="Arial" w:hAnsi="Arial" w:cs="Arial"/>
          <w:sz w:val="24"/>
          <w:szCs w:val="24"/>
        </w:rPr>
        <w:t xml:space="preserve"> </w:t>
      </w:r>
      <w:r w:rsidR="00A46176" w:rsidRPr="1F00BE73">
        <w:rPr>
          <w:rFonts w:ascii="Arial" w:hAnsi="Arial" w:cs="Arial"/>
          <w:sz w:val="24"/>
          <w:szCs w:val="24"/>
        </w:rPr>
        <w:t>:</w:t>
      </w:r>
      <w:proofErr w:type="gramEnd"/>
      <w:r w:rsidR="00A46176" w:rsidRPr="1F00BE73">
        <w:rPr>
          <w:rFonts w:ascii="Arial" w:hAnsi="Arial" w:cs="Arial"/>
          <w:sz w:val="24"/>
          <w:szCs w:val="24"/>
        </w:rPr>
        <w:t xml:space="preserve"> </w:t>
      </w:r>
      <w:r w:rsidR="00A46176" w:rsidRPr="1F00BE73">
        <w:rPr>
          <w:rFonts w:ascii="Arial" w:eastAsia="Arial" w:hAnsi="Arial" w:cs="Arial"/>
          <w:sz w:val="24"/>
          <w:szCs w:val="24"/>
        </w:rPr>
        <w:t>On file County of San Diego Department of Environmental Health.</w:t>
      </w:r>
    </w:p>
    <w:p w14:paraId="6EB70EA1" w14:textId="77777777" w:rsidR="00A46176" w:rsidRDefault="00A46176" w:rsidP="00A46176">
      <w:pPr>
        <w:rPr>
          <w:rFonts w:ascii="Arial" w:eastAsia="Arial" w:hAnsi="Arial" w:cs="Arial"/>
          <w:sz w:val="24"/>
          <w:szCs w:val="24"/>
        </w:rPr>
      </w:pPr>
    </w:p>
    <w:p w14:paraId="11D6F99D" w14:textId="7FB93171" w:rsidR="004263A6" w:rsidRPr="005162DE" w:rsidRDefault="004263A6" w:rsidP="0092687A">
      <w:pPr>
        <w:spacing w:after="240"/>
        <w:rPr>
          <w:rFonts w:ascii="Arial" w:hAnsi="Arial" w:cs="Arial"/>
          <w:sz w:val="24"/>
          <w:szCs w:val="24"/>
        </w:rPr>
      </w:pPr>
    </w:p>
    <w:p w14:paraId="55CC3D7E" w14:textId="4904F5F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B06634" w:rsidRPr="00B06634">
        <w:rPr>
          <w:sz w:val="21"/>
          <w:szCs w:val="21"/>
        </w:rPr>
        <w:t xml:space="preserve"> </w:t>
      </w:r>
      <w:r w:rsidR="00CA1647">
        <w:rPr>
          <w:sz w:val="21"/>
          <w:szCs w:val="21"/>
        </w:rPr>
        <w:t>N/A</w:t>
      </w:r>
    </w:p>
    <w:p w14:paraId="175FE9EF" w14:textId="19088CD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82603">
        <w:rPr>
          <w:rFonts w:ascii="Arial" w:hAnsi="Arial" w:cs="Arial"/>
          <w:sz w:val="24"/>
          <w:szCs w:val="24"/>
        </w:rPr>
        <w:t>(619)3403199 Andrew Martinez</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87E163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57D63">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D9654B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6B23DA">
        <w:rPr>
          <w:rFonts w:ascii="Arial" w:hAnsi="Arial" w:cs="Arial"/>
          <w:sz w:val="24"/>
          <w:szCs w:val="24"/>
          <w:lang w:val="es-MX"/>
        </w:rPr>
        <w:t>Butterfield</w:t>
      </w:r>
      <w:proofErr w:type="spellEnd"/>
      <w:r w:rsidR="006B23DA">
        <w:rPr>
          <w:rFonts w:ascii="Arial" w:hAnsi="Arial" w:cs="Arial"/>
          <w:sz w:val="24"/>
          <w:szCs w:val="24"/>
          <w:lang w:val="es-MX"/>
        </w:rPr>
        <w:t xml:space="preserve"> </w:t>
      </w:r>
      <w:proofErr w:type="spellStart"/>
      <w:r w:rsidR="006B23DA">
        <w:rPr>
          <w:rFonts w:ascii="Arial" w:hAnsi="Arial" w:cs="Arial"/>
          <w:sz w:val="24"/>
          <w:szCs w:val="24"/>
          <w:lang w:val="es-MX"/>
        </w:rPr>
        <w:t>Ranch</w:t>
      </w:r>
      <w:proofErr w:type="spellEnd"/>
      <w:r w:rsidR="00442D66" w:rsidRPr="005162DE">
        <w:rPr>
          <w:rFonts w:ascii="Arial" w:hAnsi="Arial" w:cs="Arial"/>
          <w:sz w:val="24"/>
          <w:szCs w:val="24"/>
          <w:lang w:val="es-MX"/>
        </w:rPr>
        <w:t xml:space="preserve"> a </w:t>
      </w:r>
      <w:r w:rsidR="00C26BC1">
        <w:rPr>
          <w:rFonts w:ascii="Arial" w:hAnsi="Arial" w:cs="Arial"/>
          <w:sz w:val="24"/>
          <w:szCs w:val="24"/>
          <w:lang w:val="es-MX"/>
        </w:rPr>
        <w:t>(619-340311)</w:t>
      </w:r>
      <w:r w:rsidR="00442D66" w:rsidRPr="005162DE">
        <w:rPr>
          <w:rFonts w:ascii="Arial" w:hAnsi="Arial" w:cs="Arial"/>
          <w:sz w:val="24"/>
          <w:szCs w:val="24"/>
          <w:lang w:val="es-MX"/>
        </w:rPr>
        <w:t xml:space="preserve"> para asistirlo en español.</w:t>
      </w:r>
    </w:p>
    <w:p w14:paraId="72C2ECD4" w14:textId="70FA328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591323">
        <w:rPr>
          <w:rFonts w:ascii="Arial" w:eastAsia="PMingLiU" w:hAnsi="Arial" w:cs="Arial"/>
          <w:sz w:val="24"/>
          <w:szCs w:val="24"/>
        </w:rPr>
        <w:t>14925 great southern overland stage route</w:t>
      </w:r>
      <w:r w:rsidR="00240F20">
        <w:rPr>
          <w:rFonts w:ascii="Arial" w:eastAsia="PMingLiU" w:hAnsi="Arial" w:cs="Arial"/>
          <w:sz w:val="24"/>
          <w:szCs w:val="24"/>
        </w:rPr>
        <w:t xml:space="preserve"> </w:t>
      </w:r>
      <w:proofErr w:type="spellStart"/>
      <w:r w:rsidR="00240F20">
        <w:rPr>
          <w:rFonts w:ascii="Arial" w:eastAsia="PMingLiU" w:hAnsi="Arial" w:cs="Arial"/>
          <w:sz w:val="24"/>
          <w:szCs w:val="24"/>
        </w:rPr>
        <w:t>julian</w:t>
      </w:r>
      <w:proofErr w:type="spellEnd"/>
      <w:r w:rsidR="00240F20">
        <w:rPr>
          <w:rFonts w:ascii="Arial" w:eastAsia="PMingLiU" w:hAnsi="Arial" w:cs="Arial"/>
          <w:sz w:val="24"/>
          <w:szCs w:val="24"/>
        </w:rPr>
        <w:t xml:space="preserve"> CA,</w:t>
      </w:r>
      <w:r w:rsidR="00EA0A29">
        <w:rPr>
          <w:rFonts w:ascii="Arial" w:eastAsia="PMingLiU" w:hAnsi="Arial" w:cs="Arial"/>
          <w:sz w:val="24"/>
          <w:szCs w:val="24"/>
        </w:rPr>
        <w:t>92036 (619)3403199</w:t>
      </w:r>
    </w:p>
    <w:p w14:paraId="7D3636E6" w14:textId="6A5A01C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D4159" w:rsidRPr="1F00BE73">
        <w:rPr>
          <w:rFonts w:ascii="Arial" w:eastAsia="Arial" w:hAnsi="Arial" w:cs="Arial"/>
          <w:sz w:val="24"/>
          <w:szCs w:val="24"/>
        </w:rPr>
        <w:t>Great Southern Overland Stage Route Julian, Ca. 92036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77A20">
        <w:rPr>
          <w:rFonts w:ascii="Arial" w:hAnsi="Arial" w:cs="Arial"/>
          <w:sz w:val="24"/>
          <w:szCs w:val="24"/>
        </w:rPr>
        <w:t xml:space="preserve">(619)3403199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E08957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0AD53A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776E4">
        <w:rPr>
          <w:rFonts w:ascii="Arial" w:hAnsi="Arial" w:cs="Arial"/>
          <w:sz w:val="24"/>
          <w:szCs w:val="24"/>
        </w:rPr>
        <w:t>Butterfield</w:t>
      </w:r>
      <w:r w:rsidR="007C191A">
        <w:rPr>
          <w:rFonts w:ascii="Arial" w:hAnsi="Arial" w:cs="Arial"/>
          <w:sz w:val="24"/>
          <w:szCs w:val="24"/>
        </w:rPr>
        <w:t xml:space="preserve"> Ranch</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80D98" w:rsidRPr="1F00BE73">
        <w:rPr>
          <w:rFonts w:ascii="Arial" w:eastAsia="Arial" w:hAnsi="Arial" w:cs="Arial"/>
          <w:sz w:val="24"/>
          <w:szCs w:val="24"/>
        </w:rPr>
        <w:t>Great Southern Overland Stage Route Julian, Ca. 92036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12534C">
        <w:fldChar w:fldCharType="begin"/>
      </w:r>
      <w:r w:rsidR="0012534C">
        <w:instrText xml:space="preserve"> SEQ Table \* ARABIC </w:instrText>
      </w:r>
      <w:r w:rsidR="0012534C">
        <w:fldChar w:fldCharType="separate"/>
      </w:r>
      <w:r w:rsidR="00883E1D">
        <w:rPr>
          <w:noProof/>
        </w:rPr>
        <w:t>1</w:t>
      </w:r>
      <w:r w:rsidR="0012534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7C33E35" w:rsidR="008572DA" w:rsidRPr="005162DE" w:rsidRDefault="001102BB" w:rsidP="001102BB">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EB16187" w:rsidR="00095AAC" w:rsidRPr="005162DE" w:rsidRDefault="001102B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13CCE84" w:rsidR="00095AAC" w:rsidRPr="005162DE" w:rsidRDefault="00742AD0" w:rsidP="00827994">
            <w:pPr>
              <w:spacing w:before="40" w:after="40"/>
              <w:jc w:val="center"/>
              <w:rPr>
                <w:rFonts w:ascii="Arial" w:hAnsi="Arial" w:cs="Arial"/>
                <w:sz w:val="24"/>
                <w:szCs w:val="24"/>
              </w:rPr>
            </w:pPr>
            <w:r w:rsidRPr="005F082E">
              <w:rPr>
                <w:rFonts w:ascii="Arial" w:hAnsi="Arial" w:cs="Arial"/>
                <w:sz w:val="24"/>
                <w:szCs w:val="24"/>
              </w:rPr>
              <w:t>1 positive monthly sample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12534C">
        <w:fldChar w:fldCharType="begin"/>
      </w:r>
      <w:r w:rsidR="0012534C">
        <w:instrText xml:space="preserve"> SEQ Table \* ARABIC </w:instrText>
      </w:r>
      <w:r w:rsidR="0012534C">
        <w:fldChar w:fldCharType="separate"/>
      </w:r>
      <w:r w:rsidR="00883E1D">
        <w:rPr>
          <w:noProof/>
        </w:rPr>
        <w:t>2</w:t>
      </w:r>
      <w:r w:rsidR="0012534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4B29D95" w:rsidR="00D73637" w:rsidRPr="005162DE" w:rsidRDefault="002B0B35" w:rsidP="00960466">
            <w:pPr>
              <w:spacing w:before="40" w:after="40"/>
              <w:jc w:val="center"/>
              <w:rPr>
                <w:rFonts w:ascii="Arial" w:hAnsi="Arial" w:cs="Arial"/>
                <w:sz w:val="24"/>
                <w:szCs w:val="24"/>
              </w:rPr>
            </w:pPr>
            <w:r>
              <w:rPr>
                <w:rFonts w:ascii="Arial" w:hAnsi="Arial" w:cs="Arial"/>
                <w:sz w:val="24"/>
                <w:szCs w:val="24"/>
              </w:rPr>
              <w:t>9/8/2020</w:t>
            </w:r>
          </w:p>
        </w:tc>
        <w:tc>
          <w:tcPr>
            <w:tcW w:w="1021" w:type="dxa"/>
            <w:tcMar>
              <w:left w:w="86" w:type="dxa"/>
              <w:right w:w="86" w:type="dxa"/>
            </w:tcMar>
          </w:tcPr>
          <w:p w14:paraId="102D5A02" w14:textId="4E21CC0E" w:rsidR="00D73637" w:rsidRPr="005162DE" w:rsidRDefault="00F93A88" w:rsidP="00960466">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36E2A949" w14:textId="5DAB18FF" w:rsidR="00D73637" w:rsidRPr="005162DE" w:rsidRDefault="00F93A88" w:rsidP="00960466">
            <w:pPr>
              <w:spacing w:before="40" w:after="40"/>
              <w:jc w:val="center"/>
              <w:rPr>
                <w:rFonts w:ascii="Arial" w:hAnsi="Arial" w:cs="Arial"/>
                <w:sz w:val="24"/>
                <w:szCs w:val="24"/>
              </w:rPr>
            </w:pPr>
            <w:r>
              <w:rPr>
                <w:rFonts w:ascii="Arial" w:hAnsi="Arial" w:cs="Arial"/>
                <w:sz w:val="24"/>
                <w:szCs w:val="24"/>
              </w:rPr>
              <w:t>0.0107</w:t>
            </w:r>
          </w:p>
        </w:tc>
        <w:tc>
          <w:tcPr>
            <w:tcW w:w="1021" w:type="dxa"/>
            <w:tcMar>
              <w:left w:w="86" w:type="dxa"/>
              <w:right w:w="86" w:type="dxa"/>
            </w:tcMar>
          </w:tcPr>
          <w:p w14:paraId="308535F4" w14:textId="55F9F7E7" w:rsidR="00D73637" w:rsidRPr="005162DE" w:rsidRDefault="00F93A88" w:rsidP="00960466">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4D7B25" w:rsidR="00D73637" w:rsidRPr="005162DE" w:rsidRDefault="00F93A88" w:rsidP="00FC33C4">
            <w:pPr>
              <w:spacing w:before="40" w:after="40"/>
              <w:jc w:val="center"/>
              <w:rPr>
                <w:rFonts w:ascii="Arial" w:hAnsi="Arial" w:cs="Arial"/>
                <w:sz w:val="24"/>
                <w:szCs w:val="24"/>
              </w:rPr>
            </w:pPr>
            <w:r>
              <w:rPr>
                <w:rFonts w:ascii="Arial" w:hAnsi="Arial" w:cs="Arial"/>
                <w:sz w:val="24"/>
                <w:szCs w:val="24"/>
              </w:rPr>
              <w:t>9/8/2020</w:t>
            </w:r>
          </w:p>
        </w:tc>
        <w:tc>
          <w:tcPr>
            <w:tcW w:w="1021" w:type="dxa"/>
            <w:tcMar>
              <w:left w:w="86" w:type="dxa"/>
              <w:right w:w="86" w:type="dxa"/>
            </w:tcMar>
          </w:tcPr>
          <w:p w14:paraId="42CEE2F3" w14:textId="473E9B51" w:rsidR="00D73637" w:rsidRPr="005162DE" w:rsidRDefault="00F93A8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8D84874" w:rsidR="00D73637" w:rsidRPr="005162DE" w:rsidRDefault="00F93A88" w:rsidP="00FC33C4">
            <w:pPr>
              <w:spacing w:before="40" w:after="40"/>
              <w:jc w:val="center"/>
              <w:rPr>
                <w:rFonts w:ascii="Arial" w:hAnsi="Arial" w:cs="Arial"/>
                <w:sz w:val="24"/>
                <w:szCs w:val="24"/>
              </w:rPr>
            </w:pPr>
            <w:r>
              <w:rPr>
                <w:rFonts w:ascii="Arial" w:hAnsi="Arial" w:cs="Arial"/>
                <w:sz w:val="24"/>
                <w:szCs w:val="24"/>
              </w:rPr>
              <w:t>0.288000</w:t>
            </w:r>
          </w:p>
        </w:tc>
        <w:tc>
          <w:tcPr>
            <w:tcW w:w="1021" w:type="dxa"/>
            <w:tcMar>
              <w:left w:w="86" w:type="dxa"/>
              <w:right w:w="86" w:type="dxa"/>
            </w:tcMar>
          </w:tcPr>
          <w:p w14:paraId="1AE57BBF" w14:textId="1CDCFB3A" w:rsidR="00D73637" w:rsidRPr="005162DE" w:rsidRDefault="00F93A88"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12534C">
        <w:fldChar w:fldCharType="begin"/>
      </w:r>
      <w:r w:rsidR="0012534C">
        <w:instrText xml:space="preserve"> SEQ Table \* ARABIC </w:instrText>
      </w:r>
      <w:r w:rsidR="0012534C">
        <w:fldChar w:fldCharType="separate"/>
      </w:r>
      <w:r w:rsidR="00883E1D">
        <w:rPr>
          <w:noProof/>
        </w:rPr>
        <w:t>3</w:t>
      </w:r>
      <w:r w:rsidR="0012534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6DDB308" w:rsidR="00684C7E" w:rsidRPr="005162DE" w:rsidRDefault="00C57604" w:rsidP="00684C7E">
            <w:pPr>
              <w:spacing w:before="40" w:after="40"/>
              <w:jc w:val="center"/>
              <w:rPr>
                <w:rFonts w:ascii="Arial" w:hAnsi="Arial" w:cs="Arial"/>
                <w:sz w:val="24"/>
                <w:szCs w:val="24"/>
              </w:rPr>
            </w:pPr>
            <w:r>
              <w:rPr>
                <w:rFonts w:ascii="Arial" w:hAnsi="Arial" w:cs="Arial"/>
                <w:sz w:val="24"/>
                <w:szCs w:val="24"/>
              </w:rPr>
              <w:t>12/14/202</w:t>
            </w:r>
            <w:r w:rsidR="00FF7453">
              <w:rPr>
                <w:rFonts w:ascii="Arial" w:hAnsi="Arial" w:cs="Arial"/>
                <w:sz w:val="24"/>
                <w:szCs w:val="24"/>
              </w:rPr>
              <w:t>0</w:t>
            </w:r>
          </w:p>
        </w:tc>
        <w:tc>
          <w:tcPr>
            <w:tcW w:w="1260" w:type="dxa"/>
            <w:tcMar>
              <w:left w:w="58" w:type="dxa"/>
              <w:right w:w="58" w:type="dxa"/>
            </w:tcMar>
          </w:tcPr>
          <w:p w14:paraId="690B0D1C" w14:textId="6E55D810" w:rsidR="00684C7E" w:rsidRPr="005162DE" w:rsidRDefault="00FF7453" w:rsidP="00684C7E">
            <w:pPr>
              <w:spacing w:before="40" w:after="40"/>
              <w:jc w:val="center"/>
              <w:rPr>
                <w:rFonts w:ascii="Arial" w:hAnsi="Arial" w:cs="Arial"/>
                <w:sz w:val="24"/>
                <w:szCs w:val="24"/>
              </w:rPr>
            </w:pPr>
            <w:r>
              <w:rPr>
                <w:rFonts w:ascii="Arial" w:hAnsi="Arial" w:cs="Arial"/>
                <w:sz w:val="24"/>
                <w:szCs w:val="24"/>
              </w:rPr>
              <w:t>161</w:t>
            </w:r>
          </w:p>
        </w:tc>
        <w:tc>
          <w:tcPr>
            <w:tcW w:w="1530" w:type="dxa"/>
            <w:tcMar>
              <w:left w:w="58" w:type="dxa"/>
              <w:right w:w="58" w:type="dxa"/>
            </w:tcMar>
          </w:tcPr>
          <w:p w14:paraId="6802CC34" w14:textId="53CF9AEE" w:rsidR="00684C7E" w:rsidRPr="005162DE" w:rsidRDefault="00EC122D" w:rsidP="00684C7E">
            <w:pPr>
              <w:spacing w:before="40" w:after="40"/>
              <w:jc w:val="center"/>
              <w:rPr>
                <w:rFonts w:ascii="Arial" w:hAnsi="Arial" w:cs="Arial"/>
                <w:sz w:val="24"/>
                <w:szCs w:val="24"/>
              </w:rPr>
            </w:pPr>
            <w:r>
              <w:rPr>
                <w:rFonts w:ascii="Arial" w:hAnsi="Arial" w:cs="Arial"/>
                <w:sz w:val="24"/>
                <w:szCs w:val="24"/>
              </w:rPr>
              <w:t>46-55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4F786AF" w:rsidR="00684C7E" w:rsidRPr="005162DE" w:rsidRDefault="00EC122D" w:rsidP="00684C7E">
            <w:pPr>
              <w:spacing w:before="40" w:after="40"/>
              <w:jc w:val="center"/>
              <w:rPr>
                <w:rFonts w:ascii="Arial" w:hAnsi="Arial" w:cs="Arial"/>
                <w:sz w:val="24"/>
                <w:szCs w:val="24"/>
              </w:rPr>
            </w:pPr>
            <w:r>
              <w:rPr>
                <w:rFonts w:ascii="Arial" w:hAnsi="Arial" w:cs="Arial"/>
                <w:sz w:val="24"/>
                <w:szCs w:val="24"/>
              </w:rPr>
              <w:t>12/16/2020</w:t>
            </w:r>
          </w:p>
        </w:tc>
        <w:tc>
          <w:tcPr>
            <w:tcW w:w="1260" w:type="dxa"/>
            <w:tcMar>
              <w:left w:w="58" w:type="dxa"/>
              <w:right w:w="58" w:type="dxa"/>
            </w:tcMar>
          </w:tcPr>
          <w:p w14:paraId="5F571C45" w14:textId="05A9E92E" w:rsidR="00684C7E" w:rsidRPr="005162DE" w:rsidRDefault="000522FF" w:rsidP="00684C7E">
            <w:pPr>
              <w:spacing w:before="40" w:after="40"/>
              <w:jc w:val="center"/>
              <w:rPr>
                <w:rFonts w:ascii="Arial" w:hAnsi="Arial" w:cs="Arial"/>
                <w:sz w:val="24"/>
                <w:szCs w:val="24"/>
              </w:rPr>
            </w:pPr>
            <w:r>
              <w:rPr>
                <w:rFonts w:ascii="Arial" w:hAnsi="Arial" w:cs="Arial"/>
                <w:sz w:val="24"/>
                <w:szCs w:val="24"/>
              </w:rPr>
              <w:t>458</w:t>
            </w:r>
          </w:p>
        </w:tc>
        <w:tc>
          <w:tcPr>
            <w:tcW w:w="1530" w:type="dxa"/>
            <w:tcMar>
              <w:left w:w="58" w:type="dxa"/>
              <w:right w:w="58" w:type="dxa"/>
            </w:tcMar>
          </w:tcPr>
          <w:p w14:paraId="2BE476FB" w14:textId="15F05734" w:rsidR="00684C7E" w:rsidRPr="005162DE" w:rsidRDefault="00F2528D" w:rsidP="00684C7E">
            <w:pPr>
              <w:spacing w:before="40" w:after="40"/>
              <w:jc w:val="center"/>
              <w:rPr>
                <w:rFonts w:ascii="Arial" w:hAnsi="Arial" w:cs="Arial"/>
                <w:sz w:val="24"/>
                <w:szCs w:val="24"/>
              </w:rPr>
            </w:pPr>
            <w:r>
              <w:rPr>
                <w:rFonts w:ascii="Arial" w:hAnsi="Arial" w:cs="Arial"/>
                <w:sz w:val="24"/>
                <w:szCs w:val="24"/>
              </w:rPr>
              <w:t>373-420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12534C">
        <w:fldChar w:fldCharType="begin"/>
      </w:r>
      <w:r w:rsidR="0012534C">
        <w:instrText xml:space="preserve"> SEQ Table \* ARABIC </w:instrText>
      </w:r>
      <w:r w:rsidR="0012534C">
        <w:fldChar w:fldCharType="separate"/>
      </w:r>
      <w:r w:rsidR="00883E1D">
        <w:rPr>
          <w:noProof/>
        </w:rPr>
        <w:t>4</w:t>
      </w:r>
      <w:r w:rsidR="0012534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E8C0822" w:rsidR="00512D8C" w:rsidRPr="005162DE" w:rsidRDefault="00794CD4" w:rsidP="00512D8C">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21F7006B" w14:textId="6918613D" w:rsidR="00512D8C" w:rsidRPr="005162DE" w:rsidRDefault="00794CD4" w:rsidP="00512D8C">
            <w:pPr>
              <w:keepNext/>
              <w:keepLines/>
              <w:spacing w:before="40" w:after="40"/>
              <w:jc w:val="center"/>
              <w:rPr>
                <w:rFonts w:ascii="Arial" w:hAnsi="Arial" w:cs="Arial"/>
                <w:sz w:val="24"/>
                <w:szCs w:val="24"/>
              </w:rPr>
            </w:pPr>
            <w:r>
              <w:rPr>
                <w:rFonts w:ascii="Arial" w:hAnsi="Arial" w:cs="Arial"/>
                <w:sz w:val="24"/>
                <w:szCs w:val="24"/>
              </w:rPr>
              <w:t>12/14/2020</w:t>
            </w:r>
          </w:p>
        </w:tc>
        <w:tc>
          <w:tcPr>
            <w:tcW w:w="1260" w:type="dxa"/>
          </w:tcPr>
          <w:p w14:paraId="1BD7CABC" w14:textId="5B459E6B" w:rsidR="00512D8C" w:rsidRPr="005162DE" w:rsidRDefault="00115A22" w:rsidP="00512D8C">
            <w:pPr>
              <w:keepNext/>
              <w:keepLines/>
              <w:spacing w:before="40" w:after="40"/>
              <w:jc w:val="center"/>
              <w:rPr>
                <w:rFonts w:ascii="Arial" w:hAnsi="Arial" w:cs="Arial"/>
                <w:sz w:val="24"/>
                <w:szCs w:val="24"/>
              </w:rPr>
            </w:pPr>
            <w:r>
              <w:rPr>
                <w:rFonts w:ascii="Arial" w:hAnsi="Arial" w:cs="Arial"/>
                <w:sz w:val="24"/>
                <w:szCs w:val="24"/>
              </w:rPr>
              <w:t>0.5</w:t>
            </w:r>
          </w:p>
        </w:tc>
        <w:tc>
          <w:tcPr>
            <w:tcW w:w="1530" w:type="dxa"/>
          </w:tcPr>
          <w:p w14:paraId="40895B2C" w14:textId="6CFA1C0A" w:rsidR="00512D8C" w:rsidRPr="005162DE" w:rsidRDefault="00115A22" w:rsidP="00512D8C">
            <w:pPr>
              <w:keepNext/>
              <w:keepLines/>
              <w:spacing w:before="40" w:after="40"/>
              <w:jc w:val="center"/>
              <w:rPr>
                <w:rFonts w:ascii="Arial" w:hAnsi="Arial" w:cs="Arial"/>
                <w:sz w:val="24"/>
                <w:szCs w:val="24"/>
              </w:rPr>
            </w:pPr>
            <w:r>
              <w:rPr>
                <w:rFonts w:ascii="Arial" w:hAnsi="Arial" w:cs="Arial"/>
                <w:sz w:val="24"/>
                <w:szCs w:val="24"/>
              </w:rPr>
              <w:t>2.0</w:t>
            </w:r>
          </w:p>
        </w:tc>
        <w:tc>
          <w:tcPr>
            <w:tcW w:w="1170" w:type="dxa"/>
          </w:tcPr>
          <w:p w14:paraId="707B8EC2" w14:textId="06819BB1" w:rsidR="00512D8C" w:rsidRPr="005162DE" w:rsidRDefault="00115A22"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6D7CF96" w:rsidR="00512D8C" w:rsidRPr="005162DE" w:rsidRDefault="00115A22"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3B401B85" w:rsidR="00512D8C" w:rsidRPr="005162DE" w:rsidRDefault="0093701E" w:rsidP="00512D8C">
            <w:pPr>
              <w:keepNext/>
              <w:keepLines/>
              <w:spacing w:before="40" w:after="40"/>
              <w:jc w:val="center"/>
              <w:rPr>
                <w:rFonts w:ascii="Arial" w:hAnsi="Arial" w:cs="Arial"/>
                <w:sz w:val="24"/>
                <w:szCs w:val="24"/>
              </w:rPr>
            </w:pPr>
            <w:r w:rsidRPr="7DC7776A">
              <w:rPr>
                <w:rFonts w:ascii="Arial" w:eastAsia="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28B07A09" w:rsidR="00244938" w:rsidRPr="005162DE" w:rsidRDefault="0093701E" w:rsidP="00244938">
            <w:pPr>
              <w:spacing w:before="40" w:after="40"/>
              <w:ind w:left="30"/>
              <w:jc w:val="both"/>
              <w:rPr>
                <w:rFonts w:ascii="Arial" w:hAnsi="Arial" w:cs="Arial"/>
                <w:sz w:val="24"/>
                <w:szCs w:val="24"/>
              </w:rPr>
            </w:pPr>
            <w:r>
              <w:rPr>
                <w:rFonts w:ascii="Arial" w:hAnsi="Arial" w:cs="Arial"/>
                <w:sz w:val="24"/>
                <w:szCs w:val="24"/>
              </w:rPr>
              <w:t>Bar</w:t>
            </w:r>
            <w:r w:rsidR="007D474E">
              <w:rPr>
                <w:rFonts w:ascii="Arial" w:hAnsi="Arial" w:cs="Arial"/>
                <w:sz w:val="24"/>
                <w:szCs w:val="24"/>
              </w:rPr>
              <w:t>ium (ppm)</w:t>
            </w:r>
          </w:p>
        </w:tc>
        <w:tc>
          <w:tcPr>
            <w:tcW w:w="1440" w:type="dxa"/>
          </w:tcPr>
          <w:p w14:paraId="25EFD446" w14:textId="110D5B7F" w:rsidR="00244938" w:rsidRPr="005162DE" w:rsidRDefault="007D474E" w:rsidP="00244938">
            <w:pPr>
              <w:spacing w:before="40" w:after="40"/>
              <w:jc w:val="center"/>
              <w:rPr>
                <w:rFonts w:ascii="Arial" w:hAnsi="Arial" w:cs="Arial"/>
                <w:sz w:val="24"/>
                <w:szCs w:val="24"/>
              </w:rPr>
            </w:pPr>
            <w:r>
              <w:rPr>
                <w:rFonts w:ascii="Arial" w:hAnsi="Arial" w:cs="Arial"/>
                <w:sz w:val="24"/>
                <w:szCs w:val="24"/>
              </w:rPr>
              <w:t>12/14/2020</w:t>
            </w:r>
          </w:p>
        </w:tc>
        <w:tc>
          <w:tcPr>
            <w:tcW w:w="1260" w:type="dxa"/>
          </w:tcPr>
          <w:p w14:paraId="7CAF39D9" w14:textId="772DCD71" w:rsidR="00244938" w:rsidRPr="005162DE" w:rsidRDefault="007D474E" w:rsidP="00244938">
            <w:pPr>
              <w:spacing w:before="40" w:after="40"/>
              <w:jc w:val="center"/>
              <w:rPr>
                <w:rFonts w:ascii="Arial" w:hAnsi="Arial" w:cs="Arial"/>
                <w:sz w:val="24"/>
                <w:szCs w:val="24"/>
              </w:rPr>
            </w:pPr>
            <w:r>
              <w:rPr>
                <w:rFonts w:ascii="Arial" w:hAnsi="Arial" w:cs="Arial"/>
                <w:sz w:val="24"/>
                <w:szCs w:val="24"/>
              </w:rPr>
              <w:t>28</w:t>
            </w:r>
          </w:p>
        </w:tc>
        <w:tc>
          <w:tcPr>
            <w:tcW w:w="1530" w:type="dxa"/>
          </w:tcPr>
          <w:p w14:paraId="694B316A" w14:textId="140D1C00" w:rsidR="00244938" w:rsidRPr="005162DE" w:rsidRDefault="007D474E"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77945CFC" w:rsidR="00244938" w:rsidRPr="005162DE" w:rsidRDefault="007D474E"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144DF200" w:rsidR="00244938" w:rsidRPr="005162DE" w:rsidRDefault="007D474E"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141BB535" w:rsidR="00244938" w:rsidRPr="005162DE" w:rsidRDefault="0066251A" w:rsidP="00244938">
            <w:pPr>
              <w:spacing w:before="40" w:after="40"/>
              <w:jc w:val="center"/>
              <w:rPr>
                <w:rFonts w:ascii="Arial" w:hAnsi="Arial" w:cs="Arial"/>
                <w:sz w:val="24"/>
                <w:szCs w:val="24"/>
              </w:rPr>
            </w:pPr>
            <w:r w:rsidRPr="7DC7776A">
              <w:rPr>
                <w:rFonts w:ascii="Arial" w:eastAsia="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307547C" w:rsidR="001F7181" w:rsidRPr="005162DE" w:rsidRDefault="0066251A"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1D88B0F8" w:rsidR="001F7181" w:rsidRPr="005162DE" w:rsidRDefault="0066251A" w:rsidP="001F7181">
            <w:pPr>
              <w:spacing w:before="40" w:after="40"/>
              <w:jc w:val="center"/>
              <w:rPr>
                <w:rFonts w:ascii="Arial" w:hAnsi="Arial" w:cs="Arial"/>
                <w:sz w:val="24"/>
                <w:szCs w:val="24"/>
              </w:rPr>
            </w:pPr>
            <w:r>
              <w:rPr>
                <w:rFonts w:ascii="Arial" w:hAnsi="Arial" w:cs="Arial"/>
                <w:sz w:val="24"/>
                <w:szCs w:val="24"/>
              </w:rPr>
              <w:t>12/15/2021</w:t>
            </w:r>
          </w:p>
        </w:tc>
        <w:tc>
          <w:tcPr>
            <w:tcW w:w="1260" w:type="dxa"/>
          </w:tcPr>
          <w:p w14:paraId="1A872876" w14:textId="5ADD0C87" w:rsidR="001F7181" w:rsidRPr="005162DE" w:rsidRDefault="00CE68B0" w:rsidP="001F7181">
            <w:pPr>
              <w:spacing w:before="40" w:after="40"/>
              <w:jc w:val="center"/>
              <w:rPr>
                <w:rFonts w:ascii="Arial" w:hAnsi="Arial" w:cs="Arial"/>
                <w:sz w:val="24"/>
                <w:szCs w:val="24"/>
              </w:rPr>
            </w:pPr>
            <w:r>
              <w:rPr>
                <w:rFonts w:ascii="Arial" w:hAnsi="Arial" w:cs="Arial"/>
                <w:sz w:val="24"/>
                <w:szCs w:val="24"/>
              </w:rPr>
              <w:t>2.19</w:t>
            </w:r>
          </w:p>
        </w:tc>
        <w:tc>
          <w:tcPr>
            <w:tcW w:w="1530" w:type="dxa"/>
          </w:tcPr>
          <w:p w14:paraId="4E27FAAD" w14:textId="68560E3D" w:rsidR="001F7181" w:rsidRPr="005162DE" w:rsidRDefault="00916BD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C1530A1" w:rsidR="001F7181" w:rsidRPr="005162DE" w:rsidRDefault="00916BD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48ED781" w:rsidR="001F7181" w:rsidRPr="005162DE" w:rsidRDefault="00916BD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DDD813D" w:rsidR="001F7181" w:rsidRPr="005162DE" w:rsidRDefault="00916BD4" w:rsidP="001F7181">
            <w:pPr>
              <w:spacing w:before="40" w:after="40"/>
              <w:jc w:val="center"/>
              <w:rPr>
                <w:rFonts w:ascii="Arial" w:hAnsi="Arial" w:cs="Arial"/>
                <w:sz w:val="24"/>
                <w:szCs w:val="24"/>
              </w:rPr>
            </w:pPr>
            <w:r w:rsidRPr="7DC7776A">
              <w:rPr>
                <w:rFonts w:ascii="Arial" w:eastAsia="Arial" w:hAnsi="Arial" w:cs="Arial"/>
                <w:sz w:val="24"/>
                <w:szCs w:val="24"/>
              </w:rPr>
              <w:t xml:space="preserve">Erosion of natural deposits </w:t>
            </w:r>
          </w:p>
        </w:tc>
      </w:tr>
      <w:tr w:rsidR="006E494C" w:rsidRPr="005162DE" w14:paraId="3DF8D0CF" w14:textId="77777777" w:rsidTr="002D3FB5">
        <w:trPr>
          <w:trHeight w:val="432"/>
        </w:trPr>
        <w:tc>
          <w:tcPr>
            <w:tcW w:w="2245" w:type="dxa"/>
            <w:tcMar>
              <w:left w:w="58" w:type="dxa"/>
              <w:right w:w="58" w:type="dxa"/>
            </w:tcMar>
          </w:tcPr>
          <w:p w14:paraId="581AE4F2" w14:textId="77777777" w:rsidR="006E494C" w:rsidRDefault="00FF10A6" w:rsidP="002A5101">
            <w:pPr>
              <w:spacing w:before="40" w:after="40"/>
              <w:ind w:left="30"/>
              <w:jc w:val="both"/>
              <w:rPr>
                <w:rFonts w:ascii="Arial" w:hAnsi="Arial" w:cs="Arial"/>
                <w:sz w:val="24"/>
                <w:szCs w:val="24"/>
              </w:rPr>
            </w:pPr>
            <w:r>
              <w:rPr>
                <w:rFonts w:ascii="Arial" w:hAnsi="Arial" w:cs="Arial"/>
                <w:sz w:val="24"/>
                <w:szCs w:val="24"/>
              </w:rPr>
              <w:t>Nitrate (as Ni</w:t>
            </w:r>
            <w:r w:rsidR="00E61FD2">
              <w:rPr>
                <w:rFonts w:ascii="Arial" w:hAnsi="Arial" w:cs="Arial"/>
                <w:sz w:val="24"/>
                <w:szCs w:val="24"/>
              </w:rPr>
              <w:t>trogen</w:t>
            </w:r>
          </w:p>
          <w:p w14:paraId="06EE8AB1" w14:textId="164CDB60" w:rsidR="007A100A" w:rsidRDefault="007A100A" w:rsidP="002A5101">
            <w:pPr>
              <w:spacing w:before="40" w:after="40"/>
              <w:ind w:left="30"/>
              <w:jc w:val="both"/>
              <w:rPr>
                <w:rFonts w:ascii="Arial" w:hAnsi="Arial" w:cs="Arial"/>
                <w:sz w:val="24"/>
                <w:szCs w:val="24"/>
              </w:rPr>
            </w:pPr>
            <w:r>
              <w:rPr>
                <w:rFonts w:ascii="Arial" w:hAnsi="Arial" w:cs="Arial"/>
                <w:sz w:val="24"/>
                <w:szCs w:val="24"/>
              </w:rPr>
              <w:t>Ppm)</w:t>
            </w:r>
          </w:p>
        </w:tc>
        <w:tc>
          <w:tcPr>
            <w:tcW w:w="1440" w:type="dxa"/>
          </w:tcPr>
          <w:p w14:paraId="084B6C44" w14:textId="62B17CE5" w:rsidR="006E494C" w:rsidRDefault="007A100A" w:rsidP="001F7181">
            <w:pPr>
              <w:spacing w:before="40" w:after="40"/>
              <w:jc w:val="center"/>
              <w:rPr>
                <w:rFonts w:ascii="Arial" w:hAnsi="Arial" w:cs="Arial"/>
                <w:sz w:val="24"/>
                <w:szCs w:val="24"/>
              </w:rPr>
            </w:pPr>
            <w:r>
              <w:rPr>
                <w:rFonts w:ascii="Arial" w:hAnsi="Arial" w:cs="Arial"/>
                <w:sz w:val="24"/>
                <w:szCs w:val="24"/>
              </w:rPr>
              <w:t>12/14/2020</w:t>
            </w:r>
          </w:p>
        </w:tc>
        <w:tc>
          <w:tcPr>
            <w:tcW w:w="1260" w:type="dxa"/>
          </w:tcPr>
          <w:p w14:paraId="50851683" w14:textId="4BE6FBD1" w:rsidR="006E494C" w:rsidRDefault="007A100A" w:rsidP="001F7181">
            <w:pPr>
              <w:spacing w:before="40" w:after="40"/>
              <w:jc w:val="center"/>
              <w:rPr>
                <w:rFonts w:ascii="Arial" w:hAnsi="Arial" w:cs="Arial"/>
                <w:sz w:val="24"/>
                <w:szCs w:val="24"/>
              </w:rPr>
            </w:pPr>
            <w:r>
              <w:rPr>
                <w:rFonts w:ascii="Arial" w:hAnsi="Arial" w:cs="Arial"/>
                <w:sz w:val="24"/>
                <w:szCs w:val="24"/>
              </w:rPr>
              <w:t>0.25</w:t>
            </w:r>
          </w:p>
        </w:tc>
        <w:tc>
          <w:tcPr>
            <w:tcW w:w="1530" w:type="dxa"/>
          </w:tcPr>
          <w:p w14:paraId="1CBD8711" w14:textId="2B39F85E" w:rsidR="006E494C" w:rsidRDefault="007A100A" w:rsidP="001F7181">
            <w:pPr>
              <w:spacing w:before="40" w:after="40"/>
              <w:jc w:val="center"/>
              <w:rPr>
                <w:rFonts w:ascii="Arial" w:hAnsi="Arial" w:cs="Arial"/>
                <w:sz w:val="24"/>
                <w:szCs w:val="24"/>
              </w:rPr>
            </w:pPr>
            <w:r>
              <w:rPr>
                <w:rFonts w:ascii="Arial" w:hAnsi="Arial" w:cs="Arial"/>
                <w:sz w:val="24"/>
                <w:szCs w:val="24"/>
              </w:rPr>
              <w:t>0.17</w:t>
            </w:r>
          </w:p>
        </w:tc>
        <w:tc>
          <w:tcPr>
            <w:tcW w:w="1170" w:type="dxa"/>
          </w:tcPr>
          <w:p w14:paraId="2DF36B19" w14:textId="768A78AA" w:rsidR="006E494C" w:rsidRDefault="007A100A"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6E606257" w14:textId="0DD48E92" w:rsidR="006E494C" w:rsidRDefault="00FF10A6"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02A98FA8" w14:textId="0A76CE3B" w:rsidR="006E494C" w:rsidRPr="7DC7776A" w:rsidRDefault="00977C4E" w:rsidP="001F7181">
            <w:pPr>
              <w:spacing w:before="40" w:after="40"/>
              <w:jc w:val="center"/>
              <w:rPr>
                <w:rFonts w:ascii="Arial" w:eastAsia="Arial" w:hAnsi="Arial" w:cs="Arial"/>
                <w:sz w:val="24"/>
                <w:szCs w:val="24"/>
              </w:rPr>
            </w:pPr>
            <w:r w:rsidRPr="7DC7776A">
              <w:rPr>
                <w:rFonts w:ascii="Arial" w:eastAsia="Arial" w:hAnsi="Arial" w:cs="Arial"/>
                <w:sz w:val="24"/>
                <w:szCs w:val="24"/>
              </w:rPr>
              <w:t>Runoff and leaching from fertilizer use; leaching from septic tanks and sewage; erosion of natural deposits.</w:t>
            </w:r>
          </w:p>
        </w:tc>
      </w:tr>
      <w:tr w:rsidR="00977C4E" w:rsidRPr="005162DE" w14:paraId="157C518F" w14:textId="77777777" w:rsidTr="002D3FB5">
        <w:trPr>
          <w:trHeight w:val="432"/>
        </w:trPr>
        <w:tc>
          <w:tcPr>
            <w:tcW w:w="2245" w:type="dxa"/>
            <w:tcMar>
              <w:left w:w="58" w:type="dxa"/>
              <w:right w:w="58" w:type="dxa"/>
            </w:tcMar>
          </w:tcPr>
          <w:p w14:paraId="3E825A43" w14:textId="25DE27AA" w:rsidR="00977C4E" w:rsidRDefault="00EE19DA" w:rsidP="002A5101">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9CD8625" w14:textId="47E8BBA9" w:rsidR="00977C4E" w:rsidRDefault="00EE19DA" w:rsidP="001F7181">
            <w:pPr>
              <w:spacing w:before="40" w:after="40"/>
              <w:jc w:val="center"/>
              <w:rPr>
                <w:rFonts w:ascii="Arial" w:hAnsi="Arial" w:cs="Arial"/>
                <w:sz w:val="24"/>
                <w:szCs w:val="24"/>
              </w:rPr>
            </w:pPr>
            <w:r>
              <w:rPr>
                <w:rFonts w:ascii="Arial" w:hAnsi="Arial" w:cs="Arial"/>
                <w:sz w:val="24"/>
                <w:szCs w:val="24"/>
              </w:rPr>
              <w:t>12/14/2020</w:t>
            </w:r>
          </w:p>
        </w:tc>
        <w:tc>
          <w:tcPr>
            <w:tcW w:w="1260" w:type="dxa"/>
          </w:tcPr>
          <w:p w14:paraId="4CA0100F" w14:textId="467428F9" w:rsidR="00977C4E" w:rsidRDefault="00EE19DA" w:rsidP="001F7181">
            <w:pPr>
              <w:spacing w:before="40" w:after="40"/>
              <w:jc w:val="center"/>
              <w:rPr>
                <w:rFonts w:ascii="Arial" w:hAnsi="Arial" w:cs="Arial"/>
                <w:sz w:val="24"/>
                <w:szCs w:val="24"/>
              </w:rPr>
            </w:pPr>
            <w:r>
              <w:rPr>
                <w:rFonts w:ascii="Arial" w:hAnsi="Arial" w:cs="Arial"/>
                <w:sz w:val="24"/>
                <w:szCs w:val="24"/>
              </w:rPr>
              <w:t>6</w:t>
            </w:r>
          </w:p>
        </w:tc>
        <w:tc>
          <w:tcPr>
            <w:tcW w:w="1530" w:type="dxa"/>
          </w:tcPr>
          <w:p w14:paraId="3394E864" w14:textId="7C8439A0" w:rsidR="00977C4E" w:rsidRDefault="00EE19DA" w:rsidP="001F7181">
            <w:pPr>
              <w:spacing w:before="40" w:after="40"/>
              <w:jc w:val="center"/>
              <w:rPr>
                <w:rFonts w:ascii="Arial" w:hAnsi="Arial" w:cs="Arial"/>
                <w:sz w:val="24"/>
                <w:szCs w:val="24"/>
              </w:rPr>
            </w:pPr>
            <w:r>
              <w:rPr>
                <w:rFonts w:ascii="Arial" w:hAnsi="Arial" w:cs="Arial"/>
                <w:sz w:val="24"/>
                <w:szCs w:val="24"/>
              </w:rPr>
              <w:t>N</w:t>
            </w:r>
            <w:r w:rsidR="00E6060F">
              <w:rPr>
                <w:rFonts w:ascii="Arial" w:hAnsi="Arial" w:cs="Arial"/>
                <w:sz w:val="24"/>
                <w:szCs w:val="24"/>
              </w:rPr>
              <w:t>/A</w:t>
            </w:r>
          </w:p>
        </w:tc>
        <w:tc>
          <w:tcPr>
            <w:tcW w:w="1170" w:type="dxa"/>
          </w:tcPr>
          <w:p w14:paraId="72A40F1B" w14:textId="5C3C8A43" w:rsidR="00977C4E" w:rsidRDefault="00E6060F"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1AE4634A" w14:textId="6F4A3A7B" w:rsidR="00977C4E" w:rsidRDefault="00E6060F"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46C1D7B0" w14:textId="698A4FAD" w:rsidR="00977C4E" w:rsidRPr="7DC7776A" w:rsidRDefault="00E6060F" w:rsidP="001F7181">
            <w:pPr>
              <w:spacing w:before="40" w:after="40"/>
              <w:jc w:val="center"/>
              <w:rPr>
                <w:rFonts w:ascii="Arial" w:eastAsia="Arial" w:hAnsi="Arial" w:cs="Arial"/>
                <w:sz w:val="24"/>
                <w:szCs w:val="24"/>
              </w:rPr>
            </w:pPr>
            <w:r w:rsidRPr="7DC7776A">
              <w:rPr>
                <w:rFonts w:ascii="Arial" w:eastAsia="Arial" w:hAnsi="Arial" w:cs="Arial"/>
                <w:sz w:val="24"/>
                <w:szCs w:val="24"/>
              </w:rPr>
              <w:t>Erosion of natural deposits</w:t>
            </w:r>
          </w:p>
        </w:tc>
      </w:tr>
      <w:tr w:rsidR="00E6060F" w:rsidRPr="005162DE" w14:paraId="4FE19108" w14:textId="77777777" w:rsidTr="002D3FB5">
        <w:trPr>
          <w:trHeight w:val="432"/>
        </w:trPr>
        <w:tc>
          <w:tcPr>
            <w:tcW w:w="2245" w:type="dxa"/>
            <w:tcMar>
              <w:left w:w="58" w:type="dxa"/>
              <w:right w:w="58" w:type="dxa"/>
            </w:tcMar>
          </w:tcPr>
          <w:p w14:paraId="69CA9EBC" w14:textId="4BEE95C7" w:rsidR="00E6060F" w:rsidRDefault="001C46D8" w:rsidP="002A5101">
            <w:pPr>
              <w:spacing w:before="40" w:after="40"/>
              <w:ind w:left="30"/>
              <w:jc w:val="both"/>
              <w:rPr>
                <w:rFonts w:ascii="Arial" w:hAnsi="Arial" w:cs="Arial"/>
                <w:sz w:val="24"/>
                <w:szCs w:val="24"/>
              </w:rPr>
            </w:pPr>
            <w:r>
              <w:rPr>
                <w:rFonts w:ascii="Arial" w:hAnsi="Arial" w:cs="Arial"/>
                <w:sz w:val="24"/>
                <w:szCs w:val="24"/>
              </w:rPr>
              <w:t>Gross Alph</w:t>
            </w:r>
            <w:r w:rsidR="002B64AA">
              <w:rPr>
                <w:rFonts w:ascii="Arial" w:hAnsi="Arial" w:cs="Arial"/>
                <w:sz w:val="24"/>
                <w:szCs w:val="24"/>
              </w:rPr>
              <w:t>a (</w:t>
            </w:r>
            <w:proofErr w:type="spellStart"/>
            <w:r w:rsidR="002B64AA">
              <w:rPr>
                <w:rFonts w:ascii="Arial" w:hAnsi="Arial" w:cs="Arial"/>
                <w:sz w:val="24"/>
                <w:szCs w:val="24"/>
              </w:rPr>
              <w:t>pCi</w:t>
            </w:r>
            <w:proofErr w:type="spellEnd"/>
            <w:r w:rsidR="002B64AA">
              <w:rPr>
                <w:rFonts w:ascii="Arial" w:hAnsi="Arial" w:cs="Arial"/>
                <w:sz w:val="24"/>
                <w:szCs w:val="24"/>
              </w:rPr>
              <w:t>/L)</w:t>
            </w:r>
          </w:p>
        </w:tc>
        <w:tc>
          <w:tcPr>
            <w:tcW w:w="1440" w:type="dxa"/>
          </w:tcPr>
          <w:p w14:paraId="1D388FBB" w14:textId="3A0BFD38" w:rsidR="00E6060F" w:rsidRDefault="002B64AA" w:rsidP="001F7181">
            <w:pPr>
              <w:spacing w:before="40" w:after="40"/>
              <w:jc w:val="center"/>
              <w:rPr>
                <w:rFonts w:ascii="Arial" w:hAnsi="Arial" w:cs="Arial"/>
                <w:sz w:val="24"/>
                <w:szCs w:val="24"/>
              </w:rPr>
            </w:pPr>
            <w:r>
              <w:rPr>
                <w:rFonts w:ascii="Arial" w:hAnsi="Arial" w:cs="Arial"/>
                <w:sz w:val="24"/>
                <w:szCs w:val="24"/>
              </w:rPr>
              <w:t>9/7/2021</w:t>
            </w:r>
          </w:p>
        </w:tc>
        <w:tc>
          <w:tcPr>
            <w:tcW w:w="1260" w:type="dxa"/>
          </w:tcPr>
          <w:p w14:paraId="1DEEAEF6" w14:textId="3B335F7A" w:rsidR="00E6060F" w:rsidRDefault="00085804" w:rsidP="001F7181">
            <w:pPr>
              <w:spacing w:before="40" w:after="40"/>
              <w:jc w:val="center"/>
              <w:rPr>
                <w:rFonts w:ascii="Arial" w:hAnsi="Arial" w:cs="Arial"/>
                <w:sz w:val="24"/>
                <w:szCs w:val="24"/>
              </w:rPr>
            </w:pPr>
            <w:r>
              <w:rPr>
                <w:rFonts w:ascii="Arial" w:hAnsi="Arial" w:cs="Arial"/>
                <w:sz w:val="24"/>
                <w:szCs w:val="24"/>
              </w:rPr>
              <w:t>5.72</w:t>
            </w:r>
          </w:p>
        </w:tc>
        <w:tc>
          <w:tcPr>
            <w:tcW w:w="1530" w:type="dxa"/>
          </w:tcPr>
          <w:p w14:paraId="68BAC56B" w14:textId="5FA70BE6" w:rsidR="00E6060F" w:rsidRDefault="00085804" w:rsidP="001F7181">
            <w:pPr>
              <w:spacing w:before="40" w:after="40"/>
              <w:jc w:val="center"/>
              <w:rPr>
                <w:rFonts w:ascii="Arial" w:hAnsi="Arial" w:cs="Arial"/>
                <w:sz w:val="24"/>
                <w:szCs w:val="24"/>
              </w:rPr>
            </w:pPr>
            <w:r>
              <w:rPr>
                <w:rFonts w:ascii="Arial" w:hAnsi="Arial" w:cs="Arial"/>
                <w:sz w:val="24"/>
                <w:szCs w:val="24"/>
              </w:rPr>
              <w:t>6.2-19</w:t>
            </w:r>
          </w:p>
        </w:tc>
        <w:tc>
          <w:tcPr>
            <w:tcW w:w="1170" w:type="dxa"/>
          </w:tcPr>
          <w:p w14:paraId="60348099" w14:textId="2680521E" w:rsidR="00E6060F" w:rsidRDefault="00085804" w:rsidP="001F7181">
            <w:pPr>
              <w:spacing w:before="40" w:after="40"/>
              <w:jc w:val="center"/>
              <w:rPr>
                <w:rFonts w:ascii="Arial" w:hAnsi="Arial" w:cs="Arial"/>
                <w:sz w:val="24"/>
                <w:szCs w:val="24"/>
              </w:rPr>
            </w:pPr>
            <w:r>
              <w:rPr>
                <w:rFonts w:ascii="Arial" w:hAnsi="Arial" w:cs="Arial"/>
                <w:sz w:val="24"/>
                <w:szCs w:val="24"/>
              </w:rPr>
              <w:t>3</w:t>
            </w:r>
          </w:p>
        </w:tc>
        <w:tc>
          <w:tcPr>
            <w:tcW w:w="1260" w:type="dxa"/>
          </w:tcPr>
          <w:p w14:paraId="5936488B" w14:textId="23DB2164" w:rsidR="00E6060F" w:rsidRDefault="00085804"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289E9F8" w14:textId="7F01EDA3" w:rsidR="00E6060F" w:rsidRPr="7DC7776A" w:rsidRDefault="00085804" w:rsidP="001F7181">
            <w:pPr>
              <w:spacing w:before="40" w:after="40"/>
              <w:jc w:val="center"/>
              <w:rPr>
                <w:rFonts w:ascii="Arial" w:eastAsia="Arial" w:hAnsi="Arial" w:cs="Arial"/>
                <w:sz w:val="24"/>
                <w:szCs w:val="24"/>
              </w:rPr>
            </w:pPr>
            <w:r w:rsidRPr="7DC7776A">
              <w:rPr>
                <w:rFonts w:ascii="Arial" w:eastAsia="Arial" w:hAnsi="Arial" w:cs="Arial"/>
                <w:sz w:val="24"/>
                <w:szCs w:val="24"/>
              </w:rPr>
              <w:t>Erosion of natural deposits</w:t>
            </w:r>
          </w:p>
        </w:tc>
      </w:tr>
      <w:tr w:rsidR="00085804" w:rsidRPr="005162DE" w14:paraId="46E53762" w14:textId="77777777" w:rsidTr="002D3FB5">
        <w:trPr>
          <w:trHeight w:val="432"/>
        </w:trPr>
        <w:tc>
          <w:tcPr>
            <w:tcW w:w="2245" w:type="dxa"/>
            <w:tcMar>
              <w:left w:w="58" w:type="dxa"/>
              <w:right w:w="58" w:type="dxa"/>
            </w:tcMar>
          </w:tcPr>
          <w:p w14:paraId="2879981D" w14:textId="5D2316D8" w:rsidR="00085804" w:rsidRDefault="00545911" w:rsidP="002A5101">
            <w:pPr>
              <w:spacing w:before="40" w:after="40"/>
              <w:ind w:left="30"/>
              <w:jc w:val="both"/>
              <w:rPr>
                <w:rFonts w:ascii="Arial" w:hAnsi="Arial" w:cs="Arial"/>
                <w:sz w:val="24"/>
                <w:szCs w:val="24"/>
              </w:rPr>
            </w:pPr>
            <w:r>
              <w:rPr>
                <w:rFonts w:ascii="Arial" w:hAnsi="Arial" w:cs="Arial"/>
                <w:sz w:val="24"/>
                <w:szCs w:val="24"/>
              </w:rPr>
              <w:t>Uranium</w:t>
            </w:r>
          </w:p>
        </w:tc>
        <w:tc>
          <w:tcPr>
            <w:tcW w:w="1440" w:type="dxa"/>
          </w:tcPr>
          <w:p w14:paraId="5BCD511F" w14:textId="0D096054" w:rsidR="00085804" w:rsidRDefault="00545911" w:rsidP="001F7181">
            <w:pPr>
              <w:spacing w:before="40" w:after="40"/>
              <w:jc w:val="center"/>
              <w:rPr>
                <w:rFonts w:ascii="Arial" w:hAnsi="Arial" w:cs="Arial"/>
                <w:sz w:val="24"/>
                <w:szCs w:val="24"/>
              </w:rPr>
            </w:pPr>
            <w:r>
              <w:rPr>
                <w:rFonts w:ascii="Arial" w:hAnsi="Arial" w:cs="Arial"/>
                <w:sz w:val="24"/>
                <w:szCs w:val="24"/>
              </w:rPr>
              <w:t>2016</w:t>
            </w:r>
          </w:p>
        </w:tc>
        <w:tc>
          <w:tcPr>
            <w:tcW w:w="1260" w:type="dxa"/>
          </w:tcPr>
          <w:p w14:paraId="6EAE0221" w14:textId="7A8C1CED" w:rsidR="00085804" w:rsidRDefault="00545911" w:rsidP="001F7181">
            <w:pPr>
              <w:spacing w:before="40" w:after="40"/>
              <w:jc w:val="center"/>
              <w:rPr>
                <w:rFonts w:ascii="Arial" w:hAnsi="Arial" w:cs="Arial"/>
                <w:sz w:val="24"/>
                <w:szCs w:val="24"/>
              </w:rPr>
            </w:pPr>
            <w:r>
              <w:rPr>
                <w:rFonts w:ascii="Arial" w:hAnsi="Arial" w:cs="Arial"/>
                <w:sz w:val="24"/>
                <w:szCs w:val="24"/>
              </w:rPr>
              <w:t>13</w:t>
            </w:r>
          </w:p>
        </w:tc>
        <w:tc>
          <w:tcPr>
            <w:tcW w:w="1530" w:type="dxa"/>
          </w:tcPr>
          <w:p w14:paraId="24948D19" w14:textId="3D6E3B2B" w:rsidR="00085804" w:rsidRDefault="00545911" w:rsidP="001F7181">
            <w:pPr>
              <w:spacing w:before="40" w:after="40"/>
              <w:jc w:val="center"/>
              <w:rPr>
                <w:rFonts w:ascii="Arial" w:hAnsi="Arial" w:cs="Arial"/>
                <w:sz w:val="24"/>
                <w:szCs w:val="24"/>
              </w:rPr>
            </w:pPr>
            <w:r>
              <w:rPr>
                <w:rFonts w:ascii="Arial" w:hAnsi="Arial" w:cs="Arial"/>
                <w:sz w:val="24"/>
                <w:szCs w:val="24"/>
              </w:rPr>
              <w:t>13</w:t>
            </w:r>
          </w:p>
        </w:tc>
        <w:tc>
          <w:tcPr>
            <w:tcW w:w="1170" w:type="dxa"/>
          </w:tcPr>
          <w:p w14:paraId="71F5BB24" w14:textId="6D0B38D1" w:rsidR="00085804" w:rsidRDefault="00545911"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B1943B8" w14:textId="489449D5" w:rsidR="00085804" w:rsidRDefault="00545911"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1347DC90" w14:textId="7BE14053" w:rsidR="00085804" w:rsidRPr="7DC7776A" w:rsidRDefault="00545911" w:rsidP="001F7181">
            <w:pPr>
              <w:spacing w:before="40" w:after="40"/>
              <w:jc w:val="center"/>
              <w:rPr>
                <w:rFonts w:ascii="Arial" w:eastAsia="Arial" w:hAnsi="Arial" w:cs="Arial"/>
                <w:sz w:val="24"/>
                <w:szCs w:val="24"/>
              </w:rPr>
            </w:pPr>
            <w:r w:rsidRPr="7DC7776A">
              <w:rPr>
                <w:rFonts w:ascii="Arial" w:eastAsia="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12534C">
        <w:fldChar w:fldCharType="begin"/>
      </w:r>
      <w:r w:rsidR="0012534C">
        <w:instrText xml:space="preserve"> SEQ Table \* ARABIC </w:instrText>
      </w:r>
      <w:r w:rsidR="0012534C">
        <w:fldChar w:fldCharType="separate"/>
      </w:r>
      <w:r w:rsidR="00883E1D">
        <w:rPr>
          <w:noProof/>
        </w:rPr>
        <w:t>5</w:t>
      </w:r>
      <w:r w:rsidR="0012534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6E69440" w:rsidR="00086BEB" w:rsidRPr="005162DE" w:rsidRDefault="00B466B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354603F4" w:rsidR="00086BEB" w:rsidRPr="005162DE" w:rsidRDefault="00294289" w:rsidP="004179E4">
            <w:pPr>
              <w:spacing w:before="40" w:after="40"/>
              <w:jc w:val="center"/>
              <w:rPr>
                <w:rFonts w:ascii="Arial" w:hAnsi="Arial" w:cs="Arial"/>
                <w:sz w:val="24"/>
                <w:szCs w:val="24"/>
              </w:rPr>
            </w:pPr>
            <w:r>
              <w:rPr>
                <w:rFonts w:ascii="Arial" w:hAnsi="Arial" w:cs="Arial"/>
                <w:sz w:val="24"/>
                <w:szCs w:val="24"/>
              </w:rPr>
              <w:t>12/14/2020</w:t>
            </w:r>
          </w:p>
        </w:tc>
        <w:tc>
          <w:tcPr>
            <w:tcW w:w="1260" w:type="dxa"/>
          </w:tcPr>
          <w:p w14:paraId="5D465B29" w14:textId="4FF5A72B" w:rsidR="00086BEB" w:rsidRPr="005162DE" w:rsidRDefault="00294289" w:rsidP="004179E4">
            <w:pPr>
              <w:spacing w:before="40" w:after="40"/>
              <w:jc w:val="center"/>
              <w:rPr>
                <w:rFonts w:ascii="Arial" w:hAnsi="Arial" w:cs="Arial"/>
                <w:sz w:val="24"/>
                <w:szCs w:val="24"/>
              </w:rPr>
            </w:pPr>
            <w:r>
              <w:rPr>
                <w:rFonts w:ascii="Arial" w:hAnsi="Arial" w:cs="Arial"/>
                <w:sz w:val="24"/>
                <w:szCs w:val="24"/>
              </w:rPr>
              <w:t>138</w:t>
            </w:r>
          </w:p>
        </w:tc>
        <w:tc>
          <w:tcPr>
            <w:tcW w:w="1530" w:type="dxa"/>
          </w:tcPr>
          <w:p w14:paraId="6F2413BA" w14:textId="7B9648E1" w:rsidR="00086BEB" w:rsidRPr="005162DE" w:rsidRDefault="0029428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766740D" w:rsidR="00086BEB" w:rsidRPr="005162DE" w:rsidRDefault="0029428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DE3BD0A" w:rsidR="00086BEB" w:rsidRPr="005162DE" w:rsidRDefault="00294289" w:rsidP="004179E4">
            <w:pPr>
              <w:spacing w:before="40" w:after="40"/>
              <w:jc w:val="center"/>
              <w:rPr>
                <w:rFonts w:ascii="Arial" w:hAnsi="Arial" w:cs="Arial"/>
                <w:sz w:val="24"/>
                <w:szCs w:val="24"/>
              </w:rPr>
            </w:pPr>
            <w:r>
              <w:rPr>
                <w:rFonts w:ascii="Arial" w:hAnsi="Arial" w:cs="Arial"/>
                <w:sz w:val="24"/>
                <w:szCs w:val="24"/>
              </w:rPr>
              <w:t>N</w:t>
            </w:r>
            <w:r w:rsidR="00796E2D">
              <w:rPr>
                <w:rFonts w:ascii="Arial" w:hAnsi="Arial" w:cs="Arial"/>
                <w:sz w:val="24"/>
                <w:szCs w:val="24"/>
              </w:rPr>
              <w:t>/A</w:t>
            </w:r>
          </w:p>
        </w:tc>
        <w:tc>
          <w:tcPr>
            <w:tcW w:w="2291" w:type="dxa"/>
          </w:tcPr>
          <w:p w14:paraId="566F303C" w14:textId="2CD94B02" w:rsidR="00086BEB" w:rsidRPr="005162DE" w:rsidRDefault="00DD50DB" w:rsidP="00086BEB">
            <w:pPr>
              <w:spacing w:before="40" w:after="40"/>
              <w:rPr>
                <w:rFonts w:ascii="Arial" w:hAnsi="Arial" w:cs="Arial"/>
                <w:sz w:val="24"/>
                <w:szCs w:val="24"/>
              </w:rPr>
            </w:pPr>
            <w:r w:rsidRPr="7DC7776A">
              <w:rPr>
                <w:rFonts w:ascii="Arial" w:eastAsia="Arial" w:hAnsi="Arial" w:cs="Arial"/>
                <w:sz w:val="24"/>
                <w:szCs w:val="24"/>
              </w:rPr>
              <w:t>Leaching from natural deposits</w:t>
            </w:r>
          </w:p>
        </w:tc>
      </w:tr>
      <w:tr w:rsidR="00DD50DB" w:rsidRPr="005162DE" w14:paraId="3052DDC3" w14:textId="77777777" w:rsidTr="002D3FB5">
        <w:trPr>
          <w:trHeight w:val="432"/>
        </w:trPr>
        <w:tc>
          <w:tcPr>
            <w:tcW w:w="2245" w:type="dxa"/>
          </w:tcPr>
          <w:p w14:paraId="5BB48960" w14:textId="6FF768C2" w:rsidR="00DD50DB" w:rsidRDefault="00DD50DB" w:rsidP="00086BEB">
            <w:pPr>
              <w:spacing w:before="40" w:after="40"/>
              <w:ind w:left="187"/>
              <w:rPr>
                <w:rFonts w:ascii="Arial" w:hAnsi="Arial" w:cs="Arial"/>
                <w:sz w:val="24"/>
                <w:szCs w:val="24"/>
              </w:rPr>
            </w:pPr>
            <w:r>
              <w:rPr>
                <w:rFonts w:ascii="Arial" w:hAnsi="Arial" w:cs="Arial"/>
                <w:sz w:val="24"/>
                <w:szCs w:val="24"/>
              </w:rPr>
              <w:lastRenderedPageBreak/>
              <w:t>Sulfate (ppm)</w:t>
            </w:r>
          </w:p>
        </w:tc>
        <w:tc>
          <w:tcPr>
            <w:tcW w:w="1440" w:type="dxa"/>
          </w:tcPr>
          <w:p w14:paraId="3806FF3E" w14:textId="4A14FDBB" w:rsidR="00DD50DB" w:rsidRDefault="00DD50DB" w:rsidP="004179E4">
            <w:pPr>
              <w:spacing w:before="40" w:after="40"/>
              <w:jc w:val="center"/>
              <w:rPr>
                <w:rFonts w:ascii="Arial" w:hAnsi="Arial" w:cs="Arial"/>
                <w:sz w:val="24"/>
                <w:szCs w:val="24"/>
              </w:rPr>
            </w:pPr>
            <w:r>
              <w:rPr>
                <w:rFonts w:ascii="Arial" w:hAnsi="Arial" w:cs="Arial"/>
                <w:sz w:val="24"/>
                <w:szCs w:val="24"/>
              </w:rPr>
              <w:t>12/14/2020</w:t>
            </w:r>
          </w:p>
        </w:tc>
        <w:tc>
          <w:tcPr>
            <w:tcW w:w="1260" w:type="dxa"/>
          </w:tcPr>
          <w:p w14:paraId="7F7ABF6B" w14:textId="7DCE587A" w:rsidR="00DD50DB" w:rsidRDefault="00DD50DB" w:rsidP="004179E4">
            <w:pPr>
              <w:spacing w:before="40" w:after="40"/>
              <w:jc w:val="center"/>
              <w:rPr>
                <w:rFonts w:ascii="Arial" w:hAnsi="Arial" w:cs="Arial"/>
                <w:sz w:val="24"/>
                <w:szCs w:val="24"/>
              </w:rPr>
            </w:pPr>
            <w:r>
              <w:rPr>
                <w:rFonts w:ascii="Arial" w:hAnsi="Arial" w:cs="Arial"/>
                <w:sz w:val="24"/>
                <w:szCs w:val="24"/>
              </w:rPr>
              <w:t>414</w:t>
            </w:r>
          </w:p>
        </w:tc>
        <w:tc>
          <w:tcPr>
            <w:tcW w:w="1530" w:type="dxa"/>
          </w:tcPr>
          <w:p w14:paraId="230E5A2B" w14:textId="7E34D577" w:rsidR="00DD50DB" w:rsidRDefault="00DD50D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78A5E57B" w14:textId="6E39AEC2" w:rsidR="00DD50DB" w:rsidRDefault="00DD50D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F6192ED" w14:textId="15AE4042" w:rsidR="00DD50DB" w:rsidRDefault="00DD50D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4E4FA9" w14:textId="18C64C82" w:rsidR="00DD50DB" w:rsidRPr="7DC7776A" w:rsidRDefault="003F16F2" w:rsidP="00086BEB">
            <w:pPr>
              <w:spacing w:before="40" w:after="40"/>
              <w:rPr>
                <w:rFonts w:ascii="Arial" w:eastAsia="Arial" w:hAnsi="Arial" w:cs="Arial"/>
                <w:sz w:val="24"/>
                <w:szCs w:val="24"/>
              </w:rPr>
            </w:pPr>
            <w:r w:rsidRPr="7DC7776A">
              <w:rPr>
                <w:rFonts w:ascii="Arial" w:eastAsia="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CC8B23" w14:textId="77777777" w:rsidR="00086BEB" w:rsidRDefault="003F16F2" w:rsidP="00086BEB">
            <w:pPr>
              <w:spacing w:before="40" w:after="40"/>
              <w:ind w:left="187"/>
              <w:rPr>
                <w:rFonts w:ascii="Arial" w:hAnsi="Arial" w:cs="Arial"/>
                <w:sz w:val="24"/>
                <w:szCs w:val="24"/>
              </w:rPr>
            </w:pPr>
            <w:r>
              <w:rPr>
                <w:rFonts w:ascii="Arial" w:hAnsi="Arial" w:cs="Arial"/>
                <w:sz w:val="24"/>
                <w:szCs w:val="24"/>
              </w:rPr>
              <w:t xml:space="preserve">Total </w:t>
            </w:r>
            <w:r w:rsidR="00DF1C3C">
              <w:rPr>
                <w:rFonts w:ascii="Arial" w:hAnsi="Arial" w:cs="Arial"/>
                <w:sz w:val="24"/>
                <w:szCs w:val="24"/>
              </w:rPr>
              <w:t>diss</w:t>
            </w:r>
            <w:r w:rsidR="00E956E1">
              <w:rPr>
                <w:rFonts w:ascii="Arial" w:hAnsi="Arial" w:cs="Arial"/>
                <w:sz w:val="24"/>
                <w:szCs w:val="24"/>
              </w:rPr>
              <w:t xml:space="preserve">olved </w:t>
            </w:r>
          </w:p>
          <w:p w14:paraId="581AB298" w14:textId="672A401A" w:rsidR="00E956E1" w:rsidRPr="005162DE" w:rsidRDefault="00E956E1" w:rsidP="00086BEB">
            <w:pPr>
              <w:spacing w:before="40" w:after="40"/>
              <w:ind w:left="187"/>
              <w:rPr>
                <w:rFonts w:ascii="Arial" w:hAnsi="Arial" w:cs="Arial"/>
                <w:sz w:val="24"/>
                <w:szCs w:val="24"/>
              </w:rPr>
            </w:pPr>
            <w:proofErr w:type="gramStart"/>
            <w:r>
              <w:rPr>
                <w:rFonts w:ascii="Arial" w:hAnsi="Arial" w:cs="Arial"/>
                <w:sz w:val="24"/>
                <w:szCs w:val="24"/>
              </w:rPr>
              <w:t>Solids(</w:t>
            </w:r>
            <w:proofErr w:type="gramEnd"/>
            <w:r>
              <w:rPr>
                <w:rFonts w:ascii="Arial" w:hAnsi="Arial" w:cs="Arial"/>
                <w:sz w:val="24"/>
                <w:szCs w:val="24"/>
              </w:rPr>
              <w:t>TDS)(ppm)</w:t>
            </w:r>
          </w:p>
        </w:tc>
        <w:tc>
          <w:tcPr>
            <w:tcW w:w="1440" w:type="dxa"/>
          </w:tcPr>
          <w:p w14:paraId="13425507" w14:textId="66EC825A" w:rsidR="00086BEB" w:rsidRPr="005162DE" w:rsidRDefault="00FC5354" w:rsidP="004179E4">
            <w:pPr>
              <w:spacing w:before="40" w:after="40"/>
              <w:jc w:val="center"/>
              <w:rPr>
                <w:rFonts w:ascii="Arial" w:hAnsi="Arial" w:cs="Arial"/>
                <w:sz w:val="24"/>
                <w:szCs w:val="24"/>
              </w:rPr>
            </w:pPr>
            <w:r>
              <w:rPr>
                <w:rFonts w:ascii="Arial" w:hAnsi="Arial" w:cs="Arial"/>
                <w:sz w:val="24"/>
                <w:szCs w:val="24"/>
              </w:rPr>
              <w:t>12/14/2020</w:t>
            </w:r>
          </w:p>
        </w:tc>
        <w:tc>
          <w:tcPr>
            <w:tcW w:w="1260" w:type="dxa"/>
          </w:tcPr>
          <w:p w14:paraId="72C49EEB" w14:textId="05AD93E7" w:rsidR="00086BEB" w:rsidRPr="005162DE" w:rsidRDefault="00FC5354" w:rsidP="004179E4">
            <w:pPr>
              <w:spacing w:before="40" w:after="40"/>
              <w:jc w:val="center"/>
              <w:rPr>
                <w:rFonts w:ascii="Arial" w:hAnsi="Arial" w:cs="Arial"/>
                <w:sz w:val="24"/>
                <w:szCs w:val="24"/>
              </w:rPr>
            </w:pPr>
            <w:r>
              <w:rPr>
                <w:rFonts w:ascii="Arial" w:hAnsi="Arial" w:cs="Arial"/>
                <w:sz w:val="24"/>
                <w:szCs w:val="24"/>
              </w:rPr>
              <w:t>976</w:t>
            </w:r>
          </w:p>
        </w:tc>
        <w:tc>
          <w:tcPr>
            <w:tcW w:w="1530" w:type="dxa"/>
          </w:tcPr>
          <w:p w14:paraId="7C11921B" w14:textId="5C852B36" w:rsidR="00086BEB" w:rsidRPr="005162DE" w:rsidRDefault="00FC535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398556D8" w:rsidR="00086BEB" w:rsidRPr="005162DE" w:rsidRDefault="00FC5354"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507D96AA" w:rsidR="00086BEB" w:rsidRPr="005162DE" w:rsidRDefault="00FC535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073822C" w:rsidR="00AC3052" w:rsidRPr="005162DE" w:rsidRDefault="00824C07" w:rsidP="00086BEB">
            <w:pPr>
              <w:spacing w:before="40" w:after="40"/>
              <w:rPr>
                <w:rFonts w:ascii="Arial" w:hAnsi="Arial" w:cs="Arial"/>
                <w:sz w:val="24"/>
                <w:szCs w:val="24"/>
              </w:rPr>
            </w:pPr>
            <w:r w:rsidRPr="7DC7776A">
              <w:rPr>
                <w:rFonts w:ascii="Arial" w:eastAsia="Arial" w:hAnsi="Arial" w:cs="Arial"/>
                <w:sz w:val="24"/>
                <w:szCs w:val="24"/>
              </w:rPr>
              <w:t>Runoff/leaching from natural deposits</w:t>
            </w:r>
          </w:p>
        </w:tc>
      </w:tr>
      <w:tr w:rsidR="005162DE" w:rsidRPr="005162DE" w14:paraId="18FA2C38" w14:textId="77777777" w:rsidTr="002D3FB5">
        <w:trPr>
          <w:trHeight w:val="432"/>
        </w:trPr>
        <w:tc>
          <w:tcPr>
            <w:tcW w:w="2245" w:type="dxa"/>
          </w:tcPr>
          <w:p w14:paraId="39D2E538" w14:textId="1E4861FC" w:rsidR="00086BEB" w:rsidRPr="005162DE" w:rsidRDefault="00AC3052" w:rsidP="00086BEB">
            <w:pPr>
              <w:spacing w:before="40" w:after="40"/>
              <w:ind w:left="187"/>
              <w:rPr>
                <w:rFonts w:ascii="Arial" w:hAnsi="Arial" w:cs="Arial"/>
                <w:sz w:val="24"/>
                <w:szCs w:val="24"/>
              </w:rPr>
            </w:pPr>
            <w:r>
              <w:rPr>
                <w:rFonts w:ascii="Arial" w:hAnsi="Arial" w:cs="Arial"/>
                <w:sz w:val="24"/>
                <w:szCs w:val="24"/>
              </w:rPr>
              <w:t>Zinc (ppm)</w:t>
            </w:r>
          </w:p>
        </w:tc>
        <w:tc>
          <w:tcPr>
            <w:tcW w:w="1440" w:type="dxa"/>
          </w:tcPr>
          <w:p w14:paraId="6AB05BED" w14:textId="38045A28" w:rsidR="00086BEB" w:rsidRPr="005162DE" w:rsidRDefault="00315623" w:rsidP="004179E4">
            <w:pPr>
              <w:spacing w:before="40" w:after="40"/>
              <w:jc w:val="center"/>
              <w:rPr>
                <w:rFonts w:ascii="Arial" w:hAnsi="Arial" w:cs="Arial"/>
                <w:sz w:val="24"/>
                <w:szCs w:val="24"/>
              </w:rPr>
            </w:pPr>
            <w:r>
              <w:rPr>
                <w:rFonts w:ascii="Arial" w:hAnsi="Arial" w:cs="Arial"/>
                <w:sz w:val="24"/>
                <w:szCs w:val="24"/>
              </w:rPr>
              <w:t>12/14/2020</w:t>
            </w:r>
          </w:p>
        </w:tc>
        <w:tc>
          <w:tcPr>
            <w:tcW w:w="1260" w:type="dxa"/>
          </w:tcPr>
          <w:p w14:paraId="0AC370FD" w14:textId="0AE79E58" w:rsidR="00086BEB" w:rsidRPr="005162DE" w:rsidRDefault="00824C07" w:rsidP="004179E4">
            <w:pPr>
              <w:spacing w:before="40" w:after="40"/>
              <w:jc w:val="center"/>
              <w:rPr>
                <w:rFonts w:ascii="Arial" w:hAnsi="Arial" w:cs="Arial"/>
                <w:sz w:val="24"/>
                <w:szCs w:val="24"/>
              </w:rPr>
            </w:pPr>
            <w:r>
              <w:rPr>
                <w:rFonts w:ascii="Arial" w:hAnsi="Arial" w:cs="Arial"/>
                <w:sz w:val="24"/>
                <w:szCs w:val="24"/>
              </w:rPr>
              <w:t>976</w:t>
            </w:r>
          </w:p>
        </w:tc>
        <w:tc>
          <w:tcPr>
            <w:tcW w:w="1530" w:type="dxa"/>
          </w:tcPr>
          <w:p w14:paraId="06D23DE1" w14:textId="4D3FBBE5" w:rsidR="00086BEB" w:rsidRPr="005162DE" w:rsidRDefault="00824C07"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35F8E794" w:rsidR="00086BEB" w:rsidRPr="005162DE" w:rsidRDefault="00824C07"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3B903F8F" w:rsidR="00086BEB" w:rsidRPr="005162DE" w:rsidRDefault="00824C0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00D2324" w:rsidR="00086BEB" w:rsidRPr="005162DE" w:rsidRDefault="00824C07" w:rsidP="00086BEB">
            <w:pPr>
              <w:spacing w:before="40" w:after="40"/>
              <w:rPr>
                <w:rFonts w:ascii="Arial" w:hAnsi="Arial" w:cs="Arial"/>
                <w:sz w:val="24"/>
                <w:szCs w:val="24"/>
              </w:rPr>
            </w:pPr>
            <w:r w:rsidRPr="7DC7776A">
              <w:rPr>
                <w:rFonts w:ascii="Arial" w:eastAsia="Arial" w:hAnsi="Arial" w:cs="Arial"/>
                <w:sz w:val="24"/>
                <w:szCs w:val="24"/>
              </w:rPr>
              <w:t>Runoff/leaching from natural deposits</w:t>
            </w:r>
          </w:p>
        </w:tc>
      </w:tr>
      <w:tr w:rsidR="00824C07" w:rsidRPr="005162DE" w14:paraId="651F3199" w14:textId="77777777" w:rsidTr="002D3FB5">
        <w:trPr>
          <w:trHeight w:val="432"/>
        </w:trPr>
        <w:tc>
          <w:tcPr>
            <w:tcW w:w="2245" w:type="dxa"/>
          </w:tcPr>
          <w:p w14:paraId="64932E58" w14:textId="44A251B6" w:rsidR="00824C07" w:rsidRDefault="00824C07" w:rsidP="00086BEB">
            <w:pPr>
              <w:spacing w:before="40" w:after="40"/>
              <w:ind w:left="187"/>
              <w:rPr>
                <w:rFonts w:ascii="Arial" w:hAnsi="Arial" w:cs="Arial"/>
                <w:sz w:val="24"/>
                <w:szCs w:val="24"/>
              </w:rPr>
            </w:pPr>
            <w:r>
              <w:rPr>
                <w:rFonts w:ascii="Arial" w:hAnsi="Arial" w:cs="Arial"/>
                <w:sz w:val="24"/>
                <w:szCs w:val="24"/>
              </w:rPr>
              <w:t>Iron (ppm)</w:t>
            </w:r>
          </w:p>
        </w:tc>
        <w:tc>
          <w:tcPr>
            <w:tcW w:w="1440" w:type="dxa"/>
          </w:tcPr>
          <w:p w14:paraId="7D65D29D" w14:textId="21971DCC" w:rsidR="00824C07" w:rsidRDefault="000019E1" w:rsidP="004179E4">
            <w:pPr>
              <w:spacing w:before="40" w:after="40"/>
              <w:jc w:val="center"/>
              <w:rPr>
                <w:rFonts w:ascii="Arial" w:hAnsi="Arial" w:cs="Arial"/>
                <w:sz w:val="24"/>
                <w:szCs w:val="24"/>
              </w:rPr>
            </w:pPr>
            <w:r>
              <w:rPr>
                <w:rFonts w:ascii="Arial" w:hAnsi="Arial" w:cs="Arial"/>
                <w:sz w:val="24"/>
                <w:szCs w:val="24"/>
              </w:rPr>
              <w:t>12/14/2020</w:t>
            </w:r>
          </w:p>
        </w:tc>
        <w:tc>
          <w:tcPr>
            <w:tcW w:w="1260" w:type="dxa"/>
          </w:tcPr>
          <w:p w14:paraId="464DB969" w14:textId="797B7E69" w:rsidR="00824C07" w:rsidRDefault="000019E1" w:rsidP="004179E4">
            <w:pPr>
              <w:spacing w:before="40" w:after="40"/>
              <w:jc w:val="center"/>
              <w:rPr>
                <w:rFonts w:ascii="Arial" w:hAnsi="Arial" w:cs="Arial"/>
                <w:sz w:val="24"/>
                <w:szCs w:val="24"/>
              </w:rPr>
            </w:pPr>
            <w:r>
              <w:rPr>
                <w:rFonts w:ascii="Arial" w:hAnsi="Arial" w:cs="Arial"/>
                <w:sz w:val="24"/>
                <w:szCs w:val="24"/>
              </w:rPr>
              <w:t>49</w:t>
            </w:r>
          </w:p>
        </w:tc>
        <w:tc>
          <w:tcPr>
            <w:tcW w:w="1530" w:type="dxa"/>
          </w:tcPr>
          <w:p w14:paraId="2ECECC09" w14:textId="4DD7769A" w:rsidR="00824C07" w:rsidRDefault="000019E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E763568" w14:textId="6DF8C5F0" w:rsidR="00824C07" w:rsidRDefault="00565723"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27EBC334" w14:textId="528D8458" w:rsidR="00824C07" w:rsidRDefault="0056572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AAC755D" w14:textId="43139DAE" w:rsidR="00824C07" w:rsidRPr="7DC7776A" w:rsidRDefault="00FF21BB" w:rsidP="00086BEB">
            <w:pPr>
              <w:spacing w:before="40" w:after="40"/>
              <w:rPr>
                <w:rFonts w:ascii="Arial" w:eastAsia="Arial" w:hAnsi="Arial" w:cs="Arial"/>
                <w:sz w:val="24"/>
                <w:szCs w:val="24"/>
              </w:rPr>
            </w:pPr>
            <w:r w:rsidRPr="7DC7776A">
              <w:rPr>
                <w:rFonts w:ascii="Arial" w:eastAsia="Arial" w:hAnsi="Arial" w:cs="Arial"/>
                <w:sz w:val="24"/>
                <w:szCs w:val="24"/>
              </w:rPr>
              <w:t>Leaching from natural deposits</w:t>
            </w:r>
          </w:p>
        </w:tc>
      </w:tr>
      <w:tr w:rsidR="00C93DF6" w:rsidRPr="005162DE" w14:paraId="0087348E" w14:textId="77777777" w:rsidTr="002D3FB5">
        <w:trPr>
          <w:trHeight w:val="432"/>
        </w:trPr>
        <w:tc>
          <w:tcPr>
            <w:tcW w:w="2245" w:type="dxa"/>
          </w:tcPr>
          <w:p w14:paraId="348A2861" w14:textId="25038546" w:rsidR="00C93DF6" w:rsidRDefault="001954D4" w:rsidP="00086BEB">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333BE6E2" w14:textId="020384DA" w:rsidR="00C93DF6" w:rsidRDefault="001954D4" w:rsidP="004179E4">
            <w:pPr>
              <w:spacing w:before="40" w:after="40"/>
              <w:jc w:val="center"/>
              <w:rPr>
                <w:rFonts w:ascii="Arial" w:hAnsi="Arial" w:cs="Arial"/>
                <w:sz w:val="24"/>
                <w:szCs w:val="24"/>
              </w:rPr>
            </w:pPr>
            <w:r>
              <w:rPr>
                <w:rFonts w:ascii="Arial" w:hAnsi="Arial" w:cs="Arial"/>
                <w:sz w:val="24"/>
                <w:szCs w:val="24"/>
              </w:rPr>
              <w:t>12/14/2020</w:t>
            </w:r>
          </w:p>
        </w:tc>
        <w:tc>
          <w:tcPr>
            <w:tcW w:w="1260" w:type="dxa"/>
          </w:tcPr>
          <w:p w14:paraId="1C15372F" w14:textId="5C0C5BD0" w:rsidR="00C93DF6" w:rsidRDefault="001954D4"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74F2B9B2" w14:textId="225BF7A6" w:rsidR="00C93DF6" w:rsidRDefault="00FE664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ECAE7A3" w14:textId="3926C74C" w:rsidR="00C93DF6" w:rsidRDefault="00FE664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6925295C" w14:textId="2B1219B5" w:rsidR="00C93DF6" w:rsidRDefault="00FE664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1B0A3C2" w14:textId="707105E7" w:rsidR="00C93DF6" w:rsidRPr="7DC7776A" w:rsidRDefault="00FE6646" w:rsidP="00086BEB">
            <w:pPr>
              <w:spacing w:before="40" w:after="40"/>
              <w:rPr>
                <w:rFonts w:ascii="Arial" w:eastAsia="Arial" w:hAnsi="Arial" w:cs="Arial"/>
                <w:sz w:val="24"/>
                <w:szCs w:val="24"/>
              </w:rPr>
            </w:pPr>
            <w:r w:rsidRPr="7DC7776A">
              <w:rPr>
                <w:rFonts w:ascii="Arial" w:eastAsia="Arial" w:hAnsi="Arial" w:cs="Arial"/>
                <w:sz w:val="24"/>
                <w:szCs w:val="24"/>
              </w:rPr>
              <w:t>Leaching from natural deposits</w:t>
            </w:r>
          </w:p>
        </w:tc>
      </w:tr>
    </w:tbl>
    <w:p w14:paraId="69D3A731" w14:textId="7ADAC1FE" w:rsidR="005D3708" w:rsidRPr="005162DE" w:rsidRDefault="005D3708" w:rsidP="00875407">
      <w:pPr>
        <w:pStyle w:val="Caption"/>
        <w:widowControl w:val="0"/>
      </w:pPr>
      <w:r w:rsidRPr="005162DE">
        <w:t xml:space="preserve">Table </w:t>
      </w:r>
      <w:r w:rsidR="0012534C">
        <w:fldChar w:fldCharType="begin"/>
      </w:r>
      <w:r w:rsidR="0012534C">
        <w:instrText xml:space="preserve"> SEQ Table \* ARABIC </w:instrText>
      </w:r>
      <w:r w:rsidR="0012534C">
        <w:fldChar w:fldCharType="separate"/>
      </w:r>
      <w:r w:rsidR="00883E1D">
        <w:rPr>
          <w:noProof/>
        </w:rPr>
        <w:t>6</w:t>
      </w:r>
      <w:r w:rsidR="0012534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0F4B206E" w:rsidR="00EC44D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EC44D1" w:rsidRPr="005162DE" w14:paraId="09E64C64" w14:textId="77777777" w:rsidTr="002D3FB5">
        <w:trPr>
          <w:trHeight w:val="504"/>
          <w:tblHeader/>
        </w:trPr>
        <w:tc>
          <w:tcPr>
            <w:tcW w:w="2515" w:type="dxa"/>
            <w:tcMar>
              <w:left w:w="58" w:type="dxa"/>
              <w:right w:w="58" w:type="dxa"/>
            </w:tcMar>
          </w:tcPr>
          <w:p w14:paraId="4F1D9AB6" w14:textId="29A4102C" w:rsidR="00EC44D1" w:rsidRPr="005162DE" w:rsidRDefault="00EC44D1" w:rsidP="001F7181">
            <w:pPr>
              <w:spacing w:before="40" w:after="40"/>
              <w:rPr>
                <w:rFonts w:ascii="Arial" w:hAnsi="Arial" w:cs="Arial"/>
                <w:sz w:val="24"/>
                <w:szCs w:val="24"/>
              </w:rPr>
            </w:pPr>
          </w:p>
        </w:tc>
        <w:tc>
          <w:tcPr>
            <w:tcW w:w="1620" w:type="dxa"/>
            <w:tcMar>
              <w:left w:w="58" w:type="dxa"/>
              <w:right w:w="58" w:type="dxa"/>
            </w:tcMar>
          </w:tcPr>
          <w:p w14:paraId="3DC513E8" w14:textId="27AD8371" w:rsidR="00EC44D1" w:rsidRPr="005162DE" w:rsidRDefault="00EC44D1" w:rsidP="009863EE">
            <w:pPr>
              <w:spacing w:before="40" w:after="40"/>
              <w:rPr>
                <w:rFonts w:ascii="Arial" w:hAnsi="Arial" w:cs="Arial"/>
                <w:sz w:val="24"/>
                <w:szCs w:val="24"/>
              </w:rPr>
            </w:pPr>
          </w:p>
        </w:tc>
        <w:tc>
          <w:tcPr>
            <w:tcW w:w="1440" w:type="dxa"/>
            <w:tcMar>
              <w:left w:w="58" w:type="dxa"/>
              <w:right w:w="58" w:type="dxa"/>
            </w:tcMar>
          </w:tcPr>
          <w:p w14:paraId="4C997250" w14:textId="561585FA" w:rsidR="00EC44D1" w:rsidRPr="005162DE" w:rsidRDefault="00EC44D1" w:rsidP="009863EE">
            <w:pPr>
              <w:spacing w:before="40" w:after="40"/>
              <w:rPr>
                <w:rFonts w:ascii="Arial" w:hAnsi="Arial" w:cs="Arial"/>
                <w:sz w:val="24"/>
                <w:szCs w:val="24"/>
              </w:rPr>
            </w:pPr>
          </w:p>
        </w:tc>
        <w:tc>
          <w:tcPr>
            <w:tcW w:w="1080" w:type="dxa"/>
            <w:tcMar>
              <w:left w:w="58" w:type="dxa"/>
              <w:right w:w="58" w:type="dxa"/>
            </w:tcMar>
          </w:tcPr>
          <w:p w14:paraId="35C34865" w14:textId="77777777" w:rsidR="00EC44D1" w:rsidRPr="005162DE" w:rsidRDefault="00EC44D1" w:rsidP="0087640F">
            <w:pPr>
              <w:spacing w:before="40" w:after="40"/>
              <w:jc w:val="center"/>
              <w:rPr>
                <w:rFonts w:ascii="Arial" w:hAnsi="Arial" w:cs="Arial"/>
                <w:sz w:val="24"/>
                <w:szCs w:val="24"/>
              </w:rPr>
            </w:pPr>
          </w:p>
        </w:tc>
        <w:tc>
          <w:tcPr>
            <w:tcW w:w="1440" w:type="dxa"/>
            <w:tcMar>
              <w:left w:w="58" w:type="dxa"/>
              <w:right w:w="58" w:type="dxa"/>
            </w:tcMar>
          </w:tcPr>
          <w:p w14:paraId="1FBD22A9" w14:textId="77777777" w:rsidR="00EC44D1" w:rsidRPr="005162DE" w:rsidRDefault="00EC44D1" w:rsidP="0087640F">
            <w:pPr>
              <w:spacing w:before="40" w:after="40"/>
              <w:jc w:val="center"/>
              <w:rPr>
                <w:rFonts w:ascii="Arial" w:hAnsi="Arial" w:cs="Arial"/>
                <w:sz w:val="24"/>
                <w:szCs w:val="24"/>
              </w:rPr>
            </w:pPr>
          </w:p>
        </w:tc>
        <w:tc>
          <w:tcPr>
            <w:tcW w:w="2741" w:type="dxa"/>
            <w:tcMar>
              <w:left w:w="58" w:type="dxa"/>
              <w:right w:w="58" w:type="dxa"/>
            </w:tcMar>
          </w:tcPr>
          <w:p w14:paraId="35E76A50" w14:textId="1C88C894" w:rsidR="00EC44D1" w:rsidRPr="005162DE" w:rsidRDefault="00EC44D1"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A730D" w14:textId="77777777" w:rsidR="00B8457B" w:rsidRDefault="00B8457B">
      <w:r>
        <w:separator/>
      </w:r>
    </w:p>
    <w:p w14:paraId="2F0C6961" w14:textId="77777777" w:rsidR="00B8457B" w:rsidRDefault="00B8457B"/>
  </w:endnote>
  <w:endnote w:type="continuationSeparator" w:id="0">
    <w:p w14:paraId="733AD87D" w14:textId="77777777" w:rsidR="00B8457B" w:rsidRDefault="00B8457B">
      <w:r>
        <w:continuationSeparator/>
      </w:r>
    </w:p>
    <w:p w14:paraId="33903B42" w14:textId="77777777" w:rsidR="00B8457B" w:rsidRDefault="00B8457B"/>
  </w:endnote>
  <w:endnote w:type="continuationNotice" w:id="1">
    <w:p w14:paraId="4B5C0CDC" w14:textId="77777777" w:rsidR="00B8457B" w:rsidRDefault="00B84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987E" w14:textId="77777777" w:rsidR="00B8457B" w:rsidRDefault="00B8457B">
      <w:r>
        <w:separator/>
      </w:r>
    </w:p>
    <w:p w14:paraId="3D59DE69" w14:textId="77777777" w:rsidR="00B8457B" w:rsidRDefault="00B8457B"/>
  </w:footnote>
  <w:footnote w:type="continuationSeparator" w:id="0">
    <w:p w14:paraId="559BAD16" w14:textId="77777777" w:rsidR="00B8457B" w:rsidRDefault="00B8457B">
      <w:r>
        <w:continuationSeparator/>
      </w:r>
    </w:p>
    <w:p w14:paraId="504BFC48" w14:textId="77777777" w:rsidR="00B8457B" w:rsidRDefault="00B8457B"/>
  </w:footnote>
  <w:footnote w:type="continuationNotice" w:id="1">
    <w:p w14:paraId="2133D2D5" w14:textId="77777777" w:rsidR="00B8457B" w:rsidRDefault="00B84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9E1"/>
    <w:rsid w:val="00003909"/>
    <w:rsid w:val="00003EA4"/>
    <w:rsid w:val="00005E6E"/>
    <w:rsid w:val="00013917"/>
    <w:rsid w:val="00015E3A"/>
    <w:rsid w:val="00015EBE"/>
    <w:rsid w:val="00016106"/>
    <w:rsid w:val="00017F8F"/>
    <w:rsid w:val="00020032"/>
    <w:rsid w:val="00020F0D"/>
    <w:rsid w:val="00022705"/>
    <w:rsid w:val="00024D43"/>
    <w:rsid w:val="000360D3"/>
    <w:rsid w:val="000370BE"/>
    <w:rsid w:val="00041F57"/>
    <w:rsid w:val="00044344"/>
    <w:rsid w:val="000450D8"/>
    <w:rsid w:val="0004748A"/>
    <w:rsid w:val="00050C55"/>
    <w:rsid w:val="00050EBD"/>
    <w:rsid w:val="000522FF"/>
    <w:rsid w:val="00052743"/>
    <w:rsid w:val="00053BC0"/>
    <w:rsid w:val="000551F9"/>
    <w:rsid w:val="0006173C"/>
    <w:rsid w:val="00064805"/>
    <w:rsid w:val="00064D81"/>
    <w:rsid w:val="00065561"/>
    <w:rsid w:val="00066AC3"/>
    <w:rsid w:val="00066D3A"/>
    <w:rsid w:val="00070AD2"/>
    <w:rsid w:val="00070C22"/>
    <w:rsid w:val="00073BE0"/>
    <w:rsid w:val="0007490F"/>
    <w:rsid w:val="00074CBB"/>
    <w:rsid w:val="000759BB"/>
    <w:rsid w:val="00081E81"/>
    <w:rsid w:val="000835D8"/>
    <w:rsid w:val="00084286"/>
    <w:rsid w:val="00085804"/>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2BB"/>
    <w:rsid w:val="00115004"/>
    <w:rsid w:val="001151D3"/>
    <w:rsid w:val="00115A22"/>
    <w:rsid w:val="00115AD5"/>
    <w:rsid w:val="0012534C"/>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4D4"/>
    <w:rsid w:val="001A0005"/>
    <w:rsid w:val="001A05BF"/>
    <w:rsid w:val="001A2BEE"/>
    <w:rsid w:val="001A47B7"/>
    <w:rsid w:val="001A65A0"/>
    <w:rsid w:val="001A6F2B"/>
    <w:rsid w:val="001B095A"/>
    <w:rsid w:val="001B10EB"/>
    <w:rsid w:val="001B269F"/>
    <w:rsid w:val="001B4F20"/>
    <w:rsid w:val="001B74B7"/>
    <w:rsid w:val="001C1EA7"/>
    <w:rsid w:val="001C2B31"/>
    <w:rsid w:val="001C333B"/>
    <w:rsid w:val="001C46D8"/>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94A"/>
    <w:rsid w:val="00226E0C"/>
    <w:rsid w:val="00231E89"/>
    <w:rsid w:val="0023302C"/>
    <w:rsid w:val="00234EBB"/>
    <w:rsid w:val="00237218"/>
    <w:rsid w:val="0024082C"/>
    <w:rsid w:val="00240F20"/>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4289"/>
    <w:rsid w:val="002A20BB"/>
    <w:rsid w:val="002A21EA"/>
    <w:rsid w:val="002A3636"/>
    <w:rsid w:val="002A4E09"/>
    <w:rsid w:val="002A5101"/>
    <w:rsid w:val="002A5C9F"/>
    <w:rsid w:val="002A746D"/>
    <w:rsid w:val="002B04A9"/>
    <w:rsid w:val="002B0B02"/>
    <w:rsid w:val="002B0B35"/>
    <w:rsid w:val="002B3B52"/>
    <w:rsid w:val="002B5BB6"/>
    <w:rsid w:val="002B64AA"/>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5623"/>
    <w:rsid w:val="003205C1"/>
    <w:rsid w:val="00322340"/>
    <w:rsid w:val="0033024B"/>
    <w:rsid w:val="003305DD"/>
    <w:rsid w:val="00332A75"/>
    <w:rsid w:val="00335461"/>
    <w:rsid w:val="00340568"/>
    <w:rsid w:val="00341671"/>
    <w:rsid w:val="00342536"/>
    <w:rsid w:val="00345FA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16F2"/>
    <w:rsid w:val="003F23AC"/>
    <w:rsid w:val="003F36E5"/>
    <w:rsid w:val="003F3A38"/>
    <w:rsid w:val="003F3F4C"/>
    <w:rsid w:val="003F5E00"/>
    <w:rsid w:val="00401832"/>
    <w:rsid w:val="004053E9"/>
    <w:rsid w:val="00405967"/>
    <w:rsid w:val="00412B2F"/>
    <w:rsid w:val="00415B66"/>
    <w:rsid w:val="00416A8E"/>
    <w:rsid w:val="0041709B"/>
    <w:rsid w:val="004179E4"/>
    <w:rsid w:val="00420BCF"/>
    <w:rsid w:val="00420E84"/>
    <w:rsid w:val="004230E3"/>
    <w:rsid w:val="0042631E"/>
    <w:rsid w:val="004263A6"/>
    <w:rsid w:val="00427046"/>
    <w:rsid w:val="00427F0E"/>
    <w:rsid w:val="00435A3F"/>
    <w:rsid w:val="00441930"/>
    <w:rsid w:val="00442D66"/>
    <w:rsid w:val="004445E4"/>
    <w:rsid w:val="00446969"/>
    <w:rsid w:val="00450A4E"/>
    <w:rsid w:val="00452B4C"/>
    <w:rsid w:val="0045424E"/>
    <w:rsid w:val="004562E8"/>
    <w:rsid w:val="00470811"/>
    <w:rsid w:val="0047086C"/>
    <w:rsid w:val="00472D17"/>
    <w:rsid w:val="00473411"/>
    <w:rsid w:val="00475CB9"/>
    <w:rsid w:val="004848BB"/>
    <w:rsid w:val="004912AD"/>
    <w:rsid w:val="00492061"/>
    <w:rsid w:val="00494C7A"/>
    <w:rsid w:val="00494E6C"/>
    <w:rsid w:val="0049689B"/>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1D8E"/>
    <w:rsid w:val="00512D8C"/>
    <w:rsid w:val="00514FDA"/>
    <w:rsid w:val="005162DE"/>
    <w:rsid w:val="005210D2"/>
    <w:rsid w:val="00534BB7"/>
    <w:rsid w:val="00535F64"/>
    <w:rsid w:val="00535F8B"/>
    <w:rsid w:val="00537240"/>
    <w:rsid w:val="00537BEA"/>
    <w:rsid w:val="0054057D"/>
    <w:rsid w:val="005415E5"/>
    <w:rsid w:val="00541730"/>
    <w:rsid w:val="00545911"/>
    <w:rsid w:val="00546A68"/>
    <w:rsid w:val="00546FDB"/>
    <w:rsid w:val="00552801"/>
    <w:rsid w:val="00552D92"/>
    <w:rsid w:val="005540D9"/>
    <w:rsid w:val="0055419E"/>
    <w:rsid w:val="005556BF"/>
    <w:rsid w:val="0056039D"/>
    <w:rsid w:val="00564C47"/>
    <w:rsid w:val="00565723"/>
    <w:rsid w:val="005830FA"/>
    <w:rsid w:val="00583428"/>
    <w:rsid w:val="005838ED"/>
    <w:rsid w:val="0058536C"/>
    <w:rsid w:val="00587145"/>
    <w:rsid w:val="00587220"/>
    <w:rsid w:val="00591323"/>
    <w:rsid w:val="00591CF0"/>
    <w:rsid w:val="005937EB"/>
    <w:rsid w:val="005A087D"/>
    <w:rsid w:val="005B0DA3"/>
    <w:rsid w:val="005B6169"/>
    <w:rsid w:val="005C04C1"/>
    <w:rsid w:val="005C7FD9"/>
    <w:rsid w:val="005D1987"/>
    <w:rsid w:val="005D3708"/>
    <w:rsid w:val="005D3BD9"/>
    <w:rsid w:val="005D4636"/>
    <w:rsid w:val="005D48A3"/>
    <w:rsid w:val="005D5127"/>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51A"/>
    <w:rsid w:val="0066456C"/>
    <w:rsid w:val="00666704"/>
    <w:rsid w:val="006672EF"/>
    <w:rsid w:val="0067168B"/>
    <w:rsid w:val="006727C0"/>
    <w:rsid w:val="00680846"/>
    <w:rsid w:val="0068272C"/>
    <w:rsid w:val="00684C7E"/>
    <w:rsid w:val="00691186"/>
    <w:rsid w:val="00695A6F"/>
    <w:rsid w:val="00696362"/>
    <w:rsid w:val="006A04A9"/>
    <w:rsid w:val="006A482B"/>
    <w:rsid w:val="006B23DA"/>
    <w:rsid w:val="006B5CF2"/>
    <w:rsid w:val="006C2732"/>
    <w:rsid w:val="006C7186"/>
    <w:rsid w:val="006D480B"/>
    <w:rsid w:val="006D4D93"/>
    <w:rsid w:val="006D506D"/>
    <w:rsid w:val="006E03F6"/>
    <w:rsid w:val="006E11B6"/>
    <w:rsid w:val="006E494C"/>
    <w:rsid w:val="006E7B69"/>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AD0"/>
    <w:rsid w:val="00742E55"/>
    <w:rsid w:val="00743F7B"/>
    <w:rsid w:val="007452F3"/>
    <w:rsid w:val="00745362"/>
    <w:rsid w:val="007471DB"/>
    <w:rsid w:val="007640D4"/>
    <w:rsid w:val="00775871"/>
    <w:rsid w:val="00782603"/>
    <w:rsid w:val="00783F5A"/>
    <w:rsid w:val="00784E3A"/>
    <w:rsid w:val="0079421C"/>
    <w:rsid w:val="0079489A"/>
    <w:rsid w:val="00794CD4"/>
    <w:rsid w:val="00796405"/>
    <w:rsid w:val="00796E2D"/>
    <w:rsid w:val="00796E52"/>
    <w:rsid w:val="007A100A"/>
    <w:rsid w:val="007A473C"/>
    <w:rsid w:val="007B0B24"/>
    <w:rsid w:val="007B2BC6"/>
    <w:rsid w:val="007B643A"/>
    <w:rsid w:val="007C0BEA"/>
    <w:rsid w:val="007C116A"/>
    <w:rsid w:val="007C18C6"/>
    <w:rsid w:val="007C191A"/>
    <w:rsid w:val="007C4CCF"/>
    <w:rsid w:val="007D1761"/>
    <w:rsid w:val="007D21BB"/>
    <w:rsid w:val="007D4159"/>
    <w:rsid w:val="007D474E"/>
    <w:rsid w:val="007E736D"/>
    <w:rsid w:val="007F457C"/>
    <w:rsid w:val="007F584E"/>
    <w:rsid w:val="007F6E56"/>
    <w:rsid w:val="00801E7B"/>
    <w:rsid w:val="008035BF"/>
    <w:rsid w:val="00803861"/>
    <w:rsid w:val="00803DFB"/>
    <w:rsid w:val="0080460B"/>
    <w:rsid w:val="00805DA5"/>
    <w:rsid w:val="00810B5B"/>
    <w:rsid w:val="00814AAE"/>
    <w:rsid w:val="00816622"/>
    <w:rsid w:val="008222DE"/>
    <w:rsid w:val="0082242B"/>
    <w:rsid w:val="008225EA"/>
    <w:rsid w:val="00824962"/>
    <w:rsid w:val="00824C07"/>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35EC"/>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BD4"/>
    <w:rsid w:val="00921C44"/>
    <w:rsid w:val="0092687A"/>
    <w:rsid w:val="009278E1"/>
    <w:rsid w:val="00933266"/>
    <w:rsid w:val="00934D1D"/>
    <w:rsid w:val="00936C4A"/>
    <w:rsid w:val="0093701E"/>
    <w:rsid w:val="0093762E"/>
    <w:rsid w:val="00937B7B"/>
    <w:rsid w:val="009419BC"/>
    <w:rsid w:val="00945B59"/>
    <w:rsid w:val="009461F0"/>
    <w:rsid w:val="0094633A"/>
    <w:rsid w:val="00947382"/>
    <w:rsid w:val="00960466"/>
    <w:rsid w:val="009610BC"/>
    <w:rsid w:val="0096478D"/>
    <w:rsid w:val="00964EC2"/>
    <w:rsid w:val="00966F18"/>
    <w:rsid w:val="00970BCF"/>
    <w:rsid w:val="00973F02"/>
    <w:rsid w:val="00974495"/>
    <w:rsid w:val="009746A3"/>
    <w:rsid w:val="00974728"/>
    <w:rsid w:val="00975448"/>
    <w:rsid w:val="00975A98"/>
    <w:rsid w:val="00977C4E"/>
    <w:rsid w:val="00980FF1"/>
    <w:rsid w:val="00983590"/>
    <w:rsid w:val="00985F2C"/>
    <w:rsid w:val="009863EE"/>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FDE"/>
    <w:rsid w:val="009F5401"/>
    <w:rsid w:val="009F5D81"/>
    <w:rsid w:val="00A0317C"/>
    <w:rsid w:val="00A0355F"/>
    <w:rsid w:val="00A0640D"/>
    <w:rsid w:val="00A107E3"/>
    <w:rsid w:val="00A15ACB"/>
    <w:rsid w:val="00A1682E"/>
    <w:rsid w:val="00A24839"/>
    <w:rsid w:val="00A25072"/>
    <w:rsid w:val="00A259A6"/>
    <w:rsid w:val="00A32EB0"/>
    <w:rsid w:val="00A37045"/>
    <w:rsid w:val="00A44246"/>
    <w:rsid w:val="00A46176"/>
    <w:rsid w:val="00A63BCD"/>
    <w:rsid w:val="00A72ADF"/>
    <w:rsid w:val="00A77A20"/>
    <w:rsid w:val="00A77BCA"/>
    <w:rsid w:val="00A80D98"/>
    <w:rsid w:val="00A85C1E"/>
    <w:rsid w:val="00A93A21"/>
    <w:rsid w:val="00A94D32"/>
    <w:rsid w:val="00A9766F"/>
    <w:rsid w:val="00AB01B0"/>
    <w:rsid w:val="00AB5690"/>
    <w:rsid w:val="00AB5BC9"/>
    <w:rsid w:val="00AB5E87"/>
    <w:rsid w:val="00AC3052"/>
    <w:rsid w:val="00AC41BE"/>
    <w:rsid w:val="00AC6D1E"/>
    <w:rsid w:val="00AD3AA7"/>
    <w:rsid w:val="00AD4876"/>
    <w:rsid w:val="00AF0445"/>
    <w:rsid w:val="00AF2E38"/>
    <w:rsid w:val="00AF5724"/>
    <w:rsid w:val="00B0016F"/>
    <w:rsid w:val="00B01942"/>
    <w:rsid w:val="00B0620C"/>
    <w:rsid w:val="00B06634"/>
    <w:rsid w:val="00B1666D"/>
    <w:rsid w:val="00B2410E"/>
    <w:rsid w:val="00B3023D"/>
    <w:rsid w:val="00B30E79"/>
    <w:rsid w:val="00B34998"/>
    <w:rsid w:val="00B40D0A"/>
    <w:rsid w:val="00B4449D"/>
    <w:rsid w:val="00B44817"/>
    <w:rsid w:val="00B45743"/>
    <w:rsid w:val="00B466B4"/>
    <w:rsid w:val="00B46FE7"/>
    <w:rsid w:val="00B47ED5"/>
    <w:rsid w:val="00B51879"/>
    <w:rsid w:val="00B552D9"/>
    <w:rsid w:val="00B56F52"/>
    <w:rsid w:val="00B56F6C"/>
    <w:rsid w:val="00B606D3"/>
    <w:rsid w:val="00B646BC"/>
    <w:rsid w:val="00B67C49"/>
    <w:rsid w:val="00B704C3"/>
    <w:rsid w:val="00B76677"/>
    <w:rsid w:val="00B772E6"/>
    <w:rsid w:val="00B8457B"/>
    <w:rsid w:val="00B85CDA"/>
    <w:rsid w:val="00B87C5D"/>
    <w:rsid w:val="00B917F2"/>
    <w:rsid w:val="00B93439"/>
    <w:rsid w:val="00B96EC8"/>
    <w:rsid w:val="00BA159C"/>
    <w:rsid w:val="00BA2C8F"/>
    <w:rsid w:val="00BA538C"/>
    <w:rsid w:val="00BA6254"/>
    <w:rsid w:val="00BA7D96"/>
    <w:rsid w:val="00BB19B2"/>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BC1"/>
    <w:rsid w:val="00C31F01"/>
    <w:rsid w:val="00C338CA"/>
    <w:rsid w:val="00C3526A"/>
    <w:rsid w:val="00C41E25"/>
    <w:rsid w:val="00C43468"/>
    <w:rsid w:val="00C45B4E"/>
    <w:rsid w:val="00C463DC"/>
    <w:rsid w:val="00C51D70"/>
    <w:rsid w:val="00C55FC5"/>
    <w:rsid w:val="00C57604"/>
    <w:rsid w:val="00C6314A"/>
    <w:rsid w:val="00C649AA"/>
    <w:rsid w:val="00C66D15"/>
    <w:rsid w:val="00C70791"/>
    <w:rsid w:val="00C72373"/>
    <w:rsid w:val="00C77170"/>
    <w:rsid w:val="00C8032D"/>
    <w:rsid w:val="00C93DF6"/>
    <w:rsid w:val="00C945A7"/>
    <w:rsid w:val="00C94DAA"/>
    <w:rsid w:val="00C952C9"/>
    <w:rsid w:val="00C96627"/>
    <w:rsid w:val="00CA1647"/>
    <w:rsid w:val="00CA1B53"/>
    <w:rsid w:val="00CA483D"/>
    <w:rsid w:val="00CB02FB"/>
    <w:rsid w:val="00CB5A7C"/>
    <w:rsid w:val="00CB6F44"/>
    <w:rsid w:val="00CB6FF7"/>
    <w:rsid w:val="00CC2F86"/>
    <w:rsid w:val="00CD26F1"/>
    <w:rsid w:val="00CD3EAB"/>
    <w:rsid w:val="00CD598A"/>
    <w:rsid w:val="00CD78A4"/>
    <w:rsid w:val="00CE0E27"/>
    <w:rsid w:val="00CE2D72"/>
    <w:rsid w:val="00CE68B0"/>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184B"/>
    <w:rsid w:val="00D5320E"/>
    <w:rsid w:val="00D60888"/>
    <w:rsid w:val="00D61A0E"/>
    <w:rsid w:val="00D62607"/>
    <w:rsid w:val="00D6440F"/>
    <w:rsid w:val="00D64AE5"/>
    <w:rsid w:val="00D67F19"/>
    <w:rsid w:val="00D7357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B7E"/>
    <w:rsid w:val="00DC2ED8"/>
    <w:rsid w:val="00DC30BE"/>
    <w:rsid w:val="00DC3DA9"/>
    <w:rsid w:val="00DC61D2"/>
    <w:rsid w:val="00DC6230"/>
    <w:rsid w:val="00DD0989"/>
    <w:rsid w:val="00DD21E1"/>
    <w:rsid w:val="00DD235F"/>
    <w:rsid w:val="00DD4F5A"/>
    <w:rsid w:val="00DD50DB"/>
    <w:rsid w:val="00DD7D18"/>
    <w:rsid w:val="00DD7D84"/>
    <w:rsid w:val="00DE1141"/>
    <w:rsid w:val="00DE2077"/>
    <w:rsid w:val="00DE240A"/>
    <w:rsid w:val="00DE2BFB"/>
    <w:rsid w:val="00DE39CC"/>
    <w:rsid w:val="00DE54DD"/>
    <w:rsid w:val="00DF1C3C"/>
    <w:rsid w:val="00E0214A"/>
    <w:rsid w:val="00E034EF"/>
    <w:rsid w:val="00E036DF"/>
    <w:rsid w:val="00E04DB9"/>
    <w:rsid w:val="00E05746"/>
    <w:rsid w:val="00E130F9"/>
    <w:rsid w:val="00E1732D"/>
    <w:rsid w:val="00E20938"/>
    <w:rsid w:val="00E23E88"/>
    <w:rsid w:val="00E24E8A"/>
    <w:rsid w:val="00E25265"/>
    <w:rsid w:val="00E27390"/>
    <w:rsid w:val="00E31A64"/>
    <w:rsid w:val="00E331F5"/>
    <w:rsid w:val="00E34F9C"/>
    <w:rsid w:val="00E36F4C"/>
    <w:rsid w:val="00E41EE8"/>
    <w:rsid w:val="00E45705"/>
    <w:rsid w:val="00E46869"/>
    <w:rsid w:val="00E56B28"/>
    <w:rsid w:val="00E56E23"/>
    <w:rsid w:val="00E57D63"/>
    <w:rsid w:val="00E60304"/>
    <w:rsid w:val="00E6060F"/>
    <w:rsid w:val="00E614E6"/>
    <w:rsid w:val="00E61FD2"/>
    <w:rsid w:val="00E62B92"/>
    <w:rsid w:val="00E64AD6"/>
    <w:rsid w:val="00E6542D"/>
    <w:rsid w:val="00E67C01"/>
    <w:rsid w:val="00E7271A"/>
    <w:rsid w:val="00E73B31"/>
    <w:rsid w:val="00E776E4"/>
    <w:rsid w:val="00E80B80"/>
    <w:rsid w:val="00E80EE7"/>
    <w:rsid w:val="00E8528D"/>
    <w:rsid w:val="00E870EB"/>
    <w:rsid w:val="00E90B89"/>
    <w:rsid w:val="00E91D0B"/>
    <w:rsid w:val="00E92E9C"/>
    <w:rsid w:val="00E93D03"/>
    <w:rsid w:val="00E956E1"/>
    <w:rsid w:val="00EA0A29"/>
    <w:rsid w:val="00EA3504"/>
    <w:rsid w:val="00EA66F0"/>
    <w:rsid w:val="00EB0127"/>
    <w:rsid w:val="00EB2EBD"/>
    <w:rsid w:val="00EB3BEC"/>
    <w:rsid w:val="00EB6CF4"/>
    <w:rsid w:val="00EB73F5"/>
    <w:rsid w:val="00EC122D"/>
    <w:rsid w:val="00EC44D1"/>
    <w:rsid w:val="00ED2935"/>
    <w:rsid w:val="00ED6A23"/>
    <w:rsid w:val="00ED7919"/>
    <w:rsid w:val="00EE19DA"/>
    <w:rsid w:val="00EE7E33"/>
    <w:rsid w:val="00EF0F4D"/>
    <w:rsid w:val="00EF7091"/>
    <w:rsid w:val="00EF7F82"/>
    <w:rsid w:val="00F01B42"/>
    <w:rsid w:val="00F07AC1"/>
    <w:rsid w:val="00F111C2"/>
    <w:rsid w:val="00F1148C"/>
    <w:rsid w:val="00F114E6"/>
    <w:rsid w:val="00F20D47"/>
    <w:rsid w:val="00F2399F"/>
    <w:rsid w:val="00F2528D"/>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3A88"/>
    <w:rsid w:val="00F943FC"/>
    <w:rsid w:val="00F96FCF"/>
    <w:rsid w:val="00FA0CE9"/>
    <w:rsid w:val="00FA2B3B"/>
    <w:rsid w:val="00FB5ACE"/>
    <w:rsid w:val="00FB67EC"/>
    <w:rsid w:val="00FC01B5"/>
    <w:rsid w:val="00FC1912"/>
    <w:rsid w:val="00FC33C4"/>
    <w:rsid w:val="00FC34F6"/>
    <w:rsid w:val="00FC5354"/>
    <w:rsid w:val="00FD4B98"/>
    <w:rsid w:val="00FD4BF4"/>
    <w:rsid w:val="00FE1715"/>
    <w:rsid w:val="00FE6646"/>
    <w:rsid w:val="00FF0C1D"/>
    <w:rsid w:val="00FF10A6"/>
    <w:rsid w:val="00FF13E8"/>
    <w:rsid w:val="00FF21BB"/>
    <w:rsid w:val="00FF6578"/>
    <w:rsid w:val="00FF6F10"/>
    <w:rsid w:val="00FF7453"/>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4F7524EB-0E2F-49AA-AD0A-73FDFA80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10</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andrew martinez</cp:lastModifiedBy>
  <cp:revision>86</cp:revision>
  <cp:lastPrinted>2022-01-19T18:53:00Z</cp:lastPrinted>
  <dcterms:created xsi:type="dcterms:W3CDTF">2022-01-19T19:02:00Z</dcterms:created>
  <dcterms:modified xsi:type="dcterms:W3CDTF">2024-07-01T23:18:00Z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