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944AE0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02DCF">
        <w:rPr>
          <w:rFonts w:ascii="Arial" w:hAnsi="Arial" w:cs="Arial"/>
          <w:sz w:val="24"/>
          <w:szCs w:val="24"/>
        </w:rPr>
        <w:t>Cuyamaca Water District</w:t>
      </w:r>
      <w:r w:rsidR="00494C7A" w:rsidRPr="005162DE">
        <w:rPr>
          <w:rFonts w:ascii="Arial" w:hAnsi="Arial" w:cs="Arial"/>
          <w:sz w:val="24"/>
          <w:szCs w:val="24"/>
        </w:rPr>
        <w:t xml:space="preserve"> </w:t>
      </w:r>
    </w:p>
    <w:p w14:paraId="65A99AB1" w14:textId="3B8F371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02DCF">
        <w:rPr>
          <w:rFonts w:ascii="Arial" w:hAnsi="Arial" w:cs="Arial"/>
          <w:sz w:val="24"/>
          <w:szCs w:val="24"/>
        </w:rPr>
        <w:t>5/30/2024</w:t>
      </w:r>
    </w:p>
    <w:p w14:paraId="21C05768" w14:textId="521ECA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632CD">
        <w:rPr>
          <w:rFonts w:ascii="Arial" w:hAnsi="Arial" w:cs="Arial"/>
          <w:sz w:val="24"/>
          <w:szCs w:val="24"/>
        </w:rPr>
        <w:t>Ground Water from Well 1, Well 5 and Well 6</w:t>
      </w:r>
    </w:p>
    <w:p w14:paraId="6AE5ED8C" w14:textId="4E05946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632CD">
        <w:rPr>
          <w:rFonts w:ascii="Arial" w:hAnsi="Arial" w:cs="Arial"/>
          <w:sz w:val="24"/>
          <w:szCs w:val="24"/>
        </w:rPr>
        <w:t xml:space="preserve">Well 1 (CA3700074-001-001) Engineers Rd, </w:t>
      </w:r>
      <w:proofErr w:type="gramStart"/>
      <w:r w:rsidR="005632CD">
        <w:rPr>
          <w:rFonts w:ascii="Arial" w:hAnsi="Arial" w:cs="Arial"/>
          <w:sz w:val="24"/>
          <w:szCs w:val="24"/>
        </w:rPr>
        <w:t>Well</w:t>
      </w:r>
      <w:proofErr w:type="gramEnd"/>
      <w:r w:rsidR="005632CD">
        <w:rPr>
          <w:rFonts w:ascii="Arial" w:hAnsi="Arial" w:cs="Arial"/>
          <w:sz w:val="24"/>
          <w:szCs w:val="24"/>
        </w:rPr>
        <w:t xml:space="preserve"> 5 (CA3700074-005-005) Arapahoe, Well 6 (CA3700074-006-006) </w:t>
      </w:r>
    </w:p>
    <w:p w14:paraId="11D6F99D" w14:textId="3DA4731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632CD">
        <w:rPr>
          <w:rFonts w:ascii="Arial" w:hAnsi="Arial" w:cs="Arial"/>
          <w:sz w:val="24"/>
          <w:szCs w:val="24"/>
        </w:rPr>
        <w:t>On File with DEH-I</w:t>
      </w:r>
    </w:p>
    <w:p w14:paraId="55CC3D7E" w14:textId="5CC0082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632CD">
        <w:rPr>
          <w:rFonts w:ascii="Arial" w:hAnsi="Arial" w:cs="Arial"/>
          <w:sz w:val="24"/>
          <w:szCs w:val="24"/>
        </w:rPr>
        <w:t>4</w:t>
      </w:r>
      <w:r w:rsidR="005632CD" w:rsidRPr="005632CD">
        <w:rPr>
          <w:rFonts w:ascii="Arial" w:hAnsi="Arial" w:cs="Arial"/>
          <w:sz w:val="24"/>
          <w:szCs w:val="24"/>
          <w:vertAlign w:val="superscript"/>
        </w:rPr>
        <w:t>th</w:t>
      </w:r>
      <w:r w:rsidR="005632CD">
        <w:rPr>
          <w:rFonts w:ascii="Arial" w:hAnsi="Arial" w:cs="Arial"/>
          <w:sz w:val="24"/>
          <w:szCs w:val="24"/>
        </w:rPr>
        <w:t xml:space="preserve"> Wednesday of the month at fire station on Engineers Rd @ 4pm</w:t>
      </w:r>
    </w:p>
    <w:p w14:paraId="175FE9EF" w14:textId="1D5B4DD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632CD">
        <w:rPr>
          <w:rFonts w:ascii="Arial" w:hAnsi="Arial" w:cs="Arial"/>
          <w:sz w:val="24"/>
          <w:szCs w:val="24"/>
        </w:rPr>
        <w:t xml:space="preserve">David </w:t>
      </w:r>
      <w:proofErr w:type="spellStart"/>
      <w:r w:rsidR="005632CD">
        <w:rPr>
          <w:rFonts w:ascii="Arial" w:hAnsi="Arial" w:cs="Arial"/>
          <w:sz w:val="24"/>
          <w:szCs w:val="24"/>
        </w:rPr>
        <w:t>Hilifecker</w:t>
      </w:r>
      <w:proofErr w:type="spellEnd"/>
      <w:r w:rsidR="005632CD">
        <w:rPr>
          <w:rFonts w:ascii="Arial" w:hAnsi="Arial" w:cs="Arial"/>
          <w:sz w:val="24"/>
          <w:szCs w:val="24"/>
        </w:rPr>
        <w:t xml:space="preserve"> (760) 427-4922 Jay Blaylock (619) 933-5556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2063C199" w14:textId="77777777" w:rsidR="00124184" w:rsidRDefault="00124184" w:rsidP="00115004">
      <w:pPr>
        <w:pStyle w:val="Caption"/>
      </w:pPr>
    </w:p>
    <w:p w14:paraId="08AEC5C6" w14:textId="507129F7" w:rsidR="00124184" w:rsidRDefault="00124184" w:rsidP="00115004">
      <w:pPr>
        <w:pStyle w:val="Caption"/>
      </w:pPr>
      <w:r>
        <w:t>Disinfectant Byproducts</w:t>
      </w:r>
    </w:p>
    <w:p w14:paraId="1978F063" w14:textId="77777777" w:rsidR="0070561E" w:rsidRPr="0070561E" w:rsidRDefault="0070561E" w:rsidP="0070561E"/>
    <w:tbl>
      <w:tblPr>
        <w:tblStyle w:val="TableGrid"/>
        <w:tblW w:w="4363" w:type="pct"/>
        <w:tblLook w:val="04A0" w:firstRow="1" w:lastRow="0" w:firstColumn="1" w:lastColumn="0" w:noHBand="0" w:noVBand="1"/>
      </w:tblPr>
      <w:tblGrid>
        <w:gridCol w:w="1403"/>
        <w:gridCol w:w="3921"/>
        <w:gridCol w:w="1343"/>
        <w:gridCol w:w="1375"/>
        <w:gridCol w:w="1373"/>
      </w:tblGrid>
      <w:tr w:rsidR="00922B3D" w14:paraId="01837E28" w14:textId="00FF2A8F" w:rsidTr="00922B3D">
        <w:tc>
          <w:tcPr>
            <w:tcW w:w="745" w:type="pct"/>
            <w:vAlign w:val="center"/>
          </w:tcPr>
          <w:p w14:paraId="370AF041" w14:textId="758F743B" w:rsidR="00922B3D" w:rsidRPr="0070561E" w:rsidRDefault="00922B3D" w:rsidP="00656581">
            <w:pPr>
              <w:jc w:val="center"/>
              <w:rPr>
                <w:sz w:val="24"/>
                <w:szCs w:val="24"/>
              </w:rPr>
            </w:pPr>
          </w:p>
        </w:tc>
        <w:tc>
          <w:tcPr>
            <w:tcW w:w="2082" w:type="pct"/>
            <w:vAlign w:val="center"/>
          </w:tcPr>
          <w:p w14:paraId="39AFB4B9" w14:textId="7552E707" w:rsidR="00922B3D" w:rsidRPr="0070561E" w:rsidRDefault="00922B3D" w:rsidP="00656581">
            <w:pPr>
              <w:jc w:val="center"/>
              <w:rPr>
                <w:sz w:val="24"/>
                <w:szCs w:val="24"/>
              </w:rPr>
            </w:pPr>
            <w:r w:rsidRPr="0070561E">
              <w:rPr>
                <w:sz w:val="24"/>
                <w:szCs w:val="24"/>
              </w:rPr>
              <w:t>Analyte Name</w:t>
            </w:r>
          </w:p>
        </w:tc>
        <w:tc>
          <w:tcPr>
            <w:tcW w:w="714" w:type="pct"/>
            <w:vAlign w:val="center"/>
          </w:tcPr>
          <w:p w14:paraId="24B4DF25" w14:textId="5FA5C83A" w:rsidR="00922B3D" w:rsidRPr="0070561E" w:rsidRDefault="00922B3D" w:rsidP="00656581">
            <w:pPr>
              <w:jc w:val="center"/>
              <w:rPr>
                <w:sz w:val="24"/>
                <w:szCs w:val="24"/>
              </w:rPr>
            </w:pPr>
            <w:r w:rsidRPr="0070561E">
              <w:rPr>
                <w:sz w:val="24"/>
                <w:szCs w:val="24"/>
              </w:rPr>
              <w:t>Level Detected</w:t>
            </w:r>
          </w:p>
        </w:tc>
        <w:tc>
          <w:tcPr>
            <w:tcW w:w="730" w:type="pct"/>
            <w:vAlign w:val="center"/>
          </w:tcPr>
          <w:p w14:paraId="66846E2C" w14:textId="322582D1" w:rsidR="00922B3D" w:rsidRPr="0070561E" w:rsidRDefault="00922B3D" w:rsidP="00656581">
            <w:pPr>
              <w:jc w:val="center"/>
              <w:rPr>
                <w:sz w:val="24"/>
                <w:szCs w:val="24"/>
              </w:rPr>
            </w:pPr>
            <w:r>
              <w:rPr>
                <w:sz w:val="24"/>
                <w:szCs w:val="24"/>
              </w:rPr>
              <w:t>MCL</w:t>
            </w:r>
          </w:p>
        </w:tc>
        <w:tc>
          <w:tcPr>
            <w:tcW w:w="729" w:type="pct"/>
            <w:vAlign w:val="center"/>
          </w:tcPr>
          <w:p w14:paraId="58106825" w14:textId="6AB50616" w:rsidR="00922B3D" w:rsidRPr="0070561E" w:rsidRDefault="00922B3D" w:rsidP="00656581">
            <w:pPr>
              <w:jc w:val="center"/>
              <w:rPr>
                <w:sz w:val="24"/>
                <w:szCs w:val="24"/>
              </w:rPr>
            </w:pPr>
            <w:r>
              <w:rPr>
                <w:sz w:val="24"/>
                <w:szCs w:val="24"/>
              </w:rPr>
              <w:t>Date</w:t>
            </w:r>
          </w:p>
        </w:tc>
      </w:tr>
      <w:tr w:rsidR="00922B3D" w14:paraId="622F95F3" w14:textId="08783620" w:rsidTr="00922B3D">
        <w:tc>
          <w:tcPr>
            <w:tcW w:w="745" w:type="pct"/>
            <w:vAlign w:val="center"/>
          </w:tcPr>
          <w:p w14:paraId="2C8B74C9" w14:textId="4AB5DF3E" w:rsidR="00922B3D" w:rsidRDefault="00922B3D" w:rsidP="00656581">
            <w:pPr>
              <w:jc w:val="center"/>
            </w:pPr>
            <w:bookmarkStart w:id="8" w:name="_Hlk167977343"/>
            <w:r w:rsidRPr="0070561E">
              <w:rPr>
                <w:sz w:val="24"/>
                <w:szCs w:val="24"/>
              </w:rPr>
              <w:t>Disinfection Byproducts 202408</w:t>
            </w:r>
          </w:p>
        </w:tc>
        <w:tc>
          <w:tcPr>
            <w:tcW w:w="2082" w:type="pct"/>
            <w:vAlign w:val="center"/>
          </w:tcPr>
          <w:p w14:paraId="7D0C1BF5" w14:textId="1D31DE0B" w:rsidR="00922B3D" w:rsidRDefault="00922B3D" w:rsidP="00656581">
            <w:pPr>
              <w:jc w:val="center"/>
            </w:pPr>
            <w:r>
              <w:rPr>
                <w:color w:val="000000"/>
                <w:sz w:val="27"/>
                <w:szCs w:val="27"/>
                <w:shd w:val="clear" w:color="auto" w:fill="DBDBDB"/>
              </w:rPr>
              <w:t>BROMODICHLOROMETHANE</w:t>
            </w:r>
          </w:p>
        </w:tc>
        <w:tc>
          <w:tcPr>
            <w:tcW w:w="714" w:type="pct"/>
            <w:vAlign w:val="center"/>
          </w:tcPr>
          <w:p w14:paraId="549982A5" w14:textId="512D6005" w:rsidR="00922B3D" w:rsidRPr="00BD3A2F" w:rsidRDefault="00922B3D" w:rsidP="00656581">
            <w:pPr>
              <w:jc w:val="center"/>
              <w:rPr>
                <w:sz w:val="24"/>
                <w:szCs w:val="24"/>
              </w:rPr>
            </w:pPr>
            <w:r w:rsidRPr="00BD3A2F">
              <w:rPr>
                <w:sz w:val="24"/>
                <w:szCs w:val="24"/>
              </w:rPr>
              <w:t>.990</w:t>
            </w:r>
            <w:r>
              <w:rPr>
                <w:sz w:val="24"/>
                <w:szCs w:val="24"/>
              </w:rPr>
              <w:t xml:space="preserve"> ug/l</w:t>
            </w:r>
          </w:p>
        </w:tc>
        <w:tc>
          <w:tcPr>
            <w:tcW w:w="730" w:type="pct"/>
            <w:vAlign w:val="center"/>
          </w:tcPr>
          <w:p w14:paraId="4EEFD79E" w14:textId="77777777" w:rsidR="00922B3D" w:rsidRDefault="00922B3D" w:rsidP="00656581">
            <w:pPr>
              <w:jc w:val="center"/>
            </w:pPr>
          </w:p>
        </w:tc>
        <w:tc>
          <w:tcPr>
            <w:tcW w:w="729" w:type="pct"/>
            <w:vAlign w:val="center"/>
          </w:tcPr>
          <w:p w14:paraId="06C13109" w14:textId="0B6F3307" w:rsidR="00922B3D" w:rsidRPr="00922B3D" w:rsidRDefault="00922B3D" w:rsidP="00656581">
            <w:pPr>
              <w:jc w:val="center"/>
              <w:rPr>
                <w:sz w:val="24"/>
                <w:szCs w:val="24"/>
              </w:rPr>
            </w:pPr>
            <w:r w:rsidRPr="00922B3D">
              <w:rPr>
                <w:sz w:val="24"/>
                <w:szCs w:val="24"/>
              </w:rPr>
              <w:t>8/30/2023</w:t>
            </w:r>
          </w:p>
        </w:tc>
      </w:tr>
      <w:bookmarkEnd w:id="8"/>
      <w:tr w:rsidR="00922B3D" w14:paraId="02B436BF" w14:textId="3C82DDB8" w:rsidTr="00922B3D">
        <w:tc>
          <w:tcPr>
            <w:tcW w:w="745" w:type="pct"/>
            <w:vAlign w:val="center"/>
          </w:tcPr>
          <w:p w14:paraId="5698650A" w14:textId="6203EBC3" w:rsidR="00922B3D" w:rsidRDefault="00922B3D" w:rsidP="00656581">
            <w:pPr>
              <w:jc w:val="center"/>
            </w:pPr>
            <w:r w:rsidRPr="0070561E">
              <w:rPr>
                <w:sz w:val="24"/>
                <w:szCs w:val="24"/>
              </w:rPr>
              <w:t>Disinfection Byproducts 202408</w:t>
            </w:r>
          </w:p>
        </w:tc>
        <w:tc>
          <w:tcPr>
            <w:tcW w:w="2082" w:type="pct"/>
            <w:vAlign w:val="center"/>
          </w:tcPr>
          <w:p w14:paraId="2F6921B3" w14:textId="49DE95BB" w:rsidR="00922B3D" w:rsidRDefault="00922B3D" w:rsidP="00656581">
            <w:pPr>
              <w:jc w:val="center"/>
            </w:pPr>
            <w:r>
              <w:rPr>
                <w:color w:val="000000"/>
                <w:sz w:val="27"/>
                <w:szCs w:val="27"/>
                <w:shd w:val="clear" w:color="auto" w:fill="DBDBDB"/>
              </w:rPr>
              <w:t>BROMOFORM</w:t>
            </w:r>
          </w:p>
        </w:tc>
        <w:tc>
          <w:tcPr>
            <w:tcW w:w="714" w:type="pct"/>
            <w:vAlign w:val="center"/>
          </w:tcPr>
          <w:p w14:paraId="6F3EAD89" w14:textId="32A4CFA9" w:rsidR="00922B3D" w:rsidRPr="00BD3A2F" w:rsidRDefault="00922B3D" w:rsidP="00656581">
            <w:pPr>
              <w:jc w:val="center"/>
              <w:rPr>
                <w:sz w:val="24"/>
                <w:szCs w:val="24"/>
              </w:rPr>
            </w:pPr>
            <w:r w:rsidRPr="00BD3A2F">
              <w:rPr>
                <w:sz w:val="24"/>
                <w:szCs w:val="24"/>
              </w:rPr>
              <w:t>1.100</w:t>
            </w:r>
            <w:r>
              <w:rPr>
                <w:sz w:val="24"/>
                <w:szCs w:val="24"/>
              </w:rPr>
              <w:t xml:space="preserve"> ug/l</w:t>
            </w:r>
          </w:p>
        </w:tc>
        <w:tc>
          <w:tcPr>
            <w:tcW w:w="730" w:type="pct"/>
            <w:vAlign w:val="center"/>
          </w:tcPr>
          <w:p w14:paraId="1F8D16E6" w14:textId="77777777" w:rsidR="00922B3D" w:rsidRDefault="00922B3D" w:rsidP="00656581">
            <w:pPr>
              <w:jc w:val="center"/>
            </w:pPr>
          </w:p>
        </w:tc>
        <w:tc>
          <w:tcPr>
            <w:tcW w:w="729" w:type="pct"/>
            <w:vAlign w:val="center"/>
          </w:tcPr>
          <w:p w14:paraId="03809F35" w14:textId="7CBF2F88" w:rsidR="00922B3D" w:rsidRDefault="00922B3D" w:rsidP="00656581">
            <w:pPr>
              <w:jc w:val="center"/>
            </w:pPr>
            <w:r w:rsidRPr="00922B3D">
              <w:rPr>
                <w:sz w:val="24"/>
                <w:szCs w:val="24"/>
              </w:rPr>
              <w:t>8/30/2023</w:t>
            </w:r>
          </w:p>
        </w:tc>
      </w:tr>
      <w:tr w:rsidR="00922B3D" w14:paraId="7243148A" w14:textId="7868730A" w:rsidTr="00922B3D">
        <w:tc>
          <w:tcPr>
            <w:tcW w:w="745" w:type="pct"/>
            <w:vAlign w:val="center"/>
          </w:tcPr>
          <w:p w14:paraId="56A4F1E9" w14:textId="4AE0CCAE" w:rsidR="00922B3D" w:rsidRDefault="00922B3D" w:rsidP="00656581">
            <w:pPr>
              <w:jc w:val="center"/>
            </w:pPr>
            <w:r w:rsidRPr="0070561E">
              <w:rPr>
                <w:sz w:val="24"/>
                <w:szCs w:val="24"/>
              </w:rPr>
              <w:t>Disinfection Byproducts 202408</w:t>
            </w:r>
          </w:p>
        </w:tc>
        <w:tc>
          <w:tcPr>
            <w:tcW w:w="2082" w:type="pct"/>
            <w:vAlign w:val="center"/>
          </w:tcPr>
          <w:p w14:paraId="10E15E27" w14:textId="47BE175A" w:rsidR="00922B3D" w:rsidRDefault="00922B3D" w:rsidP="00656581">
            <w:pPr>
              <w:jc w:val="center"/>
            </w:pPr>
            <w:r>
              <w:rPr>
                <w:color w:val="000000"/>
                <w:sz w:val="27"/>
                <w:szCs w:val="27"/>
                <w:shd w:val="clear" w:color="auto" w:fill="DBDBDB"/>
              </w:rPr>
              <w:t>CHLOROFORM</w:t>
            </w:r>
          </w:p>
        </w:tc>
        <w:tc>
          <w:tcPr>
            <w:tcW w:w="714" w:type="pct"/>
            <w:vAlign w:val="center"/>
          </w:tcPr>
          <w:p w14:paraId="30E5B4DE" w14:textId="42D19A62" w:rsidR="00922B3D" w:rsidRPr="00BD3A2F" w:rsidRDefault="00922B3D" w:rsidP="00656581">
            <w:pPr>
              <w:jc w:val="center"/>
              <w:rPr>
                <w:sz w:val="24"/>
                <w:szCs w:val="24"/>
              </w:rPr>
            </w:pPr>
            <w:r w:rsidRPr="00BD3A2F">
              <w:rPr>
                <w:sz w:val="24"/>
                <w:szCs w:val="24"/>
              </w:rPr>
              <w:t>.670</w:t>
            </w:r>
            <w:r>
              <w:rPr>
                <w:sz w:val="24"/>
                <w:szCs w:val="24"/>
              </w:rPr>
              <w:t xml:space="preserve"> ug/l</w:t>
            </w:r>
          </w:p>
        </w:tc>
        <w:tc>
          <w:tcPr>
            <w:tcW w:w="730" w:type="pct"/>
            <w:vAlign w:val="center"/>
          </w:tcPr>
          <w:p w14:paraId="1742A1BA" w14:textId="77777777" w:rsidR="00922B3D" w:rsidRDefault="00922B3D" w:rsidP="00656581">
            <w:pPr>
              <w:jc w:val="center"/>
            </w:pPr>
          </w:p>
        </w:tc>
        <w:tc>
          <w:tcPr>
            <w:tcW w:w="729" w:type="pct"/>
            <w:vAlign w:val="center"/>
          </w:tcPr>
          <w:p w14:paraId="5A124F13" w14:textId="4D8F6FAA" w:rsidR="00922B3D" w:rsidRDefault="00922B3D" w:rsidP="00656581">
            <w:pPr>
              <w:jc w:val="center"/>
            </w:pPr>
            <w:r w:rsidRPr="00922B3D">
              <w:rPr>
                <w:sz w:val="24"/>
                <w:szCs w:val="24"/>
              </w:rPr>
              <w:t>8/30/2023</w:t>
            </w:r>
          </w:p>
        </w:tc>
      </w:tr>
      <w:tr w:rsidR="00922B3D" w14:paraId="1DC4116D" w14:textId="0B708344" w:rsidTr="00922B3D">
        <w:tc>
          <w:tcPr>
            <w:tcW w:w="745" w:type="pct"/>
            <w:vAlign w:val="center"/>
          </w:tcPr>
          <w:p w14:paraId="1277E646" w14:textId="08617067" w:rsidR="00922B3D" w:rsidRDefault="00922B3D" w:rsidP="00656581">
            <w:pPr>
              <w:jc w:val="center"/>
            </w:pPr>
            <w:r w:rsidRPr="0070561E">
              <w:rPr>
                <w:sz w:val="24"/>
                <w:szCs w:val="24"/>
              </w:rPr>
              <w:t>Disinfection Byproducts 202408</w:t>
            </w:r>
          </w:p>
        </w:tc>
        <w:tc>
          <w:tcPr>
            <w:tcW w:w="2082" w:type="pct"/>
            <w:vAlign w:val="center"/>
          </w:tcPr>
          <w:p w14:paraId="1CC9D3E3" w14:textId="458F5787" w:rsidR="00922B3D" w:rsidRDefault="00922B3D" w:rsidP="00656581">
            <w:pPr>
              <w:jc w:val="center"/>
            </w:pPr>
            <w:r>
              <w:rPr>
                <w:color w:val="000000"/>
                <w:sz w:val="27"/>
                <w:szCs w:val="27"/>
                <w:shd w:val="clear" w:color="auto" w:fill="DBDBDB"/>
              </w:rPr>
              <w:t>DIBROMOCHLOROMETHANE</w:t>
            </w:r>
          </w:p>
        </w:tc>
        <w:tc>
          <w:tcPr>
            <w:tcW w:w="714" w:type="pct"/>
            <w:vAlign w:val="center"/>
          </w:tcPr>
          <w:p w14:paraId="05D277BF" w14:textId="79E4A91E" w:rsidR="00922B3D" w:rsidRPr="00BD3A2F" w:rsidRDefault="00922B3D" w:rsidP="00656581">
            <w:pPr>
              <w:jc w:val="center"/>
              <w:rPr>
                <w:sz w:val="24"/>
                <w:szCs w:val="24"/>
              </w:rPr>
            </w:pPr>
            <w:r w:rsidRPr="00BD3A2F">
              <w:rPr>
                <w:sz w:val="24"/>
                <w:szCs w:val="24"/>
              </w:rPr>
              <w:t>1.500</w:t>
            </w:r>
            <w:r>
              <w:rPr>
                <w:sz w:val="24"/>
                <w:szCs w:val="24"/>
              </w:rPr>
              <w:t xml:space="preserve"> ug/l</w:t>
            </w:r>
          </w:p>
        </w:tc>
        <w:tc>
          <w:tcPr>
            <w:tcW w:w="730" w:type="pct"/>
            <w:vAlign w:val="center"/>
          </w:tcPr>
          <w:p w14:paraId="57F2EEE8" w14:textId="77777777" w:rsidR="00922B3D" w:rsidRDefault="00922B3D" w:rsidP="00656581">
            <w:pPr>
              <w:jc w:val="center"/>
            </w:pPr>
          </w:p>
        </w:tc>
        <w:tc>
          <w:tcPr>
            <w:tcW w:w="729" w:type="pct"/>
            <w:vAlign w:val="center"/>
          </w:tcPr>
          <w:p w14:paraId="766888BD" w14:textId="12BB9EF5" w:rsidR="00922B3D" w:rsidRDefault="00922B3D" w:rsidP="00656581">
            <w:pPr>
              <w:jc w:val="center"/>
            </w:pPr>
            <w:r w:rsidRPr="00922B3D">
              <w:rPr>
                <w:sz w:val="24"/>
                <w:szCs w:val="24"/>
              </w:rPr>
              <w:t>8/30/2023</w:t>
            </w:r>
          </w:p>
        </w:tc>
      </w:tr>
      <w:tr w:rsidR="00922B3D" w14:paraId="3D8229B7" w14:textId="2352ADFA" w:rsidTr="00922B3D">
        <w:tc>
          <w:tcPr>
            <w:tcW w:w="745" w:type="pct"/>
            <w:vAlign w:val="center"/>
          </w:tcPr>
          <w:p w14:paraId="05DD3F98" w14:textId="09B196C2" w:rsidR="00922B3D" w:rsidRDefault="00922B3D" w:rsidP="00656581">
            <w:pPr>
              <w:jc w:val="center"/>
            </w:pPr>
            <w:r w:rsidRPr="0070561E">
              <w:rPr>
                <w:sz w:val="24"/>
                <w:szCs w:val="24"/>
              </w:rPr>
              <w:t>Disinfection Byproducts 202408</w:t>
            </w:r>
          </w:p>
        </w:tc>
        <w:tc>
          <w:tcPr>
            <w:tcW w:w="2082" w:type="pct"/>
            <w:vAlign w:val="center"/>
          </w:tcPr>
          <w:p w14:paraId="13DD5827" w14:textId="54F1D6C3" w:rsidR="00922B3D" w:rsidRDefault="00922B3D" w:rsidP="00656581">
            <w:pPr>
              <w:jc w:val="center"/>
            </w:pPr>
            <w:r>
              <w:rPr>
                <w:color w:val="000000"/>
                <w:sz w:val="27"/>
                <w:szCs w:val="27"/>
                <w:shd w:val="clear" w:color="auto" w:fill="DBDBDB"/>
              </w:rPr>
              <w:t>TTHM</w:t>
            </w:r>
          </w:p>
        </w:tc>
        <w:tc>
          <w:tcPr>
            <w:tcW w:w="714" w:type="pct"/>
            <w:vAlign w:val="center"/>
          </w:tcPr>
          <w:p w14:paraId="2D8B90E8" w14:textId="68D2C992" w:rsidR="00922B3D" w:rsidRPr="00BD3A2F" w:rsidRDefault="00922B3D" w:rsidP="00656581">
            <w:pPr>
              <w:jc w:val="center"/>
              <w:rPr>
                <w:sz w:val="24"/>
                <w:szCs w:val="24"/>
              </w:rPr>
            </w:pPr>
            <w:r w:rsidRPr="00BD3A2F">
              <w:rPr>
                <w:sz w:val="24"/>
                <w:szCs w:val="24"/>
              </w:rPr>
              <w:t>4.300</w:t>
            </w:r>
            <w:r>
              <w:rPr>
                <w:sz w:val="24"/>
                <w:szCs w:val="24"/>
              </w:rPr>
              <w:t xml:space="preserve"> ug/l</w:t>
            </w:r>
          </w:p>
        </w:tc>
        <w:tc>
          <w:tcPr>
            <w:tcW w:w="730" w:type="pct"/>
            <w:vAlign w:val="center"/>
          </w:tcPr>
          <w:p w14:paraId="4859F112" w14:textId="0F35E6C6" w:rsidR="00922B3D" w:rsidRPr="00922B3D" w:rsidRDefault="00922B3D" w:rsidP="00656581">
            <w:pPr>
              <w:jc w:val="center"/>
              <w:rPr>
                <w:sz w:val="24"/>
                <w:szCs w:val="24"/>
              </w:rPr>
            </w:pPr>
            <w:r w:rsidRPr="00922B3D">
              <w:rPr>
                <w:sz w:val="24"/>
                <w:szCs w:val="24"/>
              </w:rPr>
              <w:t>80</w:t>
            </w:r>
          </w:p>
        </w:tc>
        <w:tc>
          <w:tcPr>
            <w:tcW w:w="729" w:type="pct"/>
            <w:vAlign w:val="center"/>
          </w:tcPr>
          <w:p w14:paraId="35E91847" w14:textId="42CDDA72" w:rsidR="00922B3D" w:rsidRDefault="00922B3D" w:rsidP="00656581">
            <w:pPr>
              <w:jc w:val="center"/>
            </w:pPr>
            <w:r w:rsidRPr="00922B3D">
              <w:rPr>
                <w:sz w:val="24"/>
                <w:szCs w:val="24"/>
              </w:rPr>
              <w:t>8/30/2023</w:t>
            </w:r>
          </w:p>
        </w:tc>
      </w:tr>
      <w:tr w:rsidR="00922B3D" w14:paraId="2D39D443" w14:textId="4A552812" w:rsidTr="00922B3D">
        <w:tc>
          <w:tcPr>
            <w:tcW w:w="745" w:type="pct"/>
            <w:vAlign w:val="center"/>
          </w:tcPr>
          <w:p w14:paraId="458713B8" w14:textId="1070B1DD" w:rsidR="00922B3D" w:rsidRDefault="00922B3D" w:rsidP="00656581">
            <w:pPr>
              <w:jc w:val="center"/>
            </w:pPr>
            <w:r w:rsidRPr="0070561E">
              <w:rPr>
                <w:sz w:val="24"/>
                <w:szCs w:val="24"/>
              </w:rPr>
              <w:t>Disinfection Byproducts 202408</w:t>
            </w:r>
          </w:p>
        </w:tc>
        <w:tc>
          <w:tcPr>
            <w:tcW w:w="2082" w:type="pct"/>
            <w:vAlign w:val="center"/>
          </w:tcPr>
          <w:p w14:paraId="6A0C4332" w14:textId="47116FD0" w:rsidR="00922B3D" w:rsidRDefault="00922B3D" w:rsidP="00656581">
            <w:pPr>
              <w:jc w:val="center"/>
            </w:pPr>
            <w:r>
              <w:rPr>
                <w:color w:val="000000"/>
                <w:sz w:val="27"/>
                <w:szCs w:val="27"/>
                <w:shd w:val="clear" w:color="auto" w:fill="DBDBDB"/>
              </w:rPr>
              <w:t>DIBROMOACETIC ACID</w:t>
            </w:r>
          </w:p>
        </w:tc>
        <w:tc>
          <w:tcPr>
            <w:tcW w:w="714" w:type="pct"/>
            <w:vAlign w:val="center"/>
          </w:tcPr>
          <w:p w14:paraId="737ACEB2" w14:textId="284F3F49" w:rsidR="00922B3D" w:rsidRPr="00922B3D" w:rsidRDefault="00922B3D" w:rsidP="00656581">
            <w:pPr>
              <w:jc w:val="center"/>
              <w:rPr>
                <w:sz w:val="24"/>
                <w:szCs w:val="24"/>
              </w:rPr>
            </w:pPr>
            <w:r w:rsidRPr="00922B3D">
              <w:rPr>
                <w:sz w:val="24"/>
                <w:szCs w:val="24"/>
              </w:rPr>
              <w:t>&lt;1.00 ug/l</w:t>
            </w:r>
          </w:p>
        </w:tc>
        <w:tc>
          <w:tcPr>
            <w:tcW w:w="730" w:type="pct"/>
            <w:vAlign w:val="center"/>
          </w:tcPr>
          <w:p w14:paraId="6173A97C" w14:textId="77777777" w:rsidR="00922B3D" w:rsidRDefault="00922B3D" w:rsidP="00656581">
            <w:pPr>
              <w:jc w:val="center"/>
            </w:pPr>
          </w:p>
        </w:tc>
        <w:tc>
          <w:tcPr>
            <w:tcW w:w="729" w:type="pct"/>
            <w:vAlign w:val="center"/>
          </w:tcPr>
          <w:p w14:paraId="3FEF10EF" w14:textId="6E421F27" w:rsidR="00922B3D" w:rsidRDefault="00922B3D" w:rsidP="00656581">
            <w:pPr>
              <w:jc w:val="center"/>
            </w:pPr>
            <w:r w:rsidRPr="00922B3D">
              <w:rPr>
                <w:sz w:val="24"/>
                <w:szCs w:val="24"/>
              </w:rPr>
              <w:t>8/30/2023</w:t>
            </w:r>
          </w:p>
        </w:tc>
      </w:tr>
      <w:tr w:rsidR="00922B3D" w14:paraId="72F7EA2F" w14:textId="516964DC" w:rsidTr="00922B3D">
        <w:tc>
          <w:tcPr>
            <w:tcW w:w="745" w:type="pct"/>
            <w:vAlign w:val="center"/>
          </w:tcPr>
          <w:p w14:paraId="1E90DC7E" w14:textId="6BF0C07F" w:rsidR="00922B3D" w:rsidRDefault="00922B3D" w:rsidP="00656581">
            <w:pPr>
              <w:jc w:val="center"/>
            </w:pPr>
            <w:r w:rsidRPr="0070561E">
              <w:rPr>
                <w:sz w:val="24"/>
                <w:szCs w:val="24"/>
              </w:rPr>
              <w:t>Disinfection Byproducts 202408</w:t>
            </w:r>
          </w:p>
        </w:tc>
        <w:tc>
          <w:tcPr>
            <w:tcW w:w="2082" w:type="pct"/>
            <w:vAlign w:val="center"/>
          </w:tcPr>
          <w:p w14:paraId="3667928F" w14:textId="335C7BC2" w:rsidR="00922B3D" w:rsidRDefault="00922B3D" w:rsidP="00656581">
            <w:pPr>
              <w:jc w:val="center"/>
            </w:pPr>
            <w:r>
              <w:rPr>
                <w:color w:val="000000"/>
                <w:sz w:val="27"/>
                <w:szCs w:val="27"/>
                <w:shd w:val="clear" w:color="auto" w:fill="DBDBDB"/>
              </w:rPr>
              <w:t>DICHLOROACETIC ACID</w:t>
            </w:r>
          </w:p>
        </w:tc>
        <w:tc>
          <w:tcPr>
            <w:tcW w:w="714" w:type="pct"/>
            <w:vAlign w:val="center"/>
          </w:tcPr>
          <w:p w14:paraId="3E6E480C" w14:textId="3BEC8747" w:rsidR="00922B3D" w:rsidRPr="00922B3D" w:rsidRDefault="00922B3D" w:rsidP="00656581">
            <w:pPr>
              <w:jc w:val="center"/>
              <w:rPr>
                <w:sz w:val="24"/>
                <w:szCs w:val="24"/>
              </w:rPr>
            </w:pPr>
            <w:r>
              <w:rPr>
                <w:sz w:val="24"/>
                <w:szCs w:val="24"/>
              </w:rPr>
              <w:t>&lt;</w:t>
            </w:r>
            <w:r w:rsidRPr="00922B3D">
              <w:rPr>
                <w:sz w:val="24"/>
                <w:szCs w:val="24"/>
              </w:rPr>
              <w:t>1.00 ug/l</w:t>
            </w:r>
          </w:p>
        </w:tc>
        <w:tc>
          <w:tcPr>
            <w:tcW w:w="730" w:type="pct"/>
            <w:vAlign w:val="center"/>
          </w:tcPr>
          <w:p w14:paraId="44C920B0" w14:textId="77777777" w:rsidR="00922B3D" w:rsidRDefault="00922B3D" w:rsidP="00656581">
            <w:pPr>
              <w:jc w:val="center"/>
            </w:pPr>
          </w:p>
        </w:tc>
        <w:tc>
          <w:tcPr>
            <w:tcW w:w="729" w:type="pct"/>
            <w:vAlign w:val="center"/>
          </w:tcPr>
          <w:p w14:paraId="534F2310" w14:textId="23124B69" w:rsidR="00922B3D" w:rsidRDefault="00922B3D" w:rsidP="00656581">
            <w:pPr>
              <w:jc w:val="center"/>
            </w:pPr>
            <w:r w:rsidRPr="00922B3D">
              <w:rPr>
                <w:sz w:val="24"/>
                <w:szCs w:val="24"/>
              </w:rPr>
              <w:t>8/30/2023</w:t>
            </w:r>
          </w:p>
        </w:tc>
      </w:tr>
      <w:tr w:rsidR="00922B3D" w14:paraId="50BD35E0" w14:textId="1E01002B" w:rsidTr="00922B3D">
        <w:tc>
          <w:tcPr>
            <w:tcW w:w="745" w:type="pct"/>
            <w:vAlign w:val="center"/>
          </w:tcPr>
          <w:p w14:paraId="2BDFFCA5" w14:textId="3F12C396" w:rsidR="00922B3D" w:rsidRDefault="00922B3D" w:rsidP="00656581">
            <w:pPr>
              <w:jc w:val="center"/>
            </w:pPr>
            <w:r w:rsidRPr="0070561E">
              <w:rPr>
                <w:sz w:val="24"/>
                <w:szCs w:val="24"/>
              </w:rPr>
              <w:t>Disinfection Byproducts 202408</w:t>
            </w:r>
          </w:p>
        </w:tc>
        <w:tc>
          <w:tcPr>
            <w:tcW w:w="2082" w:type="pct"/>
            <w:vAlign w:val="center"/>
          </w:tcPr>
          <w:p w14:paraId="4AEC0B40" w14:textId="67204511" w:rsidR="00922B3D" w:rsidRDefault="00922B3D" w:rsidP="00656581">
            <w:pPr>
              <w:jc w:val="center"/>
            </w:pPr>
            <w:r>
              <w:rPr>
                <w:color w:val="000000"/>
                <w:sz w:val="27"/>
                <w:szCs w:val="27"/>
                <w:shd w:val="clear" w:color="auto" w:fill="DBDBDB"/>
              </w:rPr>
              <w:t>TOTAL HALOACETIC ACIDS (HAA5)</w:t>
            </w:r>
          </w:p>
        </w:tc>
        <w:tc>
          <w:tcPr>
            <w:tcW w:w="714" w:type="pct"/>
            <w:vAlign w:val="center"/>
          </w:tcPr>
          <w:p w14:paraId="5C7870C3" w14:textId="255C5016" w:rsidR="00922B3D" w:rsidRPr="00922B3D" w:rsidRDefault="00922B3D" w:rsidP="00656581">
            <w:pPr>
              <w:jc w:val="center"/>
              <w:rPr>
                <w:sz w:val="24"/>
                <w:szCs w:val="24"/>
              </w:rPr>
            </w:pPr>
            <w:r w:rsidRPr="00922B3D">
              <w:rPr>
                <w:sz w:val="24"/>
                <w:szCs w:val="24"/>
              </w:rPr>
              <w:t>&lt;1.00 ug/l</w:t>
            </w:r>
          </w:p>
        </w:tc>
        <w:tc>
          <w:tcPr>
            <w:tcW w:w="730" w:type="pct"/>
            <w:vAlign w:val="center"/>
          </w:tcPr>
          <w:p w14:paraId="4FC842F3" w14:textId="2B761954" w:rsidR="00922B3D" w:rsidRPr="00922B3D" w:rsidRDefault="00922B3D" w:rsidP="00656581">
            <w:pPr>
              <w:jc w:val="center"/>
              <w:rPr>
                <w:sz w:val="24"/>
                <w:szCs w:val="24"/>
              </w:rPr>
            </w:pPr>
            <w:r w:rsidRPr="00922B3D">
              <w:rPr>
                <w:sz w:val="24"/>
                <w:szCs w:val="24"/>
              </w:rPr>
              <w:t>60</w:t>
            </w:r>
          </w:p>
        </w:tc>
        <w:tc>
          <w:tcPr>
            <w:tcW w:w="729" w:type="pct"/>
            <w:vAlign w:val="center"/>
          </w:tcPr>
          <w:p w14:paraId="277045EB" w14:textId="0FE3CD7E" w:rsidR="00922B3D" w:rsidRDefault="00922B3D" w:rsidP="00656581">
            <w:pPr>
              <w:jc w:val="center"/>
            </w:pPr>
            <w:r w:rsidRPr="00922B3D">
              <w:rPr>
                <w:sz w:val="24"/>
                <w:szCs w:val="24"/>
              </w:rPr>
              <w:t>8/30/2023</w:t>
            </w:r>
          </w:p>
        </w:tc>
      </w:tr>
      <w:tr w:rsidR="00922B3D" w14:paraId="78019BE9" w14:textId="1937091D" w:rsidTr="00922B3D">
        <w:tc>
          <w:tcPr>
            <w:tcW w:w="745" w:type="pct"/>
            <w:vAlign w:val="center"/>
          </w:tcPr>
          <w:p w14:paraId="05C8A4CD" w14:textId="69B5907B" w:rsidR="00922B3D" w:rsidRDefault="00922B3D" w:rsidP="00656581">
            <w:pPr>
              <w:jc w:val="center"/>
            </w:pPr>
            <w:r w:rsidRPr="0070561E">
              <w:rPr>
                <w:sz w:val="24"/>
                <w:szCs w:val="24"/>
              </w:rPr>
              <w:t>Disinfection Byproducts 202408</w:t>
            </w:r>
          </w:p>
        </w:tc>
        <w:tc>
          <w:tcPr>
            <w:tcW w:w="2082" w:type="pct"/>
            <w:vAlign w:val="center"/>
          </w:tcPr>
          <w:p w14:paraId="7D66F874" w14:textId="68D9E54A" w:rsidR="00922B3D" w:rsidRDefault="00922B3D" w:rsidP="00656581">
            <w:pPr>
              <w:jc w:val="center"/>
            </w:pPr>
            <w:r>
              <w:rPr>
                <w:color w:val="000000"/>
                <w:sz w:val="27"/>
                <w:szCs w:val="27"/>
                <w:shd w:val="clear" w:color="auto" w:fill="DBDBDB"/>
              </w:rPr>
              <w:t>MONOBROMOACETIC ACID</w:t>
            </w:r>
          </w:p>
        </w:tc>
        <w:tc>
          <w:tcPr>
            <w:tcW w:w="714" w:type="pct"/>
            <w:vAlign w:val="center"/>
          </w:tcPr>
          <w:p w14:paraId="72566BE1" w14:textId="0A4D7FB5" w:rsidR="00922B3D" w:rsidRPr="00922B3D" w:rsidRDefault="00922B3D" w:rsidP="00656581">
            <w:pPr>
              <w:jc w:val="center"/>
              <w:rPr>
                <w:sz w:val="24"/>
                <w:szCs w:val="24"/>
              </w:rPr>
            </w:pPr>
            <w:r w:rsidRPr="00922B3D">
              <w:rPr>
                <w:sz w:val="24"/>
                <w:szCs w:val="24"/>
              </w:rPr>
              <w:t>&lt;1.00 ug/l</w:t>
            </w:r>
          </w:p>
        </w:tc>
        <w:tc>
          <w:tcPr>
            <w:tcW w:w="730" w:type="pct"/>
            <w:vAlign w:val="center"/>
          </w:tcPr>
          <w:p w14:paraId="50A57EE3" w14:textId="77777777" w:rsidR="00922B3D" w:rsidRDefault="00922B3D" w:rsidP="00656581">
            <w:pPr>
              <w:jc w:val="center"/>
            </w:pPr>
          </w:p>
        </w:tc>
        <w:tc>
          <w:tcPr>
            <w:tcW w:w="729" w:type="pct"/>
            <w:vAlign w:val="center"/>
          </w:tcPr>
          <w:p w14:paraId="6F654E9C" w14:textId="314F2627" w:rsidR="00922B3D" w:rsidRDefault="00922B3D" w:rsidP="00656581">
            <w:pPr>
              <w:jc w:val="center"/>
            </w:pPr>
            <w:r w:rsidRPr="00922B3D">
              <w:rPr>
                <w:sz w:val="24"/>
                <w:szCs w:val="24"/>
              </w:rPr>
              <w:t>8/30/2023</w:t>
            </w:r>
          </w:p>
        </w:tc>
      </w:tr>
      <w:tr w:rsidR="00922B3D" w14:paraId="757B6180" w14:textId="1C85B5E7" w:rsidTr="00922B3D">
        <w:tc>
          <w:tcPr>
            <w:tcW w:w="745" w:type="pct"/>
            <w:vAlign w:val="center"/>
          </w:tcPr>
          <w:p w14:paraId="70C7247D" w14:textId="6EF5067F" w:rsidR="00922B3D" w:rsidRDefault="00922B3D" w:rsidP="00656581">
            <w:pPr>
              <w:jc w:val="center"/>
            </w:pPr>
            <w:r w:rsidRPr="0070561E">
              <w:rPr>
                <w:sz w:val="24"/>
                <w:szCs w:val="24"/>
              </w:rPr>
              <w:t>Disinfection Byproducts 202408</w:t>
            </w:r>
          </w:p>
        </w:tc>
        <w:tc>
          <w:tcPr>
            <w:tcW w:w="2082" w:type="pct"/>
            <w:vAlign w:val="center"/>
          </w:tcPr>
          <w:p w14:paraId="22CFD084" w14:textId="0111B7AC" w:rsidR="00922B3D" w:rsidRDefault="00922B3D" w:rsidP="00656581">
            <w:pPr>
              <w:jc w:val="center"/>
            </w:pPr>
            <w:r>
              <w:rPr>
                <w:color w:val="000000"/>
                <w:sz w:val="27"/>
                <w:szCs w:val="27"/>
                <w:shd w:val="clear" w:color="auto" w:fill="DBDBDB"/>
              </w:rPr>
              <w:t>TRICHLOROACETIC ACID</w:t>
            </w:r>
          </w:p>
        </w:tc>
        <w:tc>
          <w:tcPr>
            <w:tcW w:w="714" w:type="pct"/>
            <w:vAlign w:val="center"/>
          </w:tcPr>
          <w:p w14:paraId="197F0A3C" w14:textId="4801E909" w:rsidR="00922B3D" w:rsidRPr="00922B3D" w:rsidRDefault="00922B3D" w:rsidP="00656581">
            <w:pPr>
              <w:jc w:val="center"/>
              <w:rPr>
                <w:sz w:val="24"/>
                <w:szCs w:val="24"/>
              </w:rPr>
            </w:pPr>
            <w:r w:rsidRPr="00922B3D">
              <w:rPr>
                <w:sz w:val="24"/>
                <w:szCs w:val="24"/>
              </w:rPr>
              <w:t>&lt;1.00 ug/l</w:t>
            </w:r>
          </w:p>
        </w:tc>
        <w:tc>
          <w:tcPr>
            <w:tcW w:w="730" w:type="pct"/>
            <w:vAlign w:val="center"/>
          </w:tcPr>
          <w:p w14:paraId="6EB01DFD" w14:textId="77777777" w:rsidR="00922B3D" w:rsidRDefault="00922B3D" w:rsidP="00656581">
            <w:pPr>
              <w:jc w:val="center"/>
            </w:pPr>
          </w:p>
        </w:tc>
        <w:tc>
          <w:tcPr>
            <w:tcW w:w="729" w:type="pct"/>
            <w:vAlign w:val="center"/>
          </w:tcPr>
          <w:p w14:paraId="50A022E1" w14:textId="7266E460" w:rsidR="00922B3D" w:rsidRDefault="00922B3D" w:rsidP="00656581">
            <w:pPr>
              <w:jc w:val="center"/>
            </w:pPr>
            <w:r w:rsidRPr="00922B3D">
              <w:rPr>
                <w:sz w:val="24"/>
                <w:szCs w:val="24"/>
              </w:rPr>
              <w:t>8/30/2023</w:t>
            </w:r>
          </w:p>
        </w:tc>
      </w:tr>
      <w:tr w:rsidR="00922B3D" w14:paraId="439B1CEE" w14:textId="2A66E1EA" w:rsidTr="00922B3D">
        <w:tc>
          <w:tcPr>
            <w:tcW w:w="745" w:type="pct"/>
            <w:vAlign w:val="center"/>
          </w:tcPr>
          <w:p w14:paraId="19586F9A" w14:textId="1FC61A34" w:rsidR="00922B3D" w:rsidRDefault="00922B3D" w:rsidP="00656581">
            <w:pPr>
              <w:jc w:val="center"/>
            </w:pPr>
            <w:r w:rsidRPr="0070561E">
              <w:rPr>
                <w:sz w:val="24"/>
                <w:szCs w:val="24"/>
              </w:rPr>
              <w:t>Disinfection Byproducts 202408</w:t>
            </w:r>
          </w:p>
        </w:tc>
        <w:tc>
          <w:tcPr>
            <w:tcW w:w="2082" w:type="pct"/>
            <w:vAlign w:val="center"/>
          </w:tcPr>
          <w:p w14:paraId="70BE2369" w14:textId="59699E00" w:rsidR="00922B3D" w:rsidRDefault="00922B3D" w:rsidP="00656581">
            <w:pPr>
              <w:jc w:val="center"/>
            </w:pPr>
            <w:r>
              <w:rPr>
                <w:color w:val="000000"/>
                <w:sz w:val="27"/>
                <w:szCs w:val="27"/>
                <w:shd w:val="clear" w:color="auto" w:fill="DBDBDB"/>
              </w:rPr>
              <w:t>MONOCHLOROACETIC ACID</w:t>
            </w:r>
          </w:p>
        </w:tc>
        <w:tc>
          <w:tcPr>
            <w:tcW w:w="714" w:type="pct"/>
            <w:vAlign w:val="center"/>
          </w:tcPr>
          <w:p w14:paraId="49616363" w14:textId="3C95D4D4" w:rsidR="00922B3D" w:rsidRPr="00922B3D" w:rsidRDefault="00922B3D" w:rsidP="00656581">
            <w:pPr>
              <w:jc w:val="center"/>
              <w:rPr>
                <w:sz w:val="24"/>
                <w:szCs w:val="24"/>
              </w:rPr>
            </w:pPr>
            <w:r w:rsidRPr="00922B3D">
              <w:rPr>
                <w:sz w:val="24"/>
                <w:szCs w:val="24"/>
              </w:rPr>
              <w:t>&lt;2.00 ug/l</w:t>
            </w:r>
          </w:p>
        </w:tc>
        <w:tc>
          <w:tcPr>
            <w:tcW w:w="730" w:type="pct"/>
            <w:vAlign w:val="center"/>
          </w:tcPr>
          <w:p w14:paraId="715777C8" w14:textId="77777777" w:rsidR="00922B3D" w:rsidRDefault="00922B3D" w:rsidP="00656581">
            <w:pPr>
              <w:jc w:val="center"/>
            </w:pPr>
          </w:p>
        </w:tc>
        <w:tc>
          <w:tcPr>
            <w:tcW w:w="729" w:type="pct"/>
            <w:vAlign w:val="center"/>
          </w:tcPr>
          <w:p w14:paraId="47F58F1F" w14:textId="70543234" w:rsidR="00922B3D" w:rsidRDefault="00922B3D" w:rsidP="00656581">
            <w:pPr>
              <w:jc w:val="center"/>
            </w:pPr>
            <w:r w:rsidRPr="00922B3D">
              <w:rPr>
                <w:sz w:val="24"/>
                <w:szCs w:val="24"/>
              </w:rPr>
              <w:t>8/30/2023</w:t>
            </w:r>
          </w:p>
        </w:tc>
      </w:tr>
    </w:tbl>
    <w:p w14:paraId="2CEFF476" w14:textId="77777777" w:rsidR="00124184" w:rsidRPr="00124184" w:rsidRDefault="00124184" w:rsidP="00656581">
      <w:pPr>
        <w:jc w:val="center"/>
      </w:pPr>
    </w:p>
    <w:p w14:paraId="530BF6F4" w14:textId="6BB7E3E5"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2A97FE6" w:rsidR="00D73637" w:rsidRPr="005162DE" w:rsidRDefault="002B5D9A" w:rsidP="00960466">
            <w:pPr>
              <w:spacing w:before="40" w:after="40"/>
              <w:jc w:val="center"/>
              <w:rPr>
                <w:rFonts w:ascii="Arial" w:hAnsi="Arial" w:cs="Arial"/>
                <w:sz w:val="24"/>
                <w:szCs w:val="24"/>
              </w:rPr>
            </w:pPr>
            <w:r>
              <w:rPr>
                <w:rFonts w:ascii="Arial" w:hAnsi="Arial" w:cs="Arial"/>
                <w:sz w:val="24"/>
                <w:szCs w:val="24"/>
              </w:rPr>
              <w:t>2/16/2021</w:t>
            </w:r>
          </w:p>
        </w:tc>
        <w:tc>
          <w:tcPr>
            <w:tcW w:w="1021" w:type="dxa"/>
            <w:tcMar>
              <w:left w:w="86" w:type="dxa"/>
              <w:right w:w="86" w:type="dxa"/>
            </w:tcMar>
          </w:tcPr>
          <w:p w14:paraId="102D5A02" w14:textId="2C9193B6" w:rsidR="00D73637" w:rsidRPr="005162DE" w:rsidRDefault="002B5D9A" w:rsidP="00960466">
            <w:pPr>
              <w:spacing w:before="40" w:after="40"/>
              <w:jc w:val="center"/>
              <w:rPr>
                <w:rFonts w:ascii="Arial" w:hAnsi="Arial" w:cs="Arial"/>
                <w:sz w:val="24"/>
                <w:szCs w:val="24"/>
              </w:rPr>
            </w:pPr>
            <w:r>
              <w:rPr>
                <w:rFonts w:ascii="Arial" w:hAnsi="Arial" w:cs="Arial"/>
                <w:sz w:val="24"/>
                <w:szCs w:val="24"/>
              </w:rPr>
              <w:t>2</w:t>
            </w:r>
          </w:p>
        </w:tc>
        <w:tc>
          <w:tcPr>
            <w:tcW w:w="1123" w:type="dxa"/>
            <w:tcMar>
              <w:left w:w="86" w:type="dxa"/>
              <w:right w:w="86" w:type="dxa"/>
            </w:tcMar>
          </w:tcPr>
          <w:p w14:paraId="36E2A949" w14:textId="41D27736" w:rsidR="00D73637" w:rsidRPr="005162DE" w:rsidRDefault="00497960" w:rsidP="00960466">
            <w:pPr>
              <w:spacing w:before="40" w:after="40"/>
              <w:jc w:val="center"/>
              <w:rPr>
                <w:rFonts w:ascii="Arial" w:hAnsi="Arial" w:cs="Arial"/>
                <w:sz w:val="24"/>
                <w:szCs w:val="24"/>
              </w:rPr>
            </w:pPr>
            <w:r>
              <w:rPr>
                <w:rFonts w:ascii="Arial" w:hAnsi="Arial" w:cs="Arial"/>
                <w:sz w:val="24"/>
                <w:szCs w:val="24"/>
              </w:rPr>
              <w:t>0</w:t>
            </w:r>
            <w:r w:rsidR="002B5D9A">
              <w:rPr>
                <w:rFonts w:ascii="Arial" w:hAnsi="Arial" w:cs="Arial"/>
                <w:sz w:val="24"/>
                <w:szCs w:val="24"/>
              </w:rPr>
              <w:t>.</w:t>
            </w:r>
            <w:r>
              <w:rPr>
                <w:rFonts w:ascii="Arial" w:hAnsi="Arial" w:cs="Arial"/>
                <w:sz w:val="24"/>
                <w:szCs w:val="24"/>
              </w:rPr>
              <w:t>00</w:t>
            </w:r>
            <w:r w:rsidR="002B5D9A">
              <w:rPr>
                <w:rFonts w:ascii="Arial" w:hAnsi="Arial" w:cs="Arial"/>
                <w:sz w:val="24"/>
                <w:szCs w:val="24"/>
              </w:rPr>
              <w:t>ug/l</w:t>
            </w:r>
          </w:p>
        </w:tc>
        <w:tc>
          <w:tcPr>
            <w:tcW w:w="1021" w:type="dxa"/>
            <w:tcMar>
              <w:left w:w="86" w:type="dxa"/>
              <w:right w:w="86" w:type="dxa"/>
            </w:tcMar>
          </w:tcPr>
          <w:p w14:paraId="308535F4" w14:textId="147B6BA3" w:rsidR="00D73637" w:rsidRPr="005162DE" w:rsidRDefault="002B5D9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9C40C51" w:rsidR="00D73637" w:rsidRPr="005162DE" w:rsidRDefault="002B5D9A" w:rsidP="00FC33C4">
            <w:pPr>
              <w:spacing w:before="40" w:after="40"/>
              <w:jc w:val="center"/>
              <w:rPr>
                <w:rFonts w:ascii="Arial" w:hAnsi="Arial" w:cs="Arial"/>
                <w:sz w:val="24"/>
                <w:szCs w:val="24"/>
              </w:rPr>
            </w:pPr>
            <w:r>
              <w:rPr>
                <w:rFonts w:ascii="Arial" w:hAnsi="Arial" w:cs="Arial"/>
                <w:sz w:val="24"/>
                <w:szCs w:val="24"/>
              </w:rPr>
              <w:t>2/16/2021</w:t>
            </w:r>
          </w:p>
        </w:tc>
        <w:tc>
          <w:tcPr>
            <w:tcW w:w="1021" w:type="dxa"/>
            <w:tcMar>
              <w:left w:w="86" w:type="dxa"/>
              <w:right w:w="86" w:type="dxa"/>
            </w:tcMar>
          </w:tcPr>
          <w:p w14:paraId="42CEE2F3" w14:textId="67FA8F69" w:rsidR="00D73637" w:rsidRPr="005162DE" w:rsidRDefault="002B5D9A" w:rsidP="00FC33C4">
            <w:pPr>
              <w:spacing w:before="40" w:after="40"/>
              <w:jc w:val="center"/>
              <w:rPr>
                <w:rFonts w:ascii="Arial" w:hAnsi="Arial" w:cs="Arial"/>
                <w:sz w:val="24"/>
                <w:szCs w:val="24"/>
              </w:rPr>
            </w:pPr>
            <w:r>
              <w:rPr>
                <w:rFonts w:ascii="Arial" w:hAnsi="Arial" w:cs="Arial"/>
                <w:sz w:val="24"/>
                <w:szCs w:val="24"/>
              </w:rPr>
              <w:t>2</w:t>
            </w:r>
          </w:p>
        </w:tc>
        <w:tc>
          <w:tcPr>
            <w:tcW w:w="1123" w:type="dxa"/>
            <w:tcMar>
              <w:left w:w="86" w:type="dxa"/>
              <w:right w:w="86" w:type="dxa"/>
            </w:tcMar>
          </w:tcPr>
          <w:p w14:paraId="15E55B1F" w14:textId="0834324D" w:rsidR="00D73637" w:rsidRPr="005162DE" w:rsidRDefault="00497960" w:rsidP="00FC33C4">
            <w:pPr>
              <w:spacing w:before="40" w:after="40"/>
              <w:jc w:val="center"/>
              <w:rPr>
                <w:rFonts w:ascii="Arial" w:hAnsi="Arial" w:cs="Arial"/>
                <w:sz w:val="24"/>
                <w:szCs w:val="24"/>
              </w:rPr>
            </w:pPr>
            <w:r>
              <w:rPr>
                <w:rFonts w:ascii="Arial" w:hAnsi="Arial" w:cs="Arial"/>
                <w:sz w:val="24"/>
                <w:szCs w:val="24"/>
              </w:rPr>
              <w:t>0</w:t>
            </w:r>
            <w:r w:rsidR="002B5D9A">
              <w:rPr>
                <w:rFonts w:ascii="Arial" w:hAnsi="Arial" w:cs="Arial"/>
                <w:sz w:val="24"/>
                <w:szCs w:val="24"/>
              </w:rPr>
              <w:t>.</w:t>
            </w:r>
            <w:r>
              <w:rPr>
                <w:rFonts w:ascii="Arial" w:hAnsi="Arial" w:cs="Arial"/>
                <w:sz w:val="24"/>
                <w:szCs w:val="24"/>
              </w:rPr>
              <w:t>202</w:t>
            </w:r>
            <w:r w:rsidR="002B5D9A">
              <w:rPr>
                <w:rFonts w:ascii="Arial" w:hAnsi="Arial" w:cs="Arial"/>
                <w:sz w:val="24"/>
                <w:szCs w:val="24"/>
              </w:rPr>
              <w:t>ug/l</w:t>
            </w:r>
          </w:p>
        </w:tc>
        <w:tc>
          <w:tcPr>
            <w:tcW w:w="1021" w:type="dxa"/>
            <w:tcMar>
              <w:left w:w="86" w:type="dxa"/>
              <w:right w:w="86" w:type="dxa"/>
            </w:tcMar>
          </w:tcPr>
          <w:p w14:paraId="1AE57BBF" w14:textId="12A27B23" w:rsidR="00D73637" w:rsidRPr="005162DE" w:rsidRDefault="002B5D9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FF5094D" w:rsidR="00684C7E" w:rsidRPr="005162DE" w:rsidRDefault="00460ECC" w:rsidP="00684C7E">
            <w:pPr>
              <w:spacing w:before="40" w:after="40"/>
              <w:jc w:val="center"/>
              <w:rPr>
                <w:rFonts w:ascii="Arial" w:hAnsi="Arial" w:cs="Arial"/>
                <w:sz w:val="24"/>
                <w:szCs w:val="24"/>
              </w:rPr>
            </w:pPr>
            <w:r>
              <w:rPr>
                <w:rFonts w:ascii="Arial" w:hAnsi="Arial" w:cs="Arial"/>
                <w:sz w:val="24"/>
                <w:szCs w:val="24"/>
              </w:rPr>
              <w:t>8/22/2023</w:t>
            </w:r>
          </w:p>
        </w:tc>
        <w:tc>
          <w:tcPr>
            <w:tcW w:w="1260" w:type="dxa"/>
            <w:tcMar>
              <w:left w:w="58" w:type="dxa"/>
              <w:right w:w="58" w:type="dxa"/>
            </w:tcMar>
          </w:tcPr>
          <w:p w14:paraId="690B0D1C" w14:textId="4ACCF673" w:rsidR="00684C7E" w:rsidRPr="005162DE" w:rsidRDefault="00460ECC" w:rsidP="00684C7E">
            <w:pPr>
              <w:spacing w:before="40" w:after="40"/>
              <w:jc w:val="center"/>
              <w:rPr>
                <w:rFonts w:ascii="Arial" w:hAnsi="Arial" w:cs="Arial"/>
                <w:sz w:val="24"/>
                <w:szCs w:val="24"/>
              </w:rPr>
            </w:pPr>
            <w:r>
              <w:rPr>
                <w:rFonts w:ascii="Arial" w:hAnsi="Arial" w:cs="Arial"/>
                <w:sz w:val="24"/>
                <w:szCs w:val="24"/>
              </w:rPr>
              <w:t>8.8mg/l</w:t>
            </w:r>
          </w:p>
        </w:tc>
        <w:tc>
          <w:tcPr>
            <w:tcW w:w="1530" w:type="dxa"/>
            <w:tcMar>
              <w:left w:w="58" w:type="dxa"/>
              <w:right w:w="58" w:type="dxa"/>
            </w:tcMar>
          </w:tcPr>
          <w:p w14:paraId="6802CC34" w14:textId="74D3A612" w:rsidR="00684C7E" w:rsidRPr="005162DE" w:rsidRDefault="00460ECC" w:rsidP="00684C7E">
            <w:pPr>
              <w:spacing w:before="40" w:after="40"/>
              <w:jc w:val="center"/>
              <w:rPr>
                <w:rFonts w:ascii="Arial" w:hAnsi="Arial" w:cs="Arial"/>
                <w:sz w:val="24"/>
                <w:szCs w:val="24"/>
              </w:rPr>
            </w:pPr>
            <w:r>
              <w:rPr>
                <w:rFonts w:ascii="Arial" w:hAnsi="Arial" w:cs="Arial"/>
                <w:sz w:val="24"/>
                <w:szCs w:val="24"/>
              </w:rPr>
              <w:t>8.8mg/l</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7E79602" w:rsidR="00684C7E" w:rsidRPr="005162DE" w:rsidRDefault="00460ECC" w:rsidP="00684C7E">
            <w:pPr>
              <w:spacing w:before="40" w:after="40"/>
              <w:jc w:val="center"/>
              <w:rPr>
                <w:rFonts w:ascii="Arial" w:hAnsi="Arial" w:cs="Arial"/>
                <w:sz w:val="24"/>
                <w:szCs w:val="24"/>
              </w:rPr>
            </w:pPr>
            <w:r>
              <w:rPr>
                <w:rFonts w:ascii="Arial" w:hAnsi="Arial" w:cs="Arial"/>
                <w:sz w:val="24"/>
                <w:szCs w:val="24"/>
              </w:rPr>
              <w:t>8/22/2023</w:t>
            </w:r>
          </w:p>
        </w:tc>
        <w:tc>
          <w:tcPr>
            <w:tcW w:w="1260" w:type="dxa"/>
            <w:tcMar>
              <w:left w:w="58" w:type="dxa"/>
              <w:right w:w="58" w:type="dxa"/>
            </w:tcMar>
          </w:tcPr>
          <w:p w14:paraId="5F571C45" w14:textId="22D93E24" w:rsidR="00684C7E" w:rsidRPr="005162DE" w:rsidRDefault="00460ECC" w:rsidP="00684C7E">
            <w:pPr>
              <w:spacing w:before="40" w:after="40"/>
              <w:jc w:val="center"/>
              <w:rPr>
                <w:rFonts w:ascii="Arial" w:hAnsi="Arial" w:cs="Arial"/>
                <w:sz w:val="24"/>
                <w:szCs w:val="24"/>
              </w:rPr>
            </w:pPr>
            <w:r>
              <w:rPr>
                <w:rFonts w:ascii="Arial" w:hAnsi="Arial" w:cs="Arial"/>
                <w:sz w:val="24"/>
                <w:szCs w:val="24"/>
              </w:rPr>
              <w:t>240mg/l</w:t>
            </w:r>
          </w:p>
        </w:tc>
        <w:tc>
          <w:tcPr>
            <w:tcW w:w="1530" w:type="dxa"/>
            <w:tcMar>
              <w:left w:w="58" w:type="dxa"/>
              <w:right w:w="58" w:type="dxa"/>
            </w:tcMar>
          </w:tcPr>
          <w:p w14:paraId="2BE476FB" w14:textId="45ECBBB9" w:rsidR="00684C7E" w:rsidRPr="005162DE" w:rsidRDefault="00460ECC" w:rsidP="00684C7E">
            <w:pPr>
              <w:spacing w:before="40" w:after="40"/>
              <w:jc w:val="center"/>
              <w:rPr>
                <w:rFonts w:ascii="Arial" w:hAnsi="Arial" w:cs="Arial"/>
                <w:sz w:val="24"/>
                <w:szCs w:val="24"/>
              </w:rPr>
            </w:pPr>
            <w:r>
              <w:rPr>
                <w:rFonts w:ascii="Arial" w:hAnsi="Arial" w:cs="Arial"/>
                <w:sz w:val="24"/>
                <w:szCs w:val="24"/>
              </w:rPr>
              <w:t>240mg/l</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DF5BC91" w:rsidR="00512D8C" w:rsidRPr="005162DE" w:rsidRDefault="00DB7459" w:rsidP="00512D8C">
            <w:pPr>
              <w:keepNext/>
              <w:keepLines/>
              <w:spacing w:before="40" w:after="40"/>
              <w:ind w:left="30"/>
              <w:jc w:val="both"/>
              <w:rPr>
                <w:rFonts w:ascii="Arial" w:hAnsi="Arial" w:cs="Arial"/>
                <w:sz w:val="24"/>
                <w:szCs w:val="24"/>
              </w:rPr>
            </w:pPr>
            <w:r>
              <w:rPr>
                <w:rFonts w:ascii="Arial" w:hAnsi="Arial" w:cs="Arial"/>
                <w:sz w:val="24"/>
                <w:szCs w:val="24"/>
              </w:rPr>
              <w:t xml:space="preserve">Nitrate As N </w:t>
            </w:r>
          </w:p>
        </w:tc>
        <w:tc>
          <w:tcPr>
            <w:tcW w:w="1440" w:type="dxa"/>
          </w:tcPr>
          <w:p w14:paraId="21F7006B" w14:textId="0EB1014E" w:rsidR="00512D8C" w:rsidRPr="005162DE" w:rsidRDefault="00DB7459" w:rsidP="00512D8C">
            <w:pPr>
              <w:keepNext/>
              <w:keepLines/>
              <w:spacing w:before="40" w:after="40"/>
              <w:jc w:val="center"/>
              <w:rPr>
                <w:rFonts w:ascii="Arial" w:hAnsi="Arial" w:cs="Arial"/>
                <w:sz w:val="24"/>
                <w:szCs w:val="24"/>
              </w:rPr>
            </w:pPr>
            <w:r>
              <w:rPr>
                <w:rFonts w:ascii="Arial" w:hAnsi="Arial" w:cs="Arial"/>
                <w:sz w:val="24"/>
                <w:szCs w:val="24"/>
              </w:rPr>
              <w:t>12/11/2023</w:t>
            </w:r>
          </w:p>
        </w:tc>
        <w:tc>
          <w:tcPr>
            <w:tcW w:w="1260" w:type="dxa"/>
          </w:tcPr>
          <w:p w14:paraId="1BD7CABC" w14:textId="50B92F04" w:rsidR="00512D8C" w:rsidRPr="005162DE" w:rsidRDefault="00DB7459" w:rsidP="00512D8C">
            <w:pPr>
              <w:keepNext/>
              <w:keepLines/>
              <w:spacing w:before="40" w:after="40"/>
              <w:jc w:val="center"/>
              <w:rPr>
                <w:rFonts w:ascii="Arial" w:hAnsi="Arial" w:cs="Arial"/>
                <w:sz w:val="24"/>
                <w:szCs w:val="24"/>
              </w:rPr>
            </w:pPr>
            <w:r>
              <w:rPr>
                <w:rFonts w:ascii="Arial" w:hAnsi="Arial" w:cs="Arial"/>
                <w:sz w:val="24"/>
                <w:szCs w:val="24"/>
              </w:rPr>
              <w:t>1.4mg/l</w:t>
            </w:r>
          </w:p>
        </w:tc>
        <w:tc>
          <w:tcPr>
            <w:tcW w:w="1530" w:type="dxa"/>
          </w:tcPr>
          <w:p w14:paraId="40895B2C" w14:textId="7F9D4119" w:rsidR="00512D8C" w:rsidRPr="005162DE" w:rsidRDefault="00DB7459" w:rsidP="00512D8C">
            <w:pPr>
              <w:keepNext/>
              <w:keepLines/>
              <w:spacing w:before="40" w:after="40"/>
              <w:jc w:val="center"/>
              <w:rPr>
                <w:rFonts w:ascii="Arial" w:hAnsi="Arial" w:cs="Arial"/>
                <w:sz w:val="24"/>
                <w:szCs w:val="24"/>
              </w:rPr>
            </w:pPr>
            <w:r>
              <w:rPr>
                <w:rFonts w:ascii="Arial" w:hAnsi="Arial" w:cs="Arial"/>
                <w:sz w:val="24"/>
                <w:szCs w:val="24"/>
              </w:rPr>
              <w:t>&lt;.400 mg/l to 1.4 mg/l</w:t>
            </w:r>
          </w:p>
        </w:tc>
        <w:tc>
          <w:tcPr>
            <w:tcW w:w="1170" w:type="dxa"/>
          </w:tcPr>
          <w:p w14:paraId="707B8EC2" w14:textId="026BD5CA" w:rsidR="00512D8C" w:rsidRPr="005162DE" w:rsidRDefault="00DB7459" w:rsidP="00512D8C">
            <w:pPr>
              <w:keepNext/>
              <w:keepLines/>
              <w:spacing w:before="40" w:after="40"/>
              <w:jc w:val="center"/>
              <w:rPr>
                <w:rFonts w:ascii="Arial" w:hAnsi="Arial" w:cs="Arial"/>
                <w:sz w:val="24"/>
                <w:szCs w:val="24"/>
              </w:rPr>
            </w:pPr>
            <w:r>
              <w:rPr>
                <w:rFonts w:ascii="Arial" w:hAnsi="Arial" w:cs="Arial"/>
                <w:sz w:val="24"/>
                <w:szCs w:val="24"/>
              </w:rPr>
              <w:t>10 mg/l</w:t>
            </w:r>
          </w:p>
        </w:tc>
        <w:tc>
          <w:tcPr>
            <w:tcW w:w="1260" w:type="dxa"/>
          </w:tcPr>
          <w:p w14:paraId="4F209845" w14:textId="2748A37F" w:rsidR="00512D8C" w:rsidRPr="005162DE" w:rsidRDefault="00DB7459" w:rsidP="00512D8C">
            <w:pPr>
              <w:keepNext/>
              <w:keepLines/>
              <w:spacing w:before="40" w:after="40"/>
              <w:jc w:val="center"/>
              <w:rPr>
                <w:rFonts w:ascii="Arial" w:hAnsi="Arial" w:cs="Arial"/>
                <w:sz w:val="24"/>
                <w:szCs w:val="24"/>
              </w:rPr>
            </w:pPr>
            <w:r>
              <w:rPr>
                <w:rFonts w:ascii="Arial" w:hAnsi="Arial" w:cs="Arial"/>
                <w:sz w:val="24"/>
                <w:szCs w:val="24"/>
              </w:rPr>
              <w:t>10 mg/l</w:t>
            </w:r>
          </w:p>
        </w:tc>
        <w:tc>
          <w:tcPr>
            <w:tcW w:w="1931" w:type="dxa"/>
          </w:tcPr>
          <w:p w14:paraId="307E6935" w14:textId="1A23FC50" w:rsidR="00512D8C" w:rsidRPr="005162DE" w:rsidRDefault="00DB7459" w:rsidP="00512D8C">
            <w:pPr>
              <w:keepNext/>
              <w:keepLines/>
              <w:spacing w:before="40" w:after="40"/>
              <w:jc w:val="center"/>
              <w:rPr>
                <w:rFonts w:ascii="Arial" w:hAnsi="Arial" w:cs="Arial"/>
                <w:sz w:val="24"/>
                <w:szCs w:val="24"/>
              </w:rPr>
            </w:pPr>
            <w:r>
              <w:rPr>
                <w:rFonts w:ascii="Arial" w:hAnsi="Arial" w:cs="Arial"/>
                <w:sz w:val="24"/>
                <w:szCs w:val="24"/>
              </w:rPr>
              <w:t>Nitrate is in many fertilizers used in yards, golf courses, and crops.  Other sources of Nitrate include discharge from sewage and animal waste.  Natural processes can cause low levels Nitrate in drinking water usually less than 3 mg/l</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611AE2E" w:rsidR="00086BEB" w:rsidRPr="005162DE" w:rsidRDefault="00FC50B1" w:rsidP="00086BEB">
            <w:pPr>
              <w:spacing w:before="40" w:after="40"/>
              <w:ind w:left="187"/>
              <w:rPr>
                <w:rFonts w:ascii="Arial" w:hAnsi="Arial" w:cs="Arial"/>
                <w:sz w:val="24"/>
                <w:szCs w:val="24"/>
              </w:rPr>
            </w:pPr>
            <w:r>
              <w:rPr>
                <w:rFonts w:ascii="Arial" w:hAnsi="Arial" w:cs="Arial"/>
                <w:sz w:val="24"/>
                <w:szCs w:val="24"/>
              </w:rPr>
              <w:t>Manganese</w:t>
            </w:r>
          </w:p>
        </w:tc>
        <w:tc>
          <w:tcPr>
            <w:tcW w:w="1440" w:type="dxa"/>
          </w:tcPr>
          <w:p w14:paraId="3AB56DE9" w14:textId="5109BECC" w:rsidR="00086BEB" w:rsidRPr="005162DE" w:rsidRDefault="00D11782" w:rsidP="004179E4">
            <w:pPr>
              <w:spacing w:before="40" w:after="40"/>
              <w:jc w:val="center"/>
              <w:rPr>
                <w:rFonts w:ascii="Arial" w:hAnsi="Arial" w:cs="Arial"/>
                <w:sz w:val="24"/>
                <w:szCs w:val="24"/>
              </w:rPr>
            </w:pPr>
            <w:r>
              <w:rPr>
                <w:rFonts w:ascii="Arial" w:hAnsi="Arial" w:cs="Arial"/>
                <w:sz w:val="24"/>
                <w:szCs w:val="24"/>
              </w:rPr>
              <w:t>12/11/2023</w:t>
            </w:r>
          </w:p>
        </w:tc>
        <w:tc>
          <w:tcPr>
            <w:tcW w:w="1260" w:type="dxa"/>
          </w:tcPr>
          <w:p w14:paraId="5D465B29" w14:textId="13D23165" w:rsidR="00086BEB" w:rsidRPr="005162DE" w:rsidRDefault="00D11782" w:rsidP="004179E4">
            <w:pPr>
              <w:spacing w:before="40" w:after="40"/>
              <w:jc w:val="center"/>
              <w:rPr>
                <w:rFonts w:ascii="Arial" w:hAnsi="Arial" w:cs="Arial"/>
                <w:sz w:val="24"/>
                <w:szCs w:val="24"/>
              </w:rPr>
            </w:pPr>
            <w:r>
              <w:rPr>
                <w:rFonts w:ascii="Arial" w:hAnsi="Arial" w:cs="Arial"/>
                <w:sz w:val="24"/>
                <w:szCs w:val="24"/>
              </w:rPr>
              <w:t>71 mg/l</w:t>
            </w:r>
          </w:p>
        </w:tc>
        <w:tc>
          <w:tcPr>
            <w:tcW w:w="1530" w:type="dxa"/>
          </w:tcPr>
          <w:p w14:paraId="6F2413BA" w14:textId="2538EC69" w:rsidR="00086BEB" w:rsidRPr="005162DE" w:rsidRDefault="00D11782" w:rsidP="004179E4">
            <w:pPr>
              <w:spacing w:before="40" w:after="40"/>
              <w:jc w:val="center"/>
              <w:rPr>
                <w:rFonts w:ascii="Arial" w:hAnsi="Arial" w:cs="Arial"/>
                <w:sz w:val="24"/>
                <w:szCs w:val="24"/>
              </w:rPr>
            </w:pPr>
            <w:r>
              <w:rPr>
                <w:rFonts w:ascii="Arial" w:hAnsi="Arial" w:cs="Arial"/>
                <w:sz w:val="24"/>
                <w:szCs w:val="24"/>
              </w:rPr>
              <w:t>33 mg/l to 71 mg/l</w:t>
            </w:r>
          </w:p>
        </w:tc>
        <w:tc>
          <w:tcPr>
            <w:tcW w:w="900" w:type="dxa"/>
          </w:tcPr>
          <w:p w14:paraId="5615AC9F" w14:textId="6C20C022" w:rsidR="00086BEB" w:rsidRPr="005162DE" w:rsidRDefault="00D11782" w:rsidP="004179E4">
            <w:pPr>
              <w:spacing w:before="40" w:after="40"/>
              <w:jc w:val="center"/>
              <w:rPr>
                <w:rFonts w:ascii="Arial" w:hAnsi="Arial" w:cs="Arial"/>
                <w:sz w:val="24"/>
                <w:szCs w:val="24"/>
              </w:rPr>
            </w:pPr>
            <w:r>
              <w:rPr>
                <w:rFonts w:ascii="Arial" w:hAnsi="Arial" w:cs="Arial"/>
                <w:sz w:val="24"/>
                <w:szCs w:val="24"/>
              </w:rPr>
              <w:t>50 mg/l</w:t>
            </w:r>
          </w:p>
        </w:tc>
        <w:tc>
          <w:tcPr>
            <w:tcW w:w="1170" w:type="dxa"/>
          </w:tcPr>
          <w:p w14:paraId="188C38E4" w14:textId="3F77D3D5" w:rsidR="00086BEB" w:rsidRPr="005162DE" w:rsidRDefault="00086BEB" w:rsidP="004179E4">
            <w:pPr>
              <w:spacing w:before="40" w:after="40"/>
              <w:jc w:val="center"/>
              <w:rPr>
                <w:rFonts w:ascii="Arial" w:hAnsi="Arial" w:cs="Arial"/>
                <w:sz w:val="24"/>
                <w:szCs w:val="24"/>
              </w:rPr>
            </w:pPr>
          </w:p>
        </w:tc>
        <w:tc>
          <w:tcPr>
            <w:tcW w:w="2291" w:type="dxa"/>
          </w:tcPr>
          <w:p w14:paraId="566F303C" w14:textId="57490439" w:rsidR="00086BEB" w:rsidRPr="005162DE" w:rsidRDefault="00D11782" w:rsidP="00086BEB">
            <w:pPr>
              <w:spacing w:before="40" w:after="40"/>
              <w:rPr>
                <w:rFonts w:ascii="Arial" w:hAnsi="Arial" w:cs="Arial"/>
                <w:sz w:val="24"/>
                <w:szCs w:val="24"/>
              </w:rPr>
            </w:pPr>
            <w:r>
              <w:rPr>
                <w:rFonts w:ascii="Arial" w:hAnsi="Arial" w:cs="Arial"/>
                <w:sz w:val="24"/>
                <w:szCs w:val="24"/>
              </w:rPr>
              <w:t xml:space="preserve">Manganese is found naturally in ground water, but levels can be increased by human activities like steel production and mining.  Manganese can turn the water a brown or rust color, cause staining of faucets, sinks, or </w:t>
            </w:r>
            <w:r>
              <w:rPr>
                <w:rFonts w:ascii="Arial" w:hAnsi="Arial" w:cs="Arial"/>
                <w:sz w:val="24"/>
                <w:szCs w:val="24"/>
              </w:rPr>
              <w:lastRenderedPageBreak/>
              <w:t xml:space="preserve">laundry and cause water to have an off taste or odor. </w:t>
            </w:r>
          </w:p>
        </w:tc>
      </w:tr>
      <w:tr w:rsidR="005162DE" w:rsidRPr="005162DE" w14:paraId="43BA6B8D" w14:textId="77777777" w:rsidTr="002D3FB5">
        <w:trPr>
          <w:trHeight w:val="432"/>
        </w:trPr>
        <w:tc>
          <w:tcPr>
            <w:tcW w:w="2245" w:type="dxa"/>
          </w:tcPr>
          <w:p w14:paraId="581AB298" w14:textId="6C26C63C" w:rsidR="00086BEB" w:rsidRPr="005162DE" w:rsidRDefault="00D11782" w:rsidP="00086BEB">
            <w:pPr>
              <w:spacing w:before="40" w:after="40"/>
              <w:ind w:left="187"/>
              <w:rPr>
                <w:rFonts w:ascii="Arial" w:hAnsi="Arial" w:cs="Arial"/>
                <w:sz w:val="24"/>
                <w:szCs w:val="24"/>
              </w:rPr>
            </w:pPr>
            <w:r>
              <w:rPr>
                <w:rFonts w:ascii="Arial" w:hAnsi="Arial" w:cs="Arial"/>
                <w:sz w:val="24"/>
                <w:szCs w:val="24"/>
              </w:rPr>
              <w:lastRenderedPageBreak/>
              <w:t>Iron</w:t>
            </w:r>
          </w:p>
        </w:tc>
        <w:tc>
          <w:tcPr>
            <w:tcW w:w="1440" w:type="dxa"/>
          </w:tcPr>
          <w:p w14:paraId="13425507" w14:textId="77CA9C11" w:rsidR="00086BEB" w:rsidRPr="005162DE" w:rsidRDefault="00C255B5" w:rsidP="004179E4">
            <w:pPr>
              <w:spacing w:before="40" w:after="40"/>
              <w:jc w:val="center"/>
              <w:rPr>
                <w:rFonts w:ascii="Arial" w:hAnsi="Arial" w:cs="Arial"/>
                <w:sz w:val="24"/>
                <w:szCs w:val="24"/>
              </w:rPr>
            </w:pPr>
            <w:r>
              <w:rPr>
                <w:rFonts w:ascii="Arial" w:hAnsi="Arial" w:cs="Arial"/>
                <w:sz w:val="24"/>
                <w:szCs w:val="24"/>
              </w:rPr>
              <w:t xml:space="preserve">12/11/2023 </w:t>
            </w:r>
          </w:p>
        </w:tc>
        <w:tc>
          <w:tcPr>
            <w:tcW w:w="1260" w:type="dxa"/>
          </w:tcPr>
          <w:p w14:paraId="72C49EEB" w14:textId="728919FB" w:rsidR="00086BEB" w:rsidRPr="005162DE" w:rsidRDefault="00C255B5" w:rsidP="004179E4">
            <w:pPr>
              <w:spacing w:before="40" w:after="40"/>
              <w:jc w:val="center"/>
              <w:rPr>
                <w:rFonts w:ascii="Arial" w:hAnsi="Arial" w:cs="Arial"/>
                <w:sz w:val="24"/>
                <w:szCs w:val="24"/>
              </w:rPr>
            </w:pPr>
            <w:r>
              <w:rPr>
                <w:rFonts w:ascii="Arial" w:hAnsi="Arial" w:cs="Arial"/>
                <w:sz w:val="24"/>
                <w:szCs w:val="24"/>
              </w:rPr>
              <w:t>1500 ug/l</w:t>
            </w:r>
          </w:p>
        </w:tc>
        <w:tc>
          <w:tcPr>
            <w:tcW w:w="1530" w:type="dxa"/>
          </w:tcPr>
          <w:p w14:paraId="7C11921B" w14:textId="70CB8C53" w:rsidR="00086BEB" w:rsidRPr="005162DE" w:rsidRDefault="00C255B5" w:rsidP="004179E4">
            <w:pPr>
              <w:spacing w:before="40" w:after="40"/>
              <w:jc w:val="center"/>
              <w:rPr>
                <w:rFonts w:ascii="Arial" w:hAnsi="Arial" w:cs="Arial"/>
                <w:sz w:val="24"/>
                <w:szCs w:val="24"/>
              </w:rPr>
            </w:pPr>
            <w:r>
              <w:rPr>
                <w:rFonts w:ascii="Arial" w:hAnsi="Arial" w:cs="Arial"/>
                <w:sz w:val="24"/>
                <w:szCs w:val="24"/>
              </w:rPr>
              <w:t>270 ug/l to 1500 ug/l</w:t>
            </w:r>
          </w:p>
        </w:tc>
        <w:tc>
          <w:tcPr>
            <w:tcW w:w="900" w:type="dxa"/>
          </w:tcPr>
          <w:p w14:paraId="491F1603" w14:textId="305CBAF6" w:rsidR="00086BEB" w:rsidRPr="005162DE" w:rsidRDefault="00C255B5" w:rsidP="004179E4">
            <w:pPr>
              <w:spacing w:before="40" w:after="40"/>
              <w:jc w:val="center"/>
              <w:rPr>
                <w:rFonts w:ascii="Arial" w:hAnsi="Arial" w:cs="Arial"/>
                <w:sz w:val="24"/>
                <w:szCs w:val="24"/>
              </w:rPr>
            </w:pPr>
            <w:r>
              <w:rPr>
                <w:rFonts w:ascii="Arial" w:hAnsi="Arial" w:cs="Arial"/>
                <w:sz w:val="24"/>
                <w:szCs w:val="24"/>
              </w:rPr>
              <w:t>300 ug/l</w:t>
            </w:r>
          </w:p>
        </w:tc>
        <w:tc>
          <w:tcPr>
            <w:tcW w:w="1170" w:type="dxa"/>
          </w:tcPr>
          <w:p w14:paraId="489C42D6" w14:textId="707D3C8A" w:rsidR="00086BEB" w:rsidRPr="005162DE" w:rsidRDefault="00086BEB" w:rsidP="004179E4">
            <w:pPr>
              <w:spacing w:before="40" w:after="40"/>
              <w:jc w:val="center"/>
              <w:rPr>
                <w:rFonts w:ascii="Arial" w:hAnsi="Arial" w:cs="Arial"/>
                <w:sz w:val="24"/>
                <w:szCs w:val="24"/>
              </w:rPr>
            </w:pPr>
          </w:p>
        </w:tc>
        <w:tc>
          <w:tcPr>
            <w:tcW w:w="2291" w:type="dxa"/>
          </w:tcPr>
          <w:p w14:paraId="2DBCEC1A" w14:textId="6A2740FF" w:rsidR="00086BEB" w:rsidRPr="005162DE" w:rsidRDefault="00E778C4" w:rsidP="00086BEB">
            <w:pPr>
              <w:spacing w:before="40" w:after="40"/>
              <w:rPr>
                <w:rFonts w:ascii="Arial" w:hAnsi="Arial" w:cs="Arial"/>
                <w:sz w:val="24"/>
                <w:szCs w:val="24"/>
              </w:rPr>
            </w:pPr>
            <w:r>
              <w:rPr>
                <w:rFonts w:ascii="Roboto" w:hAnsi="Roboto"/>
                <w:color w:val="202124"/>
                <w:sz w:val="30"/>
                <w:szCs w:val="30"/>
                <w:shd w:val="clear" w:color="auto" w:fill="FFFFFF"/>
              </w:rPr>
              <w:t>As rain falls or snow melts on the land surface and water seeps through </w:t>
            </w:r>
            <w:r>
              <w:rPr>
                <w:rFonts w:ascii="Roboto" w:hAnsi="Roboto"/>
                <w:color w:val="040C28"/>
                <w:sz w:val="30"/>
                <w:szCs w:val="30"/>
              </w:rPr>
              <w:t>iron-bearing soil and rock</w:t>
            </w:r>
            <w:r>
              <w:rPr>
                <w:rFonts w:ascii="Roboto" w:hAnsi="Roboto"/>
                <w:color w:val="202124"/>
                <w:sz w:val="30"/>
                <w:szCs w:val="30"/>
                <w:shd w:val="clear" w:color="auto" w:fill="FFFFFF"/>
              </w:rPr>
              <w:t>, iron can be dissolved into the water. In some cases, iron can also result from corrosion of iron or steel well casing or water pipes.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42E6A5A" w:rsidR="001F503E" w:rsidRPr="005162DE" w:rsidRDefault="00E778C4" w:rsidP="001F503E">
            <w:pPr>
              <w:spacing w:before="40" w:after="40"/>
              <w:rPr>
                <w:rFonts w:ascii="Arial" w:hAnsi="Arial" w:cs="Arial"/>
                <w:sz w:val="24"/>
                <w:szCs w:val="24"/>
              </w:rPr>
            </w:pPr>
            <w:r>
              <w:rPr>
                <w:rFonts w:ascii="Arial" w:hAnsi="Arial" w:cs="Arial"/>
                <w:sz w:val="24"/>
                <w:szCs w:val="24"/>
              </w:rPr>
              <w:t xml:space="preserve">Iron </w:t>
            </w:r>
          </w:p>
        </w:tc>
        <w:tc>
          <w:tcPr>
            <w:tcW w:w="2250" w:type="dxa"/>
            <w:tcMar>
              <w:left w:w="58" w:type="dxa"/>
              <w:right w:w="58" w:type="dxa"/>
            </w:tcMar>
          </w:tcPr>
          <w:p w14:paraId="14D9A9B3" w14:textId="3A9355EE" w:rsidR="001F503E" w:rsidRPr="005162DE" w:rsidRDefault="00E778C4" w:rsidP="001F503E">
            <w:pPr>
              <w:spacing w:before="40" w:after="40"/>
              <w:rPr>
                <w:rFonts w:ascii="Arial" w:hAnsi="Arial" w:cs="Arial"/>
                <w:sz w:val="24"/>
                <w:szCs w:val="24"/>
              </w:rPr>
            </w:pPr>
            <w:r>
              <w:rPr>
                <w:rFonts w:ascii="Arial" w:hAnsi="Arial" w:cs="Arial"/>
                <w:sz w:val="24"/>
                <w:szCs w:val="24"/>
              </w:rPr>
              <w:t>Wells 1, 5 and 7 continue to test high in Iron.  Up to 1500 ug/l MCL is 300 ug/l</w:t>
            </w:r>
          </w:p>
        </w:tc>
        <w:tc>
          <w:tcPr>
            <w:tcW w:w="1890" w:type="dxa"/>
            <w:tcMar>
              <w:left w:w="58" w:type="dxa"/>
              <w:right w:w="58" w:type="dxa"/>
            </w:tcMar>
          </w:tcPr>
          <w:p w14:paraId="7D4FE25C" w14:textId="639470EC" w:rsidR="001F503E" w:rsidRPr="005162DE" w:rsidRDefault="00E778C4" w:rsidP="001F503E">
            <w:pPr>
              <w:spacing w:before="40" w:after="40"/>
              <w:rPr>
                <w:rFonts w:ascii="Arial" w:hAnsi="Arial" w:cs="Arial"/>
                <w:sz w:val="24"/>
                <w:szCs w:val="24"/>
              </w:rPr>
            </w:pPr>
            <w:r>
              <w:rPr>
                <w:rFonts w:ascii="Arial" w:hAnsi="Arial" w:cs="Arial"/>
                <w:sz w:val="24"/>
                <w:szCs w:val="24"/>
              </w:rPr>
              <w:t>Quarterly sampling to be continued at wells 1 and 5.  Well 7 is a standby source</w:t>
            </w:r>
          </w:p>
        </w:tc>
        <w:tc>
          <w:tcPr>
            <w:tcW w:w="2160" w:type="dxa"/>
            <w:tcMar>
              <w:left w:w="58" w:type="dxa"/>
              <w:right w:w="58" w:type="dxa"/>
            </w:tcMar>
          </w:tcPr>
          <w:p w14:paraId="7CABD54F" w14:textId="21B8A4CC" w:rsidR="001F503E" w:rsidRPr="005162DE" w:rsidRDefault="00E778C4" w:rsidP="001F503E">
            <w:pPr>
              <w:spacing w:before="40" w:after="40"/>
              <w:rPr>
                <w:rFonts w:ascii="Arial" w:hAnsi="Arial" w:cs="Arial"/>
                <w:sz w:val="24"/>
                <w:szCs w:val="24"/>
              </w:rPr>
            </w:pPr>
            <w:r>
              <w:rPr>
                <w:rFonts w:ascii="Arial" w:hAnsi="Arial" w:cs="Arial"/>
                <w:sz w:val="24"/>
                <w:szCs w:val="24"/>
              </w:rPr>
              <w:t>Filtration systems to be installed at wells 1 and 5</w:t>
            </w:r>
          </w:p>
        </w:tc>
        <w:tc>
          <w:tcPr>
            <w:tcW w:w="2367" w:type="dxa"/>
            <w:tcMar>
              <w:left w:w="58" w:type="dxa"/>
              <w:right w:w="58" w:type="dxa"/>
            </w:tcMar>
          </w:tcPr>
          <w:p w14:paraId="67233B7F" w14:textId="046F6278" w:rsidR="001F503E" w:rsidRPr="005162DE" w:rsidRDefault="00E778C4" w:rsidP="001F503E">
            <w:pPr>
              <w:spacing w:before="40" w:after="40"/>
              <w:rPr>
                <w:rFonts w:ascii="Arial" w:hAnsi="Arial" w:cs="Arial"/>
                <w:sz w:val="24"/>
                <w:szCs w:val="24"/>
              </w:rPr>
            </w:pPr>
            <w:r>
              <w:rPr>
                <w:rFonts w:ascii="Arial" w:hAnsi="Arial" w:cs="Arial"/>
                <w:sz w:val="24"/>
                <w:szCs w:val="24"/>
              </w:rPr>
              <w:t>Hemochromatosis negative skin effects, and metallic taste.</w:t>
            </w:r>
          </w:p>
        </w:tc>
      </w:tr>
      <w:tr w:rsidR="002D3FB5" w:rsidRPr="005162DE" w14:paraId="2E9938F8" w14:textId="77777777" w:rsidTr="002D3FB5">
        <w:trPr>
          <w:trHeight w:val="449"/>
        </w:trPr>
        <w:tc>
          <w:tcPr>
            <w:tcW w:w="1975" w:type="dxa"/>
            <w:tcMar>
              <w:left w:w="58" w:type="dxa"/>
              <w:right w:w="58" w:type="dxa"/>
            </w:tcMar>
          </w:tcPr>
          <w:p w14:paraId="3650B6DE" w14:textId="483A2C74" w:rsidR="001F503E" w:rsidRPr="005162DE" w:rsidRDefault="00E778C4" w:rsidP="001F503E">
            <w:pPr>
              <w:spacing w:before="40" w:after="40"/>
              <w:rPr>
                <w:rFonts w:ascii="Arial" w:hAnsi="Arial" w:cs="Arial"/>
                <w:sz w:val="24"/>
                <w:szCs w:val="24"/>
              </w:rPr>
            </w:pPr>
            <w:r>
              <w:rPr>
                <w:rFonts w:ascii="Arial" w:hAnsi="Arial" w:cs="Arial"/>
                <w:sz w:val="24"/>
                <w:szCs w:val="24"/>
              </w:rPr>
              <w:t>Manganese</w:t>
            </w:r>
          </w:p>
        </w:tc>
        <w:tc>
          <w:tcPr>
            <w:tcW w:w="2250" w:type="dxa"/>
            <w:tcMar>
              <w:left w:w="58" w:type="dxa"/>
              <w:right w:w="58" w:type="dxa"/>
            </w:tcMar>
          </w:tcPr>
          <w:p w14:paraId="51843EBC" w14:textId="43CDEF8C" w:rsidR="001F503E" w:rsidRPr="005162DE" w:rsidRDefault="00E778C4" w:rsidP="001F503E">
            <w:pPr>
              <w:spacing w:before="40" w:after="40"/>
              <w:rPr>
                <w:rFonts w:ascii="Arial" w:hAnsi="Arial" w:cs="Arial"/>
                <w:sz w:val="24"/>
                <w:szCs w:val="24"/>
              </w:rPr>
            </w:pPr>
            <w:r>
              <w:rPr>
                <w:rFonts w:ascii="Arial" w:hAnsi="Arial" w:cs="Arial"/>
                <w:sz w:val="24"/>
                <w:szCs w:val="24"/>
              </w:rPr>
              <w:t>Well 5 tested @ 71 ug/l MCL is 50 ug/l</w:t>
            </w:r>
          </w:p>
        </w:tc>
        <w:tc>
          <w:tcPr>
            <w:tcW w:w="1890" w:type="dxa"/>
            <w:tcMar>
              <w:left w:w="58" w:type="dxa"/>
              <w:right w:w="58" w:type="dxa"/>
            </w:tcMar>
          </w:tcPr>
          <w:p w14:paraId="59679533" w14:textId="10D9C306" w:rsidR="001F503E" w:rsidRPr="005162DE" w:rsidRDefault="00E778C4" w:rsidP="001F503E">
            <w:pPr>
              <w:spacing w:before="40" w:after="40"/>
              <w:rPr>
                <w:rFonts w:ascii="Arial" w:hAnsi="Arial" w:cs="Arial"/>
                <w:sz w:val="24"/>
                <w:szCs w:val="24"/>
              </w:rPr>
            </w:pPr>
            <w:r>
              <w:rPr>
                <w:rFonts w:ascii="Arial" w:hAnsi="Arial" w:cs="Arial"/>
                <w:sz w:val="24"/>
                <w:szCs w:val="24"/>
              </w:rPr>
              <w:t xml:space="preserve">Quarterly sampling to continue. </w:t>
            </w:r>
          </w:p>
        </w:tc>
        <w:tc>
          <w:tcPr>
            <w:tcW w:w="2160" w:type="dxa"/>
            <w:tcMar>
              <w:left w:w="58" w:type="dxa"/>
              <w:right w:w="58" w:type="dxa"/>
            </w:tcMar>
          </w:tcPr>
          <w:p w14:paraId="75D3BCBC" w14:textId="7BAABB86" w:rsidR="001F503E" w:rsidRPr="005162DE" w:rsidRDefault="00E778C4" w:rsidP="001F503E">
            <w:pPr>
              <w:spacing w:before="40" w:after="40"/>
              <w:rPr>
                <w:rFonts w:ascii="Arial" w:hAnsi="Arial" w:cs="Arial"/>
                <w:sz w:val="24"/>
                <w:szCs w:val="24"/>
              </w:rPr>
            </w:pPr>
            <w:r>
              <w:rPr>
                <w:rFonts w:ascii="Arial" w:hAnsi="Arial" w:cs="Arial"/>
                <w:sz w:val="24"/>
                <w:szCs w:val="24"/>
              </w:rPr>
              <w:t>Filtration systems to be installed at wells 1 and 5</w:t>
            </w:r>
          </w:p>
        </w:tc>
        <w:tc>
          <w:tcPr>
            <w:tcW w:w="2367" w:type="dxa"/>
            <w:tcMar>
              <w:left w:w="58" w:type="dxa"/>
              <w:right w:w="58" w:type="dxa"/>
            </w:tcMar>
          </w:tcPr>
          <w:p w14:paraId="56FC7820" w14:textId="31CD0FF4" w:rsidR="001F503E" w:rsidRPr="005162DE" w:rsidRDefault="00E778C4" w:rsidP="001F503E">
            <w:pPr>
              <w:spacing w:before="40" w:after="40"/>
              <w:rPr>
                <w:rFonts w:ascii="Arial" w:hAnsi="Arial" w:cs="Arial"/>
                <w:sz w:val="24"/>
                <w:szCs w:val="24"/>
              </w:rPr>
            </w:pPr>
            <w:r>
              <w:rPr>
                <w:rFonts w:ascii="Arial" w:hAnsi="Arial" w:cs="Arial"/>
                <w:sz w:val="24"/>
                <w:szCs w:val="24"/>
              </w:rPr>
              <w:t>May harm brain development in infants and young childresn</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D91C" w14:textId="77777777" w:rsidR="002F5029" w:rsidRDefault="002F5029">
      <w:r>
        <w:separator/>
      </w:r>
    </w:p>
    <w:p w14:paraId="1C5AE596" w14:textId="77777777" w:rsidR="002F5029" w:rsidRDefault="002F5029"/>
  </w:endnote>
  <w:endnote w:type="continuationSeparator" w:id="0">
    <w:p w14:paraId="6852AA8F" w14:textId="77777777" w:rsidR="002F5029" w:rsidRDefault="002F5029">
      <w:r>
        <w:continuationSeparator/>
      </w:r>
    </w:p>
    <w:p w14:paraId="46661507" w14:textId="77777777" w:rsidR="002F5029" w:rsidRDefault="002F5029"/>
  </w:endnote>
  <w:endnote w:type="continuationNotice" w:id="1">
    <w:p w14:paraId="4E246A13" w14:textId="77777777" w:rsidR="002F5029" w:rsidRDefault="002F5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C2629" w14:textId="77777777" w:rsidR="002F5029" w:rsidRDefault="002F5029">
      <w:r>
        <w:separator/>
      </w:r>
    </w:p>
    <w:p w14:paraId="37C0B090" w14:textId="77777777" w:rsidR="002F5029" w:rsidRDefault="002F5029"/>
  </w:footnote>
  <w:footnote w:type="continuationSeparator" w:id="0">
    <w:p w14:paraId="68349197" w14:textId="77777777" w:rsidR="002F5029" w:rsidRDefault="002F5029">
      <w:r>
        <w:continuationSeparator/>
      </w:r>
    </w:p>
    <w:p w14:paraId="43C24F1B" w14:textId="77777777" w:rsidR="002F5029" w:rsidRDefault="002F5029"/>
  </w:footnote>
  <w:footnote w:type="continuationNotice" w:id="1">
    <w:p w14:paraId="0D0FB420" w14:textId="77777777" w:rsidR="002F5029" w:rsidRDefault="002F5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2DCF"/>
    <w:rsid w:val="001034E4"/>
    <w:rsid w:val="00115004"/>
    <w:rsid w:val="001151D3"/>
    <w:rsid w:val="00115AD5"/>
    <w:rsid w:val="00124184"/>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4B5"/>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5D9A"/>
    <w:rsid w:val="002D15BC"/>
    <w:rsid w:val="002D1E95"/>
    <w:rsid w:val="002D2F55"/>
    <w:rsid w:val="002D3FB5"/>
    <w:rsid w:val="002D429D"/>
    <w:rsid w:val="002D728F"/>
    <w:rsid w:val="002E43B8"/>
    <w:rsid w:val="002E5912"/>
    <w:rsid w:val="002F07E8"/>
    <w:rsid w:val="002F0A31"/>
    <w:rsid w:val="002F1DD3"/>
    <w:rsid w:val="002F5029"/>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ECC"/>
    <w:rsid w:val="00470811"/>
    <w:rsid w:val="0047086C"/>
    <w:rsid w:val="00472D17"/>
    <w:rsid w:val="00473411"/>
    <w:rsid w:val="00475CB9"/>
    <w:rsid w:val="004848BB"/>
    <w:rsid w:val="004912AD"/>
    <w:rsid w:val="00492061"/>
    <w:rsid w:val="00494C7A"/>
    <w:rsid w:val="00494E6C"/>
    <w:rsid w:val="00496939"/>
    <w:rsid w:val="00497960"/>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2C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B84"/>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581"/>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561E"/>
    <w:rsid w:val="0071047D"/>
    <w:rsid w:val="00710939"/>
    <w:rsid w:val="007119B8"/>
    <w:rsid w:val="0071576E"/>
    <w:rsid w:val="00717191"/>
    <w:rsid w:val="007176E7"/>
    <w:rsid w:val="00717E80"/>
    <w:rsid w:val="00722BA8"/>
    <w:rsid w:val="0073000F"/>
    <w:rsid w:val="00731092"/>
    <w:rsid w:val="007354BF"/>
    <w:rsid w:val="00737455"/>
    <w:rsid w:val="00741AC8"/>
    <w:rsid w:val="00742E55"/>
    <w:rsid w:val="00743F7B"/>
    <w:rsid w:val="007452F3"/>
    <w:rsid w:val="00745362"/>
    <w:rsid w:val="007471DB"/>
    <w:rsid w:val="0076344C"/>
    <w:rsid w:val="007640D4"/>
    <w:rsid w:val="00767226"/>
    <w:rsid w:val="00775871"/>
    <w:rsid w:val="00783F5A"/>
    <w:rsid w:val="00784E3A"/>
    <w:rsid w:val="0079421C"/>
    <w:rsid w:val="0079489A"/>
    <w:rsid w:val="00796405"/>
    <w:rsid w:val="00796E52"/>
    <w:rsid w:val="007A3774"/>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2EF"/>
    <w:rsid w:val="00901C69"/>
    <w:rsid w:val="00904288"/>
    <w:rsid w:val="00911A33"/>
    <w:rsid w:val="00915867"/>
    <w:rsid w:val="009160C7"/>
    <w:rsid w:val="00921C44"/>
    <w:rsid w:val="00922B3D"/>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3A2F"/>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55B5"/>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782"/>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459"/>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4FC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8C4"/>
    <w:rsid w:val="00E80B80"/>
    <w:rsid w:val="00E80EE7"/>
    <w:rsid w:val="00E8528D"/>
    <w:rsid w:val="00E870EB"/>
    <w:rsid w:val="00E90B89"/>
    <w:rsid w:val="00E91D0B"/>
    <w:rsid w:val="00E92E9C"/>
    <w:rsid w:val="00E93D03"/>
    <w:rsid w:val="00EA3504"/>
    <w:rsid w:val="00EA63F2"/>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0B1"/>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Jay Blaylock</cp:lastModifiedBy>
  <cp:revision>12</cp:revision>
  <cp:lastPrinted>2022-01-19T18:53:00Z</cp:lastPrinted>
  <dcterms:created xsi:type="dcterms:W3CDTF">2024-05-30T13:37:00Z</dcterms:created>
  <dcterms:modified xsi:type="dcterms:W3CDTF">2024-06-14T17:23:00Z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