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4E71" w14:textId="3D8CBD35"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843853">
        <w:rPr>
          <w:sz w:val="32"/>
          <w:u w:val="none"/>
        </w:rPr>
        <w:t>2</w:t>
      </w:r>
      <w:r w:rsidR="00E467A1">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BA96CA2" w14:textId="77777777" w:rsidTr="008A5B6C">
        <w:trPr>
          <w:cantSplit/>
        </w:trPr>
        <w:tc>
          <w:tcPr>
            <w:tcW w:w="2047" w:type="dxa"/>
            <w:tcBorders>
              <w:top w:val="nil"/>
              <w:left w:val="nil"/>
              <w:bottom w:val="nil"/>
              <w:right w:val="nil"/>
            </w:tcBorders>
          </w:tcPr>
          <w:p w14:paraId="12E4497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AE2991E" w14:textId="77777777" w:rsidR="00BC6327" w:rsidRPr="008F7660" w:rsidRDefault="002D0BE7">
            <w:pPr>
              <w:pStyle w:val="BodyText3"/>
              <w:pBdr>
                <w:top w:val="none" w:sz="0" w:space="0" w:color="auto"/>
                <w:left w:val="none" w:sz="0" w:space="0" w:color="auto"/>
                <w:bottom w:val="none" w:sz="0" w:space="0" w:color="auto"/>
                <w:right w:val="none" w:sz="0" w:space="0" w:color="auto"/>
              </w:pBdr>
              <w:jc w:val="left"/>
              <w:rPr>
                <w:b/>
              </w:rPr>
            </w:pPr>
            <w:r>
              <w:rPr>
                <w:b/>
              </w:rPr>
              <w:t>Barrett Lake Mobile Home Park</w:t>
            </w:r>
          </w:p>
        </w:tc>
        <w:tc>
          <w:tcPr>
            <w:tcW w:w="1314" w:type="dxa"/>
            <w:tcBorders>
              <w:top w:val="nil"/>
              <w:left w:val="nil"/>
              <w:bottom w:val="nil"/>
              <w:right w:val="nil"/>
            </w:tcBorders>
          </w:tcPr>
          <w:p w14:paraId="4218F3A8"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248531D" w14:textId="45791203" w:rsidR="00BC6327" w:rsidRPr="008F7660" w:rsidRDefault="002D0BE7">
            <w:pPr>
              <w:pStyle w:val="BodyText3"/>
              <w:pBdr>
                <w:top w:val="none" w:sz="0" w:space="0" w:color="auto"/>
                <w:left w:val="none" w:sz="0" w:space="0" w:color="auto"/>
                <w:bottom w:val="none" w:sz="0" w:space="0" w:color="auto"/>
                <w:right w:val="none" w:sz="0" w:space="0" w:color="auto"/>
              </w:pBdr>
              <w:jc w:val="left"/>
              <w:rPr>
                <w:sz w:val="22"/>
              </w:rPr>
            </w:pPr>
            <w:r>
              <w:rPr>
                <w:sz w:val="22"/>
              </w:rPr>
              <w:t>07/01/20</w:t>
            </w:r>
            <w:r w:rsidR="00095A4D">
              <w:rPr>
                <w:sz w:val="22"/>
              </w:rPr>
              <w:t>2</w:t>
            </w:r>
            <w:r w:rsidR="00E467A1">
              <w:rPr>
                <w:sz w:val="22"/>
              </w:rPr>
              <w:t>2</w:t>
            </w:r>
          </w:p>
        </w:tc>
      </w:tr>
    </w:tbl>
    <w:p w14:paraId="6DB9484F" w14:textId="7777777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14:paraId="7817E72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213F117D" w14:textId="77777777" w:rsidTr="008A5B6C">
        <w:trPr>
          <w:cantSplit/>
        </w:trPr>
        <w:tc>
          <w:tcPr>
            <w:tcW w:w="2970" w:type="dxa"/>
            <w:gridSpan w:val="2"/>
          </w:tcPr>
          <w:p w14:paraId="480B7EB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C09DBB8" w14:textId="77777777" w:rsidR="00BC6327" w:rsidRPr="001F3468" w:rsidRDefault="002D0BE7">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w:t>
            </w:r>
          </w:p>
        </w:tc>
      </w:tr>
      <w:tr w:rsidR="00BC6327" w:rsidRPr="001F3468" w14:paraId="7291DCCD" w14:textId="77777777" w:rsidTr="008A5B6C">
        <w:trPr>
          <w:cantSplit/>
        </w:trPr>
        <w:tc>
          <w:tcPr>
            <w:tcW w:w="3600" w:type="dxa"/>
            <w:gridSpan w:val="3"/>
          </w:tcPr>
          <w:p w14:paraId="0B8EB4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7CB97A32"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and Well #2 are located in the park.</w:t>
            </w:r>
          </w:p>
        </w:tc>
      </w:tr>
      <w:tr w:rsidR="00BC6327" w:rsidRPr="001F3468" w14:paraId="3EF41679" w14:textId="77777777" w:rsidTr="008A5B6C">
        <w:tc>
          <w:tcPr>
            <w:tcW w:w="10800" w:type="dxa"/>
            <w:gridSpan w:val="9"/>
            <w:tcBorders>
              <w:bottom w:val="single" w:sz="4" w:space="0" w:color="auto"/>
            </w:tcBorders>
          </w:tcPr>
          <w:p w14:paraId="60D0A2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1CD39ECA" w14:textId="77777777" w:rsidTr="008A5B6C">
        <w:tc>
          <w:tcPr>
            <w:tcW w:w="10800" w:type="dxa"/>
            <w:gridSpan w:val="9"/>
            <w:tcBorders>
              <w:bottom w:val="single" w:sz="4" w:space="0" w:color="auto"/>
            </w:tcBorders>
          </w:tcPr>
          <w:p w14:paraId="350F08D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BD86B7C" w14:textId="77777777" w:rsidTr="008A5B6C">
        <w:tc>
          <w:tcPr>
            <w:tcW w:w="4500" w:type="dxa"/>
            <w:gridSpan w:val="4"/>
          </w:tcPr>
          <w:p w14:paraId="7D7F6E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CAE7558"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Available at the SD County DEH. Assessments for both wells.</w:t>
            </w:r>
          </w:p>
        </w:tc>
      </w:tr>
      <w:tr w:rsidR="00BC6327" w:rsidRPr="001F3468" w14:paraId="6DCC761A" w14:textId="77777777" w:rsidTr="008A5B6C">
        <w:tc>
          <w:tcPr>
            <w:tcW w:w="10800" w:type="dxa"/>
            <w:gridSpan w:val="9"/>
            <w:tcBorders>
              <w:bottom w:val="single" w:sz="4" w:space="0" w:color="auto"/>
            </w:tcBorders>
          </w:tcPr>
          <w:p w14:paraId="68A06EE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B82FB7D" w14:textId="77777777" w:rsidTr="008A5B6C">
        <w:tc>
          <w:tcPr>
            <w:tcW w:w="7110" w:type="dxa"/>
            <w:gridSpan w:val="7"/>
          </w:tcPr>
          <w:p w14:paraId="57DBB4E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2B7429B"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0B09B803" w14:textId="77777777" w:rsidTr="008A5B6C">
        <w:tc>
          <w:tcPr>
            <w:tcW w:w="10800" w:type="dxa"/>
            <w:gridSpan w:val="9"/>
            <w:tcBorders>
              <w:bottom w:val="single" w:sz="4" w:space="0" w:color="auto"/>
            </w:tcBorders>
          </w:tcPr>
          <w:p w14:paraId="1AF6D9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C3521A8" w14:textId="77777777" w:rsidTr="008A5B6C">
        <w:trPr>
          <w:cantSplit/>
        </w:trPr>
        <w:tc>
          <w:tcPr>
            <w:tcW w:w="2880" w:type="dxa"/>
          </w:tcPr>
          <w:p w14:paraId="0EE50F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49914BC"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Yvette Montez/Anthony Windle</w:t>
            </w:r>
          </w:p>
        </w:tc>
        <w:tc>
          <w:tcPr>
            <w:tcW w:w="900" w:type="dxa"/>
            <w:gridSpan w:val="2"/>
          </w:tcPr>
          <w:p w14:paraId="7FBD32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4E3A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2D0BE7">
              <w:rPr>
                <w:sz w:val="22"/>
              </w:rPr>
              <w:t>619</w:t>
            </w:r>
            <w:r w:rsidRPr="001F3468">
              <w:rPr>
                <w:sz w:val="22"/>
              </w:rPr>
              <w:t>)</w:t>
            </w:r>
            <w:r w:rsidR="002D0BE7">
              <w:rPr>
                <w:sz w:val="22"/>
              </w:rPr>
              <w:t>468-9222</w:t>
            </w:r>
          </w:p>
        </w:tc>
      </w:tr>
      <w:tr w:rsidR="00BC6327" w:rsidRPr="001F3468" w14:paraId="043101AC" w14:textId="77777777" w:rsidTr="008A5B6C">
        <w:trPr>
          <w:cantSplit/>
          <w:trHeight w:val="287"/>
        </w:trPr>
        <w:tc>
          <w:tcPr>
            <w:tcW w:w="10800" w:type="dxa"/>
            <w:gridSpan w:val="9"/>
            <w:tcBorders>
              <w:bottom w:val="single" w:sz="6" w:space="0" w:color="auto"/>
            </w:tcBorders>
          </w:tcPr>
          <w:p w14:paraId="6D58D6B0"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63FF7C8E"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719CDF7"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23A51C09"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B5A4F24"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29B0613"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0044D34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6B6941F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4014D3BC"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A0BB945"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ECF9470"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C7E56A4"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45CEB622"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62E0733"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4ED708FE"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A80CD7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A573C3A"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FAE496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C43919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17355AA6"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4E35164"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4FB66748"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103147CF"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9C8F1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A2941D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BD0881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A0194C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9B64A05"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142A1F2"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44B8B9E"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213809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3B69C069"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DE0FD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04C83C12"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63075CE0"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C82EA52"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356429AD"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5E9F9C2D"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2C374B62"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6053AAB1" w14:textId="77777777" w:rsidR="00BC6327" w:rsidRPr="00A44246" w:rsidRDefault="00BC6327" w:rsidP="00D057C3">
            <w:pPr>
              <w:jc w:val="center"/>
              <w:rPr>
                <w:b/>
                <w:sz w:val="18"/>
              </w:rPr>
            </w:pPr>
            <w:r w:rsidRPr="00A44246">
              <w:rPr>
                <w:b/>
                <w:sz w:val="18"/>
              </w:rPr>
              <w:t>Typical Source of Bacteria</w:t>
            </w:r>
          </w:p>
        </w:tc>
      </w:tr>
      <w:tr w:rsidR="00BC6327" w:rsidRPr="00A44246" w14:paraId="74CC12FB" w14:textId="77777777" w:rsidTr="00535F8B">
        <w:trPr>
          <w:cantSplit/>
          <w:jc w:val="center"/>
        </w:trPr>
        <w:tc>
          <w:tcPr>
            <w:tcW w:w="2249" w:type="dxa"/>
            <w:gridSpan w:val="2"/>
            <w:tcBorders>
              <w:top w:val="nil"/>
              <w:left w:val="single" w:sz="6" w:space="0" w:color="auto"/>
              <w:bottom w:val="single" w:sz="4" w:space="0" w:color="auto"/>
            </w:tcBorders>
          </w:tcPr>
          <w:p w14:paraId="10B52402"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10330D50" w14:textId="77777777" w:rsidR="00BC6327" w:rsidRPr="00A44246" w:rsidRDefault="00BC6327" w:rsidP="00D057C3">
            <w:pPr>
              <w:ind w:left="-108" w:right="-90"/>
              <w:jc w:val="center"/>
              <w:rPr>
                <w:sz w:val="16"/>
                <w:szCs w:val="16"/>
              </w:rPr>
            </w:pPr>
            <w:r w:rsidRPr="00A44246">
              <w:rPr>
                <w:sz w:val="16"/>
                <w:szCs w:val="16"/>
              </w:rPr>
              <w:t>(In a mo.)</w:t>
            </w:r>
          </w:p>
          <w:p w14:paraId="11926C77" w14:textId="77777777" w:rsidR="00BC6327" w:rsidRPr="00A44246" w:rsidRDefault="002D0BE7" w:rsidP="00D057C3">
            <w:pPr>
              <w:ind w:left="-108" w:right="-90"/>
              <w:jc w:val="center"/>
              <w:rPr>
                <w:sz w:val="18"/>
                <w:u w:val="single"/>
              </w:rPr>
            </w:pPr>
            <w:r>
              <w:rPr>
                <w:sz w:val="18"/>
                <w:u w:val="single"/>
              </w:rPr>
              <w:t>1</w:t>
            </w:r>
          </w:p>
        </w:tc>
        <w:tc>
          <w:tcPr>
            <w:tcW w:w="1685" w:type="dxa"/>
            <w:gridSpan w:val="2"/>
            <w:tcBorders>
              <w:top w:val="nil"/>
              <w:bottom w:val="single" w:sz="4" w:space="0" w:color="auto"/>
            </w:tcBorders>
          </w:tcPr>
          <w:p w14:paraId="3957BFC3" w14:textId="77777777" w:rsidR="00BC6327" w:rsidRPr="00A44246" w:rsidRDefault="00EB7C75" w:rsidP="00D057C3">
            <w:pPr>
              <w:jc w:val="center"/>
              <w:rPr>
                <w:sz w:val="18"/>
              </w:rPr>
            </w:pPr>
            <w:r>
              <w:rPr>
                <w:sz w:val="18"/>
              </w:rPr>
              <w:t>0</w:t>
            </w:r>
          </w:p>
        </w:tc>
        <w:tc>
          <w:tcPr>
            <w:tcW w:w="2249" w:type="dxa"/>
            <w:gridSpan w:val="3"/>
            <w:tcBorders>
              <w:top w:val="nil"/>
              <w:bottom w:val="single" w:sz="4" w:space="0" w:color="auto"/>
            </w:tcBorders>
          </w:tcPr>
          <w:p w14:paraId="76646DF5"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05DB5335"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4A13CDD4" w14:textId="77777777" w:rsidR="00BC6327" w:rsidRPr="00A44246" w:rsidRDefault="00BC6327" w:rsidP="00D057C3">
            <w:pPr>
              <w:rPr>
                <w:sz w:val="18"/>
              </w:rPr>
            </w:pPr>
            <w:r w:rsidRPr="00A44246">
              <w:rPr>
                <w:sz w:val="18"/>
              </w:rPr>
              <w:t>Naturally present in the environment</w:t>
            </w:r>
          </w:p>
        </w:tc>
      </w:tr>
      <w:tr w:rsidR="008F7660" w:rsidRPr="00A44246" w14:paraId="3227F47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540126A3"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4B341401" w14:textId="77777777" w:rsidR="005540D9" w:rsidRPr="00A44246" w:rsidRDefault="005540D9" w:rsidP="005540D9">
            <w:pPr>
              <w:ind w:left="-115" w:right="-86"/>
              <w:jc w:val="center"/>
              <w:rPr>
                <w:sz w:val="16"/>
                <w:szCs w:val="16"/>
              </w:rPr>
            </w:pPr>
            <w:r w:rsidRPr="00A44246">
              <w:rPr>
                <w:sz w:val="16"/>
                <w:szCs w:val="16"/>
              </w:rPr>
              <w:t>(In the year)</w:t>
            </w:r>
          </w:p>
          <w:p w14:paraId="27F04D92" w14:textId="77777777" w:rsidR="008F7660" w:rsidRPr="00A44246" w:rsidRDefault="002D0BE7"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8DCA066" w14:textId="77777777" w:rsidR="008F7660" w:rsidRPr="00A44246" w:rsidRDefault="002D0BE7" w:rsidP="00D057C3">
            <w:pPr>
              <w:jc w:val="center"/>
              <w:rPr>
                <w:sz w:val="18"/>
              </w:rPr>
            </w:pPr>
            <w:r>
              <w:rPr>
                <w:sz w:val="18"/>
              </w:rPr>
              <w:t>0</w:t>
            </w:r>
          </w:p>
        </w:tc>
        <w:tc>
          <w:tcPr>
            <w:tcW w:w="2249" w:type="dxa"/>
            <w:gridSpan w:val="3"/>
            <w:tcBorders>
              <w:top w:val="single" w:sz="4" w:space="0" w:color="auto"/>
              <w:bottom w:val="single" w:sz="4" w:space="0" w:color="auto"/>
            </w:tcBorders>
          </w:tcPr>
          <w:p w14:paraId="53023209"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164659F7"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23F61247" w14:textId="77777777" w:rsidR="008F7660" w:rsidRPr="00A44246" w:rsidRDefault="005540D9" w:rsidP="00D057C3">
            <w:pPr>
              <w:rPr>
                <w:sz w:val="18"/>
              </w:rPr>
            </w:pPr>
            <w:r w:rsidRPr="00A44246">
              <w:rPr>
                <w:sz w:val="18"/>
              </w:rPr>
              <w:t>Human and animal fecal waste</w:t>
            </w:r>
          </w:p>
        </w:tc>
      </w:tr>
      <w:tr w:rsidR="005540D9" w:rsidRPr="00A44246" w14:paraId="724CC181"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1D9C4A2" w14:textId="77777777" w:rsidR="005540D9" w:rsidRPr="00A44246" w:rsidRDefault="005540D9" w:rsidP="005540D9">
            <w:pPr>
              <w:jc w:val="center"/>
              <w:rPr>
                <w:i/>
                <w:sz w:val="18"/>
              </w:rPr>
            </w:pPr>
            <w:r w:rsidRPr="00A44246">
              <w:rPr>
                <w:i/>
                <w:sz w:val="18"/>
              </w:rPr>
              <w:t>E. coli</w:t>
            </w:r>
          </w:p>
          <w:p w14:paraId="5A59410F"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D21BDDC"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027D597F" w14:textId="77777777" w:rsidR="002D0BE7" w:rsidRPr="00A44246" w:rsidRDefault="002D0BE7" w:rsidP="002F6EC9">
            <w:pPr>
              <w:ind w:left="-115" w:right="-86"/>
              <w:jc w:val="center"/>
              <w:rPr>
                <w:sz w:val="18"/>
              </w:rPr>
            </w:pPr>
            <w:r>
              <w:rPr>
                <w:sz w:val="18"/>
              </w:rPr>
              <w:t>0</w:t>
            </w:r>
          </w:p>
        </w:tc>
        <w:tc>
          <w:tcPr>
            <w:tcW w:w="1685" w:type="dxa"/>
            <w:gridSpan w:val="2"/>
            <w:tcBorders>
              <w:top w:val="single" w:sz="4" w:space="0" w:color="auto"/>
              <w:bottom w:val="single" w:sz="4" w:space="0" w:color="auto"/>
            </w:tcBorders>
          </w:tcPr>
          <w:p w14:paraId="1DDF15EF" w14:textId="77777777" w:rsidR="005540D9" w:rsidRPr="00A44246" w:rsidRDefault="002D0BE7" w:rsidP="00D057C3">
            <w:pPr>
              <w:jc w:val="center"/>
              <w:rPr>
                <w:sz w:val="18"/>
              </w:rPr>
            </w:pPr>
            <w:r>
              <w:rPr>
                <w:sz w:val="18"/>
              </w:rPr>
              <w:t>0</w:t>
            </w:r>
          </w:p>
        </w:tc>
        <w:tc>
          <w:tcPr>
            <w:tcW w:w="2249" w:type="dxa"/>
            <w:gridSpan w:val="3"/>
            <w:tcBorders>
              <w:top w:val="single" w:sz="4" w:space="0" w:color="auto"/>
              <w:bottom w:val="single" w:sz="4" w:space="0" w:color="auto"/>
            </w:tcBorders>
          </w:tcPr>
          <w:p w14:paraId="12593F88"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04E6F663"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2B86ED5D" w14:textId="77777777" w:rsidR="005540D9" w:rsidRPr="00A44246" w:rsidRDefault="002F6EC9" w:rsidP="00D057C3">
            <w:pPr>
              <w:rPr>
                <w:sz w:val="18"/>
              </w:rPr>
            </w:pPr>
            <w:r w:rsidRPr="00A44246">
              <w:rPr>
                <w:sz w:val="18"/>
              </w:rPr>
              <w:t>Human and animal fecal waste</w:t>
            </w:r>
          </w:p>
        </w:tc>
      </w:tr>
      <w:tr w:rsidR="00172215" w:rsidRPr="001F3468" w14:paraId="274FC8D4"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05A85EF6"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1293DA3B"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AD82F1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6E078435" w14:textId="77777777" w:rsidTr="00535F8B">
        <w:trPr>
          <w:jc w:val="center"/>
        </w:trPr>
        <w:tc>
          <w:tcPr>
            <w:tcW w:w="2241" w:type="dxa"/>
            <w:tcBorders>
              <w:top w:val="single" w:sz="18" w:space="0" w:color="auto"/>
              <w:left w:val="single" w:sz="6" w:space="0" w:color="auto"/>
              <w:bottom w:val="double" w:sz="6" w:space="0" w:color="auto"/>
            </w:tcBorders>
            <w:vAlign w:val="center"/>
          </w:tcPr>
          <w:p w14:paraId="4D27BE7B"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8C3659B"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B1D9485"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48D78869"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F98F2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79A271BE"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67F28E3E"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5F47C30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5F12C474" w14:textId="77777777" w:rsidR="00B44817" w:rsidRPr="001F3468" w:rsidRDefault="00B44817" w:rsidP="00B44817">
            <w:pPr>
              <w:jc w:val="center"/>
              <w:rPr>
                <w:b/>
                <w:sz w:val="18"/>
              </w:rPr>
            </w:pPr>
            <w:r w:rsidRPr="001F3468">
              <w:rPr>
                <w:b/>
                <w:sz w:val="18"/>
              </w:rPr>
              <w:t>Typical Source of Contaminant</w:t>
            </w:r>
          </w:p>
        </w:tc>
      </w:tr>
      <w:tr w:rsidR="00B44817" w:rsidRPr="001F3468" w14:paraId="5296887D" w14:textId="77777777" w:rsidTr="00535F8B">
        <w:trPr>
          <w:jc w:val="center"/>
        </w:trPr>
        <w:tc>
          <w:tcPr>
            <w:tcW w:w="2241" w:type="dxa"/>
            <w:tcBorders>
              <w:top w:val="nil"/>
              <w:left w:val="single" w:sz="6" w:space="0" w:color="auto"/>
              <w:bottom w:val="nil"/>
            </w:tcBorders>
          </w:tcPr>
          <w:p w14:paraId="3167DEF0"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78E0766D" w14:textId="77777777" w:rsidR="00B44817" w:rsidRPr="001F3468" w:rsidRDefault="002D0BE7" w:rsidP="00D057C3">
            <w:pPr>
              <w:jc w:val="center"/>
              <w:rPr>
                <w:sz w:val="18"/>
              </w:rPr>
            </w:pPr>
            <w:r>
              <w:rPr>
                <w:sz w:val="18"/>
              </w:rPr>
              <w:t>2017</w:t>
            </w:r>
          </w:p>
        </w:tc>
        <w:tc>
          <w:tcPr>
            <w:tcW w:w="900" w:type="dxa"/>
            <w:gridSpan w:val="2"/>
            <w:tcBorders>
              <w:top w:val="nil"/>
            </w:tcBorders>
          </w:tcPr>
          <w:p w14:paraId="562C1A40" w14:textId="77777777" w:rsidR="00B44817" w:rsidRPr="001F3468" w:rsidRDefault="002D0BE7" w:rsidP="00D057C3">
            <w:pPr>
              <w:jc w:val="center"/>
              <w:rPr>
                <w:sz w:val="18"/>
              </w:rPr>
            </w:pPr>
            <w:r>
              <w:rPr>
                <w:sz w:val="18"/>
              </w:rPr>
              <w:t>10</w:t>
            </w:r>
          </w:p>
        </w:tc>
        <w:tc>
          <w:tcPr>
            <w:tcW w:w="991" w:type="dxa"/>
            <w:tcBorders>
              <w:top w:val="nil"/>
              <w:bottom w:val="nil"/>
            </w:tcBorders>
          </w:tcPr>
          <w:p w14:paraId="74F7DD64" w14:textId="77777777" w:rsidR="00B44817" w:rsidRPr="001F3468" w:rsidRDefault="002D0BE7" w:rsidP="00D057C3">
            <w:pPr>
              <w:jc w:val="center"/>
              <w:rPr>
                <w:sz w:val="18"/>
              </w:rPr>
            </w:pPr>
            <w:r>
              <w:rPr>
                <w:sz w:val="18"/>
              </w:rPr>
              <w:t>&lt;1.0</w:t>
            </w:r>
          </w:p>
        </w:tc>
        <w:tc>
          <w:tcPr>
            <w:tcW w:w="1080" w:type="dxa"/>
            <w:tcBorders>
              <w:top w:val="nil"/>
              <w:bottom w:val="nil"/>
            </w:tcBorders>
          </w:tcPr>
          <w:p w14:paraId="63F544DB" w14:textId="77777777" w:rsidR="00B44817" w:rsidRPr="001F3468" w:rsidRDefault="002D0BE7" w:rsidP="00D057C3">
            <w:pPr>
              <w:jc w:val="center"/>
              <w:rPr>
                <w:sz w:val="18"/>
              </w:rPr>
            </w:pPr>
            <w:r>
              <w:rPr>
                <w:sz w:val="18"/>
              </w:rPr>
              <w:t>0</w:t>
            </w:r>
          </w:p>
        </w:tc>
        <w:tc>
          <w:tcPr>
            <w:tcW w:w="540" w:type="dxa"/>
            <w:tcBorders>
              <w:top w:val="nil"/>
              <w:bottom w:val="nil"/>
            </w:tcBorders>
          </w:tcPr>
          <w:p w14:paraId="535F6564"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0DC19362"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563FD936"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6A7CD8D0"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55E74B7" w14:textId="77777777" w:rsidTr="00535F8B">
        <w:trPr>
          <w:jc w:val="center"/>
        </w:trPr>
        <w:tc>
          <w:tcPr>
            <w:tcW w:w="2241" w:type="dxa"/>
            <w:tcBorders>
              <w:left w:val="single" w:sz="6" w:space="0" w:color="auto"/>
              <w:bottom w:val="single" w:sz="18" w:space="0" w:color="auto"/>
            </w:tcBorders>
          </w:tcPr>
          <w:p w14:paraId="73FF16F2"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1C204591" w14:textId="77777777" w:rsidR="00B44817" w:rsidRPr="001F3468" w:rsidRDefault="002D0BE7" w:rsidP="00D057C3">
            <w:pPr>
              <w:jc w:val="center"/>
              <w:rPr>
                <w:sz w:val="18"/>
              </w:rPr>
            </w:pPr>
            <w:r>
              <w:rPr>
                <w:sz w:val="18"/>
              </w:rPr>
              <w:t>2017</w:t>
            </w:r>
          </w:p>
        </w:tc>
        <w:tc>
          <w:tcPr>
            <w:tcW w:w="900" w:type="dxa"/>
            <w:gridSpan w:val="2"/>
            <w:tcBorders>
              <w:bottom w:val="single" w:sz="18" w:space="0" w:color="auto"/>
            </w:tcBorders>
          </w:tcPr>
          <w:p w14:paraId="1D1984B3" w14:textId="77777777" w:rsidR="00B44817" w:rsidRPr="001F3468" w:rsidRDefault="002D0BE7" w:rsidP="00D057C3">
            <w:pPr>
              <w:jc w:val="center"/>
              <w:rPr>
                <w:sz w:val="18"/>
              </w:rPr>
            </w:pPr>
            <w:r>
              <w:rPr>
                <w:sz w:val="18"/>
              </w:rPr>
              <w:t>10</w:t>
            </w:r>
          </w:p>
        </w:tc>
        <w:tc>
          <w:tcPr>
            <w:tcW w:w="991" w:type="dxa"/>
            <w:tcBorders>
              <w:bottom w:val="single" w:sz="18" w:space="0" w:color="auto"/>
            </w:tcBorders>
          </w:tcPr>
          <w:p w14:paraId="77048344" w14:textId="77777777" w:rsidR="00B44817" w:rsidRPr="001F3468" w:rsidRDefault="002D0BE7" w:rsidP="00D057C3">
            <w:pPr>
              <w:jc w:val="center"/>
              <w:rPr>
                <w:sz w:val="18"/>
              </w:rPr>
            </w:pPr>
            <w:r>
              <w:rPr>
                <w:sz w:val="18"/>
              </w:rPr>
              <w:t>5.1-13.1</w:t>
            </w:r>
          </w:p>
        </w:tc>
        <w:tc>
          <w:tcPr>
            <w:tcW w:w="1080" w:type="dxa"/>
            <w:tcBorders>
              <w:bottom w:val="single" w:sz="18" w:space="0" w:color="auto"/>
            </w:tcBorders>
          </w:tcPr>
          <w:p w14:paraId="032CC968" w14:textId="77777777" w:rsidR="00B44817" w:rsidRPr="001F3468" w:rsidRDefault="002D0BE7" w:rsidP="00D057C3">
            <w:pPr>
              <w:jc w:val="center"/>
              <w:rPr>
                <w:sz w:val="18"/>
              </w:rPr>
            </w:pPr>
            <w:r>
              <w:rPr>
                <w:sz w:val="18"/>
              </w:rPr>
              <w:t>0</w:t>
            </w:r>
          </w:p>
        </w:tc>
        <w:tc>
          <w:tcPr>
            <w:tcW w:w="540" w:type="dxa"/>
            <w:tcBorders>
              <w:bottom w:val="single" w:sz="18" w:space="0" w:color="auto"/>
            </w:tcBorders>
          </w:tcPr>
          <w:p w14:paraId="68375E70"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2F2EEFB8"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6AF2815"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78A176FB"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73B0824B"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F08EE6C"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83741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486A9E7" w14:textId="77777777" w:rsidTr="00E92E9C">
        <w:trPr>
          <w:jc w:val="center"/>
        </w:trPr>
        <w:tc>
          <w:tcPr>
            <w:tcW w:w="2250" w:type="dxa"/>
            <w:tcBorders>
              <w:top w:val="single" w:sz="18" w:space="0" w:color="auto"/>
              <w:left w:val="single" w:sz="6" w:space="0" w:color="auto"/>
              <w:bottom w:val="double" w:sz="6" w:space="0" w:color="auto"/>
            </w:tcBorders>
            <w:vAlign w:val="center"/>
          </w:tcPr>
          <w:p w14:paraId="04AF5FD5"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56FC2381"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1EADD63"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A3BEA6B"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79CE15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587D919C"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447E0C4"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B4B44DA" w14:textId="77777777" w:rsidTr="00E92E9C">
        <w:trPr>
          <w:jc w:val="center"/>
        </w:trPr>
        <w:tc>
          <w:tcPr>
            <w:tcW w:w="2250" w:type="dxa"/>
            <w:tcBorders>
              <w:top w:val="nil"/>
              <w:left w:val="single" w:sz="6" w:space="0" w:color="auto"/>
              <w:bottom w:val="single" w:sz="4" w:space="0" w:color="auto"/>
            </w:tcBorders>
          </w:tcPr>
          <w:p w14:paraId="2D30CF92"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4497E6E9" w14:textId="5403CD02" w:rsidR="00B3023D" w:rsidRPr="001F3468" w:rsidRDefault="00EF2965" w:rsidP="002F6EC9">
            <w:pPr>
              <w:keepNext/>
              <w:jc w:val="center"/>
              <w:rPr>
                <w:sz w:val="18"/>
              </w:rPr>
            </w:pPr>
            <w:r>
              <w:rPr>
                <w:sz w:val="18"/>
              </w:rPr>
              <w:t>2020</w:t>
            </w:r>
          </w:p>
        </w:tc>
        <w:tc>
          <w:tcPr>
            <w:tcW w:w="1350" w:type="dxa"/>
            <w:tcBorders>
              <w:top w:val="nil"/>
              <w:bottom w:val="single" w:sz="4" w:space="0" w:color="auto"/>
            </w:tcBorders>
          </w:tcPr>
          <w:p w14:paraId="12824E71" w14:textId="562FDBC3" w:rsidR="00B3023D" w:rsidRPr="001F3468" w:rsidRDefault="00EF2965" w:rsidP="002F6EC9">
            <w:pPr>
              <w:keepNext/>
              <w:jc w:val="center"/>
              <w:rPr>
                <w:sz w:val="18"/>
              </w:rPr>
            </w:pPr>
            <w:r>
              <w:rPr>
                <w:sz w:val="18"/>
              </w:rPr>
              <w:t>77.2</w:t>
            </w:r>
          </w:p>
        </w:tc>
        <w:tc>
          <w:tcPr>
            <w:tcW w:w="1440" w:type="dxa"/>
            <w:tcBorders>
              <w:top w:val="nil"/>
              <w:bottom w:val="single" w:sz="4" w:space="0" w:color="auto"/>
            </w:tcBorders>
          </w:tcPr>
          <w:p w14:paraId="2C07F7B4" w14:textId="77777777" w:rsidR="00B3023D" w:rsidRPr="001F3468" w:rsidRDefault="002D0BE7" w:rsidP="002F6EC9">
            <w:pPr>
              <w:keepNext/>
              <w:jc w:val="center"/>
              <w:rPr>
                <w:sz w:val="18"/>
              </w:rPr>
            </w:pPr>
            <w:r>
              <w:rPr>
                <w:sz w:val="18"/>
              </w:rPr>
              <w:t>&lt;1.0</w:t>
            </w:r>
          </w:p>
        </w:tc>
        <w:tc>
          <w:tcPr>
            <w:tcW w:w="900" w:type="dxa"/>
            <w:tcBorders>
              <w:top w:val="nil"/>
              <w:bottom w:val="single" w:sz="4" w:space="0" w:color="auto"/>
            </w:tcBorders>
          </w:tcPr>
          <w:p w14:paraId="48B68623"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D44CD13"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737C1C01"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A2984C4" w14:textId="77777777" w:rsidTr="00E92E9C">
        <w:trPr>
          <w:jc w:val="center"/>
        </w:trPr>
        <w:tc>
          <w:tcPr>
            <w:tcW w:w="2250" w:type="dxa"/>
            <w:tcBorders>
              <w:left w:val="single" w:sz="6" w:space="0" w:color="auto"/>
              <w:bottom w:val="single" w:sz="18" w:space="0" w:color="auto"/>
            </w:tcBorders>
          </w:tcPr>
          <w:p w14:paraId="119D4E04"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5AC6BBCE" w14:textId="77777777" w:rsidR="00B3023D" w:rsidRPr="001F3468" w:rsidRDefault="002D0BE7" w:rsidP="002F6EC9">
            <w:pPr>
              <w:keepNext/>
              <w:jc w:val="center"/>
              <w:rPr>
                <w:sz w:val="18"/>
              </w:rPr>
            </w:pPr>
            <w:r>
              <w:rPr>
                <w:sz w:val="18"/>
              </w:rPr>
              <w:t>201</w:t>
            </w:r>
            <w:r w:rsidR="00EB7C75">
              <w:rPr>
                <w:sz w:val="18"/>
              </w:rPr>
              <w:t>9</w:t>
            </w:r>
          </w:p>
        </w:tc>
        <w:tc>
          <w:tcPr>
            <w:tcW w:w="1350" w:type="dxa"/>
            <w:tcBorders>
              <w:bottom w:val="single" w:sz="18" w:space="0" w:color="auto"/>
            </w:tcBorders>
          </w:tcPr>
          <w:p w14:paraId="151FAB33" w14:textId="77777777" w:rsidR="00B3023D" w:rsidRPr="001F3468" w:rsidRDefault="00EB7C75" w:rsidP="002F6EC9">
            <w:pPr>
              <w:keepNext/>
              <w:jc w:val="center"/>
              <w:rPr>
                <w:sz w:val="18"/>
              </w:rPr>
            </w:pPr>
            <w:r>
              <w:rPr>
                <w:sz w:val="18"/>
              </w:rPr>
              <w:t>305</w:t>
            </w:r>
          </w:p>
        </w:tc>
        <w:tc>
          <w:tcPr>
            <w:tcW w:w="1440" w:type="dxa"/>
            <w:tcBorders>
              <w:bottom w:val="single" w:sz="18" w:space="0" w:color="auto"/>
            </w:tcBorders>
          </w:tcPr>
          <w:p w14:paraId="7AF78370" w14:textId="77777777" w:rsidR="00B3023D" w:rsidRPr="001F3468" w:rsidRDefault="002D0BE7" w:rsidP="002F6EC9">
            <w:pPr>
              <w:keepNext/>
              <w:jc w:val="center"/>
              <w:rPr>
                <w:sz w:val="18"/>
              </w:rPr>
            </w:pPr>
            <w:r>
              <w:rPr>
                <w:sz w:val="18"/>
              </w:rPr>
              <w:t>0.0125</w:t>
            </w:r>
          </w:p>
        </w:tc>
        <w:tc>
          <w:tcPr>
            <w:tcW w:w="900" w:type="dxa"/>
            <w:tcBorders>
              <w:bottom w:val="single" w:sz="18" w:space="0" w:color="auto"/>
            </w:tcBorders>
          </w:tcPr>
          <w:p w14:paraId="047A5D92"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65646382"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574A5847"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2DA810FC"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5D73F67"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894459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3A060BA"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AAB767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EED9F14"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CFCC44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802443E"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A00A26A"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5639692"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41EAE540" w14:textId="77777777" w:rsidTr="00E92E9C">
        <w:trPr>
          <w:trHeight w:val="504"/>
          <w:jc w:val="center"/>
        </w:trPr>
        <w:tc>
          <w:tcPr>
            <w:tcW w:w="2268" w:type="dxa"/>
            <w:gridSpan w:val="2"/>
            <w:tcBorders>
              <w:top w:val="nil"/>
              <w:left w:val="single" w:sz="6" w:space="0" w:color="auto"/>
            </w:tcBorders>
          </w:tcPr>
          <w:p w14:paraId="2B3F8B6D" w14:textId="77777777" w:rsidR="00BC6327" w:rsidRDefault="002D0BE7" w:rsidP="00D057C3">
            <w:pPr>
              <w:ind w:left="180"/>
              <w:rPr>
                <w:sz w:val="18"/>
              </w:rPr>
            </w:pPr>
            <w:r>
              <w:rPr>
                <w:sz w:val="18"/>
              </w:rPr>
              <w:t>Uranium* (pCi/L)</w:t>
            </w:r>
          </w:p>
          <w:p w14:paraId="3FD4A3F2" w14:textId="77777777" w:rsidR="002D0BE7" w:rsidRPr="001F3468" w:rsidRDefault="002D0BE7" w:rsidP="00D057C3">
            <w:pPr>
              <w:ind w:left="180"/>
              <w:rPr>
                <w:sz w:val="18"/>
              </w:rPr>
            </w:pPr>
            <w:r>
              <w:rPr>
                <w:sz w:val="18"/>
              </w:rPr>
              <w:t>Well #2</w:t>
            </w:r>
          </w:p>
        </w:tc>
        <w:tc>
          <w:tcPr>
            <w:tcW w:w="990" w:type="dxa"/>
            <w:tcBorders>
              <w:top w:val="nil"/>
            </w:tcBorders>
          </w:tcPr>
          <w:p w14:paraId="5BA26277" w14:textId="05DC6870" w:rsidR="00BC6327" w:rsidRPr="001F3468" w:rsidRDefault="00582344" w:rsidP="00D057C3">
            <w:pPr>
              <w:jc w:val="center"/>
              <w:rPr>
                <w:sz w:val="18"/>
              </w:rPr>
            </w:pPr>
            <w:r>
              <w:rPr>
                <w:sz w:val="18"/>
              </w:rPr>
              <w:t>202</w:t>
            </w:r>
            <w:r w:rsidR="00771462">
              <w:rPr>
                <w:sz w:val="18"/>
              </w:rPr>
              <w:t>1</w:t>
            </w:r>
          </w:p>
        </w:tc>
        <w:tc>
          <w:tcPr>
            <w:tcW w:w="1350" w:type="dxa"/>
            <w:tcBorders>
              <w:top w:val="nil"/>
            </w:tcBorders>
          </w:tcPr>
          <w:p w14:paraId="7FA84A1D" w14:textId="5CB25C1A" w:rsidR="00BC6327" w:rsidRPr="001F3468" w:rsidRDefault="00771462" w:rsidP="00D057C3">
            <w:pPr>
              <w:jc w:val="center"/>
              <w:rPr>
                <w:sz w:val="18"/>
              </w:rPr>
            </w:pPr>
            <w:r>
              <w:rPr>
                <w:sz w:val="18"/>
              </w:rPr>
              <w:t>55.55</w:t>
            </w:r>
          </w:p>
        </w:tc>
        <w:tc>
          <w:tcPr>
            <w:tcW w:w="1440" w:type="dxa"/>
            <w:tcBorders>
              <w:top w:val="nil"/>
            </w:tcBorders>
          </w:tcPr>
          <w:p w14:paraId="76304766" w14:textId="6D356DB3" w:rsidR="00BC6327" w:rsidRPr="001F3468" w:rsidRDefault="00771462" w:rsidP="00EB7C75">
            <w:pPr>
              <w:jc w:val="center"/>
              <w:rPr>
                <w:sz w:val="18"/>
              </w:rPr>
            </w:pPr>
            <w:r>
              <w:rPr>
                <w:sz w:val="18"/>
              </w:rPr>
              <w:t>18-86</w:t>
            </w:r>
          </w:p>
        </w:tc>
        <w:tc>
          <w:tcPr>
            <w:tcW w:w="900" w:type="dxa"/>
            <w:tcBorders>
              <w:top w:val="nil"/>
            </w:tcBorders>
          </w:tcPr>
          <w:p w14:paraId="3530007A" w14:textId="77777777" w:rsidR="00BC6327" w:rsidRPr="001F3468" w:rsidRDefault="002D0BE7" w:rsidP="00D057C3">
            <w:pPr>
              <w:jc w:val="center"/>
              <w:rPr>
                <w:sz w:val="18"/>
              </w:rPr>
            </w:pPr>
            <w:r>
              <w:rPr>
                <w:sz w:val="18"/>
              </w:rPr>
              <w:t>20</w:t>
            </w:r>
          </w:p>
        </w:tc>
        <w:tc>
          <w:tcPr>
            <w:tcW w:w="1080" w:type="dxa"/>
            <w:tcBorders>
              <w:top w:val="nil"/>
            </w:tcBorders>
          </w:tcPr>
          <w:p w14:paraId="0D8F1BDE" w14:textId="77777777" w:rsidR="00BC6327" w:rsidRPr="001F3468" w:rsidRDefault="002D0BE7" w:rsidP="00D057C3">
            <w:pPr>
              <w:jc w:val="center"/>
              <w:rPr>
                <w:sz w:val="18"/>
              </w:rPr>
            </w:pPr>
            <w:r>
              <w:rPr>
                <w:sz w:val="18"/>
              </w:rPr>
              <w:t>.43</w:t>
            </w:r>
          </w:p>
        </w:tc>
        <w:tc>
          <w:tcPr>
            <w:tcW w:w="2808" w:type="dxa"/>
            <w:tcBorders>
              <w:top w:val="nil"/>
              <w:right w:val="single" w:sz="6" w:space="0" w:color="auto"/>
            </w:tcBorders>
          </w:tcPr>
          <w:p w14:paraId="462CDB6E" w14:textId="77777777" w:rsidR="00BC6327" w:rsidRPr="001F3468" w:rsidRDefault="002D0BE7" w:rsidP="00D057C3">
            <w:pPr>
              <w:rPr>
                <w:sz w:val="18"/>
              </w:rPr>
            </w:pPr>
            <w:r>
              <w:rPr>
                <w:sz w:val="18"/>
              </w:rPr>
              <w:t>Erosion of Natural Deposits</w:t>
            </w:r>
          </w:p>
        </w:tc>
      </w:tr>
      <w:tr w:rsidR="001B1B31" w:rsidRPr="001F3468" w14:paraId="4CAA470B" w14:textId="77777777" w:rsidTr="00EF2965">
        <w:trPr>
          <w:trHeight w:val="656"/>
          <w:jc w:val="center"/>
        </w:trPr>
        <w:tc>
          <w:tcPr>
            <w:tcW w:w="2268" w:type="dxa"/>
            <w:gridSpan w:val="2"/>
            <w:tcBorders>
              <w:top w:val="nil"/>
              <w:left w:val="single" w:sz="6" w:space="0" w:color="auto"/>
            </w:tcBorders>
          </w:tcPr>
          <w:p w14:paraId="6B699D5E" w14:textId="77777777" w:rsidR="001B1B31" w:rsidRDefault="001B1B31" w:rsidP="00D057C3">
            <w:pPr>
              <w:ind w:left="180"/>
              <w:rPr>
                <w:sz w:val="18"/>
              </w:rPr>
            </w:pPr>
            <w:r>
              <w:rPr>
                <w:sz w:val="18"/>
              </w:rPr>
              <w:t>Gross Alpha Well #2</w:t>
            </w:r>
          </w:p>
        </w:tc>
        <w:tc>
          <w:tcPr>
            <w:tcW w:w="990" w:type="dxa"/>
            <w:tcBorders>
              <w:top w:val="nil"/>
            </w:tcBorders>
          </w:tcPr>
          <w:p w14:paraId="4DC7062D" w14:textId="1C7AEDAE" w:rsidR="001B1B31" w:rsidRDefault="00582344" w:rsidP="00D057C3">
            <w:pPr>
              <w:jc w:val="center"/>
              <w:rPr>
                <w:sz w:val="18"/>
              </w:rPr>
            </w:pPr>
            <w:r>
              <w:rPr>
                <w:sz w:val="18"/>
              </w:rPr>
              <w:t>2020</w:t>
            </w:r>
          </w:p>
        </w:tc>
        <w:tc>
          <w:tcPr>
            <w:tcW w:w="1350" w:type="dxa"/>
            <w:tcBorders>
              <w:top w:val="nil"/>
            </w:tcBorders>
          </w:tcPr>
          <w:p w14:paraId="6744BCE5" w14:textId="66C1F7FC" w:rsidR="001B1B31" w:rsidRDefault="00771462" w:rsidP="00D057C3">
            <w:pPr>
              <w:jc w:val="center"/>
              <w:rPr>
                <w:sz w:val="18"/>
              </w:rPr>
            </w:pPr>
            <w:r>
              <w:rPr>
                <w:sz w:val="18"/>
              </w:rPr>
              <w:t>42.45</w:t>
            </w:r>
          </w:p>
        </w:tc>
        <w:tc>
          <w:tcPr>
            <w:tcW w:w="1440" w:type="dxa"/>
            <w:tcBorders>
              <w:top w:val="nil"/>
            </w:tcBorders>
          </w:tcPr>
          <w:p w14:paraId="530F8125" w14:textId="15D41E11" w:rsidR="001B1B31" w:rsidRDefault="00771462" w:rsidP="00D057C3">
            <w:pPr>
              <w:jc w:val="center"/>
              <w:rPr>
                <w:sz w:val="18"/>
              </w:rPr>
            </w:pPr>
            <w:r>
              <w:rPr>
                <w:sz w:val="18"/>
              </w:rPr>
              <w:t>17.4-54.3</w:t>
            </w:r>
          </w:p>
        </w:tc>
        <w:tc>
          <w:tcPr>
            <w:tcW w:w="900" w:type="dxa"/>
            <w:tcBorders>
              <w:top w:val="nil"/>
            </w:tcBorders>
          </w:tcPr>
          <w:p w14:paraId="14DA4E1F" w14:textId="77777777" w:rsidR="001B1B31" w:rsidRDefault="00517203" w:rsidP="00D057C3">
            <w:pPr>
              <w:jc w:val="center"/>
              <w:rPr>
                <w:sz w:val="18"/>
              </w:rPr>
            </w:pPr>
            <w:r>
              <w:rPr>
                <w:sz w:val="18"/>
              </w:rPr>
              <w:t>15</w:t>
            </w:r>
          </w:p>
        </w:tc>
        <w:tc>
          <w:tcPr>
            <w:tcW w:w="1080" w:type="dxa"/>
            <w:tcBorders>
              <w:top w:val="nil"/>
            </w:tcBorders>
          </w:tcPr>
          <w:p w14:paraId="15F3C166" w14:textId="77777777" w:rsidR="001B1B31" w:rsidRDefault="00F35B0F" w:rsidP="00D057C3">
            <w:pPr>
              <w:jc w:val="center"/>
              <w:rPr>
                <w:sz w:val="18"/>
              </w:rPr>
            </w:pPr>
            <w:r>
              <w:rPr>
                <w:sz w:val="18"/>
              </w:rPr>
              <w:t>0</w:t>
            </w:r>
          </w:p>
        </w:tc>
        <w:tc>
          <w:tcPr>
            <w:tcW w:w="2808" w:type="dxa"/>
            <w:tcBorders>
              <w:top w:val="nil"/>
              <w:right w:val="single" w:sz="6" w:space="0" w:color="auto"/>
            </w:tcBorders>
          </w:tcPr>
          <w:p w14:paraId="434F1A21" w14:textId="77777777" w:rsidR="001B1B31" w:rsidRDefault="00F35B0F" w:rsidP="00D057C3">
            <w:pPr>
              <w:rPr>
                <w:sz w:val="18"/>
              </w:rPr>
            </w:pPr>
            <w:r>
              <w:rPr>
                <w:sz w:val="18"/>
              </w:rPr>
              <w:t>Erosion of Natural Deposits</w:t>
            </w:r>
          </w:p>
        </w:tc>
      </w:tr>
      <w:tr w:rsidR="00BC6327" w:rsidRPr="001F3468" w14:paraId="5E585076" w14:textId="77777777" w:rsidTr="00E92E9C">
        <w:trPr>
          <w:trHeight w:val="504"/>
          <w:jc w:val="center"/>
        </w:trPr>
        <w:tc>
          <w:tcPr>
            <w:tcW w:w="2268" w:type="dxa"/>
            <w:gridSpan w:val="2"/>
            <w:tcBorders>
              <w:left w:val="single" w:sz="6" w:space="0" w:color="auto"/>
              <w:bottom w:val="single" w:sz="18" w:space="0" w:color="auto"/>
            </w:tcBorders>
          </w:tcPr>
          <w:p w14:paraId="3B744FC8" w14:textId="77777777" w:rsidR="00BC6327" w:rsidRDefault="002D0BE7" w:rsidP="00D057C3">
            <w:pPr>
              <w:ind w:left="180"/>
              <w:rPr>
                <w:sz w:val="18"/>
              </w:rPr>
            </w:pPr>
            <w:r>
              <w:rPr>
                <w:sz w:val="18"/>
              </w:rPr>
              <w:t>Uranium *(pCi/L)</w:t>
            </w:r>
          </w:p>
          <w:p w14:paraId="78257CE0" w14:textId="77777777" w:rsidR="002D0BE7" w:rsidRPr="001F3468" w:rsidRDefault="002D0BE7" w:rsidP="00D057C3">
            <w:pPr>
              <w:ind w:left="180"/>
              <w:rPr>
                <w:sz w:val="18"/>
              </w:rPr>
            </w:pPr>
            <w:r>
              <w:rPr>
                <w:sz w:val="18"/>
              </w:rPr>
              <w:t>Well #1</w:t>
            </w:r>
          </w:p>
        </w:tc>
        <w:tc>
          <w:tcPr>
            <w:tcW w:w="990" w:type="dxa"/>
            <w:tcBorders>
              <w:bottom w:val="single" w:sz="18" w:space="0" w:color="auto"/>
            </w:tcBorders>
          </w:tcPr>
          <w:p w14:paraId="513499AE" w14:textId="43F3EA51" w:rsidR="00BC6327" w:rsidRPr="001F3468" w:rsidRDefault="00EF2965" w:rsidP="00D057C3">
            <w:pPr>
              <w:jc w:val="center"/>
              <w:rPr>
                <w:sz w:val="18"/>
              </w:rPr>
            </w:pPr>
            <w:r>
              <w:rPr>
                <w:sz w:val="18"/>
              </w:rPr>
              <w:t>2021</w:t>
            </w:r>
          </w:p>
        </w:tc>
        <w:tc>
          <w:tcPr>
            <w:tcW w:w="1350" w:type="dxa"/>
            <w:tcBorders>
              <w:bottom w:val="single" w:sz="18" w:space="0" w:color="auto"/>
            </w:tcBorders>
          </w:tcPr>
          <w:p w14:paraId="69F88F3C" w14:textId="7DDA90EF" w:rsidR="00BC6327" w:rsidRPr="001F3468" w:rsidRDefault="00EF2965" w:rsidP="00D057C3">
            <w:pPr>
              <w:jc w:val="center"/>
              <w:rPr>
                <w:sz w:val="18"/>
              </w:rPr>
            </w:pPr>
            <w:r>
              <w:rPr>
                <w:sz w:val="18"/>
              </w:rPr>
              <w:t>4.025</w:t>
            </w:r>
          </w:p>
        </w:tc>
        <w:tc>
          <w:tcPr>
            <w:tcW w:w="1440" w:type="dxa"/>
            <w:tcBorders>
              <w:bottom w:val="single" w:sz="18" w:space="0" w:color="auto"/>
            </w:tcBorders>
          </w:tcPr>
          <w:p w14:paraId="7F9BE7A1" w14:textId="588347BD" w:rsidR="00BC6327" w:rsidRPr="001F3468" w:rsidRDefault="00EF2965" w:rsidP="00D057C3">
            <w:pPr>
              <w:jc w:val="center"/>
              <w:rPr>
                <w:sz w:val="18"/>
              </w:rPr>
            </w:pPr>
            <w:r>
              <w:rPr>
                <w:sz w:val="18"/>
              </w:rPr>
              <w:t>3.6-4.4</w:t>
            </w:r>
          </w:p>
        </w:tc>
        <w:tc>
          <w:tcPr>
            <w:tcW w:w="900" w:type="dxa"/>
            <w:tcBorders>
              <w:bottom w:val="single" w:sz="18" w:space="0" w:color="auto"/>
            </w:tcBorders>
          </w:tcPr>
          <w:p w14:paraId="1B120ED7" w14:textId="77777777" w:rsidR="00BC6327" w:rsidRPr="001F3468" w:rsidRDefault="002D0BE7" w:rsidP="00D057C3">
            <w:pPr>
              <w:jc w:val="center"/>
              <w:rPr>
                <w:sz w:val="18"/>
              </w:rPr>
            </w:pPr>
            <w:r>
              <w:rPr>
                <w:sz w:val="18"/>
              </w:rPr>
              <w:t>20</w:t>
            </w:r>
          </w:p>
        </w:tc>
        <w:tc>
          <w:tcPr>
            <w:tcW w:w="1080" w:type="dxa"/>
            <w:tcBorders>
              <w:bottom w:val="single" w:sz="18" w:space="0" w:color="auto"/>
            </w:tcBorders>
          </w:tcPr>
          <w:p w14:paraId="1ED0119E" w14:textId="77777777" w:rsidR="00BC6327" w:rsidRPr="001F3468" w:rsidRDefault="002D0BE7" w:rsidP="00D057C3">
            <w:pPr>
              <w:jc w:val="center"/>
              <w:rPr>
                <w:sz w:val="18"/>
              </w:rPr>
            </w:pPr>
            <w:r>
              <w:rPr>
                <w:sz w:val="18"/>
              </w:rPr>
              <w:t>.43</w:t>
            </w:r>
          </w:p>
        </w:tc>
        <w:tc>
          <w:tcPr>
            <w:tcW w:w="2808" w:type="dxa"/>
            <w:tcBorders>
              <w:bottom w:val="single" w:sz="18" w:space="0" w:color="auto"/>
              <w:right w:val="single" w:sz="6" w:space="0" w:color="auto"/>
            </w:tcBorders>
          </w:tcPr>
          <w:p w14:paraId="2F40A720" w14:textId="77777777" w:rsidR="00BC6327" w:rsidRPr="001F3468" w:rsidRDefault="002D0BE7" w:rsidP="00D057C3">
            <w:pPr>
              <w:rPr>
                <w:sz w:val="18"/>
              </w:rPr>
            </w:pPr>
            <w:r>
              <w:rPr>
                <w:sz w:val="18"/>
              </w:rPr>
              <w:t xml:space="preserve">Erosion of </w:t>
            </w:r>
            <w:r w:rsidR="004F7B58">
              <w:rPr>
                <w:sz w:val="18"/>
              </w:rPr>
              <w:t>Natural</w:t>
            </w:r>
            <w:r>
              <w:rPr>
                <w:sz w:val="18"/>
              </w:rPr>
              <w:t xml:space="preserve"> Deposits</w:t>
            </w:r>
          </w:p>
        </w:tc>
      </w:tr>
      <w:tr w:rsidR="001B1B31" w:rsidRPr="001F3468" w14:paraId="78DFE189" w14:textId="77777777" w:rsidTr="00E92E9C">
        <w:trPr>
          <w:trHeight w:val="504"/>
          <w:jc w:val="center"/>
        </w:trPr>
        <w:tc>
          <w:tcPr>
            <w:tcW w:w="2268" w:type="dxa"/>
            <w:gridSpan w:val="2"/>
            <w:tcBorders>
              <w:left w:val="single" w:sz="6" w:space="0" w:color="auto"/>
              <w:bottom w:val="single" w:sz="18" w:space="0" w:color="auto"/>
            </w:tcBorders>
          </w:tcPr>
          <w:p w14:paraId="7D13B6E6" w14:textId="77777777" w:rsidR="001B1B31" w:rsidRDefault="001B1B31" w:rsidP="00D057C3">
            <w:pPr>
              <w:ind w:left="180"/>
              <w:rPr>
                <w:sz w:val="18"/>
              </w:rPr>
            </w:pPr>
            <w:r>
              <w:rPr>
                <w:sz w:val="18"/>
              </w:rPr>
              <w:t>Gross Alpha Well #1</w:t>
            </w:r>
          </w:p>
        </w:tc>
        <w:tc>
          <w:tcPr>
            <w:tcW w:w="990" w:type="dxa"/>
            <w:tcBorders>
              <w:bottom w:val="single" w:sz="18" w:space="0" w:color="auto"/>
            </w:tcBorders>
          </w:tcPr>
          <w:p w14:paraId="785C954E" w14:textId="2DFDBED1" w:rsidR="001B1B31" w:rsidRDefault="00D05472" w:rsidP="00D057C3">
            <w:pPr>
              <w:jc w:val="center"/>
              <w:rPr>
                <w:sz w:val="18"/>
              </w:rPr>
            </w:pPr>
            <w:r>
              <w:rPr>
                <w:sz w:val="18"/>
              </w:rPr>
              <w:t>20</w:t>
            </w:r>
            <w:r w:rsidR="00EF2965">
              <w:rPr>
                <w:sz w:val="18"/>
              </w:rPr>
              <w:t>21</w:t>
            </w:r>
          </w:p>
        </w:tc>
        <w:tc>
          <w:tcPr>
            <w:tcW w:w="1350" w:type="dxa"/>
            <w:tcBorders>
              <w:bottom w:val="single" w:sz="18" w:space="0" w:color="auto"/>
            </w:tcBorders>
          </w:tcPr>
          <w:p w14:paraId="12D8C601" w14:textId="22C290ED" w:rsidR="001B1B31" w:rsidRDefault="00582344" w:rsidP="00D057C3">
            <w:pPr>
              <w:jc w:val="center"/>
              <w:rPr>
                <w:sz w:val="18"/>
              </w:rPr>
            </w:pPr>
            <w:r>
              <w:rPr>
                <w:sz w:val="18"/>
              </w:rPr>
              <w:t>3.</w:t>
            </w:r>
            <w:r w:rsidR="00EF2965">
              <w:rPr>
                <w:sz w:val="18"/>
              </w:rPr>
              <w:t>367</w:t>
            </w:r>
          </w:p>
        </w:tc>
        <w:tc>
          <w:tcPr>
            <w:tcW w:w="1440" w:type="dxa"/>
            <w:tcBorders>
              <w:bottom w:val="single" w:sz="18" w:space="0" w:color="auto"/>
            </w:tcBorders>
          </w:tcPr>
          <w:p w14:paraId="2130C0CC" w14:textId="3A883408" w:rsidR="001B1B31" w:rsidRDefault="00EF2965" w:rsidP="00D057C3">
            <w:pPr>
              <w:jc w:val="center"/>
              <w:rPr>
                <w:sz w:val="18"/>
              </w:rPr>
            </w:pPr>
            <w:r>
              <w:rPr>
                <w:sz w:val="18"/>
              </w:rPr>
              <w:t>0-5.8</w:t>
            </w:r>
          </w:p>
        </w:tc>
        <w:tc>
          <w:tcPr>
            <w:tcW w:w="900" w:type="dxa"/>
            <w:tcBorders>
              <w:bottom w:val="single" w:sz="18" w:space="0" w:color="auto"/>
            </w:tcBorders>
          </w:tcPr>
          <w:p w14:paraId="666120EF" w14:textId="77777777" w:rsidR="001B1B31" w:rsidRDefault="00D05472" w:rsidP="00D057C3">
            <w:pPr>
              <w:jc w:val="center"/>
              <w:rPr>
                <w:sz w:val="18"/>
              </w:rPr>
            </w:pPr>
            <w:r>
              <w:rPr>
                <w:sz w:val="18"/>
              </w:rPr>
              <w:t>15</w:t>
            </w:r>
          </w:p>
        </w:tc>
        <w:tc>
          <w:tcPr>
            <w:tcW w:w="1080" w:type="dxa"/>
            <w:tcBorders>
              <w:bottom w:val="single" w:sz="18" w:space="0" w:color="auto"/>
            </w:tcBorders>
          </w:tcPr>
          <w:p w14:paraId="37394DF6" w14:textId="77777777" w:rsidR="001B1B31" w:rsidRDefault="00F35B0F" w:rsidP="00D057C3">
            <w:pPr>
              <w:jc w:val="center"/>
              <w:rPr>
                <w:sz w:val="18"/>
              </w:rPr>
            </w:pPr>
            <w:r>
              <w:rPr>
                <w:sz w:val="18"/>
              </w:rPr>
              <w:t>0</w:t>
            </w:r>
          </w:p>
        </w:tc>
        <w:tc>
          <w:tcPr>
            <w:tcW w:w="2808" w:type="dxa"/>
            <w:tcBorders>
              <w:bottom w:val="single" w:sz="18" w:space="0" w:color="auto"/>
              <w:right w:val="single" w:sz="6" w:space="0" w:color="auto"/>
            </w:tcBorders>
          </w:tcPr>
          <w:p w14:paraId="2C70A7BE" w14:textId="77777777" w:rsidR="001B1B31" w:rsidRDefault="00F35B0F" w:rsidP="00D057C3">
            <w:pPr>
              <w:rPr>
                <w:sz w:val="18"/>
              </w:rPr>
            </w:pPr>
            <w:r>
              <w:rPr>
                <w:sz w:val="18"/>
              </w:rPr>
              <w:t>Erosion of Natural Deposits</w:t>
            </w:r>
          </w:p>
        </w:tc>
      </w:tr>
      <w:tr w:rsidR="002D0BE7" w:rsidRPr="001F3468" w14:paraId="7BFA2442" w14:textId="77777777" w:rsidTr="00E92E9C">
        <w:trPr>
          <w:trHeight w:val="504"/>
          <w:jc w:val="center"/>
        </w:trPr>
        <w:tc>
          <w:tcPr>
            <w:tcW w:w="2268" w:type="dxa"/>
            <w:gridSpan w:val="2"/>
            <w:tcBorders>
              <w:left w:val="single" w:sz="6" w:space="0" w:color="auto"/>
              <w:bottom w:val="single" w:sz="18" w:space="0" w:color="auto"/>
            </w:tcBorders>
          </w:tcPr>
          <w:p w14:paraId="3FDC49D8" w14:textId="77777777" w:rsidR="002D0BE7" w:rsidRDefault="002D0BE7" w:rsidP="00D057C3">
            <w:pPr>
              <w:ind w:left="180"/>
              <w:rPr>
                <w:sz w:val="18"/>
              </w:rPr>
            </w:pPr>
            <w:r>
              <w:rPr>
                <w:sz w:val="18"/>
              </w:rPr>
              <w:t>Barium</w:t>
            </w:r>
          </w:p>
        </w:tc>
        <w:tc>
          <w:tcPr>
            <w:tcW w:w="990" w:type="dxa"/>
            <w:tcBorders>
              <w:bottom w:val="single" w:sz="18" w:space="0" w:color="auto"/>
            </w:tcBorders>
          </w:tcPr>
          <w:p w14:paraId="0109ADBA" w14:textId="1D9BA532" w:rsidR="002D0BE7" w:rsidRDefault="00891F40" w:rsidP="00D057C3">
            <w:pPr>
              <w:jc w:val="center"/>
              <w:rPr>
                <w:sz w:val="18"/>
              </w:rPr>
            </w:pPr>
            <w:r>
              <w:rPr>
                <w:sz w:val="18"/>
              </w:rPr>
              <w:t>2019</w:t>
            </w:r>
          </w:p>
        </w:tc>
        <w:tc>
          <w:tcPr>
            <w:tcW w:w="1350" w:type="dxa"/>
            <w:tcBorders>
              <w:bottom w:val="single" w:sz="18" w:space="0" w:color="auto"/>
            </w:tcBorders>
          </w:tcPr>
          <w:p w14:paraId="6B5A6C45" w14:textId="64B0ED3B" w:rsidR="002D0BE7" w:rsidRDefault="00891F40" w:rsidP="00D057C3">
            <w:pPr>
              <w:jc w:val="center"/>
              <w:rPr>
                <w:sz w:val="18"/>
              </w:rPr>
            </w:pPr>
            <w:r>
              <w:rPr>
                <w:sz w:val="18"/>
              </w:rPr>
              <w:t>27</w:t>
            </w:r>
          </w:p>
        </w:tc>
        <w:tc>
          <w:tcPr>
            <w:tcW w:w="1440" w:type="dxa"/>
            <w:tcBorders>
              <w:bottom w:val="single" w:sz="18" w:space="0" w:color="auto"/>
            </w:tcBorders>
          </w:tcPr>
          <w:p w14:paraId="06F879A6" w14:textId="77777777" w:rsidR="002D0BE7" w:rsidRDefault="002D0BE7" w:rsidP="00D057C3">
            <w:pPr>
              <w:jc w:val="center"/>
              <w:rPr>
                <w:sz w:val="18"/>
              </w:rPr>
            </w:pPr>
            <w:r>
              <w:rPr>
                <w:sz w:val="18"/>
              </w:rPr>
              <w:t>0.0179-0.0216</w:t>
            </w:r>
          </w:p>
        </w:tc>
        <w:tc>
          <w:tcPr>
            <w:tcW w:w="900" w:type="dxa"/>
            <w:tcBorders>
              <w:bottom w:val="single" w:sz="18" w:space="0" w:color="auto"/>
            </w:tcBorders>
          </w:tcPr>
          <w:p w14:paraId="055F8796" w14:textId="77777777" w:rsidR="002D0BE7" w:rsidRDefault="002D0BE7" w:rsidP="00D057C3">
            <w:pPr>
              <w:jc w:val="center"/>
              <w:rPr>
                <w:sz w:val="18"/>
              </w:rPr>
            </w:pPr>
            <w:r>
              <w:rPr>
                <w:sz w:val="18"/>
              </w:rPr>
              <w:t>1</w:t>
            </w:r>
          </w:p>
        </w:tc>
        <w:tc>
          <w:tcPr>
            <w:tcW w:w="1080" w:type="dxa"/>
            <w:tcBorders>
              <w:bottom w:val="single" w:sz="18" w:space="0" w:color="auto"/>
            </w:tcBorders>
          </w:tcPr>
          <w:p w14:paraId="3CE13466" w14:textId="77777777" w:rsidR="002D0BE7" w:rsidRDefault="002D0BE7" w:rsidP="00D057C3">
            <w:pPr>
              <w:jc w:val="center"/>
              <w:rPr>
                <w:sz w:val="18"/>
              </w:rPr>
            </w:pPr>
            <w:r>
              <w:rPr>
                <w:sz w:val="18"/>
              </w:rPr>
              <w:t>2</w:t>
            </w:r>
          </w:p>
        </w:tc>
        <w:tc>
          <w:tcPr>
            <w:tcW w:w="2808" w:type="dxa"/>
            <w:tcBorders>
              <w:bottom w:val="single" w:sz="18" w:space="0" w:color="auto"/>
              <w:right w:val="single" w:sz="6" w:space="0" w:color="auto"/>
            </w:tcBorders>
          </w:tcPr>
          <w:p w14:paraId="26A3FBA8" w14:textId="77777777" w:rsidR="002D0BE7" w:rsidRDefault="002D0BE7" w:rsidP="00D057C3">
            <w:pPr>
              <w:rPr>
                <w:sz w:val="18"/>
              </w:rPr>
            </w:pPr>
            <w:r>
              <w:rPr>
                <w:sz w:val="18"/>
              </w:rPr>
              <w:t>Discharge of Oil drilling waste and from metal refineries; erosion of natural deposits</w:t>
            </w:r>
          </w:p>
        </w:tc>
      </w:tr>
      <w:tr w:rsidR="002D0BE7" w:rsidRPr="001F3468" w14:paraId="5D2F9B55" w14:textId="77777777" w:rsidTr="00E92E9C">
        <w:trPr>
          <w:trHeight w:val="504"/>
          <w:jc w:val="center"/>
        </w:trPr>
        <w:tc>
          <w:tcPr>
            <w:tcW w:w="2268" w:type="dxa"/>
            <w:gridSpan w:val="2"/>
            <w:tcBorders>
              <w:left w:val="single" w:sz="6" w:space="0" w:color="auto"/>
              <w:bottom w:val="single" w:sz="18" w:space="0" w:color="auto"/>
            </w:tcBorders>
          </w:tcPr>
          <w:p w14:paraId="464DFC13" w14:textId="77777777" w:rsidR="002D0BE7" w:rsidRDefault="002D0BE7" w:rsidP="00D057C3">
            <w:pPr>
              <w:ind w:left="180"/>
              <w:rPr>
                <w:sz w:val="18"/>
              </w:rPr>
            </w:pPr>
            <w:r>
              <w:rPr>
                <w:sz w:val="18"/>
              </w:rPr>
              <w:t>Copper (ppm)</w:t>
            </w:r>
          </w:p>
        </w:tc>
        <w:tc>
          <w:tcPr>
            <w:tcW w:w="990" w:type="dxa"/>
            <w:tcBorders>
              <w:bottom w:val="single" w:sz="18" w:space="0" w:color="auto"/>
            </w:tcBorders>
          </w:tcPr>
          <w:p w14:paraId="38CC47BC" w14:textId="77777777" w:rsidR="002D0BE7" w:rsidRDefault="002D0BE7" w:rsidP="00D057C3">
            <w:pPr>
              <w:jc w:val="center"/>
              <w:rPr>
                <w:sz w:val="18"/>
              </w:rPr>
            </w:pPr>
            <w:r>
              <w:rPr>
                <w:sz w:val="18"/>
              </w:rPr>
              <w:t>2017</w:t>
            </w:r>
          </w:p>
        </w:tc>
        <w:tc>
          <w:tcPr>
            <w:tcW w:w="1350" w:type="dxa"/>
            <w:tcBorders>
              <w:bottom w:val="single" w:sz="18" w:space="0" w:color="auto"/>
            </w:tcBorders>
          </w:tcPr>
          <w:p w14:paraId="0FE8C12E" w14:textId="77777777" w:rsidR="002D0BE7" w:rsidRDefault="001B1B31" w:rsidP="00D057C3">
            <w:pPr>
              <w:jc w:val="center"/>
              <w:rPr>
                <w:sz w:val="18"/>
              </w:rPr>
            </w:pPr>
            <w:r>
              <w:rPr>
                <w:sz w:val="18"/>
              </w:rPr>
              <w:t>5.1-13.1</w:t>
            </w:r>
          </w:p>
        </w:tc>
        <w:tc>
          <w:tcPr>
            <w:tcW w:w="1440" w:type="dxa"/>
            <w:tcBorders>
              <w:bottom w:val="single" w:sz="18" w:space="0" w:color="auto"/>
            </w:tcBorders>
          </w:tcPr>
          <w:p w14:paraId="6F47B8EE" w14:textId="77777777" w:rsidR="002D0BE7" w:rsidRDefault="002D0BE7" w:rsidP="00D057C3">
            <w:pPr>
              <w:jc w:val="center"/>
              <w:rPr>
                <w:sz w:val="18"/>
              </w:rPr>
            </w:pPr>
            <w:r>
              <w:rPr>
                <w:sz w:val="18"/>
              </w:rPr>
              <w:t>5.1-13.1</w:t>
            </w:r>
          </w:p>
        </w:tc>
        <w:tc>
          <w:tcPr>
            <w:tcW w:w="900" w:type="dxa"/>
            <w:tcBorders>
              <w:bottom w:val="single" w:sz="18" w:space="0" w:color="auto"/>
            </w:tcBorders>
          </w:tcPr>
          <w:p w14:paraId="2D8E7DA5" w14:textId="77777777" w:rsidR="002D0BE7" w:rsidRDefault="002D0BE7" w:rsidP="00D057C3">
            <w:pPr>
              <w:jc w:val="center"/>
              <w:rPr>
                <w:sz w:val="18"/>
              </w:rPr>
            </w:pPr>
            <w:r>
              <w:rPr>
                <w:sz w:val="18"/>
              </w:rPr>
              <w:t>15</w:t>
            </w:r>
          </w:p>
        </w:tc>
        <w:tc>
          <w:tcPr>
            <w:tcW w:w="1080" w:type="dxa"/>
            <w:tcBorders>
              <w:bottom w:val="single" w:sz="18" w:space="0" w:color="auto"/>
            </w:tcBorders>
          </w:tcPr>
          <w:p w14:paraId="4E76EE18" w14:textId="77777777" w:rsidR="002D0BE7" w:rsidRDefault="002D0BE7" w:rsidP="00D057C3">
            <w:pPr>
              <w:jc w:val="center"/>
              <w:rPr>
                <w:sz w:val="18"/>
              </w:rPr>
            </w:pPr>
            <w:r>
              <w:rPr>
                <w:sz w:val="18"/>
              </w:rPr>
              <w:t>.2</w:t>
            </w:r>
          </w:p>
        </w:tc>
        <w:tc>
          <w:tcPr>
            <w:tcW w:w="2808" w:type="dxa"/>
            <w:tcBorders>
              <w:bottom w:val="single" w:sz="18" w:space="0" w:color="auto"/>
              <w:right w:val="single" w:sz="6" w:space="0" w:color="auto"/>
            </w:tcBorders>
          </w:tcPr>
          <w:p w14:paraId="4398EFAD" w14:textId="77777777" w:rsidR="002D0BE7" w:rsidRDefault="002D0BE7" w:rsidP="00D057C3">
            <w:pPr>
              <w:rPr>
                <w:sz w:val="18"/>
              </w:rPr>
            </w:pPr>
            <w:r>
              <w:rPr>
                <w:sz w:val="18"/>
              </w:rPr>
              <w:t>Internal corrosion of household plumbing systems; erosions of natural deposits; leaching from wood preservatives.</w:t>
            </w:r>
          </w:p>
        </w:tc>
      </w:tr>
      <w:tr w:rsidR="002D0BE7" w:rsidRPr="001F3468" w14:paraId="08D58B8A" w14:textId="77777777" w:rsidTr="00E92E9C">
        <w:trPr>
          <w:trHeight w:val="504"/>
          <w:jc w:val="center"/>
        </w:trPr>
        <w:tc>
          <w:tcPr>
            <w:tcW w:w="2268" w:type="dxa"/>
            <w:gridSpan w:val="2"/>
            <w:tcBorders>
              <w:left w:val="single" w:sz="6" w:space="0" w:color="auto"/>
              <w:bottom w:val="single" w:sz="18" w:space="0" w:color="auto"/>
            </w:tcBorders>
          </w:tcPr>
          <w:p w14:paraId="066703C5" w14:textId="77777777" w:rsidR="002D0BE7" w:rsidRDefault="001B1B31" w:rsidP="00D057C3">
            <w:pPr>
              <w:ind w:left="180"/>
              <w:rPr>
                <w:sz w:val="18"/>
              </w:rPr>
            </w:pPr>
            <w:r>
              <w:rPr>
                <w:sz w:val="18"/>
              </w:rPr>
              <w:t>Lead</w:t>
            </w:r>
          </w:p>
        </w:tc>
        <w:tc>
          <w:tcPr>
            <w:tcW w:w="990" w:type="dxa"/>
            <w:tcBorders>
              <w:bottom w:val="single" w:sz="18" w:space="0" w:color="auto"/>
            </w:tcBorders>
          </w:tcPr>
          <w:p w14:paraId="390841A8" w14:textId="77777777" w:rsidR="002D0BE7" w:rsidRDefault="001B1B31" w:rsidP="00D057C3">
            <w:pPr>
              <w:jc w:val="center"/>
              <w:rPr>
                <w:sz w:val="18"/>
              </w:rPr>
            </w:pPr>
            <w:r>
              <w:rPr>
                <w:sz w:val="18"/>
              </w:rPr>
              <w:t>2017</w:t>
            </w:r>
          </w:p>
        </w:tc>
        <w:tc>
          <w:tcPr>
            <w:tcW w:w="1350" w:type="dxa"/>
            <w:tcBorders>
              <w:bottom w:val="single" w:sz="18" w:space="0" w:color="auto"/>
            </w:tcBorders>
          </w:tcPr>
          <w:p w14:paraId="0CCBA080" w14:textId="77777777" w:rsidR="002D0BE7" w:rsidRDefault="001B1B31" w:rsidP="00D057C3">
            <w:pPr>
              <w:jc w:val="center"/>
              <w:rPr>
                <w:sz w:val="18"/>
              </w:rPr>
            </w:pPr>
            <w:r>
              <w:rPr>
                <w:sz w:val="18"/>
              </w:rPr>
              <w:t>&lt;1.0</w:t>
            </w:r>
          </w:p>
        </w:tc>
        <w:tc>
          <w:tcPr>
            <w:tcW w:w="1440" w:type="dxa"/>
            <w:tcBorders>
              <w:bottom w:val="single" w:sz="18" w:space="0" w:color="auto"/>
            </w:tcBorders>
          </w:tcPr>
          <w:p w14:paraId="7AD91980" w14:textId="77777777" w:rsidR="002D0BE7" w:rsidRDefault="001B1B31" w:rsidP="00D057C3">
            <w:pPr>
              <w:jc w:val="center"/>
              <w:rPr>
                <w:sz w:val="18"/>
              </w:rPr>
            </w:pPr>
            <w:r>
              <w:rPr>
                <w:sz w:val="18"/>
              </w:rPr>
              <w:t>&lt;1.0</w:t>
            </w:r>
          </w:p>
        </w:tc>
        <w:tc>
          <w:tcPr>
            <w:tcW w:w="900" w:type="dxa"/>
            <w:tcBorders>
              <w:bottom w:val="single" w:sz="18" w:space="0" w:color="auto"/>
            </w:tcBorders>
          </w:tcPr>
          <w:p w14:paraId="75B43CE2" w14:textId="77777777" w:rsidR="002D0BE7" w:rsidRDefault="001B1B31" w:rsidP="00D057C3">
            <w:pPr>
              <w:jc w:val="center"/>
              <w:rPr>
                <w:sz w:val="18"/>
              </w:rPr>
            </w:pPr>
            <w:r>
              <w:rPr>
                <w:sz w:val="18"/>
              </w:rPr>
              <w:t>15</w:t>
            </w:r>
          </w:p>
        </w:tc>
        <w:tc>
          <w:tcPr>
            <w:tcW w:w="1080" w:type="dxa"/>
            <w:tcBorders>
              <w:bottom w:val="single" w:sz="18" w:space="0" w:color="auto"/>
            </w:tcBorders>
          </w:tcPr>
          <w:p w14:paraId="1E908DD5" w14:textId="77777777" w:rsidR="002D0BE7" w:rsidRDefault="001B1B31" w:rsidP="00D057C3">
            <w:pPr>
              <w:jc w:val="center"/>
              <w:rPr>
                <w:sz w:val="18"/>
              </w:rPr>
            </w:pPr>
            <w:r>
              <w:rPr>
                <w:sz w:val="18"/>
              </w:rPr>
              <w:t>.2</w:t>
            </w:r>
          </w:p>
        </w:tc>
        <w:tc>
          <w:tcPr>
            <w:tcW w:w="2808" w:type="dxa"/>
            <w:tcBorders>
              <w:bottom w:val="single" w:sz="18" w:space="0" w:color="auto"/>
              <w:right w:val="single" w:sz="6" w:space="0" w:color="auto"/>
            </w:tcBorders>
          </w:tcPr>
          <w:p w14:paraId="2A9DF53A" w14:textId="77777777" w:rsidR="002D0BE7" w:rsidRDefault="001B1B31" w:rsidP="00D057C3">
            <w:pPr>
              <w:rPr>
                <w:sz w:val="18"/>
              </w:rPr>
            </w:pPr>
            <w:r>
              <w:rPr>
                <w:sz w:val="18"/>
              </w:rPr>
              <w:t>Internal corrosion of household plumbing systems; erosions of natural deposits; leaching from wood preservatives.</w:t>
            </w:r>
          </w:p>
        </w:tc>
      </w:tr>
      <w:tr w:rsidR="002D0BE7" w:rsidRPr="001F3468" w14:paraId="0B94DD0C" w14:textId="77777777" w:rsidTr="00E92E9C">
        <w:trPr>
          <w:trHeight w:val="504"/>
          <w:jc w:val="center"/>
        </w:trPr>
        <w:tc>
          <w:tcPr>
            <w:tcW w:w="2268" w:type="dxa"/>
            <w:gridSpan w:val="2"/>
            <w:tcBorders>
              <w:left w:val="single" w:sz="6" w:space="0" w:color="auto"/>
              <w:bottom w:val="single" w:sz="18" w:space="0" w:color="auto"/>
            </w:tcBorders>
          </w:tcPr>
          <w:p w14:paraId="0356DBF8" w14:textId="77777777" w:rsidR="002D0BE7" w:rsidRDefault="001B1B31" w:rsidP="00D057C3">
            <w:pPr>
              <w:ind w:left="180"/>
              <w:rPr>
                <w:sz w:val="18"/>
              </w:rPr>
            </w:pPr>
            <w:r>
              <w:rPr>
                <w:sz w:val="18"/>
              </w:rPr>
              <w:t>Fluoride</w:t>
            </w:r>
          </w:p>
        </w:tc>
        <w:tc>
          <w:tcPr>
            <w:tcW w:w="990" w:type="dxa"/>
            <w:tcBorders>
              <w:bottom w:val="single" w:sz="18" w:space="0" w:color="auto"/>
            </w:tcBorders>
          </w:tcPr>
          <w:p w14:paraId="36415A5D" w14:textId="6EE3FD51" w:rsidR="002D0BE7" w:rsidRDefault="001B1B31" w:rsidP="00D057C3">
            <w:pPr>
              <w:jc w:val="center"/>
              <w:rPr>
                <w:sz w:val="18"/>
              </w:rPr>
            </w:pPr>
            <w:r>
              <w:rPr>
                <w:sz w:val="18"/>
              </w:rPr>
              <w:t>201</w:t>
            </w:r>
            <w:r w:rsidR="00891F40">
              <w:rPr>
                <w:sz w:val="18"/>
              </w:rPr>
              <w:t>9</w:t>
            </w:r>
          </w:p>
        </w:tc>
        <w:tc>
          <w:tcPr>
            <w:tcW w:w="1350" w:type="dxa"/>
            <w:tcBorders>
              <w:bottom w:val="single" w:sz="18" w:space="0" w:color="auto"/>
            </w:tcBorders>
          </w:tcPr>
          <w:p w14:paraId="04346E24" w14:textId="3CD00D88" w:rsidR="002D0BE7" w:rsidRDefault="00891F40" w:rsidP="00D057C3">
            <w:pPr>
              <w:jc w:val="center"/>
              <w:rPr>
                <w:sz w:val="18"/>
              </w:rPr>
            </w:pPr>
            <w:r>
              <w:rPr>
                <w:sz w:val="18"/>
              </w:rPr>
              <w:t>.42</w:t>
            </w:r>
          </w:p>
        </w:tc>
        <w:tc>
          <w:tcPr>
            <w:tcW w:w="1440" w:type="dxa"/>
            <w:tcBorders>
              <w:bottom w:val="single" w:sz="18" w:space="0" w:color="auto"/>
            </w:tcBorders>
          </w:tcPr>
          <w:p w14:paraId="6A721213" w14:textId="77777777" w:rsidR="002D0BE7" w:rsidRDefault="001B1B31" w:rsidP="00D057C3">
            <w:pPr>
              <w:jc w:val="center"/>
              <w:rPr>
                <w:sz w:val="18"/>
              </w:rPr>
            </w:pPr>
            <w:r>
              <w:rPr>
                <w:sz w:val="18"/>
              </w:rPr>
              <w:t>1.27</w:t>
            </w:r>
          </w:p>
        </w:tc>
        <w:tc>
          <w:tcPr>
            <w:tcW w:w="900" w:type="dxa"/>
            <w:tcBorders>
              <w:bottom w:val="single" w:sz="18" w:space="0" w:color="auto"/>
            </w:tcBorders>
          </w:tcPr>
          <w:p w14:paraId="352C492E" w14:textId="77777777" w:rsidR="002D0BE7" w:rsidRDefault="001B1B31" w:rsidP="00D057C3">
            <w:pPr>
              <w:jc w:val="center"/>
              <w:rPr>
                <w:sz w:val="18"/>
              </w:rPr>
            </w:pPr>
            <w:r>
              <w:rPr>
                <w:sz w:val="18"/>
              </w:rPr>
              <w:t>2.0</w:t>
            </w:r>
          </w:p>
        </w:tc>
        <w:tc>
          <w:tcPr>
            <w:tcW w:w="1080" w:type="dxa"/>
            <w:tcBorders>
              <w:bottom w:val="single" w:sz="18" w:space="0" w:color="auto"/>
            </w:tcBorders>
          </w:tcPr>
          <w:p w14:paraId="7F004139" w14:textId="77777777" w:rsidR="002D0BE7" w:rsidRDefault="001B1B31" w:rsidP="00D057C3">
            <w:pPr>
              <w:jc w:val="center"/>
              <w:rPr>
                <w:sz w:val="18"/>
              </w:rPr>
            </w:pPr>
            <w:r>
              <w:rPr>
                <w:sz w:val="18"/>
              </w:rPr>
              <w:t>1</w:t>
            </w:r>
          </w:p>
        </w:tc>
        <w:tc>
          <w:tcPr>
            <w:tcW w:w="2808" w:type="dxa"/>
            <w:tcBorders>
              <w:bottom w:val="single" w:sz="18" w:space="0" w:color="auto"/>
              <w:right w:val="single" w:sz="6" w:space="0" w:color="auto"/>
            </w:tcBorders>
          </w:tcPr>
          <w:p w14:paraId="47D32DE7" w14:textId="77777777" w:rsidR="002D0BE7" w:rsidRDefault="001B1B31" w:rsidP="00D057C3">
            <w:pPr>
              <w:rPr>
                <w:sz w:val="18"/>
              </w:rPr>
            </w:pPr>
            <w:r>
              <w:rPr>
                <w:sz w:val="18"/>
              </w:rPr>
              <w:t>Erosion of natural deposits. Water additive which promotes strong teeth; discharge from fertilizer and aluminum factories</w:t>
            </w:r>
          </w:p>
        </w:tc>
      </w:tr>
      <w:tr w:rsidR="001B1B31" w:rsidRPr="001F3468" w14:paraId="73BAF546" w14:textId="77777777" w:rsidTr="00E92E9C">
        <w:trPr>
          <w:trHeight w:val="504"/>
          <w:jc w:val="center"/>
        </w:trPr>
        <w:tc>
          <w:tcPr>
            <w:tcW w:w="2268" w:type="dxa"/>
            <w:gridSpan w:val="2"/>
            <w:tcBorders>
              <w:left w:val="single" w:sz="6" w:space="0" w:color="auto"/>
              <w:bottom w:val="single" w:sz="18" w:space="0" w:color="auto"/>
            </w:tcBorders>
          </w:tcPr>
          <w:p w14:paraId="68F0DEF0" w14:textId="77777777" w:rsidR="001B1B31" w:rsidRDefault="001B1B31" w:rsidP="001B1B31">
            <w:pPr>
              <w:ind w:left="180"/>
              <w:rPr>
                <w:sz w:val="18"/>
              </w:rPr>
            </w:pPr>
            <w:r>
              <w:rPr>
                <w:sz w:val="18"/>
              </w:rPr>
              <w:t>Cynaide</w:t>
            </w:r>
          </w:p>
        </w:tc>
        <w:tc>
          <w:tcPr>
            <w:tcW w:w="990" w:type="dxa"/>
            <w:tcBorders>
              <w:bottom w:val="single" w:sz="18" w:space="0" w:color="auto"/>
            </w:tcBorders>
          </w:tcPr>
          <w:p w14:paraId="7BA58542" w14:textId="461F7C59" w:rsidR="001B1B31" w:rsidRDefault="001B1B31" w:rsidP="001B1B31">
            <w:pPr>
              <w:jc w:val="center"/>
              <w:rPr>
                <w:sz w:val="18"/>
              </w:rPr>
            </w:pPr>
            <w:r>
              <w:rPr>
                <w:sz w:val="18"/>
              </w:rPr>
              <w:t>201</w:t>
            </w:r>
            <w:r w:rsidR="00891F40">
              <w:rPr>
                <w:sz w:val="18"/>
              </w:rPr>
              <w:t>9</w:t>
            </w:r>
          </w:p>
        </w:tc>
        <w:tc>
          <w:tcPr>
            <w:tcW w:w="1350" w:type="dxa"/>
            <w:tcBorders>
              <w:bottom w:val="single" w:sz="18" w:space="0" w:color="auto"/>
            </w:tcBorders>
          </w:tcPr>
          <w:p w14:paraId="17F640A5" w14:textId="0DEA7AB0" w:rsidR="001B1B31" w:rsidRDefault="00EF2965" w:rsidP="001B1B31">
            <w:pPr>
              <w:jc w:val="center"/>
              <w:rPr>
                <w:sz w:val="18"/>
              </w:rPr>
            </w:pPr>
            <w:r>
              <w:rPr>
                <w:sz w:val="18"/>
              </w:rPr>
              <w:t>ND</w:t>
            </w:r>
          </w:p>
        </w:tc>
        <w:tc>
          <w:tcPr>
            <w:tcW w:w="1440" w:type="dxa"/>
            <w:tcBorders>
              <w:bottom w:val="single" w:sz="18" w:space="0" w:color="auto"/>
            </w:tcBorders>
          </w:tcPr>
          <w:p w14:paraId="5D1AC398" w14:textId="0C63122C" w:rsidR="001B1B31" w:rsidRDefault="001B1B31" w:rsidP="001B1B31">
            <w:pPr>
              <w:jc w:val="center"/>
              <w:rPr>
                <w:sz w:val="18"/>
              </w:rPr>
            </w:pPr>
            <w:r>
              <w:rPr>
                <w:sz w:val="18"/>
              </w:rPr>
              <w:t>ND-</w:t>
            </w:r>
            <w:r w:rsidR="00891F40">
              <w:rPr>
                <w:sz w:val="18"/>
              </w:rPr>
              <w:t>100</w:t>
            </w:r>
          </w:p>
        </w:tc>
        <w:tc>
          <w:tcPr>
            <w:tcW w:w="900" w:type="dxa"/>
            <w:tcBorders>
              <w:bottom w:val="single" w:sz="18" w:space="0" w:color="auto"/>
            </w:tcBorders>
          </w:tcPr>
          <w:p w14:paraId="66CE8D43" w14:textId="77777777" w:rsidR="001B1B31" w:rsidRDefault="001B1B31" w:rsidP="001B1B31">
            <w:pPr>
              <w:jc w:val="center"/>
              <w:rPr>
                <w:sz w:val="18"/>
              </w:rPr>
            </w:pPr>
            <w:r>
              <w:rPr>
                <w:sz w:val="18"/>
              </w:rPr>
              <w:t>150</w:t>
            </w:r>
          </w:p>
        </w:tc>
        <w:tc>
          <w:tcPr>
            <w:tcW w:w="1080" w:type="dxa"/>
            <w:tcBorders>
              <w:bottom w:val="single" w:sz="18" w:space="0" w:color="auto"/>
            </w:tcBorders>
          </w:tcPr>
          <w:p w14:paraId="1D0E2486" w14:textId="77777777" w:rsidR="001B1B31" w:rsidRDefault="001B1B31" w:rsidP="001B1B31">
            <w:pPr>
              <w:jc w:val="center"/>
              <w:rPr>
                <w:sz w:val="18"/>
              </w:rPr>
            </w:pPr>
            <w:r>
              <w:rPr>
                <w:sz w:val="18"/>
              </w:rPr>
              <w:t>150</w:t>
            </w:r>
          </w:p>
        </w:tc>
        <w:tc>
          <w:tcPr>
            <w:tcW w:w="2808" w:type="dxa"/>
            <w:tcBorders>
              <w:bottom w:val="single" w:sz="18" w:space="0" w:color="auto"/>
              <w:right w:val="single" w:sz="6" w:space="0" w:color="auto"/>
            </w:tcBorders>
          </w:tcPr>
          <w:p w14:paraId="429BF2B6" w14:textId="77777777" w:rsidR="001B1B31" w:rsidRPr="001F3468" w:rsidRDefault="001B1B31" w:rsidP="001B1B31">
            <w:pPr>
              <w:rPr>
                <w:sz w:val="18"/>
              </w:rPr>
            </w:pPr>
            <w:r>
              <w:rPr>
                <w:sz w:val="18"/>
              </w:rPr>
              <w:t>Discharge from steel/metal, plastic and fertilizer factories.</w:t>
            </w:r>
          </w:p>
        </w:tc>
      </w:tr>
      <w:tr w:rsidR="001B1B31" w:rsidRPr="001F3468" w14:paraId="40B9E239" w14:textId="77777777" w:rsidTr="00147BFB">
        <w:trPr>
          <w:trHeight w:val="504"/>
          <w:jc w:val="center"/>
        </w:trPr>
        <w:tc>
          <w:tcPr>
            <w:tcW w:w="2268" w:type="dxa"/>
            <w:gridSpan w:val="2"/>
            <w:tcBorders>
              <w:top w:val="nil"/>
              <w:left w:val="single" w:sz="6" w:space="0" w:color="auto"/>
            </w:tcBorders>
          </w:tcPr>
          <w:p w14:paraId="6660715E" w14:textId="77777777" w:rsidR="001B1B31" w:rsidRDefault="001B1B31" w:rsidP="001B1B31">
            <w:pPr>
              <w:ind w:left="180"/>
              <w:rPr>
                <w:sz w:val="18"/>
              </w:rPr>
            </w:pPr>
            <w:r w:rsidRPr="002B0A94">
              <w:rPr>
                <w:sz w:val="18"/>
              </w:rPr>
              <w:t>Total Trihalomethanes</w:t>
            </w:r>
            <w:r w:rsidRPr="002B0A94" w:rsidDel="002B0A94">
              <w:rPr>
                <w:sz w:val="18"/>
              </w:rPr>
              <w:t xml:space="preserve"> </w:t>
            </w:r>
            <w:r>
              <w:rPr>
                <w:sz w:val="18"/>
              </w:rPr>
              <w:t>(ppb)</w:t>
            </w:r>
          </w:p>
          <w:p w14:paraId="1CEA1591" w14:textId="77777777" w:rsidR="001B1B31" w:rsidRPr="001F3468" w:rsidRDefault="001B1B31" w:rsidP="001B1B31">
            <w:pPr>
              <w:ind w:left="180"/>
              <w:rPr>
                <w:sz w:val="18"/>
              </w:rPr>
            </w:pPr>
          </w:p>
        </w:tc>
        <w:tc>
          <w:tcPr>
            <w:tcW w:w="990" w:type="dxa"/>
            <w:tcBorders>
              <w:top w:val="nil"/>
            </w:tcBorders>
          </w:tcPr>
          <w:p w14:paraId="5B4A1D29" w14:textId="77777777" w:rsidR="001B1B31" w:rsidRDefault="001B1B31" w:rsidP="001B1B31">
            <w:pPr>
              <w:spacing w:before="40" w:after="40"/>
              <w:rPr>
                <w:sz w:val="18"/>
              </w:rPr>
            </w:pPr>
          </w:p>
          <w:p w14:paraId="454DA4A8" w14:textId="77777777" w:rsidR="001B1B31" w:rsidRPr="001F3468" w:rsidRDefault="001B1B31" w:rsidP="001B1B31">
            <w:pPr>
              <w:jc w:val="center"/>
              <w:rPr>
                <w:sz w:val="18"/>
              </w:rPr>
            </w:pPr>
            <w:r>
              <w:rPr>
                <w:sz w:val="18"/>
              </w:rPr>
              <w:t>2017</w:t>
            </w:r>
          </w:p>
        </w:tc>
        <w:tc>
          <w:tcPr>
            <w:tcW w:w="1350" w:type="dxa"/>
            <w:tcBorders>
              <w:top w:val="nil"/>
            </w:tcBorders>
          </w:tcPr>
          <w:p w14:paraId="4EB2970C" w14:textId="77777777" w:rsidR="001B1B31" w:rsidRDefault="001B1B31" w:rsidP="001B1B31">
            <w:pPr>
              <w:spacing w:before="40" w:after="40"/>
              <w:jc w:val="center"/>
              <w:rPr>
                <w:sz w:val="18"/>
              </w:rPr>
            </w:pPr>
          </w:p>
          <w:p w14:paraId="34599548" w14:textId="77777777" w:rsidR="001B1B31" w:rsidRPr="001F3468" w:rsidRDefault="001B1B31" w:rsidP="001B1B31">
            <w:pPr>
              <w:jc w:val="center"/>
              <w:rPr>
                <w:sz w:val="18"/>
              </w:rPr>
            </w:pPr>
            <w:r>
              <w:rPr>
                <w:sz w:val="18"/>
              </w:rPr>
              <w:t>2.5</w:t>
            </w:r>
          </w:p>
        </w:tc>
        <w:tc>
          <w:tcPr>
            <w:tcW w:w="1440" w:type="dxa"/>
            <w:tcBorders>
              <w:top w:val="nil"/>
            </w:tcBorders>
          </w:tcPr>
          <w:p w14:paraId="6BC0B08A" w14:textId="77777777" w:rsidR="001B1B31" w:rsidRDefault="001B1B31" w:rsidP="001B1B31">
            <w:pPr>
              <w:spacing w:before="40" w:after="40"/>
              <w:jc w:val="center"/>
              <w:rPr>
                <w:sz w:val="18"/>
              </w:rPr>
            </w:pPr>
          </w:p>
          <w:p w14:paraId="5A417F9D" w14:textId="77777777" w:rsidR="001B1B31" w:rsidRPr="001F3468" w:rsidRDefault="001B1B31" w:rsidP="001B1B31">
            <w:pPr>
              <w:jc w:val="center"/>
              <w:rPr>
                <w:sz w:val="18"/>
              </w:rPr>
            </w:pPr>
            <w:r>
              <w:rPr>
                <w:sz w:val="18"/>
              </w:rPr>
              <w:t>N/A</w:t>
            </w:r>
          </w:p>
        </w:tc>
        <w:tc>
          <w:tcPr>
            <w:tcW w:w="900" w:type="dxa"/>
            <w:tcBorders>
              <w:top w:val="nil"/>
            </w:tcBorders>
          </w:tcPr>
          <w:p w14:paraId="1DC99004" w14:textId="77777777" w:rsidR="001B1B31" w:rsidRDefault="001B1B31" w:rsidP="001B1B31">
            <w:pPr>
              <w:spacing w:before="40" w:after="40"/>
              <w:jc w:val="center"/>
              <w:rPr>
                <w:sz w:val="18"/>
              </w:rPr>
            </w:pPr>
          </w:p>
          <w:p w14:paraId="58A6A518" w14:textId="77777777" w:rsidR="001B1B31" w:rsidRPr="001F3468" w:rsidRDefault="001B1B31" w:rsidP="001B1B31">
            <w:pPr>
              <w:jc w:val="center"/>
              <w:rPr>
                <w:sz w:val="18"/>
              </w:rPr>
            </w:pPr>
            <w:r>
              <w:rPr>
                <w:sz w:val="18"/>
              </w:rPr>
              <w:t>80</w:t>
            </w:r>
          </w:p>
        </w:tc>
        <w:tc>
          <w:tcPr>
            <w:tcW w:w="1080" w:type="dxa"/>
            <w:tcBorders>
              <w:top w:val="nil"/>
            </w:tcBorders>
          </w:tcPr>
          <w:p w14:paraId="0C187A0A" w14:textId="77777777" w:rsidR="001B1B31" w:rsidRDefault="001B1B31" w:rsidP="001B1B31">
            <w:pPr>
              <w:spacing w:before="40" w:after="40"/>
              <w:jc w:val="center"/>
              <w:rPr>
                <w:sz w:val="18"/>
              </w:rPr>
            </w:pPr>
          </w:p>
          <w:p w14:paraId="220E8FD3" w14:textId="77777777" w:rsidR="001B1B31" w:rsidRPr="001F3468" w:rsidRDefault="001B1B31" w:rsidP="001B1B31">
            <w:pPr>
              <w:jc w:val="center"/>
              <w:rPr>
                <w:sz w:val="18"/>
              </w:rPr>
            </w:pPr>
            <w:r>
              <w:rPr>
                <w:sz w:val="18"/>
              </w:rPr>
              <w:t>N/A</w:t>
            </w:r>
          </w:p>
        </w:tc>
        <w:tc>
          <w:tcPr>
            <w:tcW w:w="2808" w:type="dxa"/>
            <w:tcBorders>
              <w:top w:val="nil"/>
              <w:right w:val="single" w:sz="6" w:space="0" w:color="auto"/>
            </w:tcBorders>
          </w:tcPr>
          <w:p w14:paraId="23B0625A" w14:textId="77777777" w:rsidR="001B1B31" w:rsidRPr="001F3468" w:rsidRDefault="001B1B31" w:rsidP="001B1B31">
            <w:pPr>
              <w:rPr>
                <w:sz w:val="18"/>
              </w:rPr>
            </w:pPr>
            <w:r w:rsidRPr="0058220C">
              <w:t xml:space="preserve">By-product of drinking water </w:t>
            </w:r>
            <w:r>
              <w:t>disinfection</w:t>
            </w:r>
          </w:p>
        </w:tc>
      </w:tr>
      <w:tr w:rsidR="001B1B31" w:rsidRPr="001F3468" w14:paraId="094879DB" w14:textId="77777777" w:rsidTr="00147BFB">
        <w:trPr>
          <w:trHeight w:val="504"/>
          <w:jc w:val="center"/>
        </w:trPr>
        <w:tc>
          <w:tcPr>
            <w:tcW w:w="2268" w:type="dxa"/>
            <w:gridSpan w:val="2"/>
            <w:tcBorders>
              <w:top w:val="nil"/>
              <w:left w:val="single" w:sz="6" w:space="0" w:color="auto"/>
            </w:tcBorders>
          </w:tcPr>
          <w:p w14:paraId="36288225" w14:textId="77777777" w:rsidR="001B1B31" w:rsidRDefault="001B1B31" w:rsidP="001B1B31">
            <w:pPr>
              <w:spacing w:before="40" w:after="40"/>
              <w:rPr>
                <w:sz w:val="18"/>
              </w:rPr>
            </w:pPr>
          </w:p>
          <w:p w14:paraId="4B158C53" w14:textId="77777777" w:rsidR="001B1B31" w:rsidRPr="001F3468" w:rsidRDefault="001B1B31" w:rsidP="001B1B31">
            <w:pPr>
              <w:ind w:left="180"/>
              <w:rPr>
                <w:sz w:val="18"/>
              </w:rPr>
            </w:pPr>
            <w:r>
              <w:rPr>
                <w:sz w:val="18"/>
              </w:rPr>
              <w:t>Haloacetic Acids (ppb)</w:t>
            </w:r>
          </w:p>
        </w:tc>
        <w:tc>
          <w:tcPr>
            <w:tcW w:w="990" w:type="dxa"/>
            <w:tcBorders>
              <w:top w:val="nil"/>
            </w:tcBorders>
          </w:tcPr>
          <w:p w14:paraId="14B51F8D" w14:textId="77777777" w:rsidR="001B1B31" w:rsidRDefault="001B1B31" w:rsidP="001B1B31">
            <w:pPr>
              <w:spacing w:before="40" w:after="40"/>
              <w:jc w:val="center"/>
              <w:rPr>
                <w:sz w:val="18"/>
              </w:rPr>
            </w:pPr>
          </w:p>
          <w:p w14:paraId="03881E12" w14:textId="77777777" w:rsidR="001B1B31" w:rsidRPr="001F3468" w:rsidRDefault="001B1B31" w:rsidP="001B1B31">
            <w:pPr>
              <w:jc w:val="center"/>
              <w:rPr>
                <w:sz w:val="18"/>
              </w:rPr>
            </w:pPr>
            <w:r>
              <w:rPr>
                <w:sz w:val="18"/>
              </w:rPr>
              <w:t>2016</w:t>
            </w:r>
          </w:p>
        </w:tc>
        <w:tc>
          <w:tcPr>
            <w:tcW w:w="1350" w:type="dxa"/>
            <w:tcBorders>
              <w:top w:val="nil"/>
            </w:tcBorders>
          </w:tcPr>
          <w:p w14:paraId="17F654B6" w14:textId="77777777" w:rsidR="001B1B31" w:rsidRDefault="001B1B31" w:rsidP="001B1B31">
            <w:pPr>
              <w:spacing w:before="40" w:after="40"/>
              <w:jc w:val="center"/>
              <w:rPr>
                <w:sz w:val="18"/>
              </w:rPr>
            </w:pPr>
          </w:p>
          <w:p w14:paraId="601C781F" w14:textId="77777777" w:rsidR="001B1B31" w:rsidRPr="001F3468" w:rsidRDefault="001B1B31" w:rsidP="001B1B31">
            <w:pPr>
              <w:jc w:val="center"/>
              <w:rPr>
                <w:sz w:val="18"/>
              </w:rPr>
            </w:pPr>
            <w:r>
              <w:rPr>
                <w:sz w:val="18"/>
              </w:rPr>
              <w:t>3.3</w:t>
            </w:r>
          </w:p>
        </w:tc>
        <w:tc>
          <w:tcPr>
            <w:tcW w:w="1440" w:type="dxa"/>
            <w:tcBorders>
              <w:top w:val="nil"/>
            </w:tcBorders>
          </w:tcPr>
          <w:p w14:paraId="3F392B55" w14:textId="77777777" w:rsidR="001B1B31" w:rsidRDefault="001B1B31" w:rsidP="001B1B31">
            <w:pPr>
              <w:spacing w:before="40" w:after="40"/>
              <w:jc w:val="center"/>
              <w:rPr>
                <w:sz w:val="18"/>
              </w:rPr>
            </w:pPr>
          </w:p>
          <w:p w14:paraId="0F402F34" w14:textId="77777777" w:rsidR="001B1B31" w:rsidRPr="001F3468" w:rsidRDefault="001B1B31" w:rsidP="001B1B31">
            <w:pPr>
              <w:jc w:val="center"/>
              <w:rPr>
                <w:sz w:val="18"/>
              </w:rPr>
            </w:pPr>
            <w:r>
              <w:rPr>
                <w:sz w:val="18"/>
              </w:rPr>
              <w:t>N/A</w:t>
            </w:r>
          </w:p>
        </w:tc>
        <w:tc>
          <w:tcPr>
            <w:tcW w:w="900" w:type="dxa"/>
            <w:tcBorders>
              <w:top w:val="nil"/>
            </w:tcBorders>
          </w:tcPr>
          <w:p w14:paraId="2C5F90C5" w14:textId="77777777" w:rsidR="001B1B31" w:rsidRDefault="001B1B31" w:rsidP="001B1B31">
            <w:pPr>
              <w:spacing w:before="40" w:after="40"/>
              <w:jc w:val="center"/>
              <w:rPr>
                <w:sz w:val="18"/>
              </w:rPr>
            </w:pPr>
          </w:p>
          <w:p w14:paraId="694195DA" w14:textId="77777777" w:rsidR="001B1B31" w:rsidRPr="001F3468" w:rsidRDefault="001B1B31" w:rsidP="001B1B31">
            <w:pPr>
              <w:jc w:val="center"/>
              <w:rPr>
                <w:sz w:val="18"/>
              </w:rPr>
            </w:pPr>
            <w:r>
              <w:rPr>
                <w:sz w:val="18"/>
              </w:rPr>
              <w:t>60</w:t>
            </w:r>
          </w:p>
        </w:tc>
        <w:tc>
          <w:tcPr>
            <w:tcW w:w="1080" w:type="dxa"/>
            <w:tcBorders>
              <w:top w:val="nil"/>
            </w:tcBorders>
          </w:tcPr>
          <w:p w14:paraId="141EC68E" w14:textId="77777777" w:rsidR="001B1B31" w:rsidRDefault="001B1B31" w:rsidP="001B1B31">
            <w:pPr>
              <w:spacing w:before="40" w:after="40"/>
              <w:jc w:val="center"/>
              <w:rPr>
                <w:sz w:val="18"/>
              </w:rPr>
            </w:pPr>
          </w:p>
          <w:p w14:paraId="7BB400D0" w14:textId="77777777" w:rsidR="001B1B31" w:rsidRPr="001F3468" w:rsidRDefault="001B1B31" w:rsidP="001B1B31">
            <w:pPr>
              <w:jc w:val="center"/>
              <w:rPr>
                <w:sz w:val="18"/>
              </w:rPr>
            </w:pPr>
            <w:r>
              <w:rPr>
                <w:sz w:val="18"/>
              </w:rPr>
              <w:t>N/A</w:t>
            </w:r>
          </w:p>
        </w:tc>
        <w:tc>
          <w:tcPr>
            <w:tcW w:w="2808" w:type="dxa"/>
            <w:tcBorders>
              <w:top w:val="nil"/>
              <w:right w:val="single" w:sz="6" w:space="0" w:color="auto"/>
            </w:tcBorders>
          </w:tcPr>
          <w:p w14:paraId="4390137D" w14:textId="77777777" w:rsidR="001B1B31" w:rsidRPr="001F3468" w:rsidRDefault="001B1B31" w:rsidP="001B1B31">
            <w:pPr>
              <w:rPr>
                <w:sz w:val="18"/>
              </w:rPr>
            </w:pPr>
            <w:r w:rsidRPr="0058220C">
              <w:t xml:space="preserve">By-product of drinking water </w:t>
            </w:r>
            <w:r>
              <w:t>disinfection</w:t>
            </w:r>
          </w:p>
        </w:tc>
      </w:tr>
      <w:tr w:rsidR="001B1B31" w:rsidRPr="001F3468" w14:paraId="2E810D05" w14:textId="77777777" w:rsidTr="00147BFB">
        <w:trPr>
          <w:trHeight w:val="504"/>
          <w:jc w:val="center"/>
        </w:trPr>
        <w:tc>
          <w:tcPr>
            <w:tcW w:w="2268" w:type="dxa"/>
            <w:gridSpan w:val="2"/>
            <w:tcBorders>
              <w:top w:val="nil"/>
              <w:left w:val="single" w:sz="6" w:space="0" w:color="auto"/>
            </w:tcBorders>
          </w:tcPr>
          <w:p w14:paraId="3C777910" w14:textId="77777777" w:rsidR="001B1B31" w:rsidRDefault="001B1B31" w:rsidP="001B1B31">
            <w:pPr>
              <w:ind w:left="180"/>
            </w:pPr>
            <w:r w:rsidRPr="0058220C">
              <w:t>Nitrate</w:t>
            </w:r>
            <w:r>
              <w:t>, mg/l as</w:t>
            </w:r>
            <w:r>
              <w:rPr>
                <w:vertAlign w:val="subscript"/>
              </w:rPr>
              <w:t xml:space="preserve"> </w:t>
            </w:r>
            <w:r w:rsidRPr="0058220C">
              <w:t>N</w:t>
            </w:r>
          </w:p>
          <w:p w14:paraId="4E6C1E9F" w14:textId="77777777" w:rsidR="001B1B31" w:rsidRPr="005C04D3" w:rsidRDefault="001B1B31" w:rsidP="001B1B31">
            <w:r>
              <w:t xml:space="preserve">   Well # 1</w:t>
            </w:r>
          </w:p>
        </w:tc>
        <w:tc>
          <w:tcPr>
            <w:tcW w:w="990" w:type="dxa"/>
            <w:tcBorders>
              <w:top w:val="nil"/>
            </w:tcBorders>
          </w:tcPr>
          <w:p w14:paraId="24DFA25D" w14:textId="77777777" w:rsidR="001B1B31" w:rsidRDefault="001B1B31" w:rsidP="001B1B31">
            <w:pPr>
              <w:jc w:val="center"/>
              <w:rPr>
                <w:sz w:val="18"/>
              </w:rPr>
            </w:pPr>
          </w:p>
          <w:p w14:paraId="32649324" w14:textId="4E99FE20" w:rsidR="001B1B31" w:rsidRPr="001F3468" w:rsidRDefault="00582344" w:rsidP="001B1B31">
            <w:pPr>
              <w:jc w:val="center"/>
              <w:rPr>
                <w:sz w:val="18"/>
              </w:rPr>
            </w:pPr>
            <w:r>
              <w:rPr>
                <w:sz w:val="18"/>
              </w:rPr>
              <w:t>202</w:t>
            </w:r>
            <w:r w:rsidR="00771462">
              <w:rPr>
                <w:sz w:val="18"/>
              </w:rPr>
              <w:t>1</w:t>
            </w:r>
          </w:p>
        </w:tc>
        <w:tc>
          <w:tcPr>
            <w:tcW w:w="1350" w:type="dxa"/>
            <w:tcBorders>
              <w:top w:val="nil"/>
            </w:tcBorders>
          </w:tcPr>
          <w:p w14:paraId="576D9F3F" w14:textId="77777777" w:rsidR="001B1B31" w:rsidRDefault="001B1B31" w:rsidP="001B1B31">
            <w:pPr>
              <w:jc w:val="center"/>
              <w:rPr>
                <w:sz w:val="18"/>
              </w:rPr>
            </w:pPr>
          </w:p>
          <w:p w14:paraId="2383258E" w14:textId="3F3A8B92" w:rsidR="001B1B31" w:rsidRPr="001F3468" w:rsidRDefault="00771462" w:rsidP="001B1B31">
            <w:pPr>
              <w:jc w:val="center"/>
              <w:rPr>
                <w:sz w:val="18"/>
              </w:rPr>
            </w:pPr>
            <w:r>
              <w:rPr>
                <w:sz w:val="18"/>
              </w:rPr>
              <w:t>6.265</w:t>
            </w:r>
          </w:p>
        </w:tc>
        <w:tc>
          <w:tcPr>
            <w:tcW w:w="1440" w:type="dxa"/>
            <w:tcBorders>
              <w:top w:val="nil"/>
            </w:tcBorders>
          </w:tcPr>
          <w:p w14:paraId="749B9628" w14:textId="57F5336D" w:rsidR="001B1B31" w:rsidRDefault="00771462" w:rsidP="001B1B31">
            <w:pPr>
              <w:jc w:val="center"/>
              <w:rPr>
                <w:sz w:val="18"/>
              </w:rPr>
            </w:pPr>
            <w:r>
              <w:rPr>
                <w:sz w:val="18"/>
              </w:rPr>
              <w:t>5.9-6.58</w:t>
            </w:r>
          </w:p>
          <w:p w14:paraId="541A2F25" w14:textId="779D9CF7" w:rsidR="00891F40" w:rsidRPr="001F3468" w:rsidRDefault="00891F40" w:rsidP="001B1B31">
            <w:pPr>
              <w:jc w:val="center"/>
              <w:rPr>
                <w:sz w:val="18"/>
              </w:rPr>
            </w:pPr>
          </w:p>
        </w:tc>
        <w:tc>
          <w:tcPr>
            <w:tcW w:w="900" w:type="dxa"/>
            <w:tcBorders>
              <w:top w:val="nil"/>
            </w:tcBorders>
          </w:tcPr>
          <w:p w14:paraId="0B8F70CB" w14:textId="77777777" w:rsidR="001B1B31" w:rsidRDefault="001B1B31" w:rsidP="001B1B31">
            <w:pPr>
              <w:jc w:val="center"/>
              <w:rPr>
                <w:sz w:val="18"/>
              </w:rPr>
            </w:pPr>
          </w:p>
          <w:p w14:paraId="18E6C0C3" w14:textId="77777777" w:rsidR="001B1B31" w:rsidRPr="001F3468" w:rsidRDefault="001B1B31" w:rsidP="001B1B31">
            <w:pPr>
              <w:jc w:val="center"/>
              <w:rPr>
                <w:sz w:val="18"/>
              </w:rPr>
            </w:pPr>
            <w:r>
              <w:rPr>
                <w:sz w:val="18"/>
              </w:rPr>
              <w:t>10</w:t>
            </w:r>
          </w:p>
        </w:tc>
        <w:tc>
          <w:tcPr>
            <w:tcW w:w="1080" w:type="dxa"/>
            <w:tcBorders>
              <w:top w:val="nil"/>
            </w:tcBorders>
          </w:tcPr>
          <w:p w14:paraId="677DC856" w14:textId="77777777" w:rsidR="001B1B31" w:rsidRDefault="001B1B31" w:rsidP="001B1B31">
            <w:pPr>
              <w:jc w:val="center"/>
              <w:rPr>
                <w:sz w:val="18"/>
              </w:rPr>
            </w:pPr>
          </w:p>
          <w:p w14:paraId="5F7B80BA" w14:textId="77777777" w:rsidR="001B1B31" w:rsidRPr="001F3468" w:rsidRDefault="001B1B31" w:rsidP="001B1B31">
            <w:pPr>
              <w:jc w:val="center"/>
              <w:rPr>
                <w:sz w:val="18"/>
              </w:rPr>
            </w:pPr>
            <w:r>
              <w:rPr>
                <w:sz w:val="18"/>
              </w:rPr>
              <w:t>10</w:t>
            </w:r>
          </w:p>
        </w:tc>
        <w:tc>
          <w:tcPr>
            <w:tcW w:w="2808" w:type="dxa"/>
            <w:tcBorders>
              <w:top w:val="nil"/>
              <w:right w:val="single" w:sz="6" w:space="0" w:color="auto"/>
            </w:tcBorders>
          </w:tcPr>
          <w:p w14:paraId="20065895" w14:textId="77777777" w:rsidR="001B1B31" w:rsidRPr="001F3468" w:rsidRDefault="001B1B31" w:rsidP="001B1B31">
            <w:pPr>
              <w:rPr>
                <w:sz w:val="18"/>
              </w:rPr>
            </w:pPr>
            <w:r w:rsidRPr="00D96C45">
              <w:t>Runoff and leaching from fertilizer use; leaching from septic tanks and sewage; erosion of natural deposits</w:t>
            </w:r>
          </w:p>
        </w:tc>
      </w:tr>
      <w:tr w:rsidR="001B1B31" w:rsidRPr="001F3468" w14:paraId="100F40B8" w14:textId="77777777" w:rsidTr="00147BFB">
        <w:trPr>
          <w:trHeight w:val="504"/>
          <w:jc w:val="center"/>
        </w:trPr>
        <w:tc>
          <w:tcPr>
            <w:tcW w:w="2268" w:type="dxa"/>
            <w:gridSpan w:val="2"/>
            <w:tcBorders>
              <w:top w:val="nil"/>
              <w:left w:val="single" w:sz="6" w:space="0" w:color="auto"/>
            </w:tcBorders>
          </w:tcPr>
          <w:p w14:paraId="27DD37D5" w14:textId="77777777" w:rsidR="001B1B31" w:rsidRDefault="001B1B31" w:rsidP="001B1B31">
            <w:pPr>
              <w:ind w:left="180"/>
            </w:pPr>
            <w:r w:rsidRPr="0058220C">
              <w:t>Nitrate</w:t>
            </w:r>
            <w:r>
              <w:t>, mg/l as</w:t>
            </w:r>
            <w:r>
              <w:rPr>
                <w:vertAlign w:val="subscript"/>
              </w:rPr>
              <w:t xml:space="preserve"> </w:t>
            </w:r>
            <w:r w:rsidRPr="0058220C">
              <w:t>N</w:t>
            </w:r>
          </w:p>
          <w:p w14:paraId="6CB3B700" w14:textId="77777777" w:rsidR="001B1B31" w:rsidRPr="0058220C" w:rsidRDefault="001B1B31" w:rsidP="001B1B31">
            <w:pPr>
              <w:ind w:left="180"/>
            </w:pPr>
            <w:r>
              <w:t>Well # 2</w:t>
            </w:r>
          </w:p>
        </w:tc>
        <w:tc>
          <w:tcPr>
            <w:tcW w:w="990" w:type="dxa"/>
            <w:tcBorders>
              <w:top w:val="nil"/>
            </w:tcBorders>
          </w:tcPr>
          <w:p w14:paraId="458065EC" w14:textId="77777777" w:rsidR="001B1B31" w:rsidRDefault="001B1B31" w:rsidP="001B1B31">
            <w:pPr>
              <w:jc w:val="center"/>
              <w:rPr>
                <w:sz w:val="18"/>
              </w:rPr>
            </w:pPr>
          </w:p>
          <w:p w14:paraId="69D2F05D" w14:textId="77777777" w:rsidR="001B1B31" w:rsidRDefault="001B1B31" w:rsidP="001B1B31">
            <w:pPr>
              <w:jc w:val="center"/>
              <w:rPr>
                <w:sz w:val="18"/>
              </w:rPr>
            </w:pPr>
            <w:r>
              <w:rPr>
                <w:sz w:val="18"/>
              </w:rPr>
              <w:t>2017</w:t>
            </w:r>
          </w:p>
        </w:tc>
        <w:tc>
          <w:tcPr>
            <w:tcW w:w="1350" w:type="dxa"/>
            <w:tcBorders>
              <w:top w:val="nil"/>
            </w:tcBorders>
          </w:tcPr>
          <w:p w14:paraId="5C5C139F" w14:textId="77777777" w:rsidR="001B1B31" w:rsidRDefault="001B1B31" w:rsidP="001B1B31">
            <w:pPr>
              <w:rPr>
                <w:sz w:val="18"/>
              </w:rPr>
            </w:pPr>
            <w:r>
              <w:rPr>
                <w:sz w:val="18"/>
              </w:rPr>
              <w:t xml:space="preserve">          </w:t>
            </w:r>
          </w:p>
          <w:p w14:paraId="5369B3EB" w14:textId="7A138EF8" w:rsidR="001B1B31" w:rsidRDefault="00582344" w:rsidP="001B1B31">
            <w:pPr>
              <w:jc w:val="center"/>
              <w:rPr>
                <w:sz w:val="18"/>
              </w:rPr>
            </w:pPr>
            <w:r>
              <w:rPr>
                <w:sz w:val="18"/>
              </w:rPr>
              <w:t>.08</w:t>
            </w:r>
          </w:p>
        </w:tc>
        <w:tc>
          <w:tcPr>
            <w:tcW w:w="1440" w:type="dxa"/>
            <w:tcBorders>
              <w:top w:val="nil"/>
            </w:tcBorders>
          </w:tcPr>
          <w:p w14:paraId="19283390" w14:textId="77777777" w:rsidR="001B1B31" w:rsidRDefault="001B1B31" w:rsidP="001B1B31">
            <w:pPr>
              <w:jc w:val="center"/>
              <w:rPr>
                <w:sz w:val="18"/>
              </w:rPr>
            </w:pPr>
          </w:p>
          <w:p w14:paraId="364ED216" w14:textId="2EA51AEA" w:rsidR="001B1B31" w:rsidRDefault="00582344" w:rsidP="001B1B31">
            <w:pPr>
              <w:jc w:val="center"/>
              <w:rPr>
                <w:sz w:val="18"/>
              </w:rPr>
            </w:pPr>
            <w:r>
              <w:rPr>
                <w:sz w:val="18"/>
              </w:rPr>
              <w:t>.08</w:t>
            </w:r>
          </w:p>
        </w:tc>
        <w:tc>
          <w:tcPr>
            <w:tcW w:w="900" w:type="dxa"/>
            <w:tcBorders>
              <w:top w:val="nil"/>
            </w:tcBorders>
          </w:tcPr>
          <w:p w14:paraId="08DE675E" w14:textId="77777777" w:rsidR="001B1B31" w:rsidRDefault="001B1B31" w:rsidP="001B1B31">
            <w:pPr>
              <w:jc w:val="center"/>
              <w:rPr>
                <w:sz w:val="18"/>
              </w:rPr>
            </w:pPr>
          </w:p>
          <w:p w14:paraId="57303EAA" w14:textId="77777777" w:rsidR="001B1B31" w:rsidRDefault="001B1B31" w:rsidP="001B1B31">
            <w:pPr>
              <w:jc w:val="center"/>
              <w:rPr>
                <w:sz w:val="18"/>
              </w:rPr>
            </w:pPr>
            <w:r>
              <w:rPr>
                <w:sz w:val="18"/>
              </w:rPr>
              <w:t>10</w:t>
            </w:r>
          </w:p>
        </w:tc>
        <w:tc>
          <w:tcPr>
            <w:tcW w:w="1080" w:type="dxa"/>
            <w:tcBorders>
              <w:top w:val="nil"/>
            </w:tcBorders>
          </w:tcPr>
          <w:p w14:paraId="70E0DE77" w14:textId="77777777" w:rsidR="001B1B31" w:rsidRDefault="001B1B31" w:rsidP="001B1B31">
            <w:pPr>
              <w:jc w:val="center"/>
              <w:rPr>
                <w:sz w:val="18"/>
              </w:rPr>
            </w:pPr>
          </w:p>
          <w:p w14:paraId="7DC36BD8" w14:textId="77777777" w:rsidR="001B1B31" w:rsidRDefault="001B1B31" w:rsidP="001B1B31">
            <w:pPr>
              <w:jc w:val="center"/>
              <w:rPr>
                <w:sz w:val="18"/>
              </w:rPr>
            </w:pPr>
            <w:r>
              <w:rPr>
                <w:sz w:val="18"/>
              </w:rPr>
              <w:t>10</w:t>
            </w:r>
          </w:p>
        </w:tc>
        <w:tc>
          <w:tcPr>
            <w:tcW w:w="2808" w:type="dxa"/>
            <w:tcBorders>
              <w:top w:val="nil"/>
              <w:right w:val="single" w:sz="6" w:space="0" w:color="auto"/>
            </w:tcBorders>
          </w:tcPr>
          <w:p w14:paraId="4D0D3DF8" w14:textId="77777777" w:rsidR="001B1B31" w:rsidRPr="00D96C45" w:rsidRDefault="001B1B31" w:rsidP="001B1B31">
            <w:r w:rsidRPr="00D96C45">
              <w:t>Runoff and leaching from fertilizer use; leaching from septic tanks and sewage; erosion of natural deposits</w:t>
            </w:r>
          </w:p>
        </w:tc>
      </w:tr>
      <w:tr w:rsidR="001B1B31" w:rsidRPr="001F3468" w14:paraId="0FD97AA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4327C5B" w14:textId="77777777" w:rsidR="001B1B31" w:rsidRPr="001F3468" w:rsidRDefault="001B1B31" w:rsidP="001B1B3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B1B31" w:rsidRPr="001F3468" w14:paraId="4E5F6AFB"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54389CD" w14:textId="77777777" w:rsidR="001B1B31" w:rsidRPr="001F3468" w:rsidRDefault="001B1B31" w:rsidP="001B1B3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B0A403C" w14:textId="77777777" w:rsidR="001B1B31" w:rsidRPr="001F3468" w:rsidRDefault="001B1B31" w:rsidP="001B1B31">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34F1191" w14:textId="77777777" w:rsidR="001B1B31" w:rsidRPr="001F3468" w:rsidRDefault="001B1B31" w:rsidP="001B1B31">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B61C45D" w14:textId="77777777" w:rsidR="001B1B31" w:rsidRPr="001F3468" w:rsidRDefault="001B1B31" w:rsidP="001B1B3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0B6F1B7" w14:textId="77777777" w:rsidR="001B1B31" w:rsidRPr="001F3468" w:rsidRDefault="001B1B31" w:rsidP="001B1B31">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563A95D" w14:textId="77777777" w:rsidR="001B1B31" w:rsidRPr="001F3468" w:rsidRDefault="001B1B31" w:rsidP="001B1B31">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5B650AE2" w14:textId="77777777" w:rsidR="001B1B31" w:rsidRPr="001F3468" w:rsidRDefault="001B1B31" w:rsidP="001B1B3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B1B31" w:rsidRPr="001F3468" w14:paraId="4327A929" w14:textId="77777777" w:rsidTr="00E92E9C">
        <w:trPr>
          <w:trHeight w:val="504"/>
          <w:jc w:val="center"/>
        </w:trPr>
        <w:tc>
          <w:tcPr>
            <w:tcW w:w="2268" w:type="dxa"/>
            <w:gridSpan w:val="2"/>
            <w:tcBorders>
              <w:left w:val="single" w:sz="6" w:space="0" w:color="auto"/>
            </w:tcBorders>
          </w:tcPr>
          <w:p w14:paraId="3D9808D5" w14:textId="77777777" w:rsidR="001B1B31" w:rsidRDefault="001B1B31" w:rsidP="001B1B31">
            <w:pPr>
              <w:spacing w:before="40" w:after="40"/>
              <w:ind w:left="187"/>
              <w:rPr>
                <w:sz w:val="18"/>
              </w:rPr>
            </w:pPr>
          </w:p>
          <w:p w14:paraId="0C97B191" w14:textId="77777777" w:rsidR="001B1B31" w:rsidRPr="001F3468" w:rsidRDefault="001B1B31" w:rsidP="001B1B31">
            <w:pPr>
              <w:ind w:left="187"/>
              <w:rPr>
                <w:sz w:val="18"/>
              </w:rPr>
            </w:pPr>
            <w:r>
              <w:rPr>
                <w:sz w:val="18"/>
              </w:rPr>
              <w:t>Iron (ppb)</w:t>
            </w:r>
          </w:p>
        </w:tc>
        <w:tc>
          <w:tcPr>
            <w:tcW w:w="990" w:type="dxa"/>
          </w:tcPr>
          <w:p w14:paraId="3283C784" w14:textId="77777777" w:rsidR="001B1B31" w:rsidRDefault="001B1B31" w:rsidP="001B1B31">
            <w:pPr>
              <w:spacing w:before="40" w:after="40"/>
              <w:jc w:val="center"/>
              <w:rPr>
                <w:sz w:val="18"/>
              </w:rPr>
            </w:pPr>
          </w:p>
          <w:p w14:paraId="0489E381" w14:textId="7288B530" w:rsidR="001B1B31" w:rsidRPr="001F3468" w:rsidRDefault="001B1B31" w:rsidP="001B1B31">
            <w:pPr>
              <w:jc w:val="center"/>
              <w:rPr>
                <w:sz w:val="18"/>
              </w:rPr>
            </w:pPr>
            <w:r>
              <w:rPr>
                <w:sz w:val="18"/>
              </w:rPr>
              <w:t>20</w:t>
            </w:r>
            <w:r w:rsidR="00771462">
              <w:rPr>
                <w:sz w:val="18"/>
              </w:rPr>
              <w:t>20</w:t>
            </w:r>
          </w:p>
        </w:tc>
        <w:tc>
          <w:tcPr>
            <w:tcW w:w="1350" w:type="dxa"/>
          </w:tcPr>
          <w:p w14:paraId="724B0CD1" w14:textId="545F8A6E" w:rsidR="001B1B31" w:rsidRPr="001F3468" w:rsidRDefault="00771462" w:rsidP="001B1B31">
            <w:pPr>
              <w:jc w:val="center"/>
              <w:rPr>
                <w:sz w:val="18"/>
              </w:rPr>
            </w:pPr>
            <w:r>
              <w:rPr>
                <w:sz w:val="18"/>
              </w:rPr>
              <w:t>0</w:t>
            </w:r>
          </w:p>
        </w:tc>
        <w:tc>
          <w:tcPr>
            <w:tcW w:w="1440" w:type="dxa"/>
          </w:tcPr>
          <w:p w14:paraId="44379A6C" w14:textId="77777777" w:rsidR="001B1B31" w:rsidRPr="001F3468" w:rsidRDefault="008A395F" w:rsidP="001B1B31">
            <w:pPr>
              <w:jc w:val="center"/>
              <w:rPr>
                <w:sz w:val="18"/>
              </w:rPr>
            </w:pPr>
            <w:r>
              <w:rPr>
                <w:sz w:val="18"/>
              </w:rPr>
              <w:t>50</w:t>
            </w:r>
          </w:p>
        </w:tc>
        <w:tc>
          <w:tcPr>
            <w:tcW w:w="900" w:type="dxa"/>
          </w:tcPr>
          <w:p w14:paraId="242BFBAD" w14:textId="77777777" w:rsidR="001B1B31" w:rsidRDefault="001B1B31" w:rsidP="001B1B31">
            <w:pPr>
              <w:spacing w:before="40" w:after="40"/>
              <w:jc w:val="center"/>
              <w:rPr>
                <w:sz w:val="18"/>
              </w:rPr>
            </w:pPr>
          </w:p>
          <w:p w14:paraId="4662D88A" w14:textId="77777777" w:rsidR="001B1B31" w:rsidRPr="001F3468" w:rsidRDefault="001B1B31" w:rsidP="001B1B31">
            <w:pPr>
              <w:jc w:val="center"/>
              <w:rPr>
                <w:sz w:val="18"/>
              </w:rPr>
            </w:pPr>
            <w:r>
              <w:rPr>
                <w:sz w:val="18"/>
              </w:rPr>
              <w:t>300</w:t>
            </w:r>
          </w:p>
        </w:tc>
        <w:tc>
          <w:tcPr>
            <w:tcW w:w="1080" w:type="dxa"/>
          </w:tcPr>
          <w:p w14:paraId="591A04EA"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563B7C98" w14:textId="77777777" w:rsidR="001B1B31" w:rsidRPr="001F3468" w:rsidRDefault="001B1B31" w:rsidP="001B1B31">
            <w:pPr>
              <w:rPr>
                <w:sz w:val="18"/>
              </w:rPr>
            </w:pPr>
            <w:r>
              <w:rPr>
                <w:sz w:val="18"/>
              </w:rPr>
              <w:t>Leaching from natural deposits; industrial wastes.</w:t>
            </w:r>
          </w:p>
        </w:tc>
      </w:tr>
      <w:tr w:rsidR="001B1B31" w:rsidRPr="001F3468" w14:paraId="53D7C80B" w14:textId="77777777" w:rsidTr="00E92E9C">
        <w:trPr>
          <w:trHeight w:val="504"/>
          <w:jc w:val="center"/>
        </w:trPr>
        <w:tc>
          <w:tcPr>
            <w:tcW w:w="2268" w:type="dxa"/>
            <w:gridSpan w:val="2"/>
            <w:tcBorders>
              <w:left w:val="single" w:sz="6" w:space="0" w:color="auto"/>
            </w:tcBorders>
          </w:tcPr>
          <w:p w14:paraId="639170D8" w14:textId="77777777" w:rsidR="001B1B31" w:rsidRPr="001F3468" w:rsidRDefault="001B1B31" w:rsidP="001B1B31">
            <w:pPr>
              <w:ind w:left="187"/>
              <w:rPr>
                <w:sz w:val="18"/>
              </w:rPr>
            </w:pPr>
            <w:r>
              <w:rPr>
                <w:sz w:val="18"/>
              </w:rPr>
              <w:lastRenderedPageBreak/>
              <w:t>Total Dissolved Solids (ppm)</w:t>
            </w:r>
          </w:p>
        </w:tc>
        <w:tc>
          <w:tcPr>
            <w:tcW w:w="990" w:type="dxa"/>
          </w:tcPr>
          <w:p w14:paraId="5DA2FE56" w14:textId="77777777" w:rsidR="001B1B31" w:rsidRDefault="001B1B31" w:rsidP="001B1B31">
            <w:pPr>
              <w:spacing w:before="40" w:after="40"/>
              <w:jc w:val="center"/>
              <w:rPr>
                <w:sz w:val="18"/>
              </w:rPr>
            </w:pPr>
          </w:p>
          <w:p w14:paraId="51040A59" w14:textId="57833D8F" w:rsidR="001B1B31" w:rsidRPr="001F3468" w:rsidRDefault="00582344" w:rsidP="001B1B31">
            <w:pPr>
              <w:jc w:val="center"/>
              <w:rPr>
                <w:sz w:val="18"/>
              </w:rPr>
            </w:pPr>
            <w:r>
              <w:rPr>
                <w:sz w:val="18"/>
              </w:rPr>
              <w:t>2020</w:t>
            </w:r>
          </w:p>
        </w:tc>
        <w:tc>
          <w:tcPr>
            <w:tcW w:w="1350" w:type="dxa"/>
          </w:tcPr>
          <w:p w14:paraId="669A98C1" w14:textId="58B44ADD" w:rsidR="001B1B31" w:rsidRPr="001F3468" w:rsidRDefault="00582344" w:rsidP="001B1B31">
            <w:pPr>
              <w:jc w:val="center"/>
              <w:rPr>
                <w:sz w:val="18"/>
              </w:rPr>
            </w:pPr>
            <w:r>
              <w:rPr>
                <w:sz w:val="18"/>
              </w:rPr>
              <w:t>564</w:t>
            </w:r>
          </w:p>
        </w:tc>
        <w:tc>
          <w:tcPr>
            <w:tcW w:w="1440" w:type="dxa"/>
          </w:tcPr>
          <w:p w14:paraId="49E9E0A2" w14:textId="78A9DDD1" w:rsidR="001B1B31" w:rsidRPr="001F3468" w:rsidRDefault="00582344" w:rsidP="001B1B31">
            <w:pPr>
              <w:jc w:val="center"/>
              <w:rPr>
                <w:sz w:val="18"/>
              </w:rPr>
            </w:pPr>
            <w:r>
              <w:rPr>
                <w:sz w:val="18"/>
              </w:rPr>
              <w:t>564</w:t>
            </w:r>
          </w:p>
        </w:tc>
        <w:tc>
          <w:tcPr>
            <w:tcW w:w="900" w:type="dxa"/>
          </w:tcPr>
          <w:p w14:paraId="2C5B955F" w14:textId="77777777" w:rsidR="001B1B31" w:rsidRDefault="001B1B31" w:rsidP="001B1B31">
            <w:pPr>
              <w:spacing w:before="40" w:after="40"/>
              <w:jc w:val="center"/>
              <w:rPr>
                <w:sz w:val="18"/>
              </w:rPr>
            </w:pPr>
          </w:p>
          <w:p w14:paraId="507E3447" w14:textId="77777777" w:rsidR="001B1B31" w:rsidRPr="001F3468" w:rsidRDefault="001B1B31" w:rsidP="001B1B31">
            <w:pPr>
              <w:jc w:val="center"/>
              <w:rPr>
                <w:sz w:val="18"/>
              </w:rPr>
            </w:pPr>
            <w:r>
              <w:rPr>
                <w:sz w:val="18"/>
              </w:rPr>
              <w:t>1000</w:t>
            </w:r>
          </w:p>
        </w:tc>
        <w:tc>
          <w:tcPr>
            <w:tcW w:w="1080" w:type="dxa"/>
          </w:tcPr>
          <w:p w14:paraId="14A86EAC"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1CAA7F06" w14:textId="77777777" w:rsidR="001B1B31" w:rsidRPr="001F3468" w:rsidRDefault="001B1B31" w:rsidP="001B1B31">
            <w:pPr>
              <w:rPr>
                <w:sz w:val="18"/>
              </w:rPr>
            </w:pPr>
            <w:r>
              <w:rPr>
                <w:sz w:val="18"/>
              </w:rPr>
              <w:t>Runoff/leaching from natural deposits.</w:t>
            </w:r>
          </w:p>
        </w:tc>
      </w:tr>
      <w:tr w:rsidR="001B1B31" w:rsidRPr="001F3468" w14:paraId="7389D324" w14:textId="77777777" w:rsidTr="00E92E9C">
        <w:trPr>
          <w:trHeight w:val="504"/>
          <w:jc w:val="center"/>
        </w:trPr>
        <w:tc>
          <w:tcPr>
            <w:tcW w:w="2268" w:type="dxa"/>
            <w:gridSpan w:val="2"/>
            <w:tcBorders>
              <w:left w:val="single" w:sz="6" w:space="0" w:color="auto"/>
            </w:tcBorders>
          </w:tcPr>
          <w:p w14:paraId="1822370C" w14:textId="77777777" w:rsidR="001B1B31" w:rsidRDefault="001B1B31" w:rsidP="001B1B31">
            <w:pPr>
              <w:spacing w:before="40" w:after="40"/>
              <w:ind w:left="187"/>
              <w:rPr>
                <w:sz w:val="18"/>
              </w:rPr>
            </w:pPr>
          </w:p>
          <w:p w14:paraId="73A69428" w14:textId="77777777" w:rsidR="001B1B31" w:rsidRPr="001F3468" w:rsidRDefault="001B1B31" w:rsidP="001B1B31">
            <w:pPr>
              <w:ind w:left="187"/>
              <w:rPr>
                <w:sz w:val="18"/>
              </w:rPr>
            </w:pPr>
            <w:r>
              <w:rPr>
                <w:sz w:val="18"/>
              </w:rPr>
              <w:t>Sulfate (ppm)</w:t>
            </w:r>
          </w:p>
        </w:tc>
        <w:tc>
          <w:tcPr>
            <w:tcW w:w="990" w:type="dxa"/>
          </w:tcPr>
          <w:p w14:paraId="588EC9B3" w14:textId="77777777" w:rsidR="001B1B31" w:rsidRDefault="001B1B31" w:rsidP="001B1B31">
            <w:pPr>
              <w:spacing w:before="40" w:after="40"/>
              <w:jc w:val="center"/>
              <w:rPr>
                <w:sz w:val="18"/>
              </w:rPr>
            </w:pPr>
          </w:p>
          <w:p w14:paraId="78DCCBF0" w14:textId="6D972B46" w:rsidR="001B1B31" w:rsidRPr="001F3468" w:rsidRDefault="00582344" w:rsidP="001B1B31">
            <w:pPr>
              <w:jc w:val="center"/>
              <w:rPr>
                <w:sz w:val="18"/>
              </w:rPr>
            </w:pPr>
            <w:r>
              <w:rPr>
                <w:sz w:val="18"/>
              </w:rPr>
              <w:t>2020</w:t>
            </w:r>
          </w:p>
        </w:tc>
        <w:tc>
          <w:tcPr>
            <w:tcW w:w="1350" w:type="dxa"/>
          </w:tcPr>
          <w:p w14:paraId="1CC70C48" w14:textId="564FE215" w:rsidR="001B1B31" w:rsidRPr="001F3468" w:rsidRDefault="00582344" w:rsidP="001B1B31">
            <w:pPr>
              <w:jc w:val="center"/>
              <w:rPr>
                <w:sz w:val="18"/>
              </w:rPr>
            </w:pPr>
            <w:r>
              <w:rPr>
                <w:sz w:val="18"/>
              </w:rPr>
              <w:t>54</w:t>
            </w:r>
          </w:p>
        </w:tc>
        <w:tc>
          <w:tcPr>
            <w:tcW w:w="1440" w:type="dxa"/>
          </w:tcPr>
          <w:p w14:paraId="1B2EEB3E" w14:textId="08350F21" w:rsidR="001B1B31" w:rsidRPr="001F3468" w:rsidRDefault="00582344" w:rsidP="001B1B31">
            <w:pPr>
              <w:jc w:val="center"/>
              <w:rPr>
                <w:sz w:val="18"/>
              </w:rPr>
            </w:pPr>
            <w:r>
              <w:rPr>
                <w:sz w:val="18"/>
              </w:rPr>
              <w:t>54</w:t>
            </w:r>
          </w:p>
        </w:tc>
        <w:tc>
          <w:tcPr>
            <w:tcW w:w="900" w:type="dxa"/>
          </w:tcPr>
          <w:p w14:paraId="72036F21" w14:textId="77777777" w:rsidR="001B1B31" w:rsidRDefault="001B1B31" w:rsidP="001B1B31">
            <w:pPr>
              <w:spacing w:before="40" w:after="40"/>
              <w:jc w:val="center"/>
              <w:rPr>
                <w:sz w:val="18"/>
              </w:rPr>
            </w:pPr>
          </w:p>
          <w:p w14:paraId="08CB3B61" w14:textId="77777777" w:rsidR="001B1B31" w:rsidRPr="001F3468" w:rsidRDefault="001B1B31" w:rsidP="001B1B31">
            <w:pPr>
              <w:jc w:val="center"/>
              <w:rPr>
                <w:sz w:val="18"/>
              </w:rPr>
            </w:pPr>
            <w:r>
              <w:rPr>
                <w:sz w:val="18"/>
              </w:rPr>
              <w:t>500</w:t>
            </w:r>
          </w:p>
        </w:tc>
        <w:tc>
          <w:tcPr>
            <w:tcW w:w="1080" w:type="dxa"/>
          </w:tcPr>
          <w:p w14:paraId="77B1AB69"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7609DDAB" w14:textId="77777777" w:rsidR="001B1B31" w:rsidRPr="001F3468" w:rsidRDefault="001B1B31" w:rsidP="001B1B31">
            <w:pPr>
              <w:rPr>
                <w:sz w:val="18"/>
              </w:rPr>
            </w:pPr>
            <w:r>
              <w:rPr>
                <w:sz w:val="18"/>
              </w:rPr>
              <w:t>Runoff/leaching from natural deposits; industrial wastes.</w:t>
            </w:r>
          </w:p>
        </w:tc>
      </w:tr>
      <w:tr w:rsidR="001B1B31" w:rsidRPr="001F3468" w14:paraId="69D439BA" w14:textId="77777777" w:rsidTr="00E92E9C">
        <w:trPr>
          <w:trHeight w:val="504"/>
          <w:jc w:val="center"/>
        </w:trPr>
        <w:tc>
          <w:tcPr>
            <w:tcW w:w="2268" w:type="dxa"/>
            <w:gridSpan w:val="2"/>
            <w:tcBorders>
              <w:left w:val="single" w:sz="6" w:space="0" w:color="auto"/>
            </w:tcBorders>
          </w:tcPr>
          <w:p w14:paraId="09760D2F" w14:textId="77777777" w:rsidR="001B1B31" w:rsidRDefault="001B1B31" w:rsidP="001B1B31">
            <w:pPr>
              <w:spacing w:before="40" w:after="40"/>
              <w:ind w:left="187"/>
              <w:rPr>
                <w:sz w:val="18"/>
              </w:rPr>
            </w:pPr>
          </w:p>
          <w:p w14:paraId="10E4765B" w14:textId="77777777" w:rsidR="001B1B31" w:rsidRDefault="001B1B31" w:rsidP="001B1B31">
            <w:pPr>
              <w:spacing w:before="40" w:after="40"/>
              <w:ind w:left="187"/>
              <w:rPr>
                <w:sz w:val="18"/>
              </w:rPr>
            </w:pPr>
            <w:r>
              <w:rPr>
                <w:sz w:val="18"/>
              </w:rPr>
              <w:t>Chloride (ppm)</w:t>
            </w:r>
          </w:p>
          <w:p w14:paraId="279D2FF7" w14:textId="77777777" w:rsidR="001B1B31" w:rsidRPr="001F3468" w:rsidRDefault="001B1B31" w:rsidP="001B1B31">
            <w:pPr>
              <w:ind w:left="187"/>
              <w:rPr>
                <w:sz w:val="18"/>
              </w:rPr>
            </w:pPr>
          </w:p>
        </w:tc>
        <w:tc>
          <w:tcPr>
            <w:tcW w:w="990" w:type="dxa"/>
          </w:tcPr>
          <w:p w14:paraId="5445E554" w14:textId="77777777" w:rsidR="001B1B31" w:rsidRDefault="001B1B31" w:rsidP="001B1B31">
            <w:pPr>
              <w:spacing w:before="40" w:after="40"/>
              <w:jc w:val="center"/>
              <w:rPr>
                <w:sz w:val="18"/>
              </w:rPr>
            </w:pPr>
          </w:p>
          <w:p w14:paraId="187BB61D" w14:textId="51407180" w:rsidR="001B1B31" w:rsidRPr="001F3468" w:rsidRDefault="001B1B31" w:rsidP="001B1B31">
            <w:pPr>
              <w:jc w:val="center"/>
              <w:rPr>
                <w:sz w:val="18"/>
              </w:rPr>
            </w:pPr>
            <w:r>
              <w:rPr>
                <w:sz w:val="18"/>
              </w:rPr>
              <w:t>2</w:t>
            </w:r>
            <w:r w:rsidR="00582344">
              <w:rPr>
                <w:sz w:val="18"/>
              </w:rPr>
              <w:t>020</w:t>
            </w:r>
          </w:p>
        </w:tc>
        <w:tc>
          <w:tcPr>
            <w:tcW w:w="1350" w:type="dxa"/>
          </w:tcPr>
          <w:p w14:paraId="511C0009" w14:textId="00FC6A78" w:rsidR="001B1B31" w:rsidRPr="001F3468" w:rsidRDefault="00582344" w:rsidP="001B1B31">
            <w:pPr>
              <w:jc w:val="center"/>
              <w:rPr>
                <w:sz w:val="18"/>
              </w:rPr>
            </w:pPr>
            <w:r>
              <w:rPr>
                <w:sz w:val="18"/>
              </w:rPr>
              <w:t>111</w:t>
            </w:r>
          </w:p>
        </w:tc>
        <w:tc>
          <w:tcPr>
            <w:tcW w:w="1440" w:type="dxa"/>
          </w:tcPr>
          <w:p w14:paraId="6817B033" w14:textId="6BE9FA03" w:rsidR="001B1B31" w:rsidRPr="001F3468" w:rsidRDefault="00582344" w:rsidP="001B1B31">
            <w:pPr>
              <w:jc w:val="center"/>
              <w:rPr>
                <w:sz w:val="18"/>
              </w:rPr>
            </w:pPr>
            <w:r>
              <w:rPr>
                <w:sz w:val="18"/>
              </w:rPr>
              <w:t>111</w:t>
            </w:r>
          </w:p>
        </w:tc>
        <w:tc>
          <w:tcPr>
            <w:tcW w:w="900" w:type="dxa"/>
          </w:tcPr>
          <w:p w14:paraId="6FCF8F55" w14:textId="77777777" w:rsidR="001B1B31" w:rsidRDefault="001B1B31" w:rsidP="001B1B31">
            <w:pPr>
              <w:spacing w:before="40" w:after="40"/>
              <w:jc w:val="center"/>
              <w:rPr>
                <w:sz w:val="18"/>
              </w:rPr>
            </w:pPr>
          </w:p>
          <w:p w14:paraId="08BAA4EC" w14:textId="77777777" w:rsidR="001B1B31" w:rsidRPr="001F3468" w:rsidRDefault="001B1B31" w:rsidP="001B1B31">
            <w:pPr>
              <w:jc w:val="center"/>
              <w:rPr>
                <w:sz w:val="18"/>
              </w:rPr>
            </w:pPr>
            <w:r>
              <w:rPr>
                <w:sz w:val="18"/>
              </w:rPr>
              <w:t>500</w:t>
            </w:r>
          </w:p>
        </w:tc>
        <w:tc>
          <w:tcPr>
            <w:tcW w:w="1080" w:type="dxa"/>
          </w:tcPr>
          <w:p w14:paraId="7B559AB8"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1E1D6C66" w14:textId="77777777" w:rsidR="001B1B31" w:rsidRPr="001F3468" w:rsidRDefault="001B1B31" w:rsidP="001B1B31">
            <w:pPr>
              <w:rPr>
                <w:sz w:val="18"/>
              </w:rPr>
            </w:pPr>
            <w:r>
              <w:rPr>
                <w:sz w:val="18"/>
              </w:rPr>
              <w:t>Runoff/leaching from natural deposits; seawater influence.</w:t>
            </w:r>
          </w:p>
        </w:tc>
      </w:tr>
      <w:tr w:rsidR="001B1B31" w:rsidRPr="001F3468" w14:paraId="1439AC16" w14:textId="77777777" w:rsidTr="00E92E9C">
        <w:trPr>
          <w:trHeight w:val="504"/>
          <w:jc w:val="center"/>
        </w:trPr>
        <w:tc>
          <w:tcPr>
            <w:tcW w:w="2268" w:type="dxa"/>
            <w:gridSpan w:val="2"/>
            <w:tcBorders>
              <w:left w:val="single" w:sz="6" w:space="0" w:color="auto"/>
            </w:tcBorders>
          </w:tcPr>
          <w:p w14:paraId="0DB78903" w14:textId="77777777" w:rsidR="001B1B31" w:rsidRDefault="001B1B31" w:rsidP="001B1B31">
            <w:pPr>
              <w:spacing w:before="40" w:after="40"/>
              <w:ind w:left="187"/>
              <w:rPr>
                <w:sz w:val="18"/>
              </w:rPr>
            </w:pPr>
          </w:p>
          <w:p w14:paraId="550FF5E8" w14:textId="77777777" w:rsidR="001B1B31" w:rsidRPr="001F3468" w:rsidRDefault="001B1B31" w:rsidP="001B1B31">
            <w:pPr>
              <w:ind w:left="187"/>
              <w:rPr>
                <w:sz w:val="18"/>
              </w:rPr>
            </w:pPr>
            <w:r>
              <w:rPr>
                <w:sz w:val="18"/>
              </w:rPr>
              <w:t>Zinc (ppm)</w:t>
            </w:r>
          </w:p>
        </w:tc>
        <w:tc>
          <w:tcPr>
            <w:tcW w:w="990" w:type="dxa"/>
          </w:tcPr>
          <w:p w14:paraId="60599980" w14:textId="77777777" w:rsidR="001B1B31" w:rsidRDefault="001B1B31" w:rsidP="001B1B31">
            <w:pPr>
              <w:spacing w:before="40" w:after="40"/>
              <w:jc w:val="center"/>
              <w:rPr>
                <w:sz w:val="18"/>
              </w:rPr>
            </w:pPr>
          </w:p>
          <w:p w14:paraId="6862A3A1" w14:textId="77777777" w:rsidR="001B1B31" w:rsidRPr="001F3468" w:rsidRDefault="001B1B31" w:rsidP="001B1B31">
            <w:pPr>
              <w:jc w:val="center"/>
              <w:rPr>
                <w:sz w:val="18"/>
              </w:rPr>
            </w:pPr>
            <w:r>
              <w:rPr>
                <w:sz w:val="18"/>
              </w:rPr>
              <w:t>2017</w:t>
            </w:r>
          </w:p>
        </w:tc>
        <w:tc>
          <w:tcPr>
            <w:tcW w:w="1350" w:type="dxa"/>
          </w:tcPr>
          <w:p w14:paraId="2B2C596A" w14:textId="77777777" w:rsidR="001B1B31" w:rsidRDefault="001B1B31" w:rsidP="001B1B31">
            <w:pPr>
              <w:spacing w:before="40" w:after="40"/>
              <w:jc w:val="center"/>
              <w:rPr>
                <w:sz w:val="18"/>
              </w:rPr>
            </w:pPr>
          </w:p>
          <w:p w14:paraId="5F6F0FFF" w14:textId="67D093FB" w:rsidR="001B1B31" w:rsidRPr="001F3468" w:rsidRDefault="008A395F" w:rsidP="001B1B31">
            <w:pPr>
              <w:jc w:val="center"/>
              <w:rPr>
                <w:sz w:val="18"/>
              </w:rPr>
            </w:pPr>
            <w:r>
              <w:rPr>
                <w:sz w:val="18"/>
              </w:rPr>
              <w:t>2</w:t>
            </w:r>
            <w:r w:rsidR="00582344">
              <w:rPr>
                <w:sz w:val="18"/>
              </w:rPr>
              <w:t>1</w:t>
            </w:r>
          </w:p>
        </w:tc>
        <w:tc>
          <w:tcPr>
            <w:tcW w:w="1440" w:type="dxa"/>
          </w:tcPr>
          <w:p w14:paraId="42C59755" w14:textId="78812BCB" w:rsidR="001B1B31" w:rsidRPr="001F3468" w:rsidRDefault="00582344" w:rsidP="001B1B31">
            <w:pPr>
              <w:jc w:val="center"/>
              <w:rPr>
                <w:sz w:val="18"/>
              </w:rPr>
            </w:pPr>
            <w:r>
              <w:rPr>
                <w:sz w:val="18"/>
              </w:rPr>
              <w:t>21</w:t>
            </w:r>
          </w:p>
        </w:tc>
        <w:tc>
          <w:tcPr>
            <w:tcW w:w="900" w:type="dxa"/>
          </w:tcPr>
          <w:p w14:paraId="314B6EB9" w14:textId="77777777" w:rsidR="001B1B31" w:rsidRPr="001F3468" w:rsidRDefault="008A395F" w:rsidP="001B1B31">
            <w:pPr>
              <w:jc w:val="center"/>
              <w:rPr>
                <w:sz w:val="18"/>
              </w:rPr>
            </w:pPr>
            <w:r>
              <w:rPr>
                <w:sz w:val="18"/>
              </w:rPr>
              <w:t>5000</w:t>
            </w:r>
          </w:p>
        </w:tc>
        <w:tc>
          <w:tcPr>
            <w:tcW w:w="1080" w:type="dxa"/>
          </w:tcPr>
          <w:p w14:paraId="35E376B1"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724D22B7" w14:textId="77777777" w:rsidR="001B1B31" w:rsidRPr="001F3468" w:rsidRDefault="001B1B31" w:rsidP="001B1B31">
            <w:pPr>
              <w:rPr>
                <w:sz w:val="18"/>
              </w:rPr>
            </w:pPr>
            <w:r>
              <w:rPr>
                <w:sz w:val="18"/>
              </w:rPr>
              <w:t>Runoff/leaching from natural deposits; industrial wastes.</w:t>
            </w:r>
          </w:p>
        </w:tc>
      </w:tr>
      <w:tr w:rsidR="001B1B31" w:rsidRPr="001F3468" w14:paraId="6108B641" w14:textId="77777777" w:rsidTr="00E92E9C">
        <w:trPr>
          <w:trHeight w:val="504"/>
          <w:jc w:val="center"/>
        </w:trPr>
        <w:tc>
          <w:tcPr>
            <w:tcW w:w="2268" w:type="dxa"/>
            <w:gridSpan w:val="2"/>
            <w:tcBorders>
              <w:left w:val="single" w:sz="6" w:space="0" w:color="auto"/>
              <w:bottom w:val="single" w:sz="18" w:space="0" w:color="auto"/>
            </w:tcBorders>
          </w:tcPr>
          <w:p w14:paraId="038B8729" w14:textId="77777777" w:rsidR="001B1B31" w:rsidRPr="001F3468" w:rsidRDefault="001B1B31" w:rsidP="001B1B31">
            <w:pPr>
              <w:ind w:left="187"/>
              <w:rPr>
                <w:sz w:val="18"/>
              </w:rPr>
            </w:pPr>
            <w:r w:rsidRPr="0022760C">
              <w:rPr>
                <w:sz w:val="18"/>
                <w:szCs w:val="18"/>
              </w:rPr>
              <w:t>Turbidity (NTU)</w:t>
            </w:r>
          </w:p>
        </w:tc>
        <w:tc>
          <w:tcPr>
            <w:tcW w:w="990" w:type="dxa"/>
            <w:tcBorders>
              <w:bottom w:val="single" w:sz="18" w:space="0" w:color="auto"/>
            </w:tcBorders>
          </w:tcPr>
          <w:p w14:paraId="1ACCE818" w14:textId="14AAB816" w:rsidR="001B1B31" w:rsidRPr="001F3468" w:rsidRDefault="001B1B31" w:rsidP="001B1B31">
            <w:pPr>
              <w:jc w:val="center"/>
              <w:rPr>
                <w:sz w:val="18"/>
              </w:rPr>
            </w:pPr>
            <w:r w:rsidRPr="0022760C">
              <w:rPr>
                <w:sz w:val="18"/>
                <w:szCs w:val="18"/>
              </w:rPr>
              <w:t>201</w:t>
            </w:r>
            <w:r w:rsidR="00891F40">
              <w:rPr>
                <w:sz w:val="18"/>
                <w:szCs w:val="18"/>
              </w:rPr>
              <w:t>9</w:t>
            </w:r>
          </w:p>
        </w:tc>
        <w:tc>
          <w:tcPr>
            <w:tcW w:w="1350" w:type="dxa"/>
            <w:tcBorders>
              <w:bottom w:val="single" w:sz="18" w:space="0" w:color="auto"/>
              <w:right w:val="single" w:sz="6" w:space="0" w:color="auto"/>
            </w:tcBorders>
          </w:tcPr>
          <w:p w14:paraId="41F09D09" w14:textId="02D0CAEE" w:rsidR="001B1B31" w:rsidRPr="001F3468" w:rsidRDefault="00891F40" w:rsidP="001B1B31">
            <w:pPr>
              <w:jc w:val="center"/>
              <w:rPr>
                <w:sz w:val="18"/>
              </w:rPr>
            </w:pPr>
            <w:r>
              <w:rPr>
                <w:sz w:val="18"/>
                <w:szCs w:val="18"/>
              </w:rPr>
              <w:t>0.10</w:t>
            </w:r>
          </w:p>
        </w:tc>
        <w:tc>
          <w:tcPr>
            <w:tcW w:w="1440" w:type="dxa"/>
            <w:tcBorders>
              <w:left w:val="single" w:sz="6" w:space="0" w:color="auto"/>
              <w:bottom w:val="single" w:sz="18" w:space="0" w:color="auto"/>
              <w:right w:val="single" w:sz="6" w:space="0" w:color="auto"/>
            </w:tcBorders>
          </w:tcPr>
          <w:p w14:paraId="46C54493" w14:textId="6B468398" w:rsidR="001B1B31" w:rsidRPr="001F3468" w:rsidRDefault="00891F40" w:rsidP="001B1B31">
            <w:pPr>
              <w:jc w:val="center"/>
              <w:rPr>
                <w:sz w:val="18"/>
              </w:rPr>
            </w:pPr>
            <w:r>
              <w:rPr>
                <w:sz w:val="18"/>
                <w:szCs w:val="18"/>
              </w:rPr>
              <w:t>0.10</w:t>
            </w:r>
          </w:p>
        </w:tc>
        <w:tc>
          <w:tcPr>
            <w:tcW w:w="900" w:type="dxa"/>
            <w:tcBorders>
              <w:left w:val="single" w:sz="6" w:space="0" w:color="auto"/>
              <w:bottom w:val="single" w:sz="18" w:space="0" w:color="auto"/>
            </w:tcBorders>
          </w:tcPr>
          <w:p w14:paraId="18E4A13C" w14:textId="77777777" w:rsidR="001B1B31" w:rsidRPr="001F3468" w:rsidRDefault="001B1B31" w:rsidP="001B1B31">
            <w:pPr>
              <w:jc w:val="center"/>
              <w:rPr>
                <w:sz w:val="18"/>
              </w:rPr>
            </w:pPr>
            <w:r w:rsidRPr="0022760C">
              <w:rPr>
                <w:sz w:val="18"/>
                <w:szCs w:val="18"/>
              </w:rPr>
              <w:t>5</w:t>
            </w:r>
          </w:p>
        </w:tc>
        <w:tc>
          <w:tcPr>
            <w:tcW w:w="1080" w:type="dxa"/>
            <w:tcBorders>
              <w:bottom w:val="single" w:sz="18" w:space="0" w:color="auto"/>
            </w:tcBorders>
          </w:tcPr>
          <w:p w14:paraId="160A2882" w14:textId="77777777" w:rsidR="001B1B31" w:rsidRPr="001F3468" w:rsidRDefault="001B1B31" w:rsidP="001B1B31">
            <w:pPr>
              <w:jc w:val="center"/>
              <w:rPr>
                <w:sz w:val="18"/>
              </w:rPr>
            </w:pPr>
            <w:r>
              <w:rPr>
                <w:sz w:val="18"/>
              </w:rPr>
              <w:t>N/A</w:t>
            </w:r>
          </w:p>
        </w:tc>
        <w:tc>
          <w:tcPr>
            <w:tcW w:w="2808" w:type="dxa"/>
            <w:tcBorders>
              <w:bottom w:val="single" w:sz="18" w:space="0" w:color="auto"/>
              <w:right w:val="single" w:sz="6" w:space="0" w:color="auto"/>
            </w:tcBorders>
          </w:tcPr>
          <w:p w14:paraId="1EC0AF10" w14:textId="77777777" w:rsidR="001B1B31" w:rsidRPr="001F3468" w:rsidRDefault="001B1B31" w:rsidP="001B1B31">
            <w:pPr>
              <w:rPr>
                <w:sz w:val="18"/>
              </w:rPr>
            </w:pPr>
            <w:r w:rsidRPr="0022760C">
              <w:rPr>
                <w:sz w:val="18"/>
                <w:szCs w:val="18"/>
              </w:rPr>
              <w:t>Soil runoff</w:t>
            </w:r>
          </w:p>
        </w:tc>
      </w:tr>
    </w:tbl>
    <w:p w14:paraId="2644B35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4A1786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1961404"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58AA130"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8E2C49">
        <w:rPr>
          <w:rFonts w:ascii="Times New Roman" w:hAnsi="Times New Roman"/>
          <w:u w:val="single"/>
        </w:rPr>
        <w:t>Barrett Lake MHP</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1DE1D004" w14:textId="77777777" w:rsidTr="00E92E9C">
        <w:trPr>
          <w:cantSplit/>
        </w:trPr>
        <w:tc>
          <w:tcPr>
            <w:tcW w:w="10800" w:type="dxa"/>
          </w:tcPr>
          <w:p w14:paraId="12569012" w14:textId="77777777" w:rsidR="002B3B52" w:rsidRPr="001F3468" w:rsidRDefault="002B3B52">
            <w:pPr>
              <w:pStyle w:val="BodyText"/>
              <w:spacing w:before="0"/>
              <w:jc w:val="left"/>
              <w:rPr>
                <w:rFonts w:ascii="Times New Roman" w:hAnsi="Times New Roman"/>
              </w:rPr>
            </w:pPr>
          </w:p>
        </w:tc>
      </w:tr>
      <w:tr w:rsidR="002B3B52" w:rsidRPr="001F3468" w14:paraId="49DAF213" w14:textId="77777777" w:rsidTr="00E92E9C">
        <w:trPr>
          <w:cantSplit/>
        </w:trPr>
        <w:tc>
          <w:tcPr>
            <w:tcW w:w="10800" w:type="dxa"/>
          </w:tcPr>
          <w:p w14:paraId="7AF5FC3F" w14:textId="77777777" w:rsidR="002B3B52" w:rsidRPr="001F3468" w:rsidRDefault="002B3B52">
            <w:pPr>
              <w:pStyle w:val="BodyText"/>
              <w:spacing w:before="0"/>
              <w:jc w:val="left"/>
              <w:rPr>
                <w:rFonts w:ascii="Times New Roman" w:hAnsi="Times New Roman"/>
              </w:rPr>
            </w:pPr>
          </w:p>
        </w:tc>
      </w:tr>
    </w:tbl>
    <w:p w14:paraId="6F85A009"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160"/>
        <w:gridCol w:w="2070"/>
        <w:gridCol w:w="2070"/>
        <w:gridCol w:w="3150"/>
      </w:tblGrid>
      <w:tr w:rsidR="00803861" w:rsidRPr="001F3468" w14:paraId="26511765" w14:textId="77777777" w:rsidTr="00517203">
        <w:tc>
          <w:tcPr>
            <w:tcW w:w="11137"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4597101"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3BE7EA3D" w14:textId="77777777" w:rsidTr="00517203">
        <w:tc>
          <w:tcPr>
            <w:tcW w:w="1687" w:type="dxa"/>
            <w:tcBorders>
              <w:top w:val="single" w:sz="18" w:space="0" w:color="auto"/>
              <w:left w:val="single" w:sz="4" w:space="0" w:color="auto"/>
              <w:bottom w:val="double" w:sz="6" w:space="0" w:color="auto"/>
              <w:right w:val="single" w:sz="4" w:space="0" w:color="auto"/>
            </w:tcBorders>
            <w:shd w:val="clear" w:color="auto" w:fill="auto"/>
            <w:vAlign w:val="center"/>
          </w:tcPr>
          <w:p w14:paraId="0FFB440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56E6FB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68C02315"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2E0EBC8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663C0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7C5D7B97" w14:textId="77777777" w:rsidTr="00517203">
        <w:trPr>
          <w:trHeight w:val="504"/>
        </w:trPr>
        <w:tc>
          <w:tcPr>
            <w:tcW w:w="1687" w:type="dxa"/>
            <w:tcBorders>
              <w:top w:val="double" w:sz="6" w:space="0" w:color="auto"/>
              <w:bottom w:val="single" w:sz="4" w:space="0" w:color="auto"/>
            </w:tcBorders>
            <w:shd w:val="clear" w:color="auto" w:fill="auto"/>
          </w:tcPr>
          <w:p w14:paraId="4B11EC5E"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Uranium Well #2</w:t>
            </w:r>
          </w:p>
        </w:tc>
        <w:tc>
          <w:tcPr>
            <w:tcW w:w="2160" w:type="dxa"/>
            <w:tcBorders>
              <w:top w:val="double" w:sz="6" w:space="0" w:color="auto"/>
              <w:bottom w:val="single" w:sz="4" w:space="0" w:color="auto"/>
            </w:tcBorders>
            <w:shd w:val="clear" w:color="auto" w:fill="auto"/>
          </w:tcPr>
          <w:p w14:paraId="09A5B38F"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High Uranium</w:t>
            </w:r>
          </w:p>
        </w:tc>
        <w:tc>
          <w:tcPr>
            <w:tcW w:w="2070" w:type="dxa"/>
            <w:tcBorders>
              <w:top w:val="double" w:sz="6" w:space="0" w:color="auto"/>
              <w:bottom w:val="single" w:sz="4" w:space="0" w:color="auto"/>
            </w:tcBorders>
            <w:shd w:val="clear" w:color="auto" w:fill="auto"/>
          </w:tcPr>
          <w:p w14:paraId="34E62D85"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Ongoing</w:t>
            </w:r>
          </w:p>
        </w:tc>
        <w:tc>
          <w:tcPr>
            <w:tcW w:w="2070" w:type="dxa"/>
            <w:tcBorders>
              <w:top w:val="double" w:sz="6" w:space="0" w:color="auto"/>
              <w:bottom w:val="single" w:sz="4" w:space="0" w:color="auto"/>
            </w:tcBorders>
            <w:shd w:val="clear" w:color="auto" w:fill="auto"/>
          </w:tcPr>
          <w:p w14:paraId="7D6D2679"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Well is Offline</w:t>
            </w:r>
            <w:r w:rsidR="008E2C49">
              <w:rPr>
                <w:rFonts w:ascii="Times New Roman" w:hAnsi="Times New Roman"/>
                <w:b/>
                <w:sz w:val="26"/>
              </w:rPr>
              <w:t>/Standby</w:t>
            </w:r>
          </w:p>
        </w:tc>
        <w:tc>
          <w:tcPr>
            <w:tcW w:w="3150" w:type="dxa"/>
            <w:tcBorders>
              <w:top w:val="double" w:sz="6" w:space="0" w:color="auto"/>
              <w:bottom w:val="single" w:sz="4" w:space="0" w:color="auto"/>
            </w:tcBorders>
            <w:shd w:val="clear" w:color="auto" w:fill="auto"/>
          </w:tcPr>
          <w:p w14:paraId="5F69E405" w14:textId="77777777" w:rsidR="00803861" w:rsidRPr="00517203" w:rsidRDefault="001B1B31" w:rsidP="00CC2F86">
            <w:pPr>
              <w:pStyle w:val="BodyText"/>
              <w:spacing w:before="20" w:after="20"/>
              <w:jc w:val="center"/>
              <w:rPr>
                <w:rFonts w:ascii="Times New Roman" w:hAnsi="Times New Roman"/>
                <w:b/>
                <w:sz w:val="20"/>
              </w:rPr>
            </w:pPr>
            <w:r w:rsidRPr="00517203">
              <w:rPr>
                <w:rFonts w:ascii="Times New Roman" w:hAnsi="Times New Roman"/>
                <w:b/>
                <w:sz w:val="20"/>
              </w:rPr>
              <w:t>Certain minerals are radioactive and may emit a form of radiation know as alpha radiation. Some people who drink water containing alpha emitters in excess of the MCL over many years may have an increased risk of getting cancer.</w:t>
            </w:r>
          </w:p>
        </w:tc>
      </w:tr>
      <w:tr w:rsidR="00BB3E43" w:rsidRPr="001F3468" w14:paraId="7F66DA61" w14:textId="77777777" w:rsidTr="008E2C49">
        <w:trPr>
          <w:trHeight w:val="504"/>
        </w:trPr>
        <w:tc>
          <w:tcPr>
            <w:tcW w:w="1687" w:type="dxa"/>
            <w:shd w:val="clear" w:color="auto" w:fill="auto"/>
          </w:tcPr>
          <w:p w14:paraId="295B3FA6"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Gross Alpha Well #2</w:t>
            </w:r>
          </w:p>
        </w:tc>
        <w:tc>
          <w:tcPr>
            <w:tcW w:w="2160" w:type="dxa"/>
            <w:shd w:val="clear" w:color="auto" w:fill="auto"/>
          </w:tcPr>
          <w:p w14:paraId="2CA59D72"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High Gross Alpha</w:t>
            </w:r>
          </w:p>
        </w:tc>
        <w:tc>
          <w:tcPr>
            <w:tcW w:w="2070" w:type="dxa"/>
            <w:shd w:val="clear" w:color="auto" w:fill="auto"/>
          </w:tcPr>
          <w:p w14:paraId="6895E598"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On Going</w:t>
            </w:r>
          </w:p>
        </w:tc>
        <w:tc>
          <w:tcPr>
            <w:tcW w:w="2070" w:type="dxa"/>
            <w:shd w:val="clear" w:color="auto" w:fill="auto"/>
          </w:tcPr>
          <w:p w14:paraId="5995E77C"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Well is Off Line</w:t>
            </w:r>
            <w:r w:rsidR="008E2C49">
              <w:rPr>
                <w:rFonts w:ascii="Times New Roman" w:hAnsi="Times New Roman"/>
                <w:b/>
                <w:sz w:val="26"/>
              </w:rPr>
              <w:t>/Standby</w:t>
            </w:r>
          </w:p>
        </w:tc>
        <w:tc>
          <w:tcPr>
            <w:tcW w:w="3150" w:type="dxa"/>
            <w:shd w:val="clear" w:color="auto" w:fill="auto"/>
          </w:tcPr>
          <w:p w14:paraId="66DE7622" w14:textId="77777777" w:rsidR="00BB3E43" w:rsidRPr="00517203" w:rsidRDefault="00517203" w:rsidP="00CC2F86">
            <w:pPr>
              <w:pStyle w:val="BodyText"/>
              <w:spacing w:before="20" w:after="20"/>
              <w:jc w:val="center"/>
              <w:rPr>
                <w:rFonts w:ascii="Times New Roman" w:hAnsi="Times New Roman"/>
                <w:b/>
                <w:sz w:val="20"/>
              </w:rPr>
            </w:pPr>
            <w:r w:rsidRPr="00517203">
              <w:rPr>
                <w:rFonts w:ascii="Times New Roman" w:hAnsi="Times New Roman"/>
                <w:b/>
                <w:sz w:val="20"/>
              </w:rPr>
              <w:t xml:space="preserve">Certain minerals are radioactive and may emit a form of radiation </w:t>
            </w:r>
            <w:r w:rsidRPr="00517203">
              <w:rPr>
                <w:rFonts w:ascii="Times New Roman" w:hAnsi="Times New Roman"/>
                <w:b/>
                <w:sz w:val="20"/>
              </w:rPr>
              <w:lastRenderedPageBreak/>
              <w:t>know as alpha radiation. Some people who drink water containing alpha emitters in excess of the MCL over many years may have an increased risk of getting cancer</w:t>
            </w:r>
          </w:p>
        </w:tc>
      </w:tr>
    </w:tbl>
    <w:p w14:paraId="27D4A7E3"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AC8EFE0" w14:textId="77777777" w:rsidTr="00A0355F">
        <w:trPr>
          <w:cantSplit/>
        </w:trPr>
        <w:tc>
          <w:tcPr>
            <w:tcW w:w="10800" w:type="dxa"/>
          </w:tcPr>
          <w:p w14:paraId="243971A1" w14:textId="77777777" w:rsidR="008E4C3F" w:rsidRPr="001F3468" w:rsidRDefault="004F7B58" w:rsidP="00A0355F">
            <w:pPr>
              <w:pStyle w:val="BodyText"/>
              <w:spacing w:before="0"/>
              <w:jc w:val="left"/>
              <w:rPr>
                <w:rFonts w:ascii="Times New Roman" w:hAnsi="Times New Roman"/>
              </w:rPr>
            </w:pPr>
            <w:r>
              <w:rPr>
                <w:rFonts w:ascii="Times New Roman" w:hAnsi="Times New Roman"/>
              </w:rPr>
              <w:t xml:space="preserve">Well Number 2 is not being used. These results reflect the testing of the well only. </w:t>
            </w:r>
          </w:p>
        </w:tc>
      </w:tr>
      <w:tr w:rsidR="008E4C3F" w:rsidRPr="001F3468" w14:paraId="3FA8DA0D" w14:textId="77777777" w:rsidTr="00A0355F">
        <w:trPr>
          <w:cantSplit/>
        </w:trPr>
        <w:tc>
          <w:tcPr>
            <w:tcW w:w="10800" w:type="dxa"/>
          </w:tcPr>
          <w:p w14:paraId="19A73BAB" w14:textId="77777777" w:rsidR="008E4C3F" w:rsidRPr="001F3468" w:rsidRDefault="008E4C3F" w:rsidP="00A0355F">
            <w:pPr>
              <w:pStyle w:val="BodyText"/>
              <w:spacing w:before="0"/>
              <w:jc w:val="left"/>
              <w:rPr>
                <w:rFonts w:ascii="Times New Roman" w:hAnsi="Times New Roman"/>
              </w:rPr>
            </w:pPr>
          </w:p>
        </w:tc>
      </w:tr>
    </w:tbl>
    <w:p w14:paraId="4BC1F0C6"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04E9A00F"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6A3EC3C7"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3AE06734" w14:textId="77777777" w:rsidTr="00F75012">
        <w:trPr>
          <w:jc w:val="center"/>
        </w:trPr>
        <w:tc>
          <w:tcPr>
            <w:tcW w:w="2808" w:type="dxa"/>
            <w:tcBorders>
              <w:top w:val="single" w:sz="18" w:space="0" w:color="auto"/>
              <w:left w:val="single" w:sz="6" w:space="0" w:color="auto"/>
              <w:bottom w:val="double" w:sz="6" w:space="0" w:color="auto"/>
            </w:tcBorders>
            <w:vAlign w:val="center"/>
          </w:tcPr>
          <w:p w14:paraId="11AE0F1B" w14:textId="77777777" w:rsidR="00181F3E" w:rsidRPr="001F3468" w:rsidRDefault="00181F3E" w:rsidP="00883433">
            <w:pPr>
              <w:spacing w:before="20" w:after="20"/>
              <w:ind w:right="-115"/>
              <w:jc w:val="center"/>
              <w:rPr>
                <w:b/>
                <w:sz w:val="18"/>
              </w:rPr>
            </w:pPr>
            <w:r w:rsidRPr="001F3468">
              <w:rPr>
                <w:b/>
                <w:sz w:val="18"/>
              </w:rPr>
              <w:t>Microbiological Contaminants</w:t>
            </w:r>
          </w:p>
          <w:p w14:paraId="5D86465D"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3464989"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A7FC7E3"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5324355E"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F204931"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04A4A1D0"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658D697" w14:textId="77777777" w:rsidTr="00E92E9C">
        <w:trPr>
          <w:trHeight w:val="504"/>
          <w:jc w:val="center"/>
        </w:trPr>
        <w:tc>
          <w:tcPr>
            <w:tcW w:w="2808" w:type="dxa"/>
            <w:tcBorders>
              <w:top w:val="nil"/>
              <w:left w:val="single" w:sz="6" w:space="0" w:color="auto"/>
            </w:tcBorders>
          </w:tcPr>
          <w:p w14:paraId="4DE40A0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4061D46F" w14:textId="77777777" w:rsidR="00181F3E" w:rsidRDefault="00181F3E" w:rsidP="00F75012">
            <w:pPr>
              <w:spacing w:before="20" w:after="20"/>
              <w:jc w:val="center"/>
              <w:rPr>
                <w:sz w:val="18"/>
              </w:rPr>
            </w:pPr>
            <w:r w:rsidRPr="001F3468">
              <w:rPr>
                <w:sz w:val="18"/>
              </w:rPr>
              <w:t>(In the year)</w:t>
            </w:r>
          </w:p>
          <w:p w14:paraId="041F8603" w14:textId="77777777" w:rsidR="00D05472" w:rsidRPr="001F3468" w:rsidRDefault="00D05472" w:rsidP="00F75012">
            <w:pPr>
              <w:spacing w:before="20" w:after="20"/>
              <w:jc w:val="center"/>
              <w:rPr>
                <w:sz w:val="18"/>
              </w:rPr>
            </w:pPr>
            <w:r>
              <w:rPr>
                <w:sz w:val="18"/>
              </w:rPr>
              <w:t>0</w:t>
            </w:r>
          </w:p>
        </w:tc>
        <w:tc>
          <w:tcPr>
            <w:tcW w:w="1350" w:type="dxa"/>
            <w:tcBorders>
              <w:top w:val="nil"/>
            </w:tcBorders>
          </w:tcPr>
          <w:p w14:paraId="4864D2D8" w14:textId="77777777" w:rsidR="00181F3E" w:rsidRPr="001F3468" w:rsidRDefault="00D05472" w:rsidP="00F75012">
            <w:pPr>
              <w:spacing w:before="20" w:after="20"/>
              <w:jc w:val="center"/>
              <w:rPr>
                <w:sz w:val="18"/>
              </w:rPr>
            </w:pPr>
            <w:r>
              <w:rPr>
                <w:sz w:val="18"/>
              </w:rPr>
              <w:t>Monthly</w:t>
            </w:r>
          </w:p>
        </w:tc>
        <w:tc>
          <w:tcPr>
            <w:tcW w:w="900" w:type="dxa"/>
            <w:tcBorders>
              <w:top w:val="nil"/>
            </w:tcBorders>
          </w:tcPr>
          <w:p w14:paraId="5EF97352"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22C9FC3D"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9DE75C5"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2DE60E51" w14:textId="77777777" w:rsidTr="00E92E9C">
        <w:trPr>
          <w:trHeight w:val="504"/>
          <w:jc w:val="center"/>
        </w:trPr>
        <w:tc>
          <w:tcPr>
            <w:tcW w:w="2808" w:type="dxa"/>
            <w:tcBorders>
              <w:left w:val="single" w:sz="6" w:space="0" w:color="auto"/>
            </w:tcBorders>
          </w:tcPr>
          <w:p w14:paraId="392D3865" w14:textId="77777777" w:rsidR="00181F3E" w:rsidRPr="001F3468" w:rsidRDefault="00181F3E" w:rsidP="00F75012">
            <w:pPr>
              <w:spacing w:before="20" w:after="20"/>
              <w:ind w:left="180"/>
              <w:rPr>
                <w:sz w:val="18"/>
              </w:rPr>
            </w:pPr>
            <w:r w:rsidRPr="001F3468">
              <w:rPr>
                <w:sz w:val="18"/>
              </w:rPr>
              <w:t>Enterococci</w:t>
            </w:r>
          </w:p>
        </w:tc>
        <w:tc>
          <w:tcPr>
            <w:tcW w:w="1350" w:type="dxa"/>
          </w:tcPr>
          <w:p w14:paraId="16D956DB" w14:textId="77777777" w:rsidR="00181F3E" w:rsidRDefault="00181F3E" w:rsidP="00F75012">
            <w:pPr>
              <w:spacing w:before="20" w:after="20"/>
              <w:jc w:val="center"/>
              <w:rPr>
                <w:sz w:val="18"/>
              </w:rPr>
            </w:pPr>
            <w:r w:rsidRPr="001F3468">
              <w:rPr>
                <w:sz w:val="18"/>
              </w:rPr>
              <w:t>(In the year)</w:t>
            </w:r>
          </w:p>
          <w:p w14:paraId="2AE5D312" w14:textId="77777777" w:rsidR="00D05472" w:rsidRPr="001F3468" w:rsidRDefault="00D05472" w:rsidP="00F75012">
            <w:pPr>
              <w:spacing w:before="20" w:after="20"/>
              <w:jc w:val="center"/>
              <w:rPr>
                <w:sz w:val="18"/>
              </w:rPr>
            </w:pPr>
            <w:r>
              <w:rPr>
                <w:sz w:val="18"/>
              </w:rPr>
              <w:t>0</w:t>
            </w:r>
          </w:p>
        </w:tc>
        <w:tc>
          <w:tcPr>
            <w:tcW w:w="1350" w:type="dxa"/>
          </w:tcPr>
          <w:p w14:paraId="4DDF2644" w14:textId="77777777" w:rsidR="00181F3E" w:rsidRPr="001F3468" w:rsidRDefault="00D05472" w:rsidP="00F75012">
            <w:pPr>
              <w:spacing w:before="20" w:after="20"/>
              <w:jc w:val="center"/>
              <w:rPr>
                <w:sz w:val="18"/>
              </w:rPr>
            </w:pPr>
            <w:r>
              <w:rPr>
                <w:sz w:val="18"/>
              </w:rPr>
              <w:t>Monthly</w:t>
            </w:r>
          </w:p>
        </w:tc>
        <w:tc>
          <w:tcPr>
            <w:tcW w:w="900" w:type="dxa"/>
          </w:tcPr>
          <w:p w14:paraId="04CBD88C" w14:textId="77777777" w:rsidR="00181F3E" w:rsidRPr="001F3468" w:rsidRDefault="00181F3E" w:rsidP="00F75012">
            <w:pPr>
              <w:spacing w:before="20" w:after="20"/>
              <w:jc w:val="center"/>
              <w:rPr>
                <w:sz w:val="18"/>
              </w:rPr>
            </w:pPr>
            <w:r w:rsidRPr="001F3468">
              <w:rPr>
                <w:sz w:val="18"/>
              </w:rPr>
              <w:t>TT</w:t>
            </w:r>
          </w:p>
        </w:tc>
        <w:tc>
          <w:tcPr>
            <w:tcW w:w="1080" w:type="dxa"/>
          </w:tcPr>
          <w:p w14:paraId="1B3F1E2C"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5F753102"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E90FD7F" w14:textId="77777777" w:rsidTr="00E92E9C">
        <w:trPr>
          <w:trHeight w:val="504"/>
          <w:jc w:val="center"/>
        </w:trPr>
        <w:tc>
          <w:tcPr>
            <w:tcW w:w="2808" w:type="dxa"/>
            <w:tcBorders>
              <w:left w:val="single" w:sz="6" w:space="0" w:color="auto"/>
              <w:bottom w:val="single" w:sz="18" w:space="0" w:color="auto"/>
            </w:tcBorders>
          </w:tcPr>
          <w:p w14:paraId="6DC0052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7A9381AF" w14:textId="77777777" w:rsidR="00181F3E" w:rsidRDefault="00181F3E" w:rsidP="00F75012">
            <w:pPr>
              <w:spacing w:before="20" w:after="20"/>
              <w:jc w:val="center"/>
              <w:rPr>
                <w:sz w:val="18"/>
              </w:rPr>
            </w:pPr>
            <w:r w:rsidRPr="001F3468">
              <w:rPr>
                <w:sz w:val="18"/>
              </w:rPr>
              <w:t>(In the year)</w:t>
            </w:r>
          </w:p>
          <w:p w14:paraId="07E31DF9" w14:textId="77777777" w:rsidR="00D05472" w:rsidRPr="001F3468" w:rsidRDefault="00D05472" w:rsidP="00F75012">
            <w:pPr>
              <w:spacing w:before="20" w:after="20"/>
              <w:jc w:val="center"/>
              <w:rPr>
                <w:sz w:val="18"/>
              </w:rPr>
            </w:pPr>
            <w:r>
              <w:rPr>
                <w:sz w:val="18"/>
              </w:rPr>
              <w:t>0</w:t>
            </w:r>
          </w:p>
        </w:tc>
        <w:tc>
          <w:tcPr>
            <w:tcW w:w="1350" w:type="dxa"/>
            <w:tcBorders>
              <w:bottom w:val="single" w:sz="18" w:space="0" w:color="auto"/>
            </w:tcBorders>
          </w:tcPr>
          <w:p w14:paraId="2F0195A0" w14:textId="77777777" w:rsidR="00181F3E" w:rsidRPr="001F3468" w:rsidRDefault="00D05472" w:rsidP="00F75012">
            <w:pPr>
              <w:spacing w:before="20" w:after="20"/>
              <w:jc w:val="center"/>
              <w:rPr>
                <w:sz w:val="18"/>
              </w:rPr>
            </w:pPr>
            <w:r>
              <w:rPr>
                <w:sz w:val="18"/>
              </w:rPr>
              <w:t>Monthly</w:t>
            </w:r>
          </w:p>
        </w:tc>
        <w:tc>
          <w:tcPr>
            <w:tcW w:w="900" w:type="dxa"/>
            <w:tcBorders>
              <w:bottom w:val="single" w:sz="18" w:space="0" w:color="auto"/>
            </w:tcBorders>
          </w:tcPr>
          <w:p w14:paraId="6AD5EF7E"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51A2D8"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52E10BDD" w14:textId="77777777" w:rsidR="00181F3E" w:rsidRPr="001F3468" w:rsidRDefault="00181F3E" w:rsidP="00F75012">
            <w:pPr>
              <w:spacing w:before="20" w:after="20"/>
              <w:rPr>
                <w:sz w:val="18"/>
              </w:rPr>
            </w:pPr>
            <w:r w:rsidRPr="001F3468">
              <w:rPr>
                <w:sz w:val="18"/>
              </w:rPr>
              <w:t>Human and animal fecal waste</w:t>
            </w:r>
          </w:p>
        </w:tc>
      </w:tr>
    </w:tbl>
    <w:p w14:paraId="3B59AD4E" w14:textId="77777777"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77C9B075"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7A5A5DB4"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14:paraId="40C3549F"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0F837244" w14:textId="77777777" w:rsidR="00501B52" w:rsidRPr="001F3468" w:rsidRDefault="00501B52" w:rsidP="00CC2F86">
            <w:pPr>
              <w:pStyle w:val="BodyText"/>
              <w:spacing w:before="0"/>
              <w:jc w:val="left"/>
              <w:rPr>
                <w:rFonts w:ascii="Times New Roman" w:hAnsi="Times New Roman"/>
              </w:rPr>
            </w:pPr>
          </w:p>
        </w:tc>
      </w:tr>
      <w:tr w:rsidR="00501B52" w:rsidRPr="001F3468" w14:paraId="25DE7797" w14:textId="77777777" w:rsidTr="00CC2F86">
        <w:tc>
          <w:tcPr>
            <w:tcW w:w="10800" w:type="dxa"/>
            <w:gridSpan w:val="5"/>
            <w:tcBorders>
              <w:left w:val="single" w:sz="4" w:space="0" w:color="auto"/>
              <w:right w:val="single" w:sz="4" w:space="0" w:color="auto"/>
            </w:tcBorders>
            <w:shd w:val="clear" w:color="auto" w:fill="auto"/>
          </w:tcPr>
          <w:p w14:paraId="20924143" w14:textId="77777777" w:rsidR="00501B52" w:rsidRPr="001F3468" w:rsidRDefault="00501B52" w:rsidP="00CC2F86">
            <w:pPr>
              <w:pStyle w:val="BodyText"/>
              <w:spacing w:before="0"/>
              <w:jc w:val="left"/>
              <w:rPr>
                <w:rFonts w:ascii="Times New Roman" w:hAnsi="Times New Roman"/>
              </w:rPr>
            </w:pPr>
          </w:p>
        </w:tc>
      </w:tr>
      <w:tr w:rsidR="00AD4876" w:rsidRPr="001F3468" w14:paraId="7B03FDFC" w14:textId="77777777" w:rsidTr="00CC2F86">
        <w:tc>
          <w:tcPr>
            <w:tcW w:w="10800" w:type="dxa"/>
            <w:gridSpan w:val="5"/>
            <w:tcBorders>
              <w:left w:val="single" w:sz="4" w:space="0" w:color="auto"/>
              <w:right w:val="single" w:sz="4" w:space="0" w:color="auto"/>
            </w:tcBorders>
            <w:shd w:val="clear" w:color="auto" w:fill="auto"/>
          </w:tcPr>
          <w:p w14:paraId="629EA3EF" w14:textId="77777777" w:rsidR="00AD4876" w:rsidRPr="001F3468" w:rsidRDefault="00AD4876" w:rsidP="00CC2F86">
            <w:pPr>
              <w:pStyle w:val="BodyText"/>
              <w:spacing w:before="0"/>
              <w:jc w:val="left"/>
              <w:rPr>
                <w:rFonts w:ascii="Times New Roman" w:hAnsi="Times New Roman"/>
              </w:rPr>
            </w:pPr>
          </w:p>
        </w:tc>
      </w:tr>
      <w:tr w:rsidR="00AD4876" w:rsidRPr="001F3468" w14:paraId="4D499805"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6333978B" w14:textId="77777777" w:rsidR="00AD4876" w:rsidRPr="001F3468" w:rsidRDefault="00AD4876" w:rsidP="00CC2F86">
            <w:pPr>
              <w:pStyle w:val="BodyText"/>
              <w:spacing w:before="0"/>
              <w:jc w:val="left"/>
              <w:rPr>
                <w:rFonts w:ascii="Times New Roman" w:hAnsi="Times New Roman"/>
              </w:rPr>
            </w:pPr>
          </w:p>
        </w:tc>
      </w:tr>
      <w:tr w:rsidR="00AD4876" w:rsidRPr="001F3468" w14:paraId="6208F1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B59E092"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4883EC3B"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77EF4175" w14:textId="77777777" w:rsidR="00AD4876" w:rsidRDefault="008A395F" w:rsidP="00CC2F86">
            <w:pPr>
              <w:pStyle w:val="BodyText"/>
              <w:spacing w:before="0"/>
              <w:jc w:val="left"/>
              <w:rPr>
                <w:rFonts w:ascii="Times New Roman" w:hAnsi="Times New Roman"/>
              </w:rPr>
            </w:pPr>
            <w:r>
              <w:rPr>
                <w:rFonts w:ascii="Times New Roman" w:hAnsi="Times New Roman"/>
              </w:rPr>
              <w:t>Well #2 is in Stand By only. Public notification is required if it is used.</w:t>
            </w:r>
          </w:p>
          <w:p w14:paraId="0C378207" w14:textId="16649A19" w:rsidR="00582344" w:rsidRPr="001F3468" w:rsidRDefault="00582344" w:rsidP="00CC2F86">
            <w:pPr>
              <w:pStyle w:val="BodyText"/>
              <w:spacing w:before="0"/>
              <w:jc w:val="left"/>
              <w:rPr>
                <w:rFonts w:ascii="Times New Roman" w:hAnsi="Times New Roman"/>
              </w:rPr>
            </w:pPr>
            <w:r>
              <w:rPr>
                <w:rFonts w:ascii="Times New Roman" w:hAnsi="Times New Roman"/>
              </w:rPr>
              <w:t>In 2021 we are experiencing a water shortage. Well #2 is being used to supplement Well #1</w:t>
            </w:r>
          </w:p>
        </w:tc>
      </w:tr>
      <w:tr w:rsidR="00AD4876" w:rsidRPr="001F3468" w14:paraId="15286FEC" w14:textId="77777777" w:rsidTr="00CC2F86">
        <w:tc>
          <w:tcPr>
            <w:tcW w:w="10800" w:type="dxa"/>
            <w:gridSpan w:val="5"/>
            <w:tcBorders>
              <w:left w:val="single" w:sz="4" w:space="0" w:color="auto"/>
              <w:right w:val="single" w:sz="4" w:space="0" w:color="auto"/>
            </w:tcBorders>
            <w:shd w:val="clear" w:color="auto" w:fill="auto"/>
          </w:tcPr>
          <w:p w14:paraId="080A7B4A" w14:textId="77777777" w:rsidR="00AD4876" w:rsidRPr="001F3468" w:rsidRDefault="00AD4876" w:rsidP="00CC2F86">
            <w:pPr>
              <w:pStyle w:val="BodyText"/>
              <w:spacing w:before="0"/>
              <w:jc w:val="left"/>
              <w:rPr>
                <w:rFonts w:ascii="Times New Roman" w:hAnsi="Times New Roman"/>
              </w:rPr>
            </w:pPr>
          </w:p>
        </w:tc>
      </w:tr>
      <w:tr w:rsidR="00EB6CF4" w:rsidRPr="001F3468" w14:paraId="6530A3E2" w14:textId="77777777" w:rsidTr="00CC2F86">
        <w:tc>
          <w:tcPr>
            <w:tcW w:w="10800" w:type="dxa"/>
            <w:gridSpan w:val="5"/>
            <w:tcBorders>
              <w:left w:val="single" w:sz="4" w:space="0" w:color="auto"/>
              <w:right w:val="single" w:sz="4" w:space="0" w:color="auto"/>
            </w:tcBorders>
            <w:shd w:val="clear" w:color="auto" w:fill="auto"/>
          </w:tcPr>
          <w:p w14:paraId="4B5A6063" w14:textId="77777777" w:rsidR="00EB6CF4" w:rsidRPr="001F3468" w:rsidRDefault="00EB6CF4" w:rsidP="00CC2F86">
            <w:pPr>
              <w:pStyle w:val="BodyText"/>
              <w:spacing w:before="0"/>
              <w:jc w:val="left"/>
              <w:rPr>
                <w:rFonts w:ascii="Times New Roman" w:hAnsi="Times New Roman"/>
              </w:rPr>
            </w:pPr>
          </w:p>
        </w:tc>
      </w:tr>
      <w:tr w:rsidR="00AD4876" w:rsidRPr="001F3468" w14:paraId="65896650" w14:textId="77777777" w:rsidTr="00CC2F86">
        <w:tc>
          <w:tcPr>
            <w:tcW w:w="10800" w:type="dxa"/>
            <w:gridSpan w:val="5"/>
            <w:tcBorders>
              <w:left w:val="single" w:sz="4" w:space="0" w:color="auto"/>
              <w:right w:val="single" w:sz="4" w:space="0" w:color="auto"/>
            </w:tcBorders>
            <w:shd w:val="clear" w:color="auto" w:fill="auto"/>
          </w:tcPr>
          <w:p w14:paraId="160C00DA" w14:textId="77777777" w:rsidR="00AD4876" w:rsidRPr="001F3468" w:rsidRDefault="00AD4876" w:rsidP="00CC2F86">
            <w:pPr>
              <w:pStyle w:val="BodyText"/>
              <w:spacing w:before="0"/>
              <w:jc w:val="left"/>
              <w:rPr>
                <w:rFonts w:ascii="Times New Roman" w:hAnsi="Times New Roman"/>
              </w:rPr>
            </w:pPr>
          </w:p>
        </w:tc>
      </w:tr>
      <w:tr w:rsidR="00F51B61" w:rsidRPr="001F3468" w14:paraId="67F70EC4"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326F0F7"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14:paraId="241FFE2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FE69A5"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A279CC2"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CB592B3"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CC996CB"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CAAEBAC"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4E85B528" w14:textId="77777777" w:rsidTr="00CC2F86">
        <w:trPr>
          <w:trHeight w:val="605"/>
        </w:trPr>
        <w:tc>
          <w:tcPr>
            <w:tcW w:w="2095" w:type="dxa"/>
            <w:tcBorders>
              <w:top w:val="double" w:sz="6" w:space="0" w:color="auto"/>
              <w:bottom w:val="single" w:sz="4" w:space="0" w:color="auto"/>
            </w:tcBorders>
            <w:shd w:val="clear" w:color="auto" w:fill="auto"/>
          </w:tcPr>
          <w:p w14:paraId="7A64E6E4"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BFAADCB"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AEA0D0E"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003906C"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53C8843B"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03027D09"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A83A4AE"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751AFA8"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3CC9108"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E4A0F1"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2FF30DE" w14:textId="77777777" w:rsidR="00C24948" w:rsidRPr="001F3468" w:rsidRDefault="00C24948" w:rsidP="00CC2F86">
            <w:pPr>
              <w:pStyle w:val="BodyText"/>
              <w:spacing w:before="20" w:after="20"/>
              <w:jc w:val="center"/>
              <w:rPr>
                <w:rFonts w:ascii="Times New Roman" w:hAnsi="Times New Roman"/>
                <w:b/>
                <w:sz w:val="26"/>
              </w:rPr>
            </w:pPr>
          </w:p>
        </w:tc>
      </w:tr>
    </w:tbl>
    <w:p w14:paraId="11836138" w14:textId="77777777" w:rsidR="00E25265" w:rsidRPr="00FF6578" w:rsidRDefault="00E25265" w:rsidP="00FB67EC">
      <w:pPr>
        <w:pStyle w:val="BodyText"/>
        <w:tabs>
          <w:tab w:val="left" w:pos="9900"/>
        </w:tabs>
        <w:spacing w:before="0" w:after="240"/>
        <w:jc w:val="center"/>
        <w:rPr>
          <w:rFonts w:ascii="Times New Roman" w:hAnsi="Times New Roman"/>
          <w:b/>
          <w:sz w:val="26"/>
        </w:rPr>
      </w:pPr>
    </w:p>
    <w:sectPr w:rsidR="00E25265" w:rsidRPr="00FF657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541F" w14:textId="77777777" w:rsidR="00224EF7" w:rsidRDefault="00224EF7">
      <w:r>
        <w:separator/>
      </w:r>
    </w:p>
  </w:endnote>
  <w:endnote w:type="continuationSeparator" w:id="0">
    <w:p w14:paraId="4A99ABDD" w14:textId="77777777" w:rsidR="00224EF7" w:rsidRDefault="0022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6A58"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17BD"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6B09" w14:textId="77777777" w:rsidR="00224EF7" w:rsidRDefault="00224EF7">
      <w:r>
        <w:separator/>
      </w:r>
    </w:p>
  </w:footnote>
  <w:footnote w:type="continuationSeparator" w:id="0">
    <w:p w14:paraId="15CDCF24" w14:textId="77777777" w:rsidR="00224EF7" w:rsidRDefault="0022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FA79"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2939B4E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2984615">
    <w:abstractNumId w:val="2"/>
  </w:num>
  <w:num w:numId="2" w16cid:durableId="1188254489">
    <w:abstractNumId w:val="0"/>
  </w:num>
  <w:num w:numId="3" w16cid:durableId="9461537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xsDQzNzC1MDc1sjBR0lEKTi0uzszPAykwqgUAx8BmPCwAAAA="/>
  </w:docVars>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5A4D"/>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1B31"/>
    <w:rsid w:val="001C333B"/>
    <w:rsid w:val="001C7816"/>
    <w:rsid w:val="001D50D9"/>
    <w:rsid w:val="001D7D91"/>
    <w:rsid w:val="001E0454"/>
    <w:rsid w:val="001E0B86"/>
    <w:rsid w:val="001E0CE8"/>
    <w:rsid w:val="001E13D1"/>
    <w:rsid w:val="001E521B"/>
    <w:rsid w:val="001E5F9F"/>
    <w:rsid w:val="001E7F17"/>
    <w:rsid w:val="001F155B"/>
    <w:rsid w:val="001F3468"/>
    <w:rsid w:val="00200ED0"/>
    <w:rsid w:val="002010C1"/>
    <w:rsid w:val="00214D2C"/>
    <w:rsid w:val="002166FF"/>
    <w:rsid w:val="00220240"/>
    <w:rsid w:val="00224EF7"/>
    <w:rsid w:val="0023302C"/>
    <w:rsid w:val="00246D6E"/>
    <w:rsid w:val="0025510E"/>
    <w:rsid w:val="00256496"/>
    <w:rsid w:val="00256DA8"/>
    <w:rsid w:val="00264941"/>
    <w:rsid w:val="00273001"/>
    <w:rsid w:val="002856B8"/>
    <w:rsid w:val="00294205"/>
    <w:rsid w:val="002A20BB"/>
    <w:rsid w:val="002A3636"/>
    <w:rsid w:val="002A5C9F"/>
    <w:rsid w:val="002A746D"/>
    <w:rsid w:val="002B0B02"/>
    <w:rsid w:val="002B3B52"/>
    <w:rsid w:val="002D0BE7"/>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7CD4"/>
    <w:rsid w:val="004B7187"/>
    <w:rsid w:val="004C5E5E"/>
    <w:rsid w:val="004D509C"/>
    <w:rsid w:val="004F2CA7"/>
    <w:rsid w:val="004F67E6"/>
    <w:rsid w:val="004F7B58"/>
    <w:rsid w:val="00501116"/>
    <w:rsid w:val="00501B52"/>
    <w:rsid w:val="005065B7"/>
    <w:rsid w:val="00514FDA"/>
    <w:rsid w:val="00517203"/>
    <w:rsid w:val="00534BB7"/>
    <w:rsid w:val="00535F64"/>
    <w:rsid w:val="00535F8B"/>
    <w:rsid w:val="00537BEA"/>
    <w:rsid w:val="0054057D"/>
    <w:rsid w:val="00546A68"/>
    <w:rsid w:val="00546FDB"/>
    <w:rsid w:val="005540D9"/>
    <w:rsid w:val="0055419E"/>
    <w:rsid w:val="0056039D"/>
    <w:rsid w:val="00582344"/>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18A3"/>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1462"/>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43853"/>
    <w:rsid w:val="00857337"/>
    <w:rsid w:val="00881DB7"/>
    <w:rsid w:val="00883433"/>
    <w:rsid w:val="00885381"/>
    <w:rsid w:val="00891F40"/>
    <w:rsid w:val="00895240"/>
    <w:rsid w:val="008A0965"/>
    <w:rsid w:val="008A395F"/>
    <w:rsid w:val="008A5B6C"/>
    <w:rsid w:val="008B01C6"/>
    <w:rsid w:val="008C791A"/>
    <w:rsid w:val="008D6F4A"/>
    <w:rsid w:val="008E2C49"/>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6F1D"/>
    <w:rsid w:val="00C77170"/>
    <w:rsid w:val="00C8032D"/>
    <w:rsid w:val="00C952C9"/>
    <w:rsid w:val="00CB5A7C"/>
    <w:rsid w:val="00CB6FF7"/>
    <w:rsid w:val="00CC2F86"/>
    <w:rsid w:val="00CD26F1"/>
    <w:rsid w:val="00CD598A"/>
    <w:rsid w:val="00CE2D72"/>
    <w:rsid w:val="00CF1A7D"/>
    <w:rsid w:val="00D05472"/>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467A1"/>
    <w:rsid w:val="00E56B28"/>
    <w:rsid w:val="00E6542D"/>
    <w:rsid w:val="00E80B80"/>
    <w:rsid w:val="00E8528D"/>
    <w:rsid w:val="00E91D0B"/>
    <w:rsid w:val="00E92E9C"/>
    <w:rsid w:val="00EA66F0"/>
    <w:rsid w:val="00EB0127"/>
    <w:rsid w:val="00EB3BEC"/>
    <w:rsid w:val="00EB6CF4"/>
    <w:rsid w:val="00EB7C75"/>
    <w:rsid w:val="00EE7E33"/>
    <w:rsid w:val="00EF0F4D"/>
    <w:rsid w:val="00EF2965"/>
    <w:rsid w:val="00EF7091"/>
    <w:rsid w:val="00EF7F82"/>
    <w:rsid w:val="00F01B42"/>
    <w:rsid w:val="00F07AC1"/>
    <w:rsid w:val="00F1148C"/>
    <w:rsid w:val="00F35B0F"/>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487B4CD8"/>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14742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anthony windle</cp:lastModifiedBy>
  <cp:revision>3</cp:revision>
  <cp:lastPrinted>2016-12-30T20:35:00Z</cp:lastPrinted>
  <dcterms:created xsi:type="dcterms:W3CDTF">2022-06-13T16:09:00Z</dcterms:created>
  <dcterms:modified xsi:type="dcterms:W3CDTF">2022-06-13T16:36:00Z</dcterms:modified>
</cp:coreProperties>
</file>