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FC1130" w:rsidP="00FC1130" w:rsidRDefault="00FC1130" w14:paraId="6503FA87" w14:textId="77777777">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Pilot Rock Camp</w:t>
      </w:r>
    </w:p>
    <w:p w:rsidRPr="005162DE" w:rsidR="00FC1130" w:rsidP="00FC1130" w:rsidRDefault="00FC1130" w14:paraId="64AEED8C" w14:textId="77777777">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3/21/23</w:t>
      </w:r>
    </w:p>
    <w:p w:rsidRPr="005162DE" w:rsidR="00FC1130" w:rsidP="00FC1130" w:rsidRDefault="00FC1130" w14:paraId="25DC1244" w14:textId="77777777">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w:t>
      </w:r>
    </w:p>
    <w:p w:rsidRPr="005162DE" w:rsidR="00FC1130" w:rsidP="00FC1130" w:rsidRDefault="00FC1130" w14:paraId="06B57E98" w14:textId="77777777">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Wells 1,2 and 3 located onsite</w:t>
      </w:r>
    </w:p>
    <w:p w:rsidRPr="005162DE" w:rsidR="00FC1130" w:rsidP="00FC1130" w:rsidRDefault="00FC1130" w14:paraId="7BC6300F" w14:textId="620F61B4">
      <w:pPr>
        <w:spacing w:after="240"/>
        <w:rPr>
          <w:rFonts w:ascii="Arial" w:hAnsi="Arial" w:cs="Arial"/>
          <w:sz w:val="24"/>
          <w:szCs w:val="24"/>
        </w:rPr>
      </w:pPr>
      <w:r w:rsidRPr="005162DE">
        <w:rPr>
          <w:rFonts w:ascii="Arial" w:hAnsi="Arial" w:cs="Arial"/>
          <w:sz w:val="24"/>
          <w:szCs w:val="24"/>
        </w:rPr>
        <w:t>Drinking Wat</w:t>
      </w:r>
      <w:r w:rsidRPr="005162DE" w:rsidR="00FB7F00">
        <w:rPr>
          <w:rFonts w:ascii="Arial" w:hAnsi="Arial" w:cs="Arial"/>
          <w:sz w:val="24"/>
          <w:szCs w:val="24"/>
        </w:rPr>
        <w:t>er Source Assessment Information:</w:t>
      </w:r>
      <w:r w:rsidRPr="00BF0702">
        <w:t xml:space="preserve"> </w:t>
      </w:r>
      <w:r w:rsidRPr="000D0952">
        <w:rPr>
          <w:rFonts w:ascii="Arial" w:hAnsi="Arial" w:cs="Arial"/>
          <w:sz w:val="24"/>
          <w:szCs w:val="24"/>
        </w:rPr>
        <w:t xml:space="preserve">Source assessments were completed 2002, 2007, and 2011 for the source wells. Sources were found most vulnerable to sewer collection systems and transportation </w:t>
      </w:r>
      <w:r w:rsidRPr="000D0952">
        <w:rPr>
          <w:rFonts w:ascii="Arial" w:hAnsi="Arial" w:cs="Arial"/>
          <w:sz w:val="24"/>
          <w:szCs w:val="24"/>
        </w:rPr>
        <w:t>corridors</w:t>
      </w:r>
      <w:r w:rsidRPr="000D0952">
        <w:rPr>
          <w:rFonts w:ascii="Arial" w:hAnsi="Arial" w:cs="Arial"/>
          <w:sz w:val="24"/>
          <w:szCs w:val="24"/>
        </w:rPr>
        <w:t>. Information available at the State Water Board, Division of Drinking Water San Bernardino District 13 by contacting the District Engineer at 909-383-4328</w:t>
      </w:r>
    </w:p>
    <w:p w:rsidRPr="005162DE" w:rsidR="00FC1130" w:rsidP="00FC1130" w:rsidRDefault="00FC1130" w14:paraId="7D2E9B0B" w14:textId="7777777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Not applicable</w:t>
      </w:r>
    </w:p>
    <w:p w:rsidRPr="005162DE" w:rsidR="004263A6" w:rsidP="0065365D" w:rsidRDefault="0065365D" w14:paraId="175FE9EF" w14:textId="2602703D">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0D0952">
        <w:rPr>
          <w:rFonts w:ascii="Arial" w:hAnsi="Arial" w:cs="Arial"/>
          <w:sz w:val="24"/>
          <w:szCs w:val="24"/>
        </w:rPr>
        <w:t>Pilot Rock Camp, Bret Kadel 951-202-6604</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20</w:t>
      </w:r>
      <w:r w:rsidRPr="005162DE" w:rsidR="00E34F9C">
        <w:rPr>
          <w:rFonts w:ascii="Arial" w:hAnsi="Arial" w:cs="Arial"/>
          <w:sz w:val="24"/>
          <w:szCs w:val="24"/>
        </w:rPr>
        <w:t>2</w:t>
      </w:r>
      <w:r w:rsidR="00D25E68">
        <w:rPr>
          <w:rFonts w:ascii="Arial" w:hAnsi="Arial" w:cs="Arial"/>
          <w:sz w:val="24"/>
          <w:szCs w:val="24"/>
        </w:rPr>
        <w:t>2</w:t>
      </w:r>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4F3479C6">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Este informe contiene información muy importante sobre su agua para beber.  Favor de comunicarse [</w:t>
      </w:r>
      <w:r w:rsidRPr="00013917" w:rsidR="002A21EA">
        <w:rPr>
          <w:rFonts w:ascii="Arial" w:hAnsi="Arial" w:cs="Arial"/>
          <w:sz w:val="24"/>
          <w:szCs w:val="24"/>
        </w:rPr>
        <w:t>Enter</w:t>
      </w:r>
      <w:r w:rsidRPr="00013917" w:rsidR="00442D66">
        <w:rPr>
          <w:rFonts w:ascii="Arial" w:hAnsi="Arial" w:cs="Arial"/>
          <w:sz w:val="24"/>
          <w:szCs w:val="24"/>
        </w:rPr>
        <w:t xml:space="preserve"> Water System</w:t>
      </w:r>
      <w:r w:rsidRPr="00013917" w:rsidR="002A21EA">
        <w:rPr>
          <w:rFonts w:ascii="Arial" w:hAnsi="Arial" w:cs="Arial"/>
          <w:sz w:val="24"/>
          <w:szCs w:val="24"/>
        </w:rPr>
        <w:t>’s</w:t>
      </w:r>
      <w:r w:rsidRPr="00013917" w:rsidR="00442D66">
        <w:rPr>
          <w:rFonts w:ascii="Arial" w:hAnsi="Arial" w:cs="Arial"/>
          <w:sz w:val="24"/>
          <w:szCs w:val="24"/>
        </w:rPr>
        <w:t xml:space="preserve"> Name</w:t>
      </w:r>
      <w:r w:rsidRPr="005162DE" w:rsidR="00442D66">
        <w:rPr>
          <w:rFonts w:ascii="Arial" w:hAnsi="Arial" w:cs="Arial"/>
          <w:sz w:val="24"/>
          <w:szCs w:val="24"/>
          <w:lang w:val="es-MX"/>
        </w:rPr>
        <w:t>] a [</w:t>
      </w:r>
      <w:r w:rsidRPr="00013917" w:rsidR="008F19DE">
        <w:rPr>
          <w:rFonts w:ascii="Arial" w:hAnsi="Arial" w:cs="Arial"/>
          <w:sz w:val="24"/>
          <w:szCs w:val="24"/>
        </w:rPr>
        <w:t>Enter</w:t>
      </w:r>
      <w:r w:rsidRPr="00013917" w:rsidR="00442D66">
        <w:rPr>
          <w:rFonts w:ascii="Arial" w:hAnsi="Arial" w:cs="Arial"/>
          <w:sz w:val="24"/>
          <w:szCs w:val="24"/>
        </w:rPr>
        <w:t xml:space="preserve"> Water System</w:t>
      </w:r>
      <w:r w:rsidRPr="00013917" w:rsidR="008F19DE">
        <w:rPr>
          <w:rFonts w:ascii="Arial" w:hAnsi="Arial" w:cs="Arial"/>
          <w:sz w:val="24"/>
          <w:szCs w:val="24"/>
        </w:rPr>
        <w:t>’s</w:t>
      </w:r>
      <w:r w:rsidRPr="00013917" w:rsidR="00442D66">
        <w:rPr>
          <w:rFonts w:ascii="Arial" w:hAnsi="Arial" w:cs="Arial"/>
          <w:sz w:val="24"/>
          <w:szCs w:val="24"/>
        </w:rPr>
        <w:t xml:space="preserve"> Address or Phone Number</w:t>
      </w:r>
      <w:r w:rsidRPr="005162DE" w:rsidR="00442D66">
        <w:rPr>
          <w:rFonts w:ascii="Arial" w:hAnsi="Arial" w:cs="Arial"/>
          <w:sz w:val="24"/>
          <w:szCs w:val="24"/>
          <w:lang w:val="es-MX"/>
        </w:rPr>
        <w:t>]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Name]</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Address][</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r w:rsidRPr="005162DE" w:rsidR="006537F6">
        <w:rPr>
          <w:rFonts w:ascii="Arial" w:hAnsi="Arial" w:cs="Arial"/>
          <w:sz w:val="24"/>
          <w:szCs w:val="24"/>
        </w:rPr>
        <w:t>Tsab ntawv no muaj cov ntsiab lus tseem ceeb txog koj cov dej haus.  Thov hu rau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ntawm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4F5902">
        <w:rPr>
          <w:rFonts w:ascii="Arial" w:hAnsi="Arial" w:cs="Arial"/>
          <w:sz w:val="24"/>
          <w:szCs w:val="24"/>
        </w:rPr>
        <w:t xml:space="preserve"> </w:t>
      </w:r>
      <w:r w:rsidRPr="005162DE" w:rsidR="006537F6">
        <w:rPr>
          <w:rFonts w:ascii="Arial" w:hAnsi="Arial" w:cs="Arial"/>
          <w:sz w:val="24"/>
          <w:szCs w:val="24"/>
        </w:rPr>
        <w:t>] rau kev pab hauv lus Askiv.</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r w:rsidRPr="005162DE">
              <w:rPr>
                <w:rFonts w:ascii="Arial" w:hAnsi="Arial" w:cs="Arial"/>
                <w:sz w:val="24"/>
                <w:szCs w:val="24"/>
              </w:rPr>
              <w:t>ppq</w:t>
            </w:r>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(pg/L)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r w:rsidRPr="005162DE">
              <w:rPr>
                <w:rFonts w:ascii="Arial" w:hAnsi="Arial" w:cs="Arial"/>
                <w:sz w:val="24"/>
                <w:szCs w:val="24"/>
              </w:rPr>
              <w:t>pCi/L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that can be naturally-occurring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naturally-occurring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rsidR="003B3AAE">
        <w:fldChar w:fldCharType="begin"/>
      </w:r>
      <w:r w:rsidR="003B3AAE">
        <w:instrText xml:space="preserve"> SEQ Table \* ARABIC </w:instrText>
      </w:r>
      <w:r w:rsidR="003B3AAE">
        <w:fldChar w:fldCharType="separate"/>
      </w:r>
      <w:r w:rsidR="00883E1D">
        <w:rPr>
          <w:noProof/>
        </w:rPr>
        <w:t>1</w:t>
      </w:r>
      <w:r w:rsidR="003B3AAE">
        <w:rPr>
          <w:noProof/>
        </w:rP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002D3FB5" w14:paraId="6769928C" w14:textId="77777777">
        <w:trPr>
          <w:cantSplit/>
          <w:trHeight w:val="611"/>
          <w:tblHeader/>
        </w:trPr>
        <w:tc>
          <w:tcPr>
            <w:tcW w:w="2065" w:type="dxa"/>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002D3FB5" w14:paraId="6D5D8707" w14:textId="77777777">
        <w:tc>
          <w:tcPr>
            <w:tcW w:w="2065" w:type="dxa"/>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Pr>
          <w:p w:rsidR="008572DA" w:rsidP="000D0952" w:rsidRDefault="000D0952" w14:paraId="7F3CE42C" w14:textId="77777777">
            <w:pPr>
              <w:spacing w:before="40" w:after="40"/>
              <w:jc w:val="center"/>
              <w:rPr>
                <w:rFonts w:ascii="Arial" w:hAnsi="Arial" w:cs="Arial"/>
                <w:sz w:val="24"/>
                <w:szCs w:val="24"/>
              </w:rPr>
            </w:pPr>
            <w:r>
              <w:rPr>
                <w:rFonts w:ascii="Arial" w:hAnsi="Arial" w:cs="Arial"/>
                <w:sz w:val="24"/>
                <w:szCs w:val="24"/>
              </w:rPr>
              <w:t>2023</w:t>
            </w:r>
          </w:p>
          <w:p w:rsidRPr="005162DE" w:rsidR="000D0952" w:rsidP="000D0952" w:rsidRDefault="000D0952" w14:paraId="4A18E97C" w14:textId="5E0A58B4">
            <w:pPr>
              <w:spacing w:before="40" w:after="40"/>
              <w:jc w:val="center"/>
              <w:rPr>
                <w:rFonts w:ascii="Arial" w:hAnsi="Arial" w:cs="Arial"/>
                <w:sz w:val="24"/>
                <w:szCs w:val="24"/>
              </w:rPr>
            </w:pPr>
            <w:r>
              <w:rPr>
                <w:rFonts w:ascii="Arial" w:hAnsi="Arial" w:cs="Arial"/>
                <w:sz w:val="24"/>
                <w:szCs w:val="24"/>
              </w:rPr>
              <w:t>0</w:t>
            </w:r>
          </w:p>
        </w:tc>
        <w:tc>
          <w:tcPr>
            <w:tcW w:w="1443" w:type="dxa"/>
          </w:tcPr>
          <w:p w:rsidRPr="005162DE" w:rsidR="00095AAC" w:rsidP="008572DA" w:rsidRDefault="000D0952" w14:paraId="38C21B9B" w14:textId="6265AC6F">
            <w:pPr>
              <w:spacing w:before="40" w:after="40"/>
              <w:jc w:val="center"/>
              <w:rPr>
                <w:rFonts w:ascii="Arial" w:hAnsi="Arial" w:cs="Arial"/>
                <w:sz w:val="24"/>
                <w:szCs w:val="24"/>
              </w:rPr>
            </w:pPr>
            <w:r>
              <w:rPr>
                <w:rFonts w:ascii="Arial" w:hAnsi="Arial" w:cs="Arial"/>
                <w:sz w:val="24"/>
                <w:szCs w:val="24"/>
              </w:rPr>
              <w:t>0</w:t>
            </w:r>
          </w:p>
        </w:tc>
        <w:tc>
          <w:tcPr>
            <w:tcW w:w="2610" w:type="dxa"/>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rsidR="003B3AAE">
        <w:fldChar w:fldCharType="begin"/>
      </w:r>
      <w:r w:rsidR="003B3AAE">
        <w:instrText xml:space="preserve"> SEQ Table \* ARABIC </w:instrText>
      </w:r>
      <w:r w:rsidR="003B3AAE">
        <w:fldChar w:fldCharType="separate"/>
      </w:r>
      <w:r w:rsidR="00883E1D">
        <w:rPr>
          <w:noProof/>
        </w:rPr>
        <w:t>2</w:t>
      </w:r>
      <w:r w:rsidR="003B3AAE">
        <w:rPr>
          <w:noProof/>
        </w:rP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1F6B94" w:rsidTr="00D73637" w14:paraId="08D72929" w14:textId="77777777">
        <w:trPr>
          <w:trHeight w:val="1332"/>
        </w:trPr>
        <w:tc>
          <w:tcPr>
            <w:tcW w:w="1118" w:type="dxa"/>
            <w:tcMar>
              <w:left w:w="86" w:type="dxa"/>
              <w:right w:w="86" w:type="dxa"/>
            </w:tcMar>
          </w:tcPr>
          <w:p w:rsidRPr="005162DE" w:rsidR="001F6B94" w:rsidP="001F6B94" w:rsidRDefault="001F6B94" w14:paraId="5B6D4539" w14:textId="7BCB731B">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001F6B94" w:rsidP="001F6B94" w:rsidRDefault="001F6B94" w14:paraId="2AED3460" w14:textId="77777777">
            <w:pPr>
              <w:spacing w:before="40" w:after="40"/>
              <w:jc w:val="center"/>
              <w:rPr>
                <w:rFonts w:ascii="Arial" w:hAnsi="Arial" w:cs="Arial"/>
                <w:color w:val="000000" w:themeColor="text1"/>
                <w:sz w:val="24"/>
                <w:szCs w:val="24"/>
              </w:rPr>
            </w:pPr>
          </w:p>
          <w:p w:rsidRPr="005162DE" w:rsidR="001F6B94" w:rsidP="001F6B94" w:rsidRDefault="001F6B94" w14:paraId="0A0580DD" w14:textId="68FF0450">
            <w:pPr>
              <w:spacing w:before="40" w:after="40"/>
              <w:jc w:val="center"/>
              <w:rPr>
                <w:rFonts w:ascii="Arial" w:hAnsi="Arial" w:cs="Arial"/>
                <w:sz w:val="24"/>
                <w:szCs w:val="24"/>
              </w:rPr>
            </w:pPr>
            <w:r>
              <w:rPr>
                <w:rFonts w:ascii="Arial" w:hAnsi="Arial" w:cs="Arial"/>
                <w:color w:val="000000" w:themeColor="text1"/>
                <w:sz w:val="24"/>
                <w:szCs w:val="24"/>
              </w:rPr>
              <w:t>2/7-8/5/20</w:t>
            </w:r>
          </w:p>
        </w:tc>
        <w:tc>
          <w:tcPr>
            <w:tcW w:w="1021" w:type="dxa"/>
            <w:tcMar>
              <w:left w:w="86" w:type="dxa"/>
              <w:right w:w="86" w:type="dxa"/>
            </w:tcMar>
          </w:tcPr>
          <w:p w:rsidRPr="005162DE" w:rsidR="001F6B94" w:rsidP="001F6B94" w:rsidRDefault="001F6B94" w14:paraId="102D5A02" w14:textId="5A9692FF">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Pr="005162DE" w:rsidR="001F6B94" w:rsidP="001F6B94" w:rsidRDefault="001F6B94" w14:paraId="36E2A949" w14:textId="4908CC40">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1F6B94" w:rsidP="001F6B94" w:rsidRDefault="001F6B94" w14:paraId="308535F4" w14:textId="52AC6F9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1F6B94" w:rsidP="001F6B94" w:rsidRDefault="001F6B94" w14:paraId="0173A2B8" w14:textId="313549E1">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1F6B94" w:rsidP="001F6B94" w:rsidRDefault="001F6B94" w14:paraId="4C360E7C" w14:textId="549145F9">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1F6B94" w:rsidP="001F6B94" w:rsidRDefault="001F6B94" w14:paraId="53E810BE" w14:textId="10009F1D">
            <w:pPr>
              <w:spacing w:before="40" w:after="40"/>
              <w:rPr>
                <w:rFonts w:ascii="Arial" w:hAnsi="Arial" w:cs="Arial"/>
                <w:sz w:val="24"/>
                <w:szCs w:val="24"/>
              </w:rPr>
            </w:pPr>
            <w:r w:rsidRPr="005162DE">
              <w:rPr>
                <w:rFonts w:ascii="Arial" w:hAnsi="Arial" w:cs="Arial"/>
                <w:sz w:val="24"/>
                <w:szCs w:val="24"/>
              </w:rPr>
              <w:t>[Enter No.]</w:t>
            </w:r>
          </w:p>
        </w:tc>
      </w:tr>
      <w:tr w:rsidRPr="005162DE" w:rsidR="001F6B94" w:rsidTr="00D73637" w14:paraId="3E0C72DE" w14:textId="77777777">
        <w:trPr>
          <w:trHeight w:val="1342"/>
        </w:trPr>
        <w:tc>
          <w:tcPr>
            <w:tcW w:w="1118" w:type="dxa"/>
            <w:tcMar>
              <w:left w:w="86" w:type="dxa"/>
              <w:right w:w="86" w:type="dxa"/>
            </w:tcMar>
          </w:tcPr>
          <w:p w:rsidRPr="005162DE" w:rsidR="001F6B94" w:rsidP="001F6B94" w:rsidRDefault="001F6B94" w14:paraId="4152BF18" w14:textId="1D204C3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001F6B94" w:rsidP="001F6B94" w:rsidRDefault="001F6B94" w14:paraId="60BF359F" w14:textId="77777777">
            <w:pPr>
              <w:spacing w:before="40" w:after="40"/>
              <w:jc w:val="center"/>
              <w:rPr>
                <w:rFonts w:ascii="Arial" w:hAnsi="Arial" w:cs="Arial"/>
                <w:color w:val="000000" w:themeColor="text1"/>
                <w:sz w:val="24"/>
                <w:szCs w:val="24"/>
              </w:rPr>
            </w:pPr>
          </w:p>
          <w:p w:rsidRPr="005162DE" w:rsidR="001F6B94" w:rsidP="001F6B94" w:rsidRDefault="001F6B94" w14:paraId="1E79D436" w14:textId="22791138">
            <w:pPr>
              <w:spacing w:before="40" w:after="40"/>
              <w:jc w:val="center"/>
              <w:rPr>
                <w:rFonts w:ascii="Arial" w:hAnsi="Arial" w:cs="Arial"/>
                <w:sz w:val="24"/>
                <w:szCs w:val="24"/>
              </w:rPr>
            </w:pPr>
            <w:r>
              <w:rPr>
                <w:rFonts w:ascii="Arial" w:hAnsi="Arial" w:cs="Arial"/>
                <w:color w:val="000000" w:themeColor="text1"/>
                <w:sz w:val="24"/>
                <w:szCs w:val="24"/>
              </w:rPr>
              <w:t>2/7-8/5/20</w:t>
            </w:r>
          </w:p>
        </w:tc>
        <w:tc>
          <w:tcPr>
            <w:tcW w:w="1021" w:type="dxa"/>
            <w:tcMar>
              <w:left w:w="86" w:type="dxa"/>
              <w:right w:w="86" w:type="dxa"/>
            </w:tcMar>
          </w:tcPr>
          <w:p w:rsidRPr="005162DE" w:rsidR="001F6B94" w:rsidP="001F6B94" w:rsidRDefault="001F6B94" w14:paraId="42CEE2F3" w14:textId="38E8AF4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rsidRPr="005162DE" w:rsidR="001F6B94" w:rsidP="001F6B94" w:rsidRDefault="001F6B94" w14:paraId="15E55B1F" w14:textId="7393BCE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rsidRPr="005162DE" w:rsidR="001F6B94" w:rsidP="001F6B94" w:rsidRDefault="001F6B94" w14:paraId="1AE57BBF" w14:textId="18F43CA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1F6B94" w:rsidP="001F6B94" w:rsidRDefault="001F6B94" w14:paraId="70C90CCD" w14:textId="369B79E0">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1F6B94" w:rsidP="001F6B94" w:rsidRDefault="001F6B94" w14:paraId="6BFCFA13" w14:textId="4AD6D6B5">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1F6B94" w:rsidP="001F6B94" w:rsidRDefault="001F6B94" w14:paraId="72C37770" w14:textId="77777777">
            <w:pPr>
              <w:spacing w:before="40" w:after="40"/>
              <w:jc w:val="center"/>
              <w:rPr>
                <w:rFonts w:ascii="Arial" w:hAnsi="Arial" w:cs="Arial"/>
                <w:sz w:val="24"/>
                <w:szCs w:val="24"/>
              </w:rPr>
            </w:pPr>
            <w:r w:rsidRPr="005162DE">
              <w:rPr>
                <w:rFonts w:ascii="Arial" w:hAnsi="Arial" w:cs="Arial"/>
                <w:sz w:val="24"/>
                <w:szCs w:val="24"/>
              </w:rPr>
              <w:t>Not</w:t>
            </w:r>
          </w:p>
          <w:p w:rsidRPr="005162DE" w:rsidR="001F6B94" w:rsidP="001F6B94" w:rsidRDefault="001F6B94" w14:paraId="5A3BAA98" w14:textId="4FC9EB2A">
            <w:pPr>
              <w:spacing w:before="40" w:after="40"/>
              <w:rPr>
                <w:rFonts w:ascii="Arial" w:hAnsi="Arial" w:cs="Arial"/>
                <w:sz w:val="24"/>
                <w:szCs w:val="24"/>
              </w:rPr>
            </w:pPr>
            <w:r w:rsidRPr="005162DE">
              <w:rPr>
                <w:rFonts w:ascii="Arial" w:hAnsi="Arial" w:cs="Arial"/>
                <w:sz w:val="24"/>
                <w:szCs w:val="24"/>
              </w:rPr>
              <w:t>applicable</w:t>
            </w:r>
          </w:p>
        </w:tc>
      </w:tr>
    </w:tbl>
    <w:p w:rsidRPr="005162DE" w:rsidR="005D3708" w:rsidP="00070C22" w:rsidRDefault="005D3708" w14:paraId="28CE577E" w14:textId="50EEA2D5">
      <w:pPr>
        <w:pStyle w:val="Caption"/>
      </w:pPr>
      <w:r w:rsidRPr="005162DE">
        <w:t xml:space="preserve">Table </w:t>
      </w:r>
      <w:r w:rsidR="003B3AAE">
        <w:fldChar w:fldCharType="begin"/>
      </w:r>
      <w:r w:rsidR="003B3AAE">
        <w:instrText xml:space="preserve"> SEQ Table \* ARABIC </w:instrText>
      </w:r>
      <w:r w:rsidR="003B3AAE">
        <w:fldChar w:fldCharType="separate"/>
      </w:r>
      <w:r w:rsidR="00883E1D">
        <w:rPr>
          <w:noProof/>
        </w:rPr>
        <w:t>3</w:t>
      </w:r>
      <w:r w:rsidR="003B3AAE">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183181" w:rsidTr="002D3FB5" w14:paraId="0E0C1E93" w14:textId="77777777">
        <w:trPr>
          <w:trHeight w:val="432"/>
        </w:trPr>
        <w:tc>
          <w:tcPr>
            <w:tcW w:w="2250" w:type="dxa"/>
          </w:tcPr>
          <w:p w:rsidRPr="005162DE" w:rsidR="00183181" w:rsidP="00183181" w:rsidRDefault="00183181" w14:paraId="66AD9F49" w14:textId="793D713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183181" w:rsidP="00183181" w:rsidRDefault="00183181" w14:paraId="2DC49168" w14:textId="662B1F54">
            <w:pPr>
              <w:spacing w:before="40" w:after="40"/>
              <w:jc w:val="center"/>
              <w:rPr>
                <w:rFonts w:ascii="Arial" w:hAnsi="Arial" w:cs="Arial"/>
                <w:sz w:val="24"/>
                <w:szCs w:val="24"/>
              </w:rPr>
            </w:pPr>
            <w:r>
              <w:rPr>
                <w:rFonts w:ascii="Arial" w:hAnsi="Arial" w:cs="Arial"/>
                <w:sz w:val="24"/>
                <w:szCs w:val="24"/>
              </w:rPr>
              <w:t>202</w:t>
            </w:r>
            <w:r w:rsidR="00DA3BBD">
              <w:rPr>
                <w:rFonts w:ascii="Arial" w:hAnsi="Arial" w:cs="Arial"/>
                <w:sz w:val="24"/>
                <w:szCs w:val="24"/>
              </w:rPr>
              <w:t>3</w:t>
            </w:r>
          </w:p>
        </w:tc>
        <w:tc>
          <w:tcPr>
            <w:tcW w:w="1260" w:type="dxa"/>
            <w:tcMar>
              <w:left w:w="58" w:type="dxa"/>
              <w:right w:w="58" w:type="dxa"/>
            </w:tcMar>
          </w:tcPr>
          <w:p w:rsidRPr="005162DE" w:rsidR="00183181" w:rsidP="00183181" w:rsidRDefault="00DA3BBD" w14:paraId="690B0D1C" w14:textId="22E7CA2D">
            <w:pPr>
              <w:spacing w:before="40" w:after="40"/>
              <w:jc w:val="center"/>
              <w:rPr>
                <w:rFonts w:ascii="Arial" w:hAnsi="Arial" w:cs="Arial"/>
                <w:sz w:val="24"/>
                <w:szCs w:val="24"/>
              </w:rPr>
            </w:pPr>
            <w:r>
              <w:rPr>
                <w:rFonts w:ascii="Arial" w:hAnsi="Arial" w:cs="Arial"/>
                <w:color w:val="000000" w:themeColor="text1"/>
                <w:sz w:val="24"/>
                <w:szCs w:val="24"/>
              </w:rPr>
              <w:t>19</w:t>
            </w:r>
          </w:p>
        </w:tc>
        <w:tc>
          <w:tcPr>
            <w:tcW w:w="1530" w:type="dxa"/>
            <w:tcMar>
              <w:left w:w="58" w:type="dxa"/>
              <w:right w:w="58" w:type="dxa"/>
            </w:tcMar>
          </w:tcPr>
          <w:p w:rsidRPr="005162DE" w:rsidR="00183181" w:rsidP="00183181" w:rsidRDefault="00183181" w14:paraId="6802CC34" w14:textId="56FA3FC3">
            <w:pPr>
              <w:spacing w:before="40" w:after="40"/>
              <w:jc w:val="center"/>
              <w:rPr>
                <w:rFonts w:ascii="Arial" w:hAnsi="Arial" w:cs="Arial"/>
                <w:sz w:val="24"/>
                <w:szCs w:val="24"/>
              </w:rPr>
            </w:pPr>
            <w:r>
              <w:rPr>
                <w:rFonts w:ascii="Arial" w:hAnsi="Arial" w:cs="Arial"/>
                <w:sz w:val="24"/>
                <w:szCs w:val="24"/>
              </w:rPr>
              <w:t>18-62</w:t>
            </w:r>
          </w:p>
        </w:tc>
        <w:tc>
          <w:tcPr>
            <w:tcW w:w="810" w:type="dxa"/>
            <w:tcMar>
              <w:left w:w="58" w:type="dxa"/>
              <w:right w:w="58" w:type="dxa"/>
            </w:tcMar>
          </w:tcPr>
          <w:p w:rsidRPr="005162DE" w:rsidR="00183181" w:rsidP="00183181" w:rsidRDefault="00183181" w14:paraId="4E60C959" w14:textId="4752E0C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183181" w:rsidP="00183181" w:rsidRDefault="00183181" w14:paraId="721928BB" w14:textId="0E35E232">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183181" w:rsidP="00183181" w:rsidRDefault="00183181" w14:paraId="4A3C8020" w14:textId="0090313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183181" w:rsidTr="002D3FB5" w14:paraId="2ACD2463" w14:textId="77777777">
        <w:tc>
          <w:tcPr>
            <w:tcW w:w="2250" w:type="dxa"/>
          </w:tcPr>
          <w:p w:rsidRPr="005162DE" w:rsidR="00183181" w:rsidP="00183181" w:rsidRDefault="00183181" w14:paraId="01FDA3CE" w14:textId="2B43E39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183181" w:rsidP="00183181" w:rsidRDefault="00183181" w14:paraId="7A81C45D" w14:textId="66C3E14E">
            <w:pPr>
              <w:spacing w:before="40" w:after="40"/>
              <w:jc w:val="center"/>
              <w:rPr>
                <w:rFonts w:ascii="Arial" w:hAnsi="Arial" w:cs="Arial"/>
                <w:sz w:val="24"/>
                <w:szCs w:val="24"/>
              </w:rPr>
            </w:pPr>
            <w:r>
              <w:rPr>
                <w:rFonts w:ascii="Arial" w:hAnsi="Arial" w:cs="Arial"/>
                <w:sz w:val="24"/>
                <w:szCs w:val="24"/>
              </w:rPr>
              <w:t>202</w:t>
            </w:r>
            <w:r w:rsidR="00E93A9E">
              <w:rPr>
                <w:rFonts w:ascii="Arial" w:hAnsi="Arial" w:cs="Arial"/>
                <w:sz w:val="24"/>
                <w:szCs w:val="24"/>
              </w:rPr>
              <w:t>3</w:t>
            </w:r>
          </w:p>
        </w:tc>
        <w:tc>
          <w:tcPr>
            <w:tcW w:w="1260" w:type="dxa"/>
            <w:tcMar>
              <w:left w:w="58" w:type="dxa"/>
              <w:right w:w="58" w:type="dxa"/>
            </w:tcMar>
          </w:tcPr>
          <w:p w:rsidRPr="005162DE" w:rsidR="00183181" w:rsidP="00183181" w:rsidRDefault="00E93A9E" w14:paraId="5F571C45" w14:textId="422F207A">
            <w:pPr>
              <w:spacing w:before="40" w:after="40"/>
              <w:jc w:val="center"/>
              <w:rPr>
                <w:rFonts w:ascii="Arial" w:hAnsi="Arial" w:cs="Arial"/>
                <w:sz w:val="24"/>
                <w:szCs w:val="24"/>
              </w:rPr>
            </w:pPr>
            <w:r>
              <w:rPr>
                <w:rFonts w:ascii="Arial" w:hAnsi="Arial" w:cs="Arial"/>
                <w:sz w:val="24"/>
                <w:szCs w:val="24"/>
              </w:rPr>
              <w:t>190</w:t>
            </w:r>
          </w:p>
        </w:tc>
        <w:tc>
          <w:tcPr>
            <w:tcW w:w="1530" w:type="dxa"/>
            <w:tcMar>
              <w:left w:w="58" w:type="dxa"/>
              <w:right w:w="58" w:type="dxa"/>
            </w:tcMar>
          </w:tcPr>
          <w:p w:rsidR="00183181" w:rsidP="00183181" w:rsidRDefault="00183181" w14:paraId="4B740A66" w14:textId="4D4D6F94">
            <w:pPr>
              <w:spacing w:before="40" w:after="40"/>
              <w:jc w:val="center"/>
              <w:rPr>
                <w:rFonts w:ascii="Arial" w:hAnsi="Arial" w:cs="Arial"/>
                <w:sz w:val="24"/>
                <w:szCs w:val="24"/>
              </w:rPr>
            </w:pPr>
            <w:r>
              <w:rPr>
                <w:rFonts w:ascii="Arial" w:hAnsi="Arial" w:cs="Arial"/>
                <w:sz w:val="24"/>
                <w:szCs w:val="24"/>
              </w:rPr>
              <w:t>8.5-1</w:t>
            </w:r>
            <w:r w:rsidR="00E93A9E">
              <w:rPr>
                <w:rFonts w:ascii="Arial" w:hAnsi="Arial" w:cs="Arial"/>
                <w:sz w:val="24"/>
                <w:szCs w:val="24"/>
              </w:rPr>
              <w:t>90</w:t>
            </w:r>
          </w:p>
          <w:p w:rsidRPr="005162DE" w:rsidR="00183181" w:rsidP="00183181" w:rsidRDefault="00183181" w14:paraId="2BE476FB" w14:textId="359C624E">
            <w:pPr>
              <w:spacing w:before="40" w:after="40"/>
              <w:jc w:val="center"/>
              <w:rPr>
                <w:rFonts w:ascii="Arial" w:hAnsi="Arial" w:cs="Arial"/>
                <w:sz w:val="24"/>
                <w:szCs w:val="24"/>
              </w:rPr>
            </w:pPr>
          </w:p>
        </w:tc>
        <w:tc>
          <w:tcPr>
            <w:tcW w:w="810" w:type="dxa"/>
            <w:tcMar>
              <w:left w:w="58" w:type="dxa"/>
              <w:right w:w="58" w:type="dxa"/>
            </w:tcMar>
          </w:tcPr>
          <w:p w:rsidRPr="005162DE" w:rsidR="00183181" w:rsidP="00183181" w:rsidRDefault="00183181" w14:paraId="76B554F2" w14:textId="02AEE2D2">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183181" w:rsidP="00183181" w:rsidRDefault="00183181" w14:paraId="2588B8FC" w14:textId="60B28B8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183181" w:rsidP="00183181" w:rsidRDefault="00183181" w14:paraId="092D52C6" w14:textId="2E8007CB">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rsidR="003B3AAE">
        <w:fldChar w:fldCharType="begin"/>
      </w:r>
      <w:r w:rsidR="003B3AAE">
        <w:instrText xml:space="preserve"> SEQ Table \* ARABIC </w:instrText>
      </w:r>
      <w:r w:rsidR="003B3AAE">
        <w:fldChar w:fldCharType="separate"/>
      </w:r>
      <w:r w:rsidR="00883E1D">
        <w:rPr>
          <w:noProof/>
        </w:rPr>
        <w:t>4</w:t>
      </w:r>
      <w:r w:rsidR="003B3AAE">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02D3FB5" w14:paraId="4FC0937E" w14:textId="77777777">
        <w:trPr>
          <w:cantSplit/>
          <w:trHeight w:val="1511"/>
        </w:trPr>
        <w:tc>
          <w:tcPr>
            <w:tcW w:w="2245" w:type="dxa"/>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(and</w:t>
            </w:r>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F527EE" w:rsidTr="00D76449" w14:paraId="7C96DD6F" w14:textId="77777777">
        <w:trPr>
          <w:trHeight w:val="432"/>
        </w:trPr>
        <w:tc>
          <w:tcPr>
            <w:tcW w:w="2245" w:type="dxa"/>
            <w:tcBorders>
              <w:top w:val="single" w:color="000000" w:sz="6" w:space="0"/>
              <w:left w:val="single" w:color="000000" w:sz="6" w:space="0"/>
              <w:bottom w:val="single" w:color="000000" w:sz="4" w:space="0"/>
              <w:right w:val="single" w:color="000000" w:sz="6" w:space="0"/>
            </w:tcBorders>
            <w:tcMar>
              <w:left w:w="58" w:type="dxa"/>
              <w:right w:w="58" w:type="dxa"/>
            </w:tcMar>
          </w:tcPr>
          <w:p w:rsidRPr="00F527EE" w:rsidR="00F527EE" w:rsidP="00F527EE" w:rsidRDefault="00F527EE" w14:paraId="29E71AAC" w14:textId="7FF6ED92">
            <w:pPr>
              <w:keepNext/>
              <w:keepLines/>
              <w:spacing w:before="40" w:after="40"/>
              <w:ind w:left="30"/>
              <w:jc w:val="both"/>
              <w:rPr>
                <w:rFonts w:ascii="Arial" w:hAnsi="Arial" w:cs="Arial"/>
                <w:sz w:val="24"/>
                <w:szCs w:val="24"/>
              </w:rPr>
            </w:pPr>
            <w:r w:rsidRPr="00F527EE">
              <w:rPr>
                <w:rFonts w:ascii="Arial" w:hAnsi="Arial" w:cs="Arial"/>
                <w:sz w:val="24"/>
                <w:szCs w:val="24"/>
              </w:rPr>
              <w:t>Fluoride mg\l</w:t>
            </w:r>
          </w:p>
        </w:tc>
        <w:tc>
          <w:tcPr>
            <w:tcW w:w="144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21F7006B" w14:textId="532576D4">
            <w:pPr>
              <w:keepNext/>
              <w:keepLines/>
              <w:spacing w:before="40" w:after="40"/>
              <w:jc w:val="center"/>
              <w:rPr>
                <w:rFonts w:ascii="Arial" w:hAnsi="Arial" w:cs="Arial"/>
                <w:sz w:val="24"/>
                <w:szCs w:val="24"/>
              </w:rPr>
            </w:pPr>
            <w:r w:rsidRPr="00F527EE">
              <w:rPr>
                <w:rFonts w:ascii="Arial" w:hAnsi="Arial" w:cs="Arial"/>
                <w:sz w:val="24"/>
                <w:szCs w:val="24"/>
              </w:rPr>
              <w:t>202</w:t>
            </w:r>
            <w:r w:rsidR="005074A4">
              <w:rPr>
                <w:rFonts w:ascii="Arial" w:hAnsi="Arial" w:cs="Arial"/>
                <w:sz w:val="24"/>
                <w:szCs w:val="24"/>
              </w:rPr>
              <w:t>3</w:t>
            </w:r>
          </w:p>
        </w:tc>
        <w:tc>
          <w:tcPr>
            <w:tcW w:w="1260" w:type="dxa"/>
            <w:tcBorders>
              <w:top w:val="single" w:color="000000" w:sz="6" w:space="0"/>
              <w:left w:val="single" w:color="000000" w:sz="4" w:space="0"/>
              <w:bottom w:val="single" w:color="000000" w:sz="4" w:space="0"/>
              <w:right w:val="single" w:color="000000" w:sz="4" w:space="0"/>
            </w:tcBorders>
          </w:tcPr>
          <w:p w:rsidRPr="00F527EE" w:rsidR="00F527EE" w:rsidP="00F527EE" w:rsidRDefault="005074A4" w14:paraId="1BD7CABC" w14:textId="4E317C30">
            <w:pPr>
              <w:keepNext/>
              <w:keepLines/>
              <w:spacing w:before="40" w:after="40"/>
              <w:jc w:val="center"/>
              <w:rPr>
                <w:rFonts w:ascii="Arial" w:hAnsi="Arial" w:cs="Arial"/>
                <w:sz w:val="24"/>
                <w:szCs w:val="24"/>
              </w:rPr>
            </w:pPr>
            <w:r>
              <w:rPr>
                <w:rFonts w:ascii="Arial" w:hAnsi="Arial" w:cs="Arial"/>
                <w:sz w:val="24"/>
                <w:szCs w:val="24"/>
              </w:rPr>
              <w:t>0.27</w:t>
            </w:r>
          </w:p>
        </w:tc>
        <w:tc>
          <w:tcPr>
            <w:tcW w:w="153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40895B2C" w14:textId="5C3412CB">
            <w:pPr>
              <w:keepNext/>
              <w:keepLines/>
              <w:spacing w:before="40" w:after="40"/>
              <w:jc w:val="center"/>
              <w:rPr>
                <w:rFonts w:ascii="Arial" w:hAnsi="Arial" w:cs="Arial"/>
                <w:sz w:val="24"/>
                <w:szCs w:val="24"/>
              </w:rPr>
            </w:pPr>
            <w:r w:rsidRPr="00F527EE">
              <w:rPr>
                <w:rFonts w:ascii="Arial" w:hAnsi="Arial" w:cs="Arial"/>
                <w:sz w:val="24"/>
                <w:szCs w:val="24"/>
              </w:rPr>
              <w:t>0.2</w:t>
            </w:r>
            <w:r w:rsidR="005074A4">
              <w:rPr>
                <w:rFonts w:ascii="Arial" w:hAnsi="Arial" w:cs="Arial"/>
                <w:sz w:val="24"/>
                <w:szCs w:val="24"/>
              </w:rPr>
              <w:t>7</w:t>
            </w:r>
            <w:r w:rsidRPr="00F527EE">
              <w:rPr>
                <w:rFonts w:ascii="Arial" w:hAnsi="Arial" w:cs="Arial"/>
                <w:sz w:val="24"/>
                <w:szCs w:val="24"/>
              </w:rPr>
              <w:t>-2.7</w:t>
            </w:r>
          </w:p>
        </w:tc>
        <w:tc>
          <w:tcPr>
            <w:tcW w:w="117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707B8EC2" w14:textId="6D9FA0B2">
            <w:pPr>
              <w:keepNext/>
              <w:keepLines/>
              <w:spacing w:before="40" w:after="40"/>
              <w:jc w:val="center"/>
              <w:rPr>
                <w:rFonts w:ascii="Arial" w:hAnsi="Arial" w:cs="Arial"/>
                <w:sz w:val="24"/>
                <w:szCs w:val="24"/>
              </w:rPr>
            </w:pPr>
            <w:r w:rsidRPr="00F527EE">
              <w:rPr>
                <w:rFonts w:ascii="Arial" w:hAnsi="Arial" w:cs="Arial"/>
                <w:sz w:val="24"/>
                <w:szCs w:val="24"/>
              </w:rPr>
              <w:t>2</w:t>
            </w:r>
          </w:p>
        </w:tc>
        <w:tc>
          <w:tcPr>
            <w:tcW w:w="126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4F209845" w14:textId="27B6B0D8">
            <w:pPr>
              <w:keepNext/>
              <w:keepLines/>
              <w:spacing w:before="40" w:after="40"/>
              <w:jc w:val="center"/>
              <w:rPr>
                <w:rFonts w:ascii="Arial" w:hAnsi="Arial" w:cs="Arial"/>
                <w:sz w:val="24"/>
                <w:szCs w:val="24"/>
              </w:rPr>
            </w:pPr>
            <w:r w:rsidRPr="00F527EE">
              <w:rPr>
                <w:rFonts w:ascii="Arial" w:hAnsi="Arial" w:cs="Arial"/>
                <w:sz w:val="24"/>
                <w:szCs w:val="24"/>
              </w:rPr>
              <w:t>1</w:t>
            </w:r>
          </w:p>
        </w:tc>
        <w:tc>
          <w:tcPr>
            <w:tcW w:w="1931" w:type="dxa"/>
            <w:tcBorders>
              <w:top w:val="single" w:color="000000" w:sz="6" w:space="0"/>
              <w:left w:val="single" w:color="000000" w:sz="4" w:space="0"/>
              <w:bottom w:val="single" w:color="000000" w:sz="4" w:space="0"/>
              <w:right w:val="single" w:color="000000" w:sz="6" w:space="0"/>
            </w:tcBorders>
          </w:tcPr>
          <w:p w:rsidRPr="00F527EE" w:rsidR="00F527EE" w:rsidP="00F527EE" w:rsidRDefault="00F527EE" w14:paraId="307E6935" w14:textId="0E86D843">
            <w:pPr>
              <w:keepNext/>
              <w:keepLines/>
              <w:spacing w:before="40" w:after="40"/>
              <w:jc w:val="center"/>
              <w:rPr>
                <w:rFonts w:ascii="Arial" w:hAnsi="Arial" w:cs="Arial"/>
                <w:sz w:val="24"/>
                <w:szCs w:val="24"/>
              </w:rPr>
            </w:pPr>
            <w:r w:rsidRPr="00F527EE">
              <w:rPr>
                <w:rFonts w:ascii="Arial" w:hAnsi="Arial" w:cs="Arial"/>
                <w:sz w:val="24"/>
                <w:szCs w:val="24"/>
              </w:rPr>
              <w:t>Erosion of natural deposits; water additive which promotes strong teeth; discharge from fertilizer and aluminum factories</w:t>
            </w:r>
          </w:p>
        </w:tc>
      </w:tr>
      <w:tr w:rsidRPr="005162DE" w:rsidR="00F527EE" w:rsidTr="00D76449" w14:paraId="7E778FAF" w14:textId="77777777">
        <w:trPr>
          <w:trHeight w:val="432"/>
        </w:trPr>
        <w:tc>
          <w:tcPr>
            <w:tcW w:w="2245" w:type="dxa"/>
            <w:tcBorders>
              <w:top w:val="single" w:color="000000" w:sz="6" w:space="0"/>
              <w:left w:val="single" w:color="000000" w:sz="6" w:space="0"/>
              <w:bottom w:val="single" w:color="000000" w:sz="4" w:space="0"/>
              <w:right w:val="single" w:color="000000" w:sz="6" w:space="0"/>
            </w:tcBorders>
            <w:tcMar>
              <w:left w:w="58" w:type="dxa"/>
              <w:right w:w="58" w:type="dxa"/>
            </w:tcMar>
          </w:tcPr>
          <w:p w:rsidRPr="00F527EE" w:rsidR="00F527EE" w:rsidP="00F527EE" w:rsidRDefault="00F527EE" w14:paraId="2BC454A4" w14:textId="72F0A0C6">
            <w:pPr>
              <w:spacing w:before="40" w:after="40"/>
              <w:ind w:left="30"/>
              <w:jc w:val="both"/>
              <w:rPr>
                <w:rFonts w:ascii="Arial" w:hAnsi="Arial" w:cs="Arial"/>
                <w:sz w:val="24"/>
                <w:szCs w:val="24"/>
              </w:rPr>
            </w:pPr>
            <w:r w:rsidRPr="00F527EE">
              <w:rPr>
                <w:rFonts w:ascii="Arial" w:hAnsi="Arial" w:cs="Arial"/>
                <w:sz w:val="24"/>
                <w:szCs w:val="24"/>
              </w:rPr>
              <w:t>Uranium (pCi/L)</w:t>
            </w:r>
          </w:p>
        </w:tc>
        <w:tc>
          <w:tcPr>
            <w:tcW w:w="144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25EFD446" w14:textId="0FBE5900">
            <w:pPr>
              <w:spacing w:before="40" w:after="40"/>
              <w:jc w:val="center"/>
              <w:rPr>
                <w:rFonts w:ascii="Arial" w:hAnsi="Arial" w:cs="Arial"/>
                <w:sz w:val="24"/>
                <w:szCs w:val="24"/>
              </w:rPr>
            </w:pPr>
            <w:r w:rsidRPr="00F527EE">
              <w:rPr>
                <w:rFonts w:ascii="Arial" w:hAnsi="Arial" w:cs="Arial"/>
                <w:sz w:val="24"/>
                <w:szCs w:val="24"/>
              </w:rPr>
              <w:t>2020</w:t>
            </w:r>
          </w:p>
        </w:tc>
        <w:tc>
          <w:tcPr>
            <w:tcW w:w="126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7CAF39D9" w14:textId="1FBB7C5C">
            <w:pPr>
              <w:spacing w:before="40" w:after="40"/>
              <w:jc w:val="center"/>
              <w:rPr>
                <w:rFonts w:ascii="Arial" w:hAnsi="Arial" w:cs="Arial"/>
                <w:sz w:val="24"/>
                <w:szCs w:val="24"/>
              </w:rPr>
            </w:pPr>
            <w:r w:rsidRPr="00F527EE">
              <w:rPr>
                <w:rFonts w:ascii="Arial" w:hAnsi="Arial" w:cs="Arial"/>
                <w:sz w:val="24"/>
                <w:szCs w:val="24"/>
              </w:rPr>
              <w:t>10.1</w:t>
            </w:r>
          </w:p>
        </w:tc>
        <w:tc>
          <w:tcPr>
            <w:tcW w:w="153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694B316A" w14:textId="3F26E0FD">
            <w:pPr>
              <w:spacing w:before="40" w:after="40"/>
              <w:jc w:val="center"/>
              <w:rPr>
                <w:rFonts w:ascii="Arial" w:hAnsi="Arial" w:cs="Arial"/>
                <w:sz w:val="24"/>
                <w:szCs w:val="24"/>
              </w:rPr>
            </w:pPr>
            <w:r w:rsidRPr="00F527EE">
              <w:rPr>
                <w:rFonts w:ascii="Arial" w:hAnsi="Arial" w:cs="Arial"/>
                <w:sz w:val="24"/>
                <w:szCs w:val="24"/>
              </w:rPr>
              <w:t>10.1pCi/L</w:t>
            </w:r>
          </w:p>
        </w:tc>
        <w:tc>
          <w:tcPr>
            <w:tcW w:w="117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04B3ABD1" w14:textId="6DFF5398">
            <w:pPr>
              <w:spacing w:before="40" w:after="40"/>
              <w:jc w:val="center"/>
              <w:rPr>
                <w:rFonts w:ascii="Arial" w:hAnsi="Arial" w:cs="Arial"/>
                <w:sz w:val="24"/>
                <w:szCs w:val="24"/>
              </w:rPr>
            </w:pPr>
            <w:r w:rsidRPr="00F527EE">
              <w:rPr>
                <w:rFonts w:ascii="Arial" w:hAnsi="Arial" w:cs="Arial"/>
                <w:sz w:val="24"/>
                <w:szCs w:val="24"/>
              </w:rPr>
              <w:t>20 pCi/L</w:t>
            </w:r>
          </w:p>
        </w:tc>
        <w:tc>
          <w:tcPr>
            <w:tcW w:w="1260" w:type="dxa"/>
            <w:tcBorders>
              <w:top w:val="single" w:color="000000" w:sz="6" w:space="0"/>
              <w:left w:val="single" w:color="000000" w:sz="4" w:space="0"/>
              <w:bottom w:val="single" w:color="000000" w:sz="4" w:space="0"/>
              <w:right w:val="single" w:color="000000" w:sz="4" w:space="0"/>
            </w:tcBorders>
          </w:tcPr>
          <w:p w:rsidRPr="00F527EE" w:rsidR="00F527EE" w:rsidP="00F527EE" w:rsidRDefault="00F527EE" w14:paraId="7BD33183" w14:textId="0D496651">
            <w:pPr>
              <w:spacing w:before="40" w:after="40"/>
              <w:jc w:val="center"/>
              <w:rPr>
                <w:rFonts w:ascii="Arial" w:hAnsi="Arial" w:cs="Arial"/>
                <w:sz w:val="24"/>
                <w:szCs w:val="24"/>
              </w:rPr>
            </w:pPr>
            <w:r w:rsidRPr="00F527EE">
              <w:rPr>
                <w:rFonts w:ascii="Arial" w:hAnsi="Arial" w:cs="Arial"/>
                <w:sz w:val="24"/>
                <w:szCs w:val="24"/>
              </w:rPr>
              <w:t>0.43</w:t>
            </w:r>
          </w:p>
        </w:tc>
        <w:tc>
          <w:tcPr>
            <w:tcW w:w="1931" w:type="dxa"/>
            <w:tcBorders>
              <w:top w:val="single" w:color="000000" w:sz="6" w:space="0"/>
              <w:left w:val="single" w:color="000000" w:sz="4" w:space="0"/>
              <w:bottom w:val="single" w:color="000000" w:sz="4" w:space="0"/>
              <w:right w:val="single" w:color="000000" w:sz="6" w:space="0"/>
            </w:tcBorders>
          </w:tcPr>
          <w:p w:rsidRPr="00F527EE" w:rsidR="00F527EE" w:rsidP="00F527EE" w:rsidRDefault="00F527EE" w14:paraId="701F5E75" w14:textId="5EB6E342">
            <w:pPr>
              <w:spacing w:before="40" w:after="40"/>
              <w:jc w:val="center"/>
              <w:rPr>
                <w:rFonts w:ascii="Arial" w:hAnsi="Arial" w:cs="Arial"/>
                <w:sz w:val="24"/>
                <w:szCs w:val="24"/>
              </w:rPr>
            </w:pPr>
            <w:r w:rsidRPr="00F527EE">
              <w:rPr>
                <w:rFonts w:ascii="Arial" w:hAnsi="Arial" w:cs="Arial"/>
                <w:sz w:val="24"/>
                <w:szCs w:val="24"/>
              </w:rPr>
              <w:t>Erosion of natural deposits</w:t>
            </w:r>
          </w:p>
        </w:tc>
      </w:tr>
      <w:tr w:rsidRPr="005162DE" w:rsidR="00F527EE" w:rsidTr="00D76449" w14:paraId="5A2E4EDA" w14:textId="77777777">
        <w:trPr>
          <w:trHeight w:val="432"/>
        </w:trPr>
        <w:tc>
          <w:tcPr>
            <w:tcW w:w="2245" w:type="dxa"/>
            <w:tcBorders>
              <w:top w:val="single" w:color="000000" w:sz="6" w:space="0"/>
              <w:left w:val="single" w:color="000000" w:sz="6" w:space="0"/>
              <w:bottom w:val="single" w:color="000000" w:sz="6" w:space="0"/>
              <w:right w:val="single" w:color="000000" w:sz="6" w:space="0"/>
            </w:tcBorders>
            <w:tcMar>
              <w:left w:w="58" w:type="dxa"/>
              <w:right w:w="58" w:type="dxa"/>
            </w:tcMar>
          </w:tcPr>
          <w:p w:rsidRPr="00F527EE" w:rsidR="00F527EE" w:rsidP="00F527EE" w:rsidRDefault="00F527EE" w14:paraId="490802B3" w14:textId="136F7ECE">
            <w:pPr>
              <w:spacing w:before="40" w:after="40"/>
              <w:ind w:left="30"/>
              <w:jc w:val="both"/>
              <w:rPr>
                <w:rFonts w:ascii="Arial" w:hAnsi="Arial" w:cs="Arial"/>
                <w:sz w:val="24"/>
                <w:szCs w:val="24"/>
              </w:rPr>
            </w:pPr>
            <w:r w:rsidRPr="00F527EE">
              <w:rPr>
                <w:rFonts w:ascii="Arial" w:hAnsi="Arial" w:cs="Arial"/>
                <w:sz w:val="24"/>
                <w:szCs w:val="24"/>
              </w:rPr>
              <w:t>Gross alpha picl</w:t>
            </w:r>
          </w:p>
        </w:tc>
        <w:tc>
          <w:tcPr>
            <w:tcW w:w="1440" w:type="dxa"/>
            <w:tcBorders>
              <w:top w:val="single" w:color="000000" w:sz="6" w:space="0"/>
              <w:left w:val="single" w:color="000000" w:sz="4" w:space="0"/>
              <w:bottom w:val="single" w:color="000000" w:sz="6" w:space="0"/>
              <w:right w:val="single" w:color="000000" w:sz="4" w:space="0"/>
            </w:tcBorders>
          </w:tcPr>
          <w:p w:rsidRPr="00F527EE" w:rsidR="00F527EE" w:rsidP="00F527EE" w:rsidRDefault="00F527EE" w14:paraId="535C6478" w14:textId="29D28457">
            <w:pPr>
              <w:spacing w:before="40" w:after="40"/>
              <w:jc w:val="center"/>
              <w:rPr>
                <w:rFonts w:ascii="Arial" w:hAnsi="Arial" w:cs="Arial"/>
                <w:sz w:val="24"/>
                <w:szCs w:val="24"/>
              </w:rPr>
            </w:pPr>
            <w:r w:rsidRPr="00F527EE">
              <w:rPr>
                <w:rFonts w:ascii="Arial" w:hAnsi="Arial" w:cs="Arial"/>
                <w:sz w:val="24"/>
                <w:szCs w:val="24"/>
              </w:rPr>
              <w:t>202</w:t>
            </w:r>
            <w:r w:rsidR="005074A4">
              <w:rPr>
                <w:rFonts w:ascii="Arial" w:hAnsi="Arial" w:cs="Arial"/>
                <w:sz w:val="24"/>
                <w:szCs w:val="24"/>
              </w:rPr>
              <w:t>3</w:t>
            </w:r>
          </w:p>
        </w:tc>
        <w:tc>
          <w:tcPr>
            <w:tcW w:w="1260" w:type="dxa"/>
            <w:tcBorders>
              <w:top w:val="single" w:color="000000" w:sz="6" w:space="0"/>
              <w:left w:val="single" w:color="000000" w:sz="4" w:space="0"/>
              <w:bottom w:val="single" w:color="000000" w:sz="6" w:space="0"/>
              <w:right w:val="single" w:color="000000" w:sz="4" w:space="0"/>
            </w:tcBorders>
          </w:tcPr>
          <w:p w:rsidRPr="00F527EE" w:rsidR="00F527EE" w:rsidP="00F527EE" w:rsidRDefault="005074A4" w14:paraId="1A872876" w14:textId="0B9BCDE8">
            <w:pPr>
              <w:spacing w:before="40" w:after="40"/>
              <w:jc w:val="center"/>
              <w:rPr>
                <w:rFonts w:ascii="Arial" w:hAnsi="Arial" w:cs="Arial"/>
                <w:sz w:val="24"/>
                <w:szCs w:val="24"/>
              </w:rPr>
            </w:pPr>
            <w:r>
              <w:rPr>
                <w:rFonts w:ascii="Arial" w:hAnsi="Arial" w:cs="Arial"/>
                <w:sz w:val="24"/>
                <w:szCs w:val="24"/>
              </w:rPr>
              <w:t xml:space="preserve">10.5 </w:t>
            </w:r>
            <w:r w:rsidRPr="00F527EE" w:rsidR="00F527EE">
              <w:rPr>
                <w:rFonts w:ascii="Arial" w:hAnsi="Arial" w:cs="Arial"/>
                <w:sz w:val="24"/>
                <w:szCs w:val="24"/>
              </w:rPr>
              <w:t>pcl</w:t>
            </w:r>
          </w:p>
        </w:tc>
        <w:tc>
          <w:tcPr>
            <w:tcW w:w="1530" w:type="dxa"/>
            <w:tcBorders>
              <w:top w:val="single" w:color="000000" w:sz="6" w:space="0"/>
              <w:left w:val="single" w:color="000000" w:sz="4" w:space="0"/>
              <w:bottom w:val="single" w:color="000000" w:sz="6" w:space="0"/>
              <w:right w:val="single" w:color="000000" w:sz="4" w:space="0"/>
            </w:tcBorders>
          </w:tcPr>
          <w:p w:rsidRPr="00F527EE" w:rsidR="00F527EE" w:rsidP="00F527EE" w:rsidRDefault="005074A4" w14:paraId="4E27FAAD" w14:textId="7336E91D">
            <w:pPr>
              <w:spacing w:before="40" w:after="40"/>
              <w:jc w:val="center"/>
              <w:rPr>
                <w:rFonts w:ascii="Arial" w:hAnsi="Arial" w:cs="Arial"/>
                <w:sz w:val="24"/>
                <w:szCs w:val="24"/>
              </w:rPr>
            </w:pPr>
            <w:r>
              <w:rPr>
                <w:rFonts w:ascii="Arial" w:hAnsi="Arial" w:cs="Arial"/>
                <w:sz w:val="24"/>
                <w:szCs w:val="24"/>
              </w:rPr>
              <w:t>0</w:t>
            </w:r>
            <w:r w:rsidRPr="00F527EE" w:rsidR="00F527EE">
              <w:rPr>
                <w:rFonts w:ascii="Arial" w:hAnsi="Arial" w:cs="Arial"/>
                <w:sz w:val="24"/>
                <w:szCs w:val="24"/>
              </w:rPr>
              <w:t>.5-17.6</w:t>
            </w:r>
          </w:p>
        </w:tc>
        <w:tc>
          <w:tcPr>
            <w:tcW w:w="1170" w:type="dxa"/>
            <w:tcBorders>
              <w:top w:val="single" w:color="000000" w:sz="6" w:space="0"/>
              <w:left w:val="single" w:color="000000" w:sz="4" w:space="0"/>
              <w:bottom w:val="single" w:color="000000" w:sz="6" w:space="0"/>
              <w:right w:val="single" w:color="000000" w:sz="4" w:space="0"/>
            </w:tcBorders>
          </w:tcPr>
          <w:p w:rsidRPr="00F527EE" w:rsidR="00F527EE" w:rsidP="00F527EE" w:rsidRDefault="00F527EE" w14:paraId="6EC8A772" w14:textId="3786870E">
            <w:pPr>
              <w:spacing w:before="40" w:after="40"/>
              <w:jc w:val="center"/>
              <w:rPr>
                <w:rFonts w:ascii="Arial" w:hAnsi="Arial" w:cs="Arial"/>
                <w:sz w:val="24"/>
                <w:szCs w:val="24"/>
              </w:rPr>
            </w:pPr>
            <w:r w:rsidRPr="00F527EE">
              <w:rPr>
                <w:rFonts w:ascii="Arial" w:hAnsi="Arial" w:cs="Arial"/>
                <w:sz w:val="24"/>
                <w:szCs w:val="24"/>
              </w:rPr>
              <w:t>15</w:t>
            </w:r>
          </w:p>
        </w:tc>
        <w:tc>
          <w:tcPr>
            <w:tcW w:w="1260" w:type="dxa"/>
            <w:tcBorders>
              <w:top w:val="single" w:color="000000" w:sz="6" w:space="0"/>
              <w:left w:val="single" w:color="000000" w:sz="4" w:space="0"/>
              <w:bottom w:val="single" w:color="000000" w:sz="6" w:space="0"/>
              <w:right w:val="single" w:color="000000" w:sz="4" w:space="0"/>
            </w:tcBorders>
          </w:tcPr>
          <w:p w:rsidRPr="00F527EE" w:rsidR="00F527EE" w:rsidP="00F527EE" w:rsidRDefault="00F527EE" w14:paraId="22CCB022" w14:textId="4A8A8222">
            <w:pPr>
              <w:spacing w:before="40" w:after="40"/>
              <w:jc w:val="center"/>
              <w:rPr>
                <w:rFonts w:ascii="Arial" w:hAnsi="Arial" w:cs="Arial"/>
                <w:sz w:val="24"/>
                <w:szCs w:val="24"/>
              </w:rPr>
            </w:pPr>
            <w:r w:rsidRPr="00F527EE">
              <w:rPr>
                <w:rFonts w:ascii="Arial" w:hAnsi="Arial" w:cs="Arial"/>
                <w:sz w:val="24"/>
                <w:szCs w:val="24"/>
              </w:rPr>
              <w:t>0</w:t>
            </w:r>
          </w:p>
        </w:tc>
        <w:tc>
          <w:tcPr>
            <w:tcW w:w="1931" w:type="dxa"/>
            <w:tcBorders>
              <w:top w:val="single" w:color="000000" w:sz="6" w:space="0"/>
              <w:left w:val="single" w:color="000000" w:sz="4" w:space="0"/>
              <w:bottom w:val="single" w:color="000000" w:sz="6" w:space="0"/>
              <w:right w:val="single" w:color="000000" w:sz="6" w:space="0"/>
            </w:tcBorders>
          </w:tcPr>
          <w:p w:rsidRPr="00F527EE" w:rsidR="00F527EE" w:rsidP="00F527EE" w:rsidRDefault="00F527EE" w14:paraId="218DDB99" w14:textId="5FFD33F5">
            <w:pPr>
              <w:spacing w:before="40" w:after="40"/>
              <w:jc w:val="center"/>
              <w:rPr>
                <w:rFonts w:ascii="Arial" w:hAnsi="Arial" w:cs="Arial"/>
                <w:sz w:val="24"/>
                <w:szCs w:val="24"/>
              </w:rPr>
            </w:pPr>
            <w:r w:rsidRPr="00F527EE">
              <w:rPr>
                <w:rFonts w:ascii="Arial" w:hAnsi="Arial" w:cs="Arial"/>
                <w:sz w:val="24"/>
                <w:szCs w:val="24"/>
              </w:rPr>
              <w:t>Erosion of natural deposits</w:t>
            </w:r>
          </w:p>
        </w:tc>
      </w:tr>
    </w:tbl>
    <w:p w:rsidRPr="005162DE" w:rsidR="005D3708" w:rsidP="00070C22" w:rsidRDefault="005D3708" w14:paraId="7CEB1FE7" w14:textId="0D6B728A">
      <w:pPr>
        <w:pStyle w:val="Caption"/>
      </w:pPr>
      <w:r w:rsidRPr="005162DE">
        <w:t xml:space="preserve">Table </w:t>
      </w:r>
      <w:r w:rsidR="003B3AAE">
        <w:fldChar w:fldCharType="begin"/>
      </w:r>
      <w:r w:rsidR="003B3AAE">
        <w:instrText xml:space="preserve"> SEQ Table \* ARABIC </w:instrText>
      </w:r>
      <w:r w:rsidR="003B3AAE">
        <w:fldChar w:fldCharType="separate"/>
      </w:r>
      <w:r w:rsidR="00883E1D">
        <w:rPr>
          <w:noProof/>
        </w:rPr>
        <w:t>5</w:t>
      </w:r>
      <w:r w:rsidR="003B3AAE">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02D3FB5"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E83A6B" w:rsidTr="00D86E4B" w14:paraId="029A4A7D" w14:textId="77777777">
        <w:trPr>
          <w:trHeight w:val="432"/>
        </w:trPr>
        <w:tc>
          <w:tcPr>
            <w:tcW w:w="2245" w:type="dxa"/>
            <w:tcBorders>
              <w:top w:val="single" w:color="000000" w:sz="6" w:space="0"/>
              <w:left w:val="single" w:color="000000" w:sz="6" w:space="0"/>
              <w:bottom w:val="single" w:color="000000" w:sz="4" w:space="0"/>
              <w:right w:val="single" w:color="000000" w:sz="6" w:space="0"/>
            </w:tcBorders>
          </w:tcPr>
          <w:p w:rsidRPr="00992377" w:rsidR="00E83A6B" w:rsidP="00473595" w:rsidRDefault="00E83A6B" w14:paraId="04C2A80B" w14:textId="2274D75D">
            <w:pPr>
              <w:spacing w:before="40" w:after="40"/>
              <w:ind w:left="187"/>
              <w:jc w:val="center"/>
              <w:rPr>
                <w:rFonts w:ascii="Arial" w:hAnsi="Arial" w:cs="Arial"/>
                <w:sz w:val="24"/>
                <w:szCs w:val="24"/>
              </w:rPr>
            </w:pPr>
            <w:r w:rsidRPr="00992377">
              <w:rPr>
                <w:rFonts w:ascii="Arial" w:hAnsi="Arial" w:cs="Arial"/>
                <w:sz w:val="24"/>
                <w:szCs w:val="24"/>
              </w:rPr>
              <w:t>Total Dissolved Solids (ppm)</w:t>
            </w:r>
          </w:p>
        </w:tc>
        <w:tc>
          <w:tcPr>
            <w:tcW w:w="144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3AB56DE9" w14:textId="227935FD">
            <w:pPr>
              <w:spacing w:before="40" w:after="40"/>
              <w:jc w:val="center"/>
              <w:rPr>
                <w:rFonts w:ascii="Arial" w:hAnsi="Arial" w:cs="Arial"/>
                <w:sz w:val="24"/>
                <w:szCs w:val="24"/>
              </w:rPr>
            </w:pPr>
            <w:r w:rsidRPr="00992377">
              <w:rPr>
                <w:rFonts w:ascii="Arial" w:hAnsi="Arial" w:cs="Arial"/>
                <w:sz w:val="24"/>
                <w:szCs w:val="24"/>
              </w:rPr>
              <w:t>2020</w:t>
            </w:r>
          </w:p>
        </w:tc>
        <w:tc>
          <w:tcPr>
            <w:tcW w:w="126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18184DA4" w14:textId="77777777">
            <w:pPr>
              <w:spacing w:before="40" w:after="40"/>
              <w:jc w:val="center"/>
              <w:rPr>
                <w:rFonts w:ascii="Arial" w:hAnsi="Arial" w:cs="Arial"/>
                <w:sz w:val="24"/>
                <w:szCs w:val="24"/>
              </w:rPr>
            </w:pPr>
            <w:r w:rsidRPr="00992377">
              <w:rPr>
                <w:rFonts w:ascii="Arial" w:hAnsi="Arial" w:cs="Arial"/>
                <w:sz w:val="24"/>
                <w:szCs w:val="24"/>
              </w:rPr>
              <w:t>186</w:t>
            </w:r>
          </w:p>
          <w:p w:rsidRPr="00992377" w:rsidR="00E83A6B" w:rsidP="00473595" w:rsidRDefault="00E83A6B" w14:paraId="5D465B29" w14:textId="77673F9A">
            <w:pPr>
              <w:spacing w:before="40" w:after="40"/>
              <w:jc w:val="center"/>
              <w:rPr>
                <w:rFonts w:ascii="Arial" w:hAnsi="Arial" w:cs="Arial"/>
                <w:sz w:val="24"/>
                <w:szCs w:val="24"/>
              </w:rPr>
            </w:pPr>
            <w:r w:rsidRPr="00992377">
              <w:rPr>
                <w:rFonts w:ascii="Arial" w:hAnsi="Arial" w:cs="Arial"/>
                <w:sz w:val="24"/>
                <w:szCs w:val="24"/>
              </w:rPr>
              <w:t>ppm</w:t>
            </w:r>
          </w:p>
        </w:tc>
        <w:tc>
          <w:tcPr>
            <w:tcW w:w="153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4AFBB286" w14:textId="77777777">
            <w:pPr>
              <w:spacing w:before="40" w:after="40"/>
              <w:jc w:val="center"/>
              <w:rPr>
                <w:rFonts w:ascii="Arial" w:hAnsi="Arial" w:cs="Arial"/>
                <w:sz w:val="24"/>
                <w:szCs w:val="24"/>
              </w:rPr>
            </w:pPr>
            <w:r w:rsidRPr="00992377">
              <w:rPr>
                <w:rFonts w:ascii="Arial" w:hAnsi="Arial" w:cs="Arial"/>
                <w:sz w:val="24"/>
                <w:szCs w:val="24"/>
              </w:rPr>
              <w:t>120-240</w:t>
            </w:r>
          </w:p>
          <w:p w:rsidRPr="00992377" w:rsidR="00E83A6B" w:rsidP="00473595" w:rsidRDefault="00E83A6B" w14:paraId="6F2413BA" w14:textId="4EFFEB88">
            <w:pPr>
              <w:spacing w:before="40" w:after="40"/>
              <w:jc w:val="center"/>
              <w:rPr>
                <w:rFonts w:ascii="Arial" w:hAnsi="Arial" w:cs="Arial"/>
                <w:sz w:val="24"/>
                <w:szCs w:val="24"/>
              </w:rPr>
            </w:pPr>
          </w:p>
        </w:tc>
        <w:tc>
          <w:tcPr>
            <w:tcW w:w="90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57602FEA" w14:textId="77777777">
            <w:pPr>
              <w:spacing w:before="40" w:after="40"/>
              <w:jc w:val="center"/>
              <w:rPr>
                <w:rFonts w:ascii="Arial" w:hAnsi="Arial" w:cs="Arial"/>
                <w:sz w:val="24"/>
                <w:szCs w:val="24"/>
              </w:rPr>
            </w:pPr>
            <w:r w:rsidRPr="00992377">
              <w:rPr>
                <w:rFonts w:ascii="Arial" w:hAnsi="Arial" w:cs="Arial"/>
                <w:sz w:val="24"/>
                <w:szCs w:val="24"/>
              </w:rPr>
              <w:t>1000</w:t>
            </w:r>
          </w:p>
          <w:p w:rsidRPr="00992377" w:rsidR="00E83A6B" w:rsidP="00473595" w:rsidRDefault="00E83A6B" w14:paraId="5615AC9F" w14:textId="201AF887">
            <w:pPr>
              <w:spacing w:before="40" w:after="40"/>
              <w:jc w:val="center"/>
              <w:rPr>
                <w:rFonts w:ascii="Arial" w:hAnsi="Arial" w:cs="Arial"/>
                <w:sz w:val="24"/>
                <w:szCs w:val="24"/>
              </w:rPr>
            </w:pPr>
            <w:r w:rsidRPr="00992377">
              <w:rPr>
                <w:rFonts w:ascii="Arial" w:hAnsi="Arial" w:cs="Arial"/>
                <w:sz w:val="24"/>
                <w:szCs w:val="24"/>
              </w:rPr>
              <w:t>ppm</w:t>
            </w:r>
          </w:p>
        </w:tc>
        <w:tc>
          <w:tcPr>
            <w:tcW w:w="117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188C38E4" w14:textId="45BD28B0">
            <w:pPr>
              <w:spacing w:before="40" w:after="40"/>
              <w:jc w:val="center"/>
              <w:rPr>
                <w:rFonts w:ascii="Arial" w:hAnsi="Arial" w:cs="Arial"/>
                <w:sz w:val="24"/>
                <w:szCs w:val="24"/>
              </w:rPr>
            </w:pPr>
          </w:p>
        </w:tc>
        <w:tc>
          <w:tcPr>
            <w:tcW w:w="2291" w:type="dxa"/>
            <w:tcBorders>
              <w:top w:val="single" w:color="000000" w:sz="6" w:space="0"/>
              <w:left w:val="single" w:color="000000" w:sz="4" w:space="0"/>
              <w:bottom w:val="single" w:color="000000" w:sz="4" w:space="0"/>
              <w:right w:val="single" w:color="000000" w:sz="6" w:space="0"/>
            </w:tcBorders>
          </w:tcPr>
          <w:p w:rsidRPr="00992377" w:rsidR="00E83A6B" w:rsidP="00473595" w:rsidRDefault="00E83A6B" w14:paraId="566F303C" w14:textId="08B67A72">
            <w:pPr>
              <w:spacing w:before="40" w:after="40"/>
              <w:jc w:val="center"/>
              <w:rPr>
                <w:rFonts w:ascii="Arial" w:hAnsi="Arial" w:cs="Arial"/>
                <w:sz w:val="24"/>
                <w:szCs w:val="24"/>
              </w:rPr>
            </w:pPr>
            <w:r w:rsidRPr="00992377">
              <w:rPr>
                <w:rFonts w:ascii="Arial" w:hAnsi="Arial" w:cs="Arial"/>
                <w:sz w:val="24"/>
                <w:szCs w:val="24"/>
              </w:rPr>
              <w:t>Runoff/leaching from natural deposits</w:t>
            </w:r>
          </w:p>
        </w:tc>
      </w:tr>
      <w:tr w:rsidRPr="005162DE" w:rsidR="00E83A6B" w:rsidTr="00D86E4B" w14:paraId="43BA6B8D" w14:textId="77777777">
        <w:trPr>
          <w:trHeight w:val="432"/>
        </w:trPr>
        <w:tc>
          <w:tcPr>
            <w:tcW w:w="2245" w:type="dxa"/>
            <w:tcBorders>
              <w:top w:val="single" w:color="000000" w:sz="6" w:space="0"/>
              <w:left w:val="single" w:color="000000" w:sz="6" w:space="0"/>
              <w:bottom w:val="single" w:color="000000" w:sz="4" w:space="0"/>
              <w:right w:val="single" w:color="000000" w:sz="6" w:space="0"/>
            </w:tcBorders>
          </w:tcPr>
          <w:p w:rsidRPr="00992377" w:rsidR="00E83A6B" w:rsidP="00473595" w:rsidRDefault="00E83A6B" w14:paraId="76E5C48A" w14:textId="77777777">
            <w:pPr>
              <w:spacing w:before="40" w:after="40"/>
              <w:ind w:left="187"/>
              <w:jc w:val="center"/>
              <w:rPr>
                <w:rFonts w:ascii="Arial" w:hAnsi="Arial" w:cs="Arial"/>
                <w:sz w:val="24"/>
                <w:szCs w:val="24"/>
              </w:rPr>
            </w:pPr>
            <w:r w:rsidRPr="00992377">
              <w:rPr>
                <w:rFonts w:ascii="Arial" w:hAnsi="Arial" w:cs="Arial"/>
                <w:sz w:val="24"/>
                <w:szCs w:val="24"/>
              </w:rPr>
              <w:t>Sulfate (ppm)</w:t>
            </w:r>
          </w:p>
          <w:p w:rsidRPr="00992377" w:rsidR="00E83A6B" w:rsidP="00473595" w:rsidRDefault="00E83A6B" w14:paraId="581AB298" w14:textId="5B8420A8">
            <w:pPr>
              <w:spacing w:before="40" w:after="40"/>
              <w:ind w:left="187"/>
              <w:jc w:val="center"/>
              <w:rPr>
                <w:rFonts w:ascii="Arial" w:hAnsi="Arial" w:cs="Arial"/>
                <w:sz w:val="24"/>
                <w:szCs w:val="24"/>
              </w:rPr>
            </w:pPr>
          </w:p>
        </w:tc>
        <w:tc>
          <w:tcPr>
            <w:tcW w:w="144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13425507" w14:textId="481A16A1">
            <w:pPr>
              <w:spacing w:before="40" w:after="40"/>
              <w:jc w:val="center"/>
              <w:rPr>
                <w:rFonts w:ascii="Arial" w:hAnsi="Arial" w:cs="Arial"/>
                <w:sz w:val="24"/>
                <w:szCs w:val="24"/>
              </w:rPr>
            </w:pPr>
            <w:r w:rsidRPr="00992377">
              <w:rPr>
                <w:rFonts w:ascii="Arial" w:hAnsi="Arial" w:cs="Arial"/>
                <w:sz w:val="24"/>
                <w:szCs w:val="24"/>
              </w:rPr>
              <w:t>202</w:t>
            </w:r>
            <w:r w:rsidR="003B3AAE">
              <w:rPr>
                <w:rFonts w:ascii="Arial" w:hAnsi="Arial" w:cs="Arial"/>
                <w:sz w:val="24"/>
                <w:szCs w:val="24"/>
              </w:rPr>
              <w:t>3</w:t>
            </w:r>
          </w:p>
        </w:tc>
        <w:tc>
          <w:tcPr>
            <w:tcW w:w="1260" w:type="dxa"/>
            <w:tcBorders>
              <w:top w:val="single" w:color="000000" w:sz="6" w:space="0"/>
              <w:left w:val="single" w:color="000000" w:sz="4" w:space="0"/>
              <w:bottom w:val="single" w:color="000000" w:sz="4" w:space="0"/>
              <w:right w:val="single" w:color="000000" w:sz="4" w:space="0"/>
            </w:tcBorders>
          </w:tcPr>
          <w:p w:rsidRPr="00992377" w:rsidR="00E83A6B" w:rsidP="00473595" w:rsidRDefault="003B3AAE" w14:paraId="68AF3DA8" w14:textId="5FAEE1C1">
            <w:pPr>
              <w:spacing w:before="40" w:after="40"/>
              <w:jc w:val="center"/>
              <w:rPr>
                <w:rFonts w:ascii="Arial" w:hAnsi="Arial" w:cs="Arial"/>
                <w:sz w:val="24"/>
                <w:szCs w:val="24"/>
              </w:rPr>
            </w:pPr>
            <w:r>
              <w:rPr>
                <w:rFonts w:ascii="Arial" w:hAnsi="Arial" w:cs="Arial"/>
                <w:sz w:val="24"/>
                <w:szCs w:val="24"/>
              </w:rPr>
              <w:t>22</w:t>
            </w:r>
          </w:p>
          <w:p w:rsidRPr="00992377" w:rsidR="00E83A6B" w:rsidP="00473595" w:rsidRDefault="00E83A6B" w14:paraId="72C49EEB" w14:textId="25DD54D0">
            <w:pPr>
              <w:spacing w:before="40" w:after="40"/>
              <w:jc w:val="center"/>
              <w:rPr>
                <w:rFonts w:ascii="Arial" w:hAnsi="Arial" w:cs="Arial"/>
                <w:sz w:val="24"/>
                <w:szCs w:val="24"/>
              </w:rPr>
            </w:pPr>
            <w:r w:rsidRPr="00992377">
              <w:rPr>
                <w:rFonts w:ascii="Arial" w:hAnsi="Arial" w:cs="Arial"/>
                <w:sz w:val="24"/>
                <w:szCs w:val="24"/>
              </w:rPr>
              <w:t>ppm</w:t>
            </w:r>
          </w:p>
        </w:tc>
        <w:tc>
          <w:tcPr>
            <w:tcW w:w="153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4CD1B20F" w14:textId="4C09CE25">
            <w:pPr>
              <w:spacing w:before="40" w:after="40"/>
              <w:jc w:val="center"/>
              <w:rPr>
                <w:rFonts w:ascii="Arial" w:hAnsi="Arial" w:cs="Arial"/>
                <w:sz w:val="24"/>
                <w:szCs w:val="24"/>
              </w:rPr>
            </w:pPr>
            <w:r w:rsidRPr="00992377">
              <w:rPr>
                <w:rFonts w:ascii="Arial" w:hAnsi="Arial" w:cs="Arial"/>
                <w:sz w:val="24"/>
                <w:szCs w:val="24"/>
              </w:rPr>
              <w:t>2</w:t>
            </w:r>
            <w:r w:rsidR="003B3AAE">
              <w:rPr>
                <w:rFonts w:ascii="Arial" w:hAnsi="Arial" w:cs="Arial"/>
                <w:sz w:val="24"/>
                <w:szCs w:val="24"/>
              </w:rPr>
              <w:t>2</w:t>
            </w:r>
            <w:r w:rsidRPr="00992377">
              <w:rPr>
                <w:rFonts w:ascii="Arial" w:hAnsi="Arial" w:cs="Arial"/>
                <w:sz w:val="24"/>
                <w:szCs w:val="24"/>
              </w:rPr>
              <w:t>-92</w:t>
            </w:r>
          </w:p>
          <w:p w:rsidRPr="00992377" w:rsidR="00E83A6B" w:rsidP="00473595" w:rsidRDefault="00E83A6B" w14:paraId="7C11921B" w14:textId="370B6FED">
            <w:pPr>
              <w:spacing w:before="40" w:after="40"/>
              <w:jc w:val="center"/>
              <w:rPr>
                <w:rFonts w:ascii="Arial" w:hAnsi="Arial" w:cs="Arial"/>
                <w:sz w:val="24"/>
                <w:szCs w:val="24"/>
              </w:rPr>
            </w:pPr>
          </w:p>
        </w:tc>
        <w:tc>
          <w:tcPr>
            <w:tcW w:w="90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1F49DDAC" w14:textId="77777777">
            <w:pPr>
              <w:spacing w:before="40" w:after="40"/>
              <w:jc w:val="center"/>
              <w:rPr>
                <w:rFonts w:ascii="Arial" w:hAnsi="Arial" w:cs="Arial"/>
                <w:sz w:val="24"/>
                <w:szCs w:val="24"/>
              </w:rPr>
            </w:pPr>
            <w:r w:rsidRPr="00992377">
              <w:rPr>
                <w:rFonts w:ascii="Arial" w:hAnsi="Arial" w:cs="Arial"/>
                <w:sz w:val="24"/>
                <w:szCs w:val="24"/>
              </w:rPr>
              <w:t>500</w:t>
            </w:r>
          </w:p>
          <w:p w:rsidRPr="00992377" w:rsidR="00E83A6B" w:rsidP="00473595" w:rsidRDefault="00E83A6B" w14:paraId="491F1603" w14:textId="6FC9E354">
            <w:pPr>
              <w:spacing w:before="40" w:after="40"/>
              <w:jc w:val="center"/>
              <w:rPr>
                <w:rFonts w:ascii="Arial" w:hAnsi="Arial" w:cs="Arial"/>
                <w:sz w:val="24"/>
                <w:szCs w:val="24"/>
              </w:rPr>
            </w:pPr>
            <w:r w:rsidRPr="00992377">
              <w:rPr>
                <w:rFonts w:ascii="Arial" w:hAnsi="Arial" w:cs="Arial"/>
                <w:sz w:val="24"/>
                <w:szCs w:val="24"/>
              </w:rPr>
              <w:t>ppm</w:t>
            </w:r>
          </w:p>
        </w:tc>
        <w:tc>
          <w:tcPr>
            <w:tcW w:w="1170" w:type="dxa"/>
            <w:tcBorders>
              <w:top w:val="single" w:color="000000" w:sz="6" w:space="0"/>
              <w:left w:val="single" w:color="000000" w:sz="4" w:space="0"/>
              <w:bottom w:val="single" w:color="000000" w:sz="4" w:space="0"/>
              <w:right w:val="single" w:color="000000" w:sz="4" w:space="0"/>
            </w:tcBorders>
          </w:tcPr>
          <w:p w:rsidRPr="00992377" w:rsidR="00E83A6B" w:rsidP="00473595" w:rsidRDefault="00E83A6B" w14:paraId="489C42D6" w14:textId="2F22F12C">
            <w:pPr>
              <w:spacing w:before="40" w:after="40"/>
              <w:jc w:val="center"/>
              <w:rPr>
                <w:rFonts w:ascii="Arial" w:hAnsi="Arial" w:cs="Arial"/>
                <w:sz w:val="24"/>
                <w:szCs w:val="24"/>
              </w:rPr>
            </w:pPr>
          </w:p>
        </w:tc>
        <w:tc>
          <w:tcPr>
            <w:tcW w:w="2291" w:type="dxa"/>
            <w:tcBorders>
              <w:top w:val="single" w:color="000000" w:sz="6" w:space="0"/>
              <w:left w:val="single" w:color="000000" w:sz="4" w:space="0"/>
              <w:bottom w:val="single" w:color="000000" w:sz="4" w:space="0"/>
              <w:right w:val="single" w:color="000000" w:sz="6" w:space="0"/>
            </w:tcBorders>
          </w:tcPr>
          <w:p w:rsidRPr="00992377" w:rsidR="00E83A6B" w:rsidP="00473595" w:rsidRDefault="00E83A6B" w14:paraId="2DBCEC1A" w14:textId="6EFD51BD">
            <w:pPr>
              <w:spacing w:before="40" w:after="40"/>
              <w:jc w:val="center"/>
              <w:rPr>
                <w:rFonts w:ascii="Arial" w:hAnsi="Arial" w:cs="Arial"/>
                <w:sz w:val="24"/>
                <w:szCs w:val="24"/>
              </w:rPr>
            </w:pPr>
            <w:r w:rsidRPr="00992377">
              <w:rPr>
                <w:rFonts w:ascii="Arial" w:hAnsi="Arial" w:cs="Arial"/>
                <w:sz w:val="24"/>
                <w:szCs w:val="24"/>
              </w:rPr>
              <w:t>Runoff/leaching from natural deposits; industrial wastes</w:t>
            </w:r>
          </w:p>
        </w:tc>
      </w:tr>
      <w:tr w:rsidRPr="005162DE" w:rsidR="00E83A6B" w:rsidTr="00E83A6B" w14:paraId="18FA2C38" w14:textId="77777777">
        <w:trPr>
          <w:trHeight w:val="432"/>
        </w:trPr>
        <w:tc>
          <w:tcPr>
            <w:tcW w:w="2245" w:type="dxa"/>
            <w:tcBorders>
              <w:top w:val="single" w:color="000000" w:sz="6" w:space="0"/>
              <w:left w:val="single" w:color="000000" w:sz="6" w:space="0"/>
              <w:bottom w:val="single" w:color="000000" w:sz="6" w:space="0"/>
              <w:right w:val="single" w:color="000000" w:sz="6" w:space="0"/>
            </w:tcBorders>
          </w:tcPr>
          <w:p w:rsidRPr="00992377" w:rsidR="00E83A6B" w:rsidP="00473595" w:rsidRDefault="00E83A6B" w14:paraId="32AFA2D0" w14:textId="00C82593">
            <w:pPr>
              <w:spacing w:before="40" w:after="40"/>
              <w:ind w:left="187"/>
              <w:jc w:val="center"/>
              <w:rPr>
                <w:rFonts w:ascii="Arial" w:hAnsi="Arial" w:cs="Arial"/>
                <w:sz w:val="24"/>
                <w:szCs w:val="24"/>
              </w:rPr>
            </w:pPr>
            <w:r w:rsidRPr="00992377">
              <w:rPr>
                <w:rFonts w:ascii="Arial" w:hAnsi="Arial" w:cs="Arial"/>
                <w:sz w:val="24"/>
                <w:szCs w:val="24"/>
              </w:rPr>
              <w:t>Specific Conductance</w:t>
            </w:r>
          </w:p>
          <w:p w:rsidRPr="00992377" w:rsidR="00E83A6B" w:rsidP="00473595" w:rsidRDefault="00E83A6B" w14:paraId="39D2E538" w14:textId="1705C39B">
            <w:pPr>
              <w:spacing w:before="40" w:after="40"/>
              <w:ind w:left="187"/>
              <w:jc w:val="center"/>
              <w:rPr>
                <w:rFonts w:ascii="Arial" w:hAnsi="Arial" w:cs="Arial"/>
                <w:sz w:val="24"/>
                <w:szCs w:val="24"/>
              </w:rPr>
            </w:pPr>
            <w:r w:rsidRPr="00992377">
              <w:rPr>
                <w:rFonts w:ascii="Arial" w:hAnsi="Arial" w:cs="Arial"/>
                <w:sz w:val="24"/>
                <w:szCs w:val="24"/>
              </w:rPr>
              <w:t>Us/cm</w:t>
            </w:r>
          </w:p>
        </w:tc>
        <w:tc>
          <w:tcPr>
            <w:tcW w:w="1440" w:type="dxa"/>
            <w:tcBorders>
              <w:top w:val="single" w:color="000000" w:sz="6" w:space="0"/>
              <w:left w:val="single" w:color="000000" w:sz="4" w:space="0"/>
              <w:bottom w:val="single" w:color="000000" w:sz="6" w:space="0"/>
              <w:right w:val="single" w:color="000000" w:sz="4" w:space="0"/>
            </w:tcBorders>
          </w:tcPr>
          <w:p w:rsidRPr="00992377" w:rsidR="00E83A6B" w:rsidP="00473595" w:rsidRDefault="00E83A6B" w14:paraId="6AB05BED" w14:textId="4C7942C1">
            <w:pPr>
              <w:spacing w:before="40" w:after="40"/>
              <w:jc w:val="center"/>
              <w:rPr>
                <w:rFonts w:ascii="Arial" w:hAnsi="Arial" w:cs="Arial"/>
                <w:sz w:val="24"/>
                <w:szCs w:val="24"/>
              </w:rPr>
            </w:pPr>
            <w:r w:rsidRPr="00992377">
              <w:rPr>
                <w:rFonts w:ascii="Arial" w:hAnsi="Arial" w:cs="Arial"/>
                <w:sz w:val="24"/>
                <w:szCs w:val="24"/>
              </w:rPr>
              <w:t>202</w:t>
            </w:r>
            <w:r w:rsidR="003B3AAE">
              <w:rPr>
                <w:rFonts w:ascii="Arial" w:hAnsi="Arial" w:cs="Arial"/>
                <w:sz w:val="24"/>
                <w:szCs w:val="24"/>
              </w:rPr>
              <w:t>3</w:t>
            </w:r>
          </w:p>
        </w:tc>
        <w:tc>
          <w:tcPr>
            <w:tcW w:w="1260" w:type="dxa"/>
            <w:tcBorders>
              <w:top w:val="single" w:color="000000" w:sz="6" w:space="0"/>
              <w:left w:val="single" w:color="000000" w:sz="4" w:space="0"/>
              <w:bottom w:val="single" w:color="000000" w:sz="6" w:space="0"/>
              <w:right w:val="single" w:color="000000" w:sz="4" w:space="0"/>
            </w:tcBorders>
          </w:tcPr>
          <w:p w:rsidRPr="00992377" w:rsidR="00E83A6B" w:rsidP="00473595" w:rsidRDefault="003B3AAE" w14:paraId="764A04E3" w14:textId="3FE72DB5">
            <w:pPr>
              <w:spacing w:before="40" w:after="40"/>
              <w:jc w:val="center"/>
              <w:rPr>
                <w:rFonts w:ascii="Arial" w:hAnsi="Arial" w:cs="Arial"/>
                <w:sz w:val="24"/>
                <w:szCs w:val="24"/>
              </w:rPr>
            </w:pPr>
            <w:r>
              <w:rPr>
                <w:rFonts w:ascii="Arial" w:hAnsi="Arial" w:cs="Arial"/>
                <w:sz w:val="24"/>
                <w:szCs w:val="24"/>
              </w:rPr>
              <w:t>440</w:t>
            </w:r>
          </w:p>
          <w:p w:rsidRPr="00992377" w:rsidR="00E83A6B" w:rsidP="00473595" w:rsidRDefault="00E83A6B" w14:paraId="0AC370FD" w14:textId="10AA7513">
            <w:pPr>
              <w:spacing w:before="40" w:after="40"/>
              <w:jc w:val="center"/>
              <w:rPr>
                <w:rFonts w:ascii="Arial" w:hAnsi="Arial" w:cs="Arial"/>
                <w:sz w:val="24"/>
                <w:szCs w:val="24"/>
              </w:rPr>
            </w:pPr>
            <w:r w:rsidRPr="00992377">
              <w:rPr>
                <w:rFonts w:ascii="Arial" w:hAnsi="Arial" w:cs="Arial"/>
                <w:sz w:val="24"/>
                <w:szCs w:val="24"/>
              </w:rPr>
              <w:t>uS/cm</w:t>
            </w:r>
          </w:p>
        </w:tc>
        <w:tc>
          <w:tcPr>
            <w:tcW w:w="1530" w:type="dxa"/>
            <w:tcBorders>
              <w:top w:val="single" w:color="000000" w:sz="6" w:space="0"/>
              <w:left w:val="single" w:color="000000" w:sz="4" w:space="0"/>
              <w:bottom w:val="single" w:color="000000" w:sz="6" w:space="0"/>
              <w:right w:val="single" w:color="000000" w:sz="4" w:space="0"/>
            </w:tcBorders>
          </w:tcPr>
          <w:p w:rsidRPr="00992377" w:rsidR="00E83A6B" w:rsidP="00473595" w:rsidRDefault="00E83A6B" w14:paraId="78278F40" w14:textId="2FC04038">
            <w:pPr>
              <w:spacing w:before="40" w:after="40"/>
              <w:jc w:val="center"/>
              <w:rPr>
                <w:rFonts w:ascii="Arial" w:hAnsi="Arial" w:cs="Arial"/>
                <w:sz w:val="24"/>
                <w:szCs w:val="24"/>
              </w:rPr>
            </w:pPr>
            <w:r w:rsidRPr="00992377">
              <w:rPr>
                <w:rFonts w:ascii="Arial" w:hAnsi="Arial" w:cs="Arial"/>
                <w:sz w:val="24"/>
                <w:szCs w:val="24"/>
              </w:rPr>
              <w:t>220-4</w:t>
            </w:r>
            <w:r w:rsidR="003B3AAE">
              <w:rPr>
                <w:rFonts w:ascii="Arial" w:hAnsi="Arial" w:cs="Arial"/>
                <w:sz w:val="24"/>
                <w:szCs w:val="24"/>
              </w:rPr>
              <w:t>40</w:t>
            </w:r>
          </w:p>
          <w:p w:rsidRPr="00992377" w:rsidR="00E83A6B" w:rsidP="00473595" w:rsidRDefault="00E83A6B" w14:paraId="06D23DE1" w14:textId="765A1013">
            <w:pPr>
              <w:spacing w:before="40" w:after="40"/>
              <w:jc w:val="center"/>
              <w:rPr>
                <w:rFonts w:ascii="Arial" w:hAnsi="Arial" w:cs="Arial"/>
                <w:sz w:val="24"/>
                <w:szCs w:val="24"/>
              </w:rPr>
            </w:pPr>
          </w:p>
        </w:tc>
        <w:tc>
          <w:tcPr>
            <w:tcW w:w="900" w:type="dxa"/>
            <w:tcBorders>
              <w:top w:val="single" w:color="000000" w:sz="6" w:space="0"/>
              <w:left w:val="single" w:color="000000" w:sz="4" w:space="0"/>
              <w:bottom w:val="single" w:color="000000" w:sz="6" w:space="0"/>
              <w:right w:val="single" w:color="000000" w:sz="4" w:space="0"/>
            </w:tcBorders>
          </w:tcPr>
          <w:p w:rsidRPr="00992377" w:rsidR="00E83A6B" w:rsidP="00473595" w:rsidRDefault="00E83A6B" w14:paraId="0A174D9D" w14:textId="77777777">
            <w:pPr>
              <w:spacing w:before="40" w:after="40"/>
              <w:jc w:val="center"/>
              <w:rPr>
                <w:rFonts w:ascii="Arial" w:hAnsi="Arial" w:cs="Arial"/>
                <w:sz w:val="24"/>
                <w:szCs w:val="24"/>
              </w:rPr>
            </w:pPr>
            <w:r w:rsidRPr="00992377">
              <w:rPr>
                <w:rFonts w:ascii="Arial" w:hAnsi="Arial" w:cs="Arial"/>
                <w:sz w:val="24"/>
                <w:szCs w:val="24"/>
              </w:rPr>
              <w:t>1600</w:t>
            </w:r>
          </w:p>
          <w:p w:rsidRPr="00992377" w:rsidR="00E83A6B" w:rsidP="00473595" w:rsidRDefault="00E83A6B" w14:paraId="4A9C9B68" w14:textId="3B093ED3">
            <w:pPr>
              <w:spacing w:before="40" w:after="40"/>
              <w:jc w:val="center"/>
              <w:rPr>
                <w:rFonts w:ascii="Arial" w:hAnsi="Arial" w:cs="Arial"/>
                <w:sz w:val="24"/>
                <w:szCs w:val="24"/>
              </w:rPr>
            </w:pPr>
            <w:r w:rsidRPr="00992377">
              <w:rPr>
                <w:rFonts w:ascii="Arial" w:hAnsi="Arial" w:cs="Arial"/>
                <w:sz w:val="24"/>
                <w:szCs w:val="24"/>
              </w:rPr>
              <w:t>uS/cm</w:t>
            </w:r>
          </w:p>
        </w:tc>
        <w:tc>
          <w:tcPr>
            <w:tcW w:w="1170" w:type="dxa"/>
            <w:tcBorders>
              <w:top w:val="single" w:color="000000" w:sz="6" w:space="0"/>
              <w:left w:val="single" w:color="000000" w:sz="4" w:space="0"/>
              <w:bottom w:val="single" w:color="000000" w:sz="6" w:space="0"/>
              <w:right w:val="single" w:color="000000" w:sz="4" w:space="0"/>
            </w:tcBorders>
          </w:tcPr>
          <w:p w:rsidRPr="00992377" w:rsidR="00E83A6B" w:rsidP="00473595" w:rsidRDefault="00E83A6B" w14:paraId="7502C73C" w14:textId="6CBC06BB">
            <w:pPr>
              <w:spacing w:before="40" w:after="40"/>
              <w:jc w:val="center"/>
              <w:rPr>
                <w:rFonts w:ascii="Arial" w:hAnsi="Arial" w:cs="Arial"/>
                <w:sz w:val="24"/>
                <w:szCs w:val="24"/>
              </w:rPr>
            </w:pPr>
          </w:p>
        </w:tc>
        <w:tc>
          <w:tcPr>
            <w:tcW w:w="2291" w:type="dxa"/>
            <w:tcBorders>
              <w:top w:val="single" w:color="000000" w:sz="6" w:space="0"/>
              <w:left w:val="single" w:color="000000" w:sz="4" w:space="0"/>
              <w:bottom w:val="single" w:color="000000" w:sz="6" w:space="0"/>
              <w:right w:val="single" w:color="000000" w:sz="6" w:space="0"/>
            </w:tcBorders>
          </w:tcPr>
          <w:p w:rsidRPr="00992377" w:rsidR="00E83A6B" w:rsidP="00473595" w:rsidRDefault="00E83A6B" w14:paraId="06A23C91" w14:textId="3895E3C7">
            <w:pPr>
              <w:spacing w:before="40" w:after="40"/>
              <w:jc w:val="center"/>
              <w:rPr>
                <w:rFonts w:ascii="Arial" w:hAnsi="Arial" w:cs="Arial"/>
                <w:sz w:val="24"/>
                <w:szCs w:val="24"/>
              </w:rPr>
            </w:pPr>
            <w:r w:rsidRPr="00992377">
              <w:rPr>
                <w:rFonts w:ascii="Arial" w:hAnsi="Arial" w:cs="Arial"/>
                <w:sz w:val="24"/>
                <w:szCs w:val="24"/>
              </w:rPr>
              <w:t>Substances that form ions when in water; seawater influence</w:t>
            </w:r>
          </w:p>
        </w:tc>
      </w:tr>
      <w:tr w:rsidRPr="005162DE" w:rsidR="00992377" w:rsidTr="00D86E4B" w14:paraId="4639482F" w14:textId="77777777">
        <w:trPr>
          <w:trHeight w:val="432"/>
        </w:trPr>
        <w:tc>
          <w:tcPr>
            <w:tcW w:w="2245" w:type="dxa"/>
            <w:tcBorders>
              <w:top w:val="single" w:color="000000" w:sz="6" w:space="0"/>
              <w:left w:val="single" w:color="000000" w:sz="6" w:space="0"/>
              <w:bottom w:val="single" w:color="000000" w:sz="4" w:space="0"/>
              <w:right w:val="single" w:color="000000" w:sz="6" w:space="0"/>
            </w:tcBorders>
          </w:tcPr>
          <w:p w:rsidRPr="00992377" w:rsidR="00992377" w:rsidP="00473595" w:rsidRDefault="00992377" w14:paraId="3D1CD847" w14:textId="05F98869">
            <w:pPr>
              <w:spacing w:before="40" w:after="40"/>
              <w:ind w:left="187"/>
              <w:jc w:val="center"/>
              <w:rPr>
                <w:rFonts w:ascii="Arial" w:hAnsi="Arial" w:cs="Arial"/>
                <w:sz w:val="24"/>
                <w:szCs w:val="24"/>
              </w:rPr>
            </w:pPr>
            <w:r w:rsidRPr="00992377">
              <w:rPr>
                <w:rFonts w:ascii="Arial" w:hAnsi="Arial" w:cs="Arial"/>
                <w:sz w:val="24"/>
                <w:szCs w:val="24"/>
              </w:rPr>
              <w:t>Turbidity ntu</w:t>
            </w:r>
          </w:p>
        </w:tc>
        <w:tc>
          <w:tcPr>
            <w:tcW w:w="1440" w:type="dxa"/>
            <w:tcBorders>
              <w:top w:val="single" w:color="000000" w:sz="6" w:space="0"/>
              <w:left w:val="single" w:color="000000" w:sz="4" w:space="0"/>
              <w:bottom w:val="single" w:color="000000" w:sz="4" w:space="0"/>
              <w:right w:val="single" w:color="000000" w:sz="4" w:space="0"/>
            </w:tcBorders>
          </w:tcPr>
          <w:p w:rsidRPr="00992377" w:rsidR="00992377" w:rsidP="00473595" w:rsidRDefault="00473595" w14:paraId="16A1E7A0" w14:textId="1CA8FCA5">
            <w:pPr>
              <w:spacing w:before="40" w:after="40"/>
              <w:jc w:val="center"/>
              <w:rPr>
                <w:rFonts w:ascii="Arial" w:hAnsi="Arial" w:cs="Arial"/>
                <w:sz w:val="24"/>
                <w:szCs w:val="24"/>
              </w:rPr>
            </w:pPr>
            <w:r>
              <w:rPr>
                <w:rFonts w:ascii="Arial" w:hAnsi="Arial" w:cs="Arial"/>
                <w:sz w:val="24"/>
                <w:szCs w:val="24"/>
              </w:rPr>
              <w:t>2023</w:t>
            </w:r>
          </w:p>
        </w:tc>
        <w:tc>
          <w:tcPr>
            <w:tcW w:w="1260" w:type="dxa"/>
            <w:tcBorders>
              <w:top w:val="single" w:color="000000" w:sz="6" w:space="0"/>
              <w:left w:val="single" w:color="000000" w:sz="4" w:space="0"/>
              <w:bottom w:val="single" w:color="000000" w:sz="4" w:space="0"/>
              <w:right w:val="single" w:color="000000" w:sz="4" w:space="0"/>
            </w:tcBorders>
          </w:tcPr>
          <w:p w:rsidRPr="00992377" w:rsidR="00992377" w:rsidP="00473595" w:rsidRDefault="00473595" w14:paraId="5C3F91B5" w14:textId="7D95D93B">
            <w:pPr>
              <w:spacing w:before="40" w:after="40"/>
              <w:jc w:val="center"/>
              <w:rPr>
                <w:rFonts w:ascii="Arial" w:hAnsi="Arial" w:cs="Arial"/>
                <w:sz w:val="24"/>
                <w:szCs w:val="24"/>
              </w:rPr>
            </w:pPr>
            <w:r>
              <w:rPr>
                <w:rFonts w:ascii="Arial" w:hAnsi="Arial" w:cs="Arial"/>
                <w:sz w:val="24"/>
                <w:szCs w:val="24"/>
              </w:rPr>
              <w:t>0.22</w:t>
            </w:r>
          </w:p>
        </w:tc>
        <w:tc>
          <w:tcPr>
            <w:tcW w:w="1530" w:type="dxa"/>
            <w:tcBorders>
              <w:top w:val="single" w:color="000000" w:sz="6" w:space="0"/>
              <w:left w:val="single" w:color="000000" w:sz="4" w:space="0"/>
              <w:bottom w:val="single" w:color="000000" w:sz="4" w:space="0"/>
              <w:right w:val="single" w:color="000000" w:sz="4" w:space="0"/>
            </w:tcBorders>
          </w:tcPr>
          <w:p w:rsidRPr="00992377" w:rsidR="00992377" w:rsidP="00473595" w:rsidRDefault="00992377" w14:paraId="0DC5A985" w14:textId="5025FA34">
            <w:pPr>
              <w:spacing w:before="40" w:after="40"/>
              <w:jc w:val="center"/>
              <w:rPr>
                <w:rFonts w:ascii="Arial" w:hAnsi="Arial" w:cs="Arial"/>
                <w:sz w:val="24"/>
                <w:szCs w:val="24"/>
              </w:rPr>
            </w:pPr>
            <w:r w:rsidRPr="00992377">
              <w:rPr>
                <w:rFonts w:ascii="Arial" w:hAnsi="Arial" w:cs="Arial"/>
                <w:sz w:val="24"/>
                <w:szCs w:val="24"/>
              </w:rPr>
              <w:t>0.</w:t>
            </w:r>
            <w:r w:rsidR="00473595">
              <w:rPr>
                <w:rFonts w:ascii="Arial" w:hAnsi="Arial" w:cs="Arial"/>
                <w:sz w:val="24"/>
                <w:szCs w:val="24"/>
              </w:rPr>
              <w:t>2</w:t>
            </w:r>
            <w:r w:rsidRPr="00992377">
              <w:rPr>
                <w:rFonts w:ascii="Arial" w:hAnsi="Arial" w:cs="Arial"/>
                <w:sz w:val="24"/>
                <w:szCs w:val="24"/>
              </w:rPr>
              <w:t>-0.5</w:t>
            </w:r>
          </w:p>
        </w:tc>
        <w:tc>
          <w:tcPr>
            <w:tcW w:w="900" w:type="dxa"/>
            <w:tcBorders>
              <w:top w:val="single" w:color="000000" w:sz="6" w:space="0"/>
              <w:left w:val="single" w:color="000000" w:sz="4" w:space="0"/>
              <w:bottom w:val="single" w:color="000000" w:sz="4" w:space="0"/>
              <w:right w:val="single" w:color="000000" w:sz="4" w:space="0"/>
            </w:tcBorders>
          </w:tcPr>
          <w:p w:rsidRPr="00992377" w:rsidR="00992377" w:rsidP="00473595" w:rsidRDefault="00992377" w14:paraId="730501D8" w14:textId="5EA9CAE7">
            <w:pPr>
              <w:spacing w:before="40" w:after="40"/>
              <w:jc w:val="center"/>
              <w:rPr>
                <w:rFonts w:ascii="Arial" w:hAnsi="Arial" w:cs="Arial"/>
                <w:sz w:val="24"/>
                <w:szCs w:val="24"/>
              </w:rPr>
            </w:pPr>
            <w:r w:rsidRPr="00992377">
              <w:rPr>
                <w:rFonts w:ascii="Arial" w:hAnsi="Arial" w:cs="Arial"/>
                <w:sz w:val="24"/>
                <w:szCs w:val="24"/>
              </w:rPr>
              <w:t>5</w:t>
            </w:r>
          </w:p>
        </w:tc>
        <w:tc>
          <w:tcPr>
            <w:tcW w:w="1170" w:type="dxa"/>
            <w:tcBorders>
              <w:top w:val="single" w:color="000000" w:sz="6" w:space="0"/>
              <w:left w:val="single" w:color="000000" w:sz="4" w:space="0"/>
              <w:bottom w:val="single" w:color="000000" w:sz="4" w:space="0"/>
              <w:right w:val="single" w:color="000000" w:sz="4" w:space="0"/>
            </w:tcBorders>
          </w:tcPr>
          <w:p w:rsidRPr="00992377" w:rsidR="00992377" w:rsidP="00473595" w:rsidRDefault="00992377" w14:paraId="2224B3F5" w14:textId="77777777">
            <w:pPr>
              <w:spacing w:before="40" w:after="40"/>
              <w:jc w:val="center"/>
              <w:rPr>
                <w:rFonts w:ascii="Arial" w:hAnsi="Arial" w:cs="Arial"/>
                <w:sz w:val="24"/>
                <w:szCs w:val="24"/>
              </w:rPr>
            </w:pPr>
          </w:p>
        </w:tc>
        <w:tc>
          <w:tcPr>
            <w:tcW w:w="2291" w:type="dxa"/>
            <w:tcBorders>
              <w:top w:val="single" w:color="000000" w:sz="6" w:space="0"/>
              <w:left w:val="single" w:color="000000" w:sz="4" w:space="0"/>
              <w:bottom w:val="single" w:color="000000" w:sz="4" w:space="0"/>
              <w:right w:val="single" w:color="000000" w:sz="6" w:space="0"/>
            </w:tcBorders>
          </w:tcPr>
          <w:p w:rsidRPr="00992377" w:rsidR="00992377" w:rsidP="00473595" w:rsidRDefault="00992377" w14:paraId="75187479" w14:textId="32D9E692">
            <w:pPr>
              <w:spacing w:before="40" w:after="40"/>
              <w:jc w:val="center"/>
              <w:rPr>
                <w:rFonts w:ascii="Arial" w:hAnsi="Arial" w:cs="Arial"/>
                <w:sz w:val="24"/>
                <w:szCs w:val="24"/>
              </w:rPr>
            </w:pPr>
            <w:r w:rsidRPr="00992377">
              <w:rPr>
                <w:rFonts w:ascii="Arial" w:hAnsi="Arial" w:cs="Arial"/>
                <w:sz w:val="24"/>
                <w:szCs w:val="24"/>
              </w:rPr>
              <w:t>Soil runoff</w:t>
            </w:r>
          </w:p>
        </w:tc>
      </w:tr>
    </w:tbl>
    <w:p w:rsidRPr="005162DE" w:rsidR="005D3708" w:rsidP="00875407" w:rsidRDefault="005D3708" w14:paraId="69D3A731" w14:textId="7ADAC1FE">
      <w:pPr>
        <w:pStyle w:val="Caption"/>
        <w:widowControl w:val="0"/>
      </w:pPr>
      <w:r w:rsidRPr="005162DE">
        <w:t xml:space="preserve">Table </w:t>
      </w:r>
      <w:r w:rsidR="003B3AAE">
        <w:fldChar w:fldCharType="begin"/>
      </w:r>
      <w:r w:rsidR="003B3AAE">
        <w:instrText xml:space="preserve"> SEQ Table \* ARABIC </w:instrText>
      </w:r>
      <w:r w:rsidR="003B3AAE">
        <w:fldChar w:fldCharType="separate"/>
      </w:r>
      <w:r w:rsidR="00883E1D">
        <w:rPr>
          <w:noProof/>
        </w:rPr>
        <w:t>6</w:t>
      </w:r>
      <w:r w:rsidR="003B3AAE">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992377" w14:paraId="18023788" w14:textId="377BF6BD">
            <w:pPr>
              <w:spacing w:before="40" w:after="40"/>
              <w:rPr>
                <w:rFonts w:ascii="Arial" w:hAnsi="Arial" w:cs="Arial"/>
                <w:sz w:val="24"/>
                <w:szCs w:val="24"/>
              </w:rPr>
            </w:pPr>
            <w:r>
              <w:rPr>
                <w:rFonts w:ascii="Arial" w:hAnsi="Arial" w:cs="Arial"/>
                <w:sz w:val="24"/>
                <w:szCs w:val="24"/>
              </w:rPr>
              <w:t>NA</w:t>
            </w:r>
          </w:p>
        </w:tc>
        <w:tc>
          <w:tcPr>
            <w:tcW w:w="1440" w:type="dxa"/>
          </w:tcPr>
          <w:p w:rsidRPr="005162DE" w:rsidR="00DA4F32" w:rsidP="00DA4F32" w:rsidRDefault="00992377" w14:paraId="28190B3D" w14:textId="4D23326A">
            <w:pPr>
              <w:spacing w:before="40" w:after="40"/>
              <w:jc w:val="center"/>
              <w:rPr>
                <w:rFonts w:ascii="Arial" w:hAnsi="Arial" w:cs="Arial"/>
                <w:sz w:val="24"/>
                <w:szCs w:val="24"/>
              </w:rPr>
            </w:pPr>
            <w:r>
              <w:rPr>
                <w:rFonts w:ascii="Arial" w:hAnsi="Arial" w:cs="Arial"/>
                <w:sz w:val="24"/>
                <w:szCs w:val="24"/>
              </w:rPr>
              <w:t>NA</w:t>
            </w:r>
          </w:p>
        </w:tc>
        <w:tc>
          <w:tcPr>
            <w:tcW w:w="1350" w:type="dxa"/>
          </w:tcPr>
          <w:p w:rsidRPr="005162DE" w:rsidR="00DA4F32" w:rsidP="00DA4F32" w:rsidRDefault="00992377" w14:paraId="63D0EACA" w14:textId="7D16B0D6">
            <w:pPr>
              <w:spacing w:before="40" w:after="40"/>
              <w:rPr>
                <w:rFonts w:ascii="Arial" w:hAnsi="Arial" w:cs="Arial"/>
                <w:sz w:val="24"/>
                <w:szCs w:val="24"/>
              </w:rPr>
            </w:pPr>
            <w:r>
              <w:rPr>
                <w:rFonts w:ascii="Arial" w:hAnsi="Arial" w:cs="Arial"/>
                <w:sz w:val="24"/>
                <w:szCs w:val="24"/>
              </w:rPr>
              <w:t>NA</w:t>
            </w:r>
          </w:p>
        </w:tc>
        <w:tc>
          <w:tcPr>
            <w:tcW w:w="1530" w:type="dxa"/>
          </w:tcPr>
          <w:p w:rsidRPr="005162DE" w:rsidR="00DA4F32" w:rsidP="00DA4F32" w:rsidRDefault="00992377" w14:paraId="60CC3A19" w14:textId="2341E7D5">
            <w:pPr>
              <w:spacing w:before="40" w:after="40"/>
              <w:jc w:val="center"/>
              <w:rPr>
                <w:rFonts w:ascii="Arial" w:hAnsi="Arial" w:cs="Arial"/>
                <w:sz w:val="24"/>
                <w:szCs w:val="24"/>
              </w:rPr>
            </w:pPr>
            <w:r>
              <w:rPr>
                <w:rFonts w:ascii="Arial" w:hAnsi="Arial" w:cs="Arial"/>
                <w:sz w:val="24"/>
                <w:szCs w:val="24"/>
              </w:rPr>
              <w:t>NA</w:t>
            </w:r>
          </w:p>
        </w:tc>
        <w:tc>
          <w:tcPr>
            <w:tcW w:w="1800" w:type="dxa"/>
          </w:tcPr>
          <w:p w:rsidRPr="005162DE" w:rsidR="00DA4F32" w:rsidP="00DA4F32" w:rsidRDefault="00992377" w14:paraId="15DDAE72" w14:textId="78363649">
            <w:pPr>
              <w:spacing w:before="40" w:after="40"/>
              <w:jc w:val="center"/>
              <w:rPr>
                <w:rFonts w:ascii="Arial" w:hAnsi="Arial" w:cs="Arial"/>
                <w:sz w:val="24"/>
                <w:szCs w:val="24"/>
              </w:rPr>
            </w:pPr>
            <w:r>
              <w:rPr>
                <w:rFonts w:ascii="Arial" w:hAnsi="Arial" w:cs="Arial"/>
                <w:sz w:val="24"/>
                <w:szCs w:val="24"/>
              </w:rPr>
              <w:t>NA</w:t>
            </w:r>
          </w:p>
        </w:tc>
        <w:tc>
          <w:tcPr>
            <w:tcW w:w="2471" w:type="dxa"/>
          </w:tcPr>
          <w:p w:rsidRPr="005162DE" w:rsidR="00DA4F32" w:rsidP="00DA4F32" w:rsidRDefault="00992377" w14:paraId="747A0B53" w14:textId="1B944B48">
            <w:pPr>
              <w:spacing w:before="40" w:after="40"/>
              <w:rPr>
                <w:rFonts w:ascii="Arial" w:hAnsi="Arial" w:cs="Arial"/>
                <w:sz w:val="24"/>
                <w:szCs w:val="24"/>
              </w:rPr>
            </w:pPr>
            <w:r>
              <w:rPr>
                <w:rFonts w:ascii="Arial" w:hAnsi="Arial" w:cs="Arial"/>
                <w:sz w:val="24"/>
                <w:szCs w:val="24"/>
              </w:rPr>
              <w:t>NA</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43C89736">
      <w:pPr>
        <w:spacing w:after="240"/>
        <w:rPr>
          <w:rFonts w:ascii="Arial" w:hAnsi="Arial" w:cs="Arial"/>
          <w:sz w:val="24"/>
          <w:szCs w:val="24"/>
        </w:rPr>
      </w:pPr>
      <w:r w:rsidRPr="6D45BD01" w:rsidR="0020216E">
        <w:rPr>
          <w:rFonts w:ascii="Arial" w:hAnsi="Arial" w:cs="Arial"/>
          <w:sz w:val="24"/>
          <w:szCs w:val="24"/>
        </w:rPr>
        <w:t>Lead-Specific Language:  If present, elevated levels of lead can cause serious health problems, especially for pregnant women and young children</w:t>
      </w:r>
      <w:r w:rsidRPr="6D45BD01" w:rsidR="0020216E">
        <w:rPr>
          <w:rFonts w:ascii="Arial" w:hAnsi="Arial" w:cs="Arial"/>
          <w:sz w:val="24"/>
          <w:szCs w:val="24"/>
        </w:rPr>
        <w:t xml:space="preserve">.  </w:t>
      </w:r>
      <w:r w:rsidRPr="6D45BD01" w:rsidR="0020216E">
        <w:rPr>
          <w:rFonts w:ascii="Arial" w:hAnsi="Arial" w:cs="Arial"/>
          <w:sz w:val="24"/>
          <w:szCs w:val="24"/>
        </w:rPr>
        <w:t xml:space="preserve">Lead in drinking water is primarily from materials and components associated with service lines and home plumbing.  </w:t>
      </w:r>
      <w:r w:rsidRPr="6D45BD01" w:rsidR="11C9DBA1">
        <w:rPr>
          <w:rFonts w:ascii="Arial" w:hAnsi="Arial" w:cs="Arial"/>
          <w:sz w:val="24"/>
          <w:szCs w:val="24"/>
        </w:rPr>
        <w:t>Pilot Rock</w:t>
      </w:r>
      <w:r w:rsidRPr="6D45BD01" w:rsidR="0020216E">
        <w:rPr>
          <w:rFonts w:ascii="Arial" w:hAnsi="Arial" w:cs="Arial"/>
          <w:sz w:val="24"/>
          <w:szCs w:val="24"/>
          <w:u w:val="single"/>
        </w:rPr>
        <w:t xml:space="preserve"> </w:t>
      </w:r>
      <w:r w:rsidRPr="6D45BD01" w:rsidR="0020216E">
        <w:rPr>
          <w:rFonts w:ascii="Arial" w:hAnsi="Arial" w:cs="Arial"/>
          <w:sz w:val="24"/>
          <w:szCs w:val="24"/>
        </w:rPr>
        <w:t>is responsible for</w:t>
      </w:r>
      <w:r w:rsidRPr="6D45BD01" w:rsidR="0020216E">
        <w:rPr>
          <w:rFonts w:ascii="Arial" w:hAnsi="Arial" w:cs="Arial"/>
          <w:sz w:val="24"/>
          <w:szCs w:val="24"/>
        </w:rPr>
        <w:t xml:space="preserve">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6D45BD01" w:rsidR="0020216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4673fbf2b4254bfa">
        <w:r w:rsidRPr="6D45BD01" w:rsidR="0020216E">
          <w:rPr>
            <w:rStyle w:val="Hyperlink"/>
            <w:rFonts w:ascii="Arial" w:hAnsi="Arial" w:cs="Arial"/>
            <w:color w:val="auto"/>
            <w:sz w:val="24"/>
            <w:szCs w:val="24"/>
          </w:rPr>
          <w:t>http://www.epa.gov/lead</w:t>
        </w:r>
      </w:hyperlink>
      <w:r w:rsidRPr="6D45BD01" w:rsidR="0020216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sectPr w:rsidRPr="005162DE" w:rsidR="0020216E"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952"/>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181"/>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B94"/>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24DF"/>
    <w:rsid w:val="00374766"/>
    <w:rsid w:val="00377086"/>
    <w:rsid w:val="003831B4"/>
    <w:rsid w:val="00383730"/>
    <w:rsid w:val="00390A3E"/>
    <w:rsid w:val="00391089"/>
    <w:rsid w:val="00391E62"/>
    <w:rsid w:val="00397893"/>
    <w:rsid w:val="003A4CAA"/>
    <w:rsid w:val="003A5EB5"/>
    <w:rsid w:val="003B1F6B"/>
    <w:rsid w:val="003B3381"/>
    <w:rsid w:val="003B3AAE"/>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3595"/>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4A4"/>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12E"/>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2377"/>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4FAC"/>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BBD"/>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A6B"/>
    <w:rsid w:val="00E8528D"/>
    <w:rsid w:val="00E870EB"/>
    <w:rsid w:val="00E90B89"/>
    <w:rsid w:val="00E91D0B"/>
    <w:rsid w:val="00E92E9C"/>
    <w:rsid w:val="00E93A9E"/>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27EE"/>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F00"/>
    <w:rsid w:val="00FC01B5"/>
    <w:rsid w:val="00FC1130"/>
    <w:rsid w:val="00FC1912"/>
    <w:rsid w:val="00FC33C4"/>
    <w:rsid w:val="00FC34F6"/>
    <w:rsid w:val="00FD4B98"/>
    <w:rsid w:val="00FD4BF4"/>
    <w:rsid w:val="00FE1715"/>
    <w:rsid w:val="00FF0C1D"/>
    <w:rsid w:val="00FF6578"/>
    <w:rsid w:val="00FF6F10"/>
    <w:rsid w:val="11C9DBA1"/>
    <w:rsid w:val="6D45BD01"/>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4673fbf2b4254b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A8A5251E4CA489D5EF0E22050D3D6" ma:contentTypeVersion="14" ma:contentTypeDescription="Create a new document." ma:contentTypeScope="" ma:versionID="d1ec7148ae86806b99901703deff9752">
  <xsd:schema xmlns:xsd="http://www.w3.org/2001/XMLSchema" xmlns:xs="http://www.w3.org/2001/XMLSchema" xmlns:p="http://schemas.microsoft.com/office/2006/metadata/properties" xmlns:ns2="1a5d3dab-799b-4610-9f5a-d68647684b88" xmlns:ns3="d949f467-1983-4836-a138-0c9dcf101b71" targetNamespace="http://schemas.microsoft.com/office/2006/metadata/properties" ma:root="true" ma:fieldsID="072e944bc1750499377eb64f616cc7b8" ns2:_="" ns3:_="">
    <xsd:import namespace="1a5d3dab-799b-4610-9f5a-d68647684b88"/>
    <xsd:import namespace="d949f467-1983-4836-a138-0c9dcf101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d3dab-799b-4610-9f5a-d68647684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3855e-8ff5-4014-a79b-18b5ef4683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49f467-1983-4836-a138-0c9dcf101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45cbd7-6d9a-44ee-ae7b-10d6a6f06457}" ma:internalName="TaxCatchAll" ma:showField="CatchAllData" ma:web="d949f467-1983-4836-a138-0c9dcf101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5d3dab-799b-4610-9f5a-d68647684b88">
      <Terms xmlns="http://schemas.microsoft.com/office/infopath/2007/PartnerControls"/>
    </lcf76f155ced4ddcb4097134ff3c332f>
    <TaxCatchAll xmlns="d949f467-1983-4836-a138-0c9dcf101b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3995A-C0F3-49A0-A684-CA2F7C6D425E}"/>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16</cp:revision>
  <cp:lastPrinted>2022-01-19T18:53:00Z</cp:lastPrinted>
  <dcterms:created xsi:type="dcterms:W3CDTF">2024-06-27T22:59:00Z</dcterms:created>
  <dcterms:modified xsi:type="dcterms:W3CDTF">2024-07-01T15:50:00Z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0x010100F31A8A5251E4CA489D5EF0E22050D3D6</vt:lpwstr>
  </property>
  <property fmtid="{D5CDD505-2E9C-101B-9397-08002B2CF9AE}" pid="3" name="MediaServiceImageTags">
    <vt:lpwstr/>
  </property>
</Properties>
</file>