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70BC295" w:rsidR="005879C4" w:rsidRPr="000A759E" w:rsidRDefault="00544BE7" w:rsidP="005D5750">
            <w:pPr>
              <w:spacing w:before="40" w:after="40"/>
              <w:jc w:val="both"/>
              <w:rPr>
                <w:rFonts w:ascii="Arial" w:hAnsi="Arial" w:cs="Arial"/>
                <w:sz w:val="24"/>
                <w:szCs w:val="24"/>
              </w:rPr>
            </w:pPr>
            <w:r>
              <w:rPr>
                <w:rFonts w:ascii="Arial" w:hAnsi="Arial" w:cs="Arial"/>
                <w:sz w:val="24"/>
                <w:szCs w:val="24"/>
              </w:rPr>
              <w:t>City of Chino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B0BD26D" w:rsidR="005879C4" w:rsidRPr="000A759E" w:rsidRDefault="00544BE7" w:rsidP="005D5750">
            <w:pPr>
              <w:spacing w:before="40" w:after="40"/>
              <w:jc w:val="both"/>
              <w:rPr>
                <w:rFonts w:ascii="Arial" w:hAnsi="Arial" w:cs="Arial"/>
                <w:sz w:val="24"/>
                <w:szCs w:val="24"/>
              </w:rPr>
            </w:pPr>
            <w:r>
              <w:rPr>
                <w:rFonts w:ascii="Arial" w:hAnsi="Arial" w:cs="Arial"/>
                <w:sz w:val="24"/>
                <w:szCs w:val="24"/>
              </w:rPr>
              <w:t>3610012</w:t>
            </w:r>
          </w:p>
        </w:tc>
      </w:tr>
    </w:tbl>
    <w:p w14:paraId="3C51C8E2" w14:textId="11CE95F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w:t>
      </w:r>
      <w:proofErr w:type="gramStart"/>
      <w:r w:rsidRPr="000A759E">
        <w:rPr>
          <w:rFonts w:ascii="Arial" w:hAnsi="Arial" w:cs="Arial"/>
          <w:sz w:val="24"/>
          <w:szCs w:val="24"/>
        </w:rPr>
        <w:t>named above</w:t>
      </w:r>
      <w:proofErr w:type="gramEnd"/>
      <w:r w:rsidRPr="000A759E">
        <w:rPr>
          <w:rFonts w:ascii="Arial" w:hAnsi="Arial" w:cs="Arial"/>
          <w:sz w:val="24"/>
          <w:szCs w:val="24"/>
        </w:rPr>
        <w:t xml:space="preserve"> hereby certifies that its Consumer Confidence Report was distributed on ___</w:t>
      </w:r>
      <w:r w:rsidR="00544BE7">
        <w:rPr>
          <w:rFonts w:ascii="Arial" w:hAnsi="Arial" w:cs="Arial"/>
          <w:sz w:val="24"/>
          <w:szCs w:val="24"/>
          <w:u w:val="single"/>
        </w:rPr>
        <w:t>July 1,202</w:t>
      </w:r>
      <w:r w:rsidR="00A03371">
        <w:rPr>
          <w:rFonts w:ascii="Arial" w:hAnsi="Arial" w:cs="Arial"/>
          <w:sz w:val="24"/>
          <w:szCs w:val="24"/>
          <w:u w:val="single"/>
        </w:rPr>
        <w:t>5</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8D3F95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44BE7">
              <w:rPr>
                <w:rFonts w:ascii="Arial" w:hAnsi="Arial" w:cs="Arial"/>
                <w:sz w:val="24"/>
                <w:szCs w:val="24"/>
              </w:rPr>
              <w:t>Pete Vicario III</w:t>
            </w:r>
          </w:p>
        </w:tc>
        <w:tc>
          <w:tcPr>
            <w:tcW w:w="4755" w:type="dxa"/>
            <w:vAlign w:val="center"/>
          </w:tcPr>
          <w:p w14:paraId="7AB34DF1" w14:textId="0ADF91B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44BE7">
              <w:rPr>
                <w:rFonts w:ascii="Arial" w:hAnsi="Arial" w:cs="Arial"/>
                <w:sz w:val="24"/>
                <w:szCs w:val="24"/>
              </w:rPr>
              <w:t xml:space="preserve"> Water Utilities Super</w:t>
            </w:r>
            <w:r w:rsidR="00CC1685">
              <w:rPr>
                <w:rFonts w:ascii="Arial" w:hAnsi="Arial" w:cs="Arial"/>
                <w:sz w:val="24"/>
                <w:szCs w:val="24"/>
              </w:rPr>
              <w:t>intendent</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04EFF88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44BE7">
              <w:rPr>
                <w:rFonts w:ascii="Arial" w:hAnsi="Arial" w:cs="Arial"/>
                <w:sz w:val="24"/>
                <w:szCs w:val="24"/>
              </w:rPr>
              <w:t xml:space="preserve"> Ju</w:t>
            </w:r>
            <w:r w:rsidR="00EE03B0">
              <w:rPr>
                <w:rFonts w:ascii="Arial" w:hAnsi="Arial" w:cs="Arial"/>
                <w:sz w:val="24"/>
                <w:szCs w:val="24"/>
              </w:rPr>
              <w:t>ly</w:t>
            </w:r>
            <w:r w:rsidR="00544BE7">
              <w:rPr>
                <w:rFonts w:ascii="Arial" w:hAnsi="Arial" w:cs="Arial"/>
                <w:sz w:val="24"/>
                <w:szCs w:val="24"/>
              </w:rPr>
              <w:t xml:space="preserve"> </w:t>
            </w:r>
            <w:r w:rsidR="00EE03B0">
              <w:rPr>
                <w:rFonts w:ascii="Arial" w:hAnsi="Arial" w:cs="Arial"/>
                <w:sz w:val="24"/>
                <w:szCs w:val="24"/>
              </w:rPr>
              <w:t>1</w:t>
            </w:r>
            <w:r w:rsidR="00544BE7">
              <w:rPr>
                <w:rFonts w:ascii="Arial" w:hAnsi="Arial" w:cs="Arial"/>
                <w:sz w:val="24"/>
                <w:szCs w:val="24"/>
              </w:rPr>
              <w:t>, 202</w:t>
            </w:r>
            <w:r w:rsidR="00A03371">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634FFC5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44BE7">
              <w:rPr>
                <w:rFonts w:ascii="Arial" w:hAnsi="Arial" w:cs="Arial"/>
                <w:sz w:val="24"/>
                <w:szCs w:val="24"/>
              </w:rPr>
              <w:t>(909) 334-3444</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12C70AE" w:rsidR="006C7ED4" w:rsidRPr="000A759E" w:rsidRDefault="00544BE7"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199D655" w:rsidR="005879C4" w:rsidRPr="000A759E" w:rsidRDefault="00544BE7"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7B51CFF4" w14:textId="29C87832" w:rsidR="00786E8C" w:rsidRPr="00786E8C" w:rsidRDefault="00544BE7" w:rsidP="00786E8C">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A03371" w:rsidRPr="00A03371">
          <w:rPr>
            <w:rStyle w:val="Hyperlink"/>
          </w:rPr>
          <w:t>Archi</w:t>
        </w:r>
        <w:r w:rsidR="00A03371" w:rsidRPr="00A03371">
          <w:rPr>
            <w:rStyle w:val="Hyperlink"/>
          </w:rPr>
          <w:t>v</w:t>
        </w:r>
        <w:r w:rsidR="00A03371" w:rsidRPr="00A03371">
          <w:rPr>
            <w:rStyle w:val="Hyperlink"/>
          </w:rPr>
          <w:t>e Center • Water Quality Reports (cityofchino.org)</w:t>
        </w:r>
      </w:hyperlink>
      <w:r w:rsidR="00786E8C">
        <w:rPr>
          <w:rFonts w:ascii="Arial" w:hAnsi="Arial" w:cs="Arial"/>
          <w:sz w:val="24"/>
          <w:szCs w:val="24"/>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DB1A55A" w:rsidR="00D12D93" w:rsidRPr="00786E8C" w:rsidRDefault="00544BE7"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786E8C" w:rsidRPr="00786E8C">
        <w:t xml:space="preserve"> </w:t>
      </w:r>
      <w:hyperlink r:id="rId11" w:history="1">
        <w:r w:rsidR="00A03371" w:rsidRPr="00A03371">
          <w:rPr>
            <w:rStyle w:val="Hyperlink"/>
          </w:rPr>
          <w:t>Archive Center • Water Quality Reports (cityofchino.org)</w:t>
        </w:r>
      </w:hyperlink>
      <w:r w:rsidR="00786E8C">
        <w:rPr>
          <w:rFonts w:ascii="Arial" w:hAnsi="Arial" w:cs="Arial"/>
          <w:sz w:val="24"/>
          <w:szCs w:val="24"/>
        </w:rPr>
        <w:tab/>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F81A77C" w:rsidR="008820F1" w:rsidRPr="000A759E" w:rsidRDefault="00544BE7"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A notice </w:t>
            </w:r>
            <w:r w:rsidR="00A03371">
              <w:rPr>
                <w:rFonts w:ascii="Arial" w:hAnsi="Arial" w:cs="Arial"/>
                <w:i w:val="0"/>
                <w:sz w:val="24"/>
                <w:szCs w:val="24"/>
              </w:rPr>
              <w:t>on</w:t>
            </w:r>
            <w:r>
              <w:rPr>
                <w:rFonts w:ascii="Arial" w:hAnsi="Arial" w:cs="Arial"/>
                <w:i w:val="0"/>
                <w:sz w:val="24"/>
                <w:szCs w:val="24"/>
              </w:rPr>
              <w:t xml:space="preserve"> how to view the CCR online and a phone number to request a copy of </w:t>
            </w:r>
          </w:p>
        </w:tc>
      </w:tr>
      <w:tr w:rsidR="008820F1" w:rsidRPr="000A759E" w14:paraId="1461CCAD" w14:textId="77777777" w:rsidTr="000A759E">
        <w:trPr>
          <w:trHeight w:val="440"/>
        </w:trPr>
        <w:tc>
          <w:tcPr>
            <w:tcW w:w="9576" w:type="dxa"/>
          </w:tcPr>
          <w:p w14:paraId="177591A9" w14:textId="17EBDD35" w:rsidR="008820F1" w:rsidRPr="000A759E" w:rsidRDefault="00544BE7"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the CCR was included in the monthly water bill statement. The notice was printed </w:t>
            </w:r>
          </w:p>
        </w:tc>
      </w:tr>
      <w:tr w:rsidR="008820F1" w:rsidRPr="000A759E" w14:paraId="1BC253C7" w14:textId="77777777" w:rsidTr="000A759E">
        <w:trPr>
          <w:trHeight w:val="440"/>
        </w:trPr>
        <w:tc>
          <w:tcPr>
            <w:tcW w:w="9576" w:type="dxa"/>
          </w:tcPr>
          <w:p w14:paraId="06F5B8E1" w14:textId="79E32EC8" w:rsidR="008820F1" w:rsidRPr="000A759E" w:rsidRDefault="00A03371"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 xml:space="preserve">in </w:t>
            </w:r>
            <w:r w:rsidR="00544BE7">
              <w:rPr>
                <w:rFonts w:ascii="Arial" w:hAnsi="Arial" w:cs="Arial"/>
                <w:i w:val="0"/>
                <w:sz w:val="24"/>
                <w:szCs w:val="24"/>
              </w:rPr>
              <w:t>English</w:t>
            </w:r>
            <w:r>
              <w:rPr>
                <w:rFonts w:ascii="Arial" w:hAnsi="Arial" w:cs="Arial"/>
                <w:i w:val="0"/>
                <w:sz w:val="24"/>
                <w:szCs w:val="24"/>
              </w:rPr>
              <w:t xml:space="preserve">, </w:t>
            </w:r>
            <w:r w:rsidR="00544BE7">
              <w:rPr>
                <w:rFonts w:ascii="Arial" w:hAnsi="Arial" w:cs="Arial"/>
                <w:i w:val="0"/>
                <w:sz w:val="24"/>
                <w:szCs w:val="24"/>
              </w:rPr>
              <w:t>Spanish</w:t>
            </w:r>
            <w:r>
              <w:rPr>
                <w:rFonts w:ascii="Arial" w:hAnsi="Arial" w:cs="Arial"/>
                <w:i w:val="0"/>
                <w:sz w:val="24"/>
                <w:szCs w:val="24"/>
              </w:rPr>
              <w:t>, and Mandarin</w:t>
            </w:r>
            <w:r w:rsidR="00544BE7">
              <w:rPr>
                <w:rFonts w:ascii="Arial" w:hAnsi="Arial" w:cs="Arial"/>
                <w:i w:val="0"/>
                <w:sz w:val="24"/>
                <w:szCs w:val="24"/>
              </w:rPr>
              <w:t>.</w:t>
            </w:r>
            <w:r>
              <w:rPr>
                <w:rFonts w:ascii="Arial" w:hAnsi="Arial" w:cs="Arial"/>
                <w:i w:val="0"/>
                <w:sz w:val="24"/>
                <w:szCs w:val="24"/>
              </w:rPr>
              <w:t xml:space="preserve"> </w:t>
            </w:r>
            <w:r w:rsidRPr="00A03371">
              <w:rPr>
                <w:rFonts w:ascii="Arial" w:hAnsi="Arial" w:cs="Arial"/>
                <w:i w:val="0"/>
                <w:sz w:val="24"/>
                <w:szCs w:val="24"/>
              </w:rPr>
              <w:t xml:space="preserve">The CCR is </w:t>
            </w:r>
            <w:r>
              <w:rPr>
                <w:rFonts w:ascii="Arial" w:hAnsi="Arial" w:cs="Arial"/>
                <w:i w:val="0"/>
                <w:sz w:val="24"/>
                <w:szCs w:val="24"/>
              </w:rPr>
              <w:t xml:space="preserve">also </w:t>
            </w:r>
            <w:r w:rsidRPr="00A03371">
              <w:rPr>
                <w:rFonts w:ascii="Arial" w:hAnsi="Arial" w:cs="Arial"/>
                <w:i w:val="0"/>
                <w:sz w:val="24"/>
                <w:szCs w:val="24"/>
              </w:rPr>
              <w:t xml:space="preserve">available online on the City’s </w:t>
            </w:r>
          </w:p>
        </w:tc>
      </w:tr>
      <w:tr w:rsidR="008820F1" w:rsidRPr="000A759E" w14:paraId="78CD57E4" w14:textId="77777777" w:rsidTr="000A759E">
        <w:trPr>
          <w:trHeight w:val="449"/>
        </w:trPr>
        <w:tc>
          <w:tcPr>
            <w:tcW w:w="9576" w:type="dxa"/>
          </w:tcPr>
          <w:p w14:paraId="0914AA13" w14:textId="144E23E2" w:rsidR="008820F1" w:rsidRPr="000A759E" w:rsidRDefault="00A03371"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website in English, Spanish, and Mandarin. </w:t>
            </w: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75B6E"/>
    <w:rsid w:val="00383FAA"/>
    <w:rsid w:val="003C1F79"/>
    <w:rsid w:val="00443180"/>
    <w:rsid w:val="00453C34"/>
    <w:rsid w:val="004572E4"/>
    <w:rsid w:val="00457560"/>
    <w:rsid w:val="004A010D"/>
    <w:rsid w:val="004A54FB"/>
    <w:rsid w:val="004C1B40"/>
    <w:rsid w:val="004E6F6F"/>
    <w:rsid w:val="00501728"/>
    <w:rsid w:val="00544BE7"/>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86E8C"/>
    <w:rsid w:val="00790002"/>
    <w:rsid w:val="007A2194"/>
    <w:rsid w:val="007B6AE6"/>
    <w:rsid w:val="007C044D"/>
    <w:rsid w:val="007F0706"/>
    <w:rsid w:val="007F3522"/>
    <w:rsid w:val="0081562A"/>
    <w:rsid w:val="00870836"/>
    <w:rsid w:val="008820F1"/>
    <w:rsid w:val="00895595"/>
    <w:rsid w:val="008A2023"/>
    <w:rsid w:val="008E1468"/>
    <w:rsid w:val="008E6AE5"/>
    <w:rsid w:val="008F53EA"/>
    <w:rsid w:val="00935B60"/>
    <w:rsid w:val="00957463"/>
    <w:rsid w:val="00977AE5"/>
    <w:rsid w:val="0099450E"/>
    <w:rsid w:val="009A135E"/>
    <w:rsid w:val="009A218C"/>
    <w:rsid w:val="009D7F48"/>
    <w:rsid w:val="00A03371"/>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1685"/>
    <w:rsid w:val="00CC4C8F"/>
    <w:rsid w:val="00CC766C"/>
    <w:rsid w:val="00CD0683"/>
    <w:rsid w:val="00D12D93"/>
    <w:rsid w:val="00D15F63"/>
    <w:rsid w:val="00D3220C"/>
    <w:rsid w:val="00D712AD"/>
    <w:rsid w:val="00D85ABA"/>
    <w:rsid w:val="00DE42D4"/>
    <w:rsid w:val="00DE5C03"/>
    <w:rsid w:val="00E0333A"/>
    <w:rsid w:val="00E04B0C"/>
    <w:rsid w:val="00E33340"/>
    <w:rsid w:val="00E439FA"/>
    <w:rsid w:val="00E67E9D"/>
    <w:rsid w:val="00E968EB"/>
    <w:rsid w:val="00EB7195"/>
    <w:rsid w:val="00ED2672"/>
    <w:rsid w:val="00ED4809"/>
    <w:rsid w:val="00EE03B0"/>
    <w:rsid w:val="00F13C46"/>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786E8C"/>
    <w:rPr>
      <w:color w:val="605E5C"/>
      <w:shd w:val="clear" w:color="auto" w:fill="E1DFDD"/>
    </w:rPr>
  </w:style>
  <w:style w:type="character" w:styleId="FollowedHyperlink">
    <w:name w:val="FollowedHyperlink"/>
    <w:basedOn w:val="DefaultParagraphFont"/>
    <w:rsid w:val="00A03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yofchino.org/Archive.aspx?AMID=4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ityofchino.org/Archive.aspx?AMID=4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676</Words>
  <Characters>4216</Characters>
  <Application>Microsoft Office Word</Application>
  <DocSecurity>0</DocSecurity>
  <Lines>110</Lines>
  <Paragraphs>57</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Vicario, Pete</cp:lastModifiedBy>
  <cp:revision>2</cp:revision>
  <cp:lastPrinted>2023-12-19T23:07:00Z</cp:lastPrinted>
  <dcterms:created xsi:type="dcterms:W3CDTF">2025-07-01T21:10:00Z</dcterms:created>
  <dcterms:modified xsi:type="dcterms:W3CDTF">2025-07-01T21:10:00Z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60db8cdb-5ab2-443b-8438-b3a7aee72f61</vt:lpwstr>
  </property>
</Properties>
</file>