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74E068BF" w:rsidR="00BC6327" w:rsidRPr="005162DE" w:rsidRDefault="00BC6327" w:rsidP="008E66E2">
      <w:pPr>
        <w:pStyle w:val="Heading1"/>
        <w:spacing w:before="0"/>
        <w:jc w:val="center"/>
      </w:pPr>
      <w:bookmarkStart w:id="0" w:name="_Toc58336712"/>
      <w:r w:rsidRPr="005162DE">
        <w:t>20</w:t>
      </w:r>
      <w:r w:rsidR="00587220" w:rsidRPr="005162DE">
        <w:t>2</w:t>
      </w:r>
      <w:r w:rsidR="00D25E68">
        <w:t>2</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2C5B4C11"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D778CF" w:rsidRPr="00D778CF">
        <w:rPr>
          <w:rFonts w:ascii="Arial" w:hAnsi="Arial" w:cs="Arial"/>
          <w:sz w:val="24"/>
          <w:szCs w:val="24"/>
          <w:highlight w:val="yellow"/>
        </w:rPr>
        <w:t>Pali Overnight Adventures</w:t>
      </w:r>
      <w:r w:rsidR="00494C7A" w:rsidRPr="005162DE">
        <w:rPr>
          <w:rFonts w:ascii="Arial" w:hAnsi="Arial" w:cs="Arial"/>
          <w:sz w:val="24"/>
          <w:szCs w:val="24"/>
        </w:rPr>
        <w:t xml:space="preserve"> </w:t>
      </w:r>
    </w:p>
    <w:p w14:paraId="65A99AB1" w14:textId="30F5B15A"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D778CF" w:rsidRPr="00D778CF">
        <w:rPr>
          <w:rFonts w:ascii="Arial" w:hAnsi="Arial" w:cs="Arial"/>
          <w:sz w:val="24"/>
          <w:szCs w:val="24"/>
          <w:highlight w:val="yellow"/>
        </w:rPr>
        <w:t xml:space="preserve">May </w:t>
      </w:r>
      <w:r w:rsidR="00CB4574">
        <w:rPr>
          <w:rFonts w:ascii="Arial" w:hAnsi="Arial" w:cs="Arial"/>
          <w:sz w:val="24"/>
          <w:szCs w:val="24"/>
          <w:highlight w:val="yellow"/>
        </w:rPr>
        <w:t>9</w:t>
      </w:r>
      <w:r w:rsidR="00D778CF" w:rsidRPr="00D778CF">
        <w:rPr>
          <w:rFonts w:ascii="Arial" w:hAnsi="Arial" w:cs="Arial"/>
          <w:sz w:val="24"/>
          <w:szCs w:val="24"/>
          <w:highlight w:val="yellow"/>
        </w:rPr>
        <w:t>, 2023</w:t>
      </w:r>
    </w:p>
    <w:p w14:paraId="21C05768" w14:textId="4FD8E99B"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D778CF" w:rsidRPr="00D778CF">
        <w:rPr>
          <w:rFonts w:ascii="Arial" w:hAnsi="Arial" w:cs="Arial"/>
          <w:sz w:val="24"/>
          <w:szCs w:val="24"/>
          <w:highlight w:val="yellow"/>
        </w:rPr>
        <w:t>Groundwater</w:t>
      </w:r>
    </w:p>
    <w:p w14:paraId="6AE5ED8C" w14:textId="3E1FEE59"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D778CF" w:rsidRPr="004E692A">
        <w:rPr>
          <w:rFonts w:ascii="Arial" w:hAnsi="Arial" w:cs="Arial"/>
          <w:sz w:val="24"/>
          <w:szCs w:val="24"/>
          <w:highlight w:val="yellow"/>
        </w:rPr>
        <w:t>Well 01, Well 02, Well 03, Well 04, Vertical Well</w:t>
      </w:r>
      <w:r w:rsidR="00D778CF">
        <w:rPr>
          <w:rFonts w:ascii="Arial" w:hAnsi="Arial" w:cs="Arial"/>
          <w:sz w:val="24"/>
          <w:szCs w:val="24"/>
          <w:highlight w:val="yellow"/>
        </w:rPr>
        <w:t xml:space="preserve"> 05</w:t>
      </w:r>
    </w:p>
    <w:p w14:paraId="11D6F99D" w14:textId="05DCE3B8"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8F35AA">
        <w:rPr>
          <w:rFonts w:ascii="Arial" w:hAnsi="Arial" w:cs="Arial"/>
          <w:sz w:val="24"/>
          <w:szCs w:val="24"/>
        </w:rPr>
        <w:t>N/A</w:t>
      </w:r>
    </w:p>
    <w:p w14:paraId="55CC3D7E" w14:textId="75968A62"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8F35AA">
        <w:rPr>
          <w:rFonts w:ascii="Arial" w:hAnsi="Arial" w:cs="Arial"/>
          <w:sz w:val="24"/>
          <w:szCs w:val="24"/>
        </w:rPr>
        <w:t>N/A</w:t>
      </w:r>
    </w:p>
    <w:p w14:paraId="175FE9EF" w14:textId="1CBD9698"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D778CF" w:rsidRPr="00D778CF">
        <w:rPr>
          <w:rFonts w:ascii="Arial" w:hAnsi="Arial" w:cs="Arial"/>
          <w:sz w:val="24"/>
          <w:szCs w:val="24"/>
          <w:highlight w:val="yellow"/>
        </w:rPr>
        <w:t>Matt Furness</w:t>
      </w:r>
      <w:r w:rsidR="008F35AA">
        <w:rPr>
          <w:rFonts w:ascii="Arial" w:hAnsi="Arial" w:cs="Arial"/>
          <w:sz w:val="24"/>
          <w:szCs w:val="24"/>
          <w:highlight w:val="yellow"/>
        </w:rPr>
        <w:t>,</w:t>
      </w:r>
      <w:r w:rsidR="00D778CF" w:rsidRPr="00D778CF">
        <w:rPr>
          <w:rFonts w:ascii="Arial" w:hAnsi="Arial" w:cs="Arial"/>
          <w:sz w:val="24"/>
          <w:szCs w:val="24"/>
          <w:highlight w:val="yellow"/>
        </w:rPr>
        <w:t xml:space="preserve"> </w:t>
      </w:r>
      <w:r w:rsidR="008F35AA">
        <w:rPr>
          <w:rFonts w:ascii="Arial" w:hAnsi="Arial" w:cs="Arial"/>
          <w:sz w:val="24"/>
          <w:szCs w:val="24"/>
          <w:highlight w:val="yellow"/>
        </w:rPr>
        <w:t xml:space="preserve">Site Manager, </w:t>
      </w:r>
      <w:r w:rsidR="00D778CF" w:rsidRPr="00D778CF">
        <w:rPr>
          <w:rFonts w:ascii="Arial" w:hAnsi="Arial" w:cs="Arial"/>
          <w:sz w:val="24"/>
          <w:szCs w:val="24"/>
          <w:highlight w:val="yellow"/>
        </w:rPr>
        <w:t>909-</w:t>
      </w:r>
      <w:r w:rsidR="00CB4574">
        <w:rPr>
          <w:rFonts w:ascii="Arial" w:hAnsi="Arial" w:cs="Arial"/>
          <w:sz w:val="24"/>
          <w:szCs w:val="24"/>
        </w:rPr>
        <w:t>867-5743</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2C10090F"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proofErr w:type="gramStart"/>
      <w:r w:rsidRPr="005162DE">
        <w:rPr>
          <w:rFonts w:ascii="Arial" w:hAnsi="Arial" w:cs="Arial"/>
          <w:sz w:val="24"/>
          <w:szCs w:val="24"/>
        </w:rPr>
        <w:t>20</w:t>
      </w:r>
      <w:r w:rsidR="00E34F9C" w:rsidRPr="005162DE">
        <w:rPr>
          <w:rFonts w:ascii="Arial" w:hAnsi="Arial" w:cs="Arial"/>
          <w:sz w:val="24"/>
          <w:szCs w:val="24"/>
        </w:rPr>
        <w:t>2</w:t>
      </w:r>
      <w:r w:rsidR="00D25E68">
        <w:rPr>
          <w:rFonts w:ascii="Arial" w:hAnsi="Arial" w:cs="Arial"/>
          <w:sz w:val="24"/>
          <w:szCs w:val="24"/>
        </w:rPr>
        <w:t>2</w:t>
      </w:r>
      <w:proofErr w:type="gramEnd"/>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4F3479C6"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2A21EA" w:rsidRPr="00013917">
        <w:rPr>
          <w:rFonts w:ascii="Arial" w:hAnsi="Arial" w:cs="Arial"/>
          <w:sz w:val="24"/>
          <w:szCs w:val="24"/>
        </w:rPr>
        <w:t>Enter</w:t>
      </w:r>
      <w:r w:rsidR="00442D66" w:rsidRPr="00013917">
        <w:rPr>
          <w:rFonts w:ascii="Arial" w:hAnsi="Arial" w:cs="Arial"/>
          <w:sz w:val="24"/>
          <w:szCs w:val="24"/>
        </w:rPr>
        <w:t xml:space="preserve"> Water System</w:t>
      </w:r>
      <w:r w:rsidR="002A21EA" w:rsidRPr="00013917">
        <w:rPr>
          <w:rFonts w:ascii="Arial" w:hAnsi="Arial" w:cs="Arial"/>
          <w:sz w:val="24"/>
          <w:szCs w:val="24"/>
        </w:rPr>
        <w:t>’s</w:t>
      </w:r>
      <w:r w:rsidR="00442D66" w:rsidRPr="00013917">
        <w:rPr>
          <w:rFonts w:ascii="Arial" w:hAnsi="Arial" w:cs="Arial"/>
          <w:sz w:val="24"/>
          <w:szCs w:val="24"/>
        </w:rPr>
        <w:t xml:space="preserve"> Name</w:t>
      </w:r>
      <w:r w:rsidR="00442D66" w:rsidRPr="005162DE">
        <w:rPr>
          <w:rFonts w:ascii="Arial" w:hAnsi="Arial" w:cs="Arial"/>
          <w:sz w:val="24"/>
          <w:szCs w:val="24"/>
          <w:lang w:val="es-MX"/>
        </w:rPr>
        <w:t>] a [</w:t>
      </w:r>
      <w:r w:rsidR="008F19DE" w:rsidRPr="00013917">
        <w:rPr>
          <w:rFonts w:ascii="Arial" w:hAnsi="Arial" w:cs="Arial"/>
          <w:sz w:val="24"/>
          <w:szCs w:val="24"/>
        </w:rPr>
        <w:t>Enter</w:t>
      </w:r>
      <w:r w:rsidR="00442D66" w:rsidRPr="00013917">
        <w:rPr>
          <w:rFonts w:ascii="Arial" w:hAnsi="Arial" w:cs="Arial"/>
          <w:sz w:val="24"/>
          <w:szCs w:val="24"/>
        </w:rPr>
        <w:t xml:space="preserve"> Water System</w:t>
      </w:r>
      <w:r w:rsidR="008F19DE" w:rsidRPr="00013917">
        <w:rPr>
          <w:rFonts w:ascii="Arial" w:hAnsi="Arial" w:cs="Arial"/>
          <w:sz w:val="24"/>
          <w:szCs w:val="24"/>
        </w:rPr>
        <w:t>’s</w:t>
      </w:r>
      <w:r w:rsidR="00442D66" w:rsidRPr="00013917">
        <w:rPr>
          <w:rFonts w:ascii="Arial" w:hAnsi="Arial" w:cs="Arial"/>
          <w:sz w:val="24"/>
          <w:szCs w:val="24"/>
        </w:rPr>
        <w:t xml:space="preserve"> Address or Phone Number</w:t>
      </w:r>
      <w:r w:rsidR="00442D66" w:rsidRPr="005162DE">
        <w:rPr>
          <w:rFonts w:ascii="Arial" w:hAnsi="Arial" w:cs="Arial"/>
          <w:sz w:val="24"/>
          <w:szCs w:val="24"/>
          <w:lang w:val="es-MX"/>
        </w:rPr>
        <w:t>] para asistirlo en español.</w:t>
      </w:r>
    </w:p>
    <w:p w14:paraId="72C2ECD4" w14:textId="00F8A201"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 Name]</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Address][</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Phone Number]</w:t>
      </w:r>
      <w:r w:rsidR="00FB5ACE" w:rsidRPr="005162DE">
        <w:rPr>
          <w:rFonts w:ascii="Arial" w:eastAsia="PMingLiU" w:hAnsi="Arial" w:cs="Arial"/>
          <w:sz w:val="24"/>
          <w:szCs w:val="24"/>
        </w:rPr>
        <w:t>.</w:t>
      </w:r>
    </w:p>
    <w:p w14:paraId="7D3636E6" w14:textId="679764FD"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Name and Address]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Phone Number]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651AFD99"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39C65246"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w:t>
      </w:r>
      <w:proofErr w:type="gramStart"/>
      <w:r w:rsidR="00710939" w:rsidRPr="005162DE">
        <w:rPr>
          <w:rFonts w:ascii="Arial" w:hAnsi="Arial" w:cs="Arial"/>
          <w:sz w:val="24"/>
          <w:szCs w:val="24"/>
        </w:rPr>
        <w:t>Number</w:t>
      </w:r>
      <w:r w:rsidR="004F5902" w:rsidRPr="005162DE">
        <w:rPr>
          <w:rFonts w:ascii="Arial" w:hAnsi="Arial" w:cs="Arial"/>
          <w:sz w:val="24"/>
          <w:szCs w:val="24"/>
        </w:rPr>
        <w:t xml:space="preserve"> </w:t>
      </w:r>
      <w:r w:rsidR="006537F6" w:rsidRPr="005162DE">
        <w:rPr>
          <w:rFonts w:ascii="Arial" w:hAnsi="Arial" w:cs="Arial"/>
          <w:sz w:val="24"/>
          <w:szCs w:val="24"/>
        </w:rPr>
        <w:t>]</w:t>
      </w:r>
      <w:proofErr w:type="gramEnd"/>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4205FE5"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(In the year)</w:t>
            </w:r>
          </w:p>
          <w:p w14:paraId="4A18E97C" w14:textId="4D9AE455" w:rsidR="008572DA" w:rsidRPr="005162DE" w:rsidRDefault="00D778CF"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2480A854" w:rsidR="00095AAC" w:rsidRPr="005162DE" w:rsidRDefault="00D778CF"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3B79C0CF" w:rsidR="00D73637" w:rsidRPr="005162DE" w:rsidRDefault="00BB06B7" w:rsidP="00960466">
            <w:pPr>
              <w:spacing w:before="40" w:after="40"/>
              <w:jc w:val="center"/>
              <w:rPr>
                <w:rFonts w:ascii="Arial" w:hAnsi="Arial" w:cs="Arial"/>
                <w:sz w:val="24"/>
                <w:szCs w:val="24"/>
              </w:rPr>
            </w:pPr>
            <w:r>
              <w:rPr>
                <w:rFonts w:ascii="Arial" w:hAnsi="Arial" w:cs="Arial"/>
                <w:sz w:val="24"/>
                <w:szCs w:val="24"/>
              </w:rPr>
              <w:t>7-17-2019</w:t>
            </w:r>
          </w:p>
        </w:tc>
        <w:tc>
          <w:tcPr>
            <w:tcW w:w="1021" w:type="dxa"/>
            <w:tcMar>
              <w:left w:w="86" w:type="dxa"/>
              <w:right w:w="86" w:type="dxa"/>
            </w:tcMar>
          </w:tcPr>
          <w:p w14:paraId="102D5A02" w14:textId="12B2595B" w:rsidR="00D73637" w:rsidRPr="005162DE" w:rsidRDefault="00BB06B7" w:rsidP="00960466">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36E2A949" w14:textId="2B804733" w:rsidR="00D73637" w:rsidRPr="005162DE" w:rsidRDefault="00BB06B7" w:rsidP="00960466">
            <w:pPr>
              <w:spacing w:before="40" w:after="40"/>
              <w:jc w:val="center"/>
              <w:rPr>
                <w:rFonts w:ascii="Arial" w:hAnsi="Arial" w:cs="Arial"/>
                <w:sz w:val="24"/>
                <w:szCs w:val="24"/>
              </w:rPr>
            </w:pPr>
            <w:r>
              <w:rPr>
                <w:rFonts w:ascii="Arial" w:hAnsi="Arial" w:cs="Arial"/>
                <w:sz w:val="24"/>
                <w:szCs w:val="24"/>
              </w:rPr>
              <w:t>ND</w:t>
            </w:r>
          </w:p>
        </w:tc>
        <w:tc>
          <w:tcPr>
            <w:tcW w:w="1021" w:type="dxa"/>
            <w:tcMar>
              <w:left w:w="86" w:type="dxa"/>
              <w:right w:w="86" w:type="dxa"/>
            </w:tcMar>
          </w:tcPr>
          <w:p w14:paraId="308535F4" w14:textId="4CD18175" w:rsidR="00D73637" w:rsidRPr="005162DE" w:rsidRDefault="00BB06B7"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51ABE0F9" w:rsidR="00D73637" w:rsidRPr="005162DE" w:rsidRDefault="00BB06B7" w:rsidP="00FC33C4">
            <w:pPr>
              <w:spacing w:before="40" w:after="40"/>
              <w:jc w:val="center"/>
              <w:rPr>
                <w:rFonts w:ascii="Arial" w:hAnsi="Arial" w:cs="Arial"/>
                <w:sz w:val="24"/>
                <w:szCs w:val="24"/>
              </w:rPr>
            </w:pPr>
            <w:r>
              <w:rPr>
                <w:rFonts w:ascii="Arial" w:hAnsi="Arial" w:cs="Arial"/>
                <w:sz w:val="24"/>
                <w:szCs w:val="24"/>
              </w:rPr>
              <w:t>7-17-2019</w:t>
            </w:r>
          </w:p>
        </w:tc>
        <w:tc>
          <w:tcPr>
            <w:tcW w:w="1021" w:type="dxa"/>
            <w:tcMar>
              <w:left w:w="86" w:type="dxa"/>
              <w:right w:w="86" w:type="dxa"/>
            </w:tcMar>
          </w:tcPr>
          <w:p w14:paraId="42CEE2F3" w14:textId="1B844BD8" w:rsidR="00D73637" w:rsidRPr="005162DE" w:rsidRDefault="00BB06B7" w:rsidP="00FC33C4">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15E55B1F" w14:textId="448F1BEF" w:rsidR="00D73637" w:rsidRPr="005162DE" w:rsidRDefault="00BB06B7" w:rsidP="00FC33C4">
            <w:pPr>
              <w:spacing w:before="40" w:after="40"/>
              <w:jc w:val="center"/>
              <w:rPr>
                <w:rFonts w:ascii="Arial" w:hAnsi="Arial" w:cs="Arial"/>
                <w:sz w:val="24"/>
                <w:szCs w:val="24"/>
              </w:rPr>
            </w:pPr>
            <w:r>
              <w:rPr>
                <w:rFonts w:ascii="Arial" w:hAnsi="Arial" w:cs="Arial"/>
                <w:sz w:val="24"/>
                <w:szCs w:val="24"/>
              </w:rPr>
              <w:t>.094mg/L</w:t>
            </w:r>
          </w:p>
        </w:tc>
        <w:tc>
          <w:tcPr>
            <w:tcW w:w="1021" w:type="dxa"/>
            <w:tcMar>
              <w:left w:w="86" w:type="dxa"/>
              <w:right w:w="86" w:type="dxa"/>
            </w:tcMar>
          </w:tcPr>
          <w:p w14:paraId="1AE57BBF" w14:textId="579FE64E" w:rsidR="00D73637" w:rsidRPr="005162DE" w:rsidRDefault="00BB06B7"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36A90020" w:rsidR="00684C7E" w:rsidRPr="005162DE" w:rsidRDefault="00684C7E" w:rsidP="00684C7E">
            <w:pPr>
              <w:spacing w:before="40" w:after="40"/>
              <w:jc w:val="center"/>
              <w:rPr>
                <w:rFonts w:ascii="Arial" w:hAnsi="Arial" w:cs="Arial"/>
                <w:sz w:val="24"/>
                <w:szCs w:val="24"/>
              </w:rPr>
            </w:pPr>
          </w:p>
        </w:tc>
        <w:tc>
          <w:tcPr>
            <w:tcW w:w="1260" w:type="dxa"/>
            <w:tcMar>
              <w:left w:w="58" w:type="dxa"/>
              <w:right w:w="58" w:type="dxa"/>
            </w:tcMar>
          </w:tcPr>
          <w:p w14:paraId="690B0D1C" w14:textId="5A5B2C9D" w:rsidR="00684C7E" w:rsidRPr="005162DE" w:rsidRDefault="00684C7E" w:rsidP="00684C7E">
            <w:pPr>
              <w:spacing w:before="40" w:after="40"/>
              <w:jc w:val="center"/>
              <w:rPr>
                <w:rFonts w:ascii="Arial" w:hAnsi="Arial" w:cs="Arial"/>
                <w:sz w:val="24"/>
                <w:szCs w:val="24"/>
              </w:rPr>
            </w:pPr>
          </w:p>
        </w:tc>
        <w:tc>
          <w:tcPr>
            <w:tcW w:w="1530" w:type="dxa"/>
            <w:tcMar>
              <w:left w:w="58" w:type="dxa"/>
              <w:right w:w="58" w:type="dxa"/>
            </w:tcMar>
          </w:tcPr>
          <w:p w14:paraId="6802CC34" w14:textId="6F6A10A9" w:rsidR="00684C7E" w:rsidRPr="005162DE" w:rsidRDefault="00684C7E" w:rsidP="00684C7E">
            <w:pPr>
              <w:spacing w:before="40" w:after="40"/>
              <w:jc w:val="center"/>
              <w:rPr>
                <w:rFonts w:ascii="Arial" w:hAnsi="Arial" w:cs="Arial"/>
                <w:sz w:val="24"/>
                <w:szCs w:val="24"/>
              </w:rPr>
            </w:pP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0C768A58" w:rsidR="00684C7E" w:rsidRPr="005162DE" w:rsidRDefault="00684C7E" w:rsidP="00684C7E">
            <w:pPr>
              <w:spacing w:before="40" w:after="40"/>
              <w:jc w:val="center"/>
              <w:rPr>
                <w:rFonts w:ascii="Arial" w:hAnsi="Arial" w:cs="Arial"/>
                <w:sz w:val="24"/>
                <w:szCs w:val="24"/>
              </w:rPr>
            </w:pPr>
          </w:p>
        </w:tc>
        <w:tc>
          <w:tcPr>
            <w:tcW w:w="1260" w:type="dxa"/>
            <w:tcMar>
              <w:left w:w="58" w:type="dxa"/>
              <w:right w:w="58" w:type="dxa"/>
            </w:tcMar>
          </w:tcPr>
          <w:p w14:paraId="5F571C45" w14:textId="76CB7872" w:rsidR="00684C7E" w:rsidRPr="005162DE" w:rsidRDefault="00684C7E" w:rsidP="00684C7E">
            <w:pPr>
              <w:spacing w:before="40" w:after="40"/>
              <w:jc w:val="center"/>
              <w:rPr>
                <w:rFonts w:ascii="Arial" w:hAnsi="Arial" w:cs="Arial"/>
                <w:sz w:val="24"/>
                <w:szCs w:val="24"/>
              </w:rPr>
            </w:pPr>
          </w:p>
        </w:tc>
        <w:tc>
          <w:tcPr>
            <w:tcW w:w="1530" w:type="dxa"/>
            <w:tcMar>
              <w:left w:w="58" w:type="dxa"/>
              <w:right w:w="58" w:type="dxa"/>
            </w:tcMar>
          </w:tcPr>
          <w:p w14:paraId="2BE476FB" w14:textId="530E1669" w:rsidR="00684C7E" w:rsidRPr="005162DE" w:rsidRDefault="00684C7E" w:rsidP="00684C7E">
            <w:pPr>
              <w:spacing w:before="40" w:after="40"/>
              <w:jc w:val="center"/>
              <w:rPr>
                <w:rFonts w:ascii="Arial" w:hAnsi="Arial" w:cs="Arial"/>
                <w:sz w:val="24"/>
                <w:szCs w:val="24"/>
              </w:rPr>
            </w:pP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 xml:space="preserve">Sum of polyvalent cations </w:t>
            </w:r>
            <w:proofErr w:type="gramStart"/>
            <w:r w:rsidRPr="005162DE">
              <w:rPr>
                <w:rFonts w:ascii="Arial" w:hAnsi="Arial" w:cs="Arial"/>
                <w:sz w:val="24"/>
                <w:szCs w:val="24"/>
              </w:rPr>
              <w:t>present</w:t>
            </w:r>
            <w:proofErr w:type="gramEnd"/>
            <w:r w:rsidRPr="005162DE">
              <w:rPr>
                <w:rFonts w:ascii="Arial" w:hAnsi="Arial" w:cs="Arial"/>
                <w:sz w:val="24"/>
                <w:szCs w:val="24"/>
              </w:rPr>
              <w:t xml:space="preserve"> in the water, generally magnesium and calcium, and are </w:t>
            </w:r>
            <w:r w:rsidRPr="005162DE">
              <w:rPr>
                <w:rFonts w:ascii="Arial" w:hAnsi="Arial" w:cs="Arial"/>
                <w:sz w:val="24"/>
                <w:szCs w:val="24"/>
              </w:rPr>
              <w:lastRenderedPageBreak/>
              <w:t>usually naturally occurring</w:t>
            </w:r>
          </w:p>
        </w:tc>
      </w:tr>
    </w:tbl>
    <w:p w14:paraId="26E86F03" w14:textId="4392AE5E" w:rsidR="005D3708" w:rsidRPr="005162DE" w:rsidRDefault="005D3708" w:rsidP="00070C22">
      <w:pPr>
        <w:pStyle w:val="Caption"/>
      </w:pPr>
      <w:r w:rsidRPr="005162DE">
        <w:lastRenderedPageBreak/>
        <w:t xml:space="preserve">Table </w:t>
      </w:r>
      <w:fldSimple w:instr=" SEQ Table \* ARABIC ">
        <w:r w:rsidR="00883E1D">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2D3FB5">
        <w:trPr>
          <w:trHeight w:val="432"/>
        </w:trPr>
        <w:tc>
          <w:tcPr>
            <w:tcW w:w="2245" w:type="dxa"/>
            <w:tcMar>
              <w:left w:w="58" w:type="dxa"/>
              <w:right w:w="58" w:type="dxa"/>
            </w:tcMar>
          </w:tcPr>
          <w:p w14:paraId="29E71AAC" w14:textId="5101B10D" w:rsidR="00512D8C" w:rsidRPr="005162DE" w:rsidRDefault="00512D8C" w:rsidP="00512D8C">
            <w:pPr>
              <w:keepNext/>
              <w:keepLines/>
              <w:spacing w:before="40" w:after="40"/>
              <w:ind w:left="30"/>
              <w:jc w:val="both"/>
              <w:rPr>
                <w:rFonts w:ascii="Arial" w:hAnsi="Arial" w:cs="Arial"/>
                <w:sz w:val="24"/>
                <w:szCs w:val="24"/>
              </w:rPr>
            </w:pPr>
          </w:p>
        </w:tc>
        <w:tc>
          <w:tcPr>
            <w:tcW w:w="1440" w:type="dxa"/>
          </w:tcPr>
          <w:p w14:paraId="21F7006B" w14:textId="12395B65" w:rsidR="00512D8C" w:rsidRPr="005162DE" w:rsidRDefault="00512D8C" w:rsidP="00512D8C">
            <w:pPr>
              <w:keepNext/>
              <w:keepLines/>
              <w:spacing w:before="40" w:after="40"/>
              <w:jc w:val="center"/>
              <w:rPr>
                <w:rFonts w:ascii="Arial" w:hAnsi="Arial" w:cs="Arial"/>
                <w:sz w:val="24"/>
                <w:szCs w:val="24"/>
              </w:rPr>
            </w:pPr>
          </w:p>
        </w:tc>
        <w:tc>
          <w:tcPr>
            <w:tcW w:w="1260" w:type="dxa"/>
          </w:tcPr>
          <w:p w14:paraId="1BD7CABC" w14:textId="3A48B44A" w:rsidR="00512D8C" w:rsidRPr="005162DE" w:rsidRDefault="00512D8C" w:rsidP="00512D8C">
            <w:pPr>
              <w:keepNext/>
              <w:keepLines/>
              <w:spacing w:before="40" w:after="40"/>
              <w:jc w:val="center"/>
              <w:rPr>
                <w:rFonts w:ascii="Arial" w:hAnsi="Arial" w:cs="Arial"/>
                <w:sz w:val="24"/>
                <w:szCs w:val="24"/>
              </w:rPr>
            </w:pPr>
          </w:p>
        </w:tc>
        <w:tc>
          <w:tcPr>
            <w:tcW w:w="1530" w:type="dxa"/>
          </w:tcPr>
          <w:p w14:paraId="40895B2C" w14:textId="0A60AFE6" w:rsidR="00512D8C" w:rsidRPr="005162DE" w:rsidRDefault="00512D8C" w:rsidP="00512D8C">
            <w:pPr>
              <w:keepNext/>
              <w:keepLines/>
              <w:spacing w:before="40" w:after="40"/>
              <w:jc w:val="center"/>
              <w:rPr>
                <w:rFonts w:ascii="Arial" w:hAnsi="Arial" w:cs="Arial"/>
                <w:sz w:val="24"/>
                <w:szCs w:val="24"/>
              </w:rPr>
            </w:pPr>
          </w:p>
        </w:tc>
        <w:tc>
          <w:tcPr>
            <w:tcW w:w="1170" w:type="dxa"/>
          </w:tcPr>
          <w:p w14:paraId="707B8EC2" w14:textId="34E32DCC" w:rsidR="00512D8C" w:rsidRPr="005162DE" w:rsidRDefault="00512D8C" w:rsidP="00512D8C">
            <w:pPr>
              <w:keepNext/>
              <w:keepLines/>
              <w:spacing w:before="40" w:after="40"/>
              <w:jc w:val="center"/>
              <w:rPr>
                <w:rFonts w:ascii="Arial" w:hAnsi="Arial" w:cs="Arial"/>
                <w:sz w:val="24"/>
                <w:szCs w:val="24"/>
              </w:rPr>
            </w:pPr>
          </w:p>
        </w:tc>
        <w:tc>
          <w:tcPr>
            <w:tcW w:w="1260" w:type="dxa"/>
          </w:tcPr>
          <w:p w14:paraId="4F209845" w14:textId="59BFF9E8" w:rsidR="00512D8C" w:rsidRPr="005162DE" w:rsidRDefault="00512D8C" w:rsidP="00512D8C">
            <w:pPr>
              <w:keepNext/>
              <w:keepLines/>
              <w:spacing w:before="40" w:after="40"/>
              <w:jc w:val="center"/>
              <w:rPr>
                <w:rFonts w:ascii="Arial" w:hAnsi="Arial" w:cs="Arial"/>
                <w:sz w:val="24"/>
                <w:szCs w:val="24"/>
              </w:rPr>
            </w:pPr>
          </w:p>
        </w:tc>
        <w:tc>
          <w:tcPr>
            <w:tcW w:w="1931" w:type="dxa"/>
          </w:tcPr>
          <w:p w14:paraId="307E6935" w14:textId="6EE81D7B" w:rsidR="00512D8C" w:rsidRPr="005162DE" w:rsidRDefault="00512D8C" w:rsidP="00512D8C">
            <w:pPr>
              <w:keepNext/>
              <w:keepLines/>
              <w:spacing w:before="40" w:after="40"/>
              <w:jc w:val="center"/>
              <w:rPr>
                <w:rFonts w:ascii="Arial" w:hAnsi="Arial" w:cs="Arial"/>
                <w:sz w:val="24"/>
                <w:szCs w:val="24"/>
              </w:rPr>
            </w:pPr>
          </w:p>
        </w:tc>
      </w:tr>
      <w:tr w:rsidR="005162DE" w:rsidRPr="005162DE" w14:paraId="7E778FAF" w14:textId="77777777" w:rsidTr="002D3FB5">
        <w:trPr>
          <w:trHeight w:val="432"/>
        </w:trPr>
        <w:tc>
          <w:tcPr>
            <w:tcW w:w="2245" w:type="dxa"/>
            <w:tcMar>
              <w:left w:w="58" w:type="dxa"/>
              <w:right w:w="58" w:type="dxa"/>
            </w:tcMar>
          </w:tcPr>
          <w:p w14:paraId="2BC454A4" w14:textId="48F21A50" w:rsidR="00244938" w:rsidRPr="005162DE" w:rsidRDefault="00244938" w:rsidP="00244938">
            <w:pPr>
              <w:spacing w:before="40" w:after="40"/>
              <w:ind w:left="30"/>
              <w:jc w:val="both"/>
              <w:rPr>
                <w:rFonts w:ascii="Arial" w:hAnsi="Arial" w:cs="Arial"/>
                <w:sz w:val="24"/>
                <w:szCs w:val="24"/>
              </w:rPr>
            </w:pPr>
          </w:p>
        </w:tc>
        <w:tc>
          <w:tcPr>
            <w:tcW w:w="1440" w:type="dxa"/>
          </w:tcPr>
          <w:p w14:paraId="25EFD446" w14:textId="42966C0F" w:rsidR="00244938" w:rsidRPr="005162DE" w:rsidRDefault="00244938" w:rsidP="00244938">
            <w:pPr>
              <w:spacing w:before="40" w:after="40"/>
              <w:jc w:val="center"/>
              <w:rPr>
                <w:rFonts w:ascii="Arial" w:hAnsi="Arial" w:cs="Arial"/>
                <w:sz w:val="24"/>
                <w:szCs w:val="24"/>
              </w:rPr>
            </w:pPr>
          </w:p>
        </w:tc>
        <w:tc>
          <w:tcPr>
            <w:tcW w:w="1260" w:type="dxa"/>
          </w:tcPr>
          <w:p w14:paraId="7CAF39D9" w14:textId="10F282F3" w:rsidR="00244938" w:rsidRPr="005162DE" w:rsidRDefault="00244938" w:rsidP="00244938">
            <w:pPr>
              <w:spacing w:before="40" w:after="40"/>
              <w:jc w:val="center"/>
              <w:rPr>
                <w:rFonts w:ascii="Arial" w:hAnsi="Arial" w:cs="Arial"/>
                <w:sz w:val="24"/>
                <w:szCs w:val="24"/>
              </w:rPr>
            </w:pPr>
          </w:p>
        </w:tc>
        <w:tc>
          <w:tcPr>
            <w:tcW w:w="1530" w:type="dxa"/>
          </w:tcPr>
          <w:p w14:paraId="694B316A" w14:textId="2BC3C893" w:rsidR="00244938" w:rsidRPr="005162DE" w:rsidRDefault="00244938" w:rsidP="00244938">
            <w:pPr>
              <w:spacing w:before="40" w:after="40"/>
              <w:jc w:val="center"/>
              <w:rPr>
                <w:rFonts w:ascii="Arial" w:hAnsi="Arial" w:cs="Arial"/>
                <w:sz w:val="24"/>
                <w:szCs w:val="24"/>
              </w:rPr>
            </w:pPr>
          </w:p>
        </w:tc>
        <w:tc>
          <w:tcPr>
            <w:tcW w:w="1170" w:type="dxa"/>
          </w:tcPr>
          <w:p w14:paraId="04B3ABD1" w14:textId="217F4D43" w:rsidR="00244938" w:rsidRPr="005162DE" w:rsidRDefault="00244938" w:rsidP="00244938">
            <w:pPr>
              <w:spacing w:before="40" w:after="40"/>
              <w:jc w:val="center"/>
              <w:rPr>
                <w:rFonts w:ascii="Arial" w:hAnsi="Arial" w:cs="Arial"/>
                <w:sz w:val="24"/>
                <w:szCs w:val="24"/>
              </w:rPr>
            </w:pPr>
          </w:p>
        </w:tc>
        <w:tc>
          <w:tcPr>
            <w:tcW w:w="1260" w:type="dxa"/>
          </w:tcPr>
          <w:p w14:paraId="7BD33183" w14:textId="21E67766" w:rsidR="00244938" w:rsidRPr="005162DE" w:rsidRDefault="00244938" w:rsidP="00244938">
            <w:pPr>
              <w:spacing w:before="40" w:after="40"/>
              <w:jc w:val="center"/>
              <w:rPr>
                <w:rFonts w:ascii="Arial" w:hAnsi="Arial" w:cs="Arial"/>
                <w:sz w:val="24"/>
                <w:szCs w:val="24"/>
              </w:rPr>
            </w:pPr>
          </w:p>
        </w:tc>
        <w:tc>
          <w:tcPr>
            <w:tcW w:w="1931" w:type="dxa"/>
          </w:tcPr>
          <w:p w14:paraId="701F5E75" w14:textId="3D73E35F" w:rsidR="00244938" w:rsidRPr="005162DE" w:rsidRDefault="00244938" w:rsidP="00244938">
            <w:pPr>
              <w:spacing w:before="40" w:after="40"/>
              <w:jc w:val="center"/>
              <w:rPr>
                <w:rFonts w:ascii="Arial" w:hAnsi="Arial" w:cs="Arial"/>
                <w:sz w:val="24"/>
                <w:szCs w:val="24"/>
              </w:rPr>
            </w:pPr>
          </w:p>
        </w:tc>
      </w:tr>
      <w:tr w:rsidR="005162DE" w:rsidRPr="005162DE" w14:paraId="5A2E4EDA" w14:textId="77777777" w:rsidTr="002D3FB5">
        <w:trPr>
          <w:trHeight w:val="432"/>
        </w:trPr>
        <w:tc>
          <w:tcPr>
            <w:tcW w:w="2245" w:type="dxa"/>
            <w:tcMar>
              <w:left w:w="58" w:type="dxa"/>
              <w:right w:w="58" w:type="dxa"/>
            </w:tcMar>
          </w:tcPr>
          <w:p w14:paraId="490802B3" w14:textId="0AE850B3" w:rsidR="001F7181" w:rsidRPr="005162DE" w:rsidRDefault="001F7181" w:rsidP="002A5101">
            <w:pPr>
              <w:spacing w:before="40" w:after="40"/>
              <w:ind w:left="30"/>
              <w:jc w:val="both"/>
              <w:rPr>
                <w:rFonts w:ascii="Arial" w:hAnsi="Arial" w:cs="Arial"/>
                <w:sz w:val="24"/>
                <w:szCs w:val="24"/>
              </w:rPr>
            </w:pPr>
          </w:p>
        </w:tc>
        <w:tc>
          <w:tcPr>
            <w:tcW w:w="1440" w:type="dxa"/>
          </w:tcPr>
          <w:p w14:paraId="535C6478" w14:textId="021093C5" w:rsidR="001F7181" w:rsidRPr="005162DE" w:rsidRDefault="001F7181" w:rsidP="001F7181">
            <w:pPr>
              <w:spacing w:before="40" w:after="40"/>
              <w:jc w:val="center"/>
              <w:rPr>
                <w:rFonts w:ascii="Arial" w:hAnsi="Arial" w:cs="Arial"/>
                <w:sz w:val="24"/>
                <w:szCs w:val="24"/>
              </w:rPr>
            </w:pPr>
          </w:p>
        </w:tc>
        <w:tc>
          <w:tcPr>
            <w:tcW w:w="1260" w:type="dxa"/>
          </w:tcPr>
          <w:p w14:paraId="1A872876" w14:textId="356BC27A" w:rsidR="001F7181" w:rsidRPr="005162DE" w:rsidRDefault="001F7181" w:rsidP="001F7181">
            <w:pPr>
              <w:spacing w:before="40" w:after="40"/>
              <w:jc w:val="center"/>
              <w:rPr>
                <w:rFonts w:ascii="Arial" w:hAnsi="Arial" w:cs="Arial"/>
                <w:sz w:val="24"/>
                <w:szCs w:val="24"/>
              </w:rPr>
            </w:pPr>
          </w:p>
        </w:tc>
        <w:tc>
          <w:tcPr>
            <w:tcW w:w="1530" w:type="dxa"/>
          </w:tcPr>
          <w:p w14:paraId="4E27FAAD" w14:textId="6F449742" w:rsidR="001F7181" w:rsidRPr="005162DE" w:rsidRDefault="001F7181" w:rsidP="001F7181">
            <w:pPr>
              <w:spacing w:before="40" w:after="40"/>
              <w:jc w:val="center"/>
              <w:rPr>
                <w:rFonts w:ascii="Arial" w:hAnsi="Arial" w:cs="Arial"/>
                <w:sz w:val="24"/>
                <w:szCs w:val="24"/>
              </w:rPr>
            </w:pPr>
          </w:p>
        </w:tc>
        <w:tc>
          <w:tcPr>
            <w:tcW w:w="1170" w:type="dxa"/>
          </w:tcPr>
          <w:p w14:paraId="6EC8A772" w14:textId="7587A151" w:rsidR="001F7181" w:rsidRPr="005162DE" w:rsidRDefault="001F7181" w:rsidP="001F7181">
            <w:pPr>
              <w:spacing w:before="40" w:after="40"/>
              <w:jc w:val="center"/>
              <w:rPr>
                <w:rFonts w:ascii="Arial" w:hAnsi="Arial" w:cs="Arial"/>
                <w:sz w:val="24"/>
                <w:szCs w:val="24"/>
              </w:rPr>
            </w:pPr>
          </w:p>
        </w:tc>
        <w:tc>
          <w:tcPr>
            <w:tcW w:w="1260" w:type="dxa"/>
          </w:tcPr>
          <w:p w14:paraId="22CCB022" w14:textId="173208C8" w:rsidR="001F7181" w:rsidRPr="005162DE" w:rsidRDefault="001F7181" w:rsidP="001F7181">
            <w:pPr>
              <w:spacing w:before="40" w:after="40"/>
              <w:jc w:val="center"/>
              <w:rPr>
                <w:rFonts w:ascii="Arial" w:hAnsi="Arial" w:cs="Arial"/>
                <w:sz w:val="24"/>
                <w:szCs w:val="24"/>
              </w:rPr>
            </w:pPr>
          </w:p>
        </w:tc>
        <w:tc>
          <w:tcPr>
            <w:tcW w:w="1931" w:type="dxa"/>
          </w:tcPr>
          <w:p w14:paraId="218DDB99" w14:textId="1FBC55BD" w:rsidR="001F7181" w:rsidRPr="005162DE" w:rsidRDefault="001F7181" w:rsidP="001F7181">
            <w:pPr>
              <w:spacing w:before="40" w:after="40"/>
              <w:jc w:val="center"/>
              <w:rPr>
                <w:rFonts w:ascii="Arial" w:hAnsi="Arial" w:cs="Arial"/>
                <w:sz w:val="24"/>
                <w:szCs w:val="24"/>
              </w:rPr>
            </w:pPr>
          </w:p>
        </w:tc>
      </w:tr>
    </w:tbl>
    <w:p w14:paraId="7CEB1FE7" w14:textId="0D6B728A" w:rsidR="005D3708" w:rsidRPr="005162DE" w:rsidRDefault="005D3708" w:rsidP="00070C22">
      <w:pPr>
        <w:pStyle w:val="Caption"/>
      </w:pPr>
      <w:r w:rsidRPr="005162DE">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74D9EAB1" w:rsidR="00086BEB" w:rsidRPr="005162DE" w:rsidRDefault="00086BEB" w:rsidP="00086BEB">
            <w:pPr>
              <w:spacing w:before="40" w:after="40"/>
              <w:ind w:left="187"/>
              <w:rPr>
                <w:rFonts w:ascii="Arial" w:hAnsi="Arial" w:cs="Arial"/>
                <w:sz w:val="24"/>
                <w:szCs w:val="24"/>
              </w:rPr>
            </w:pPr>
          </w:p>
        </w:tc>
        <w:tc>
          <w:tcPr>
            <w:tcW w:w="1440" w:type="dxa"/>
          </w:tcPr>
          <w:p w14:paraId="3AB56DE9" w14:textId="029A4F1E" w:rsidR="00086BEB" w:rsidRPr="005162DE" w:rsidRDefault="00086BEB" w:rsidP="004179E4">
            <w:pPr>
              <w:spacing w:before="40" w:after="40"/>
              <w:jc w:val="center"/>
              <w:rPr>
                <w:rFonts w:ascii="Arial" w:hAnsi="Arial" w:cs="Arial"/>
                <w:sz w:val="24"/>
                <w:szCs w:val="24"/>
              </w:rPr>
            </w:pPr>
          </w:p>
        </w:tc>
        <w:tc>
          <w:tcPr>
            <w:tcW w:w="1260" w:type="dxa"/>
          </w:tcPr>
          <w:p w14:paraId="5D465B29" w14:textId="36A21206" w:rsidR="00086BEB" w:rsidRPr="005162DE" w:rsidRDefault="00086BEB" w:rsidP="004179E4">
            <w:pPr>
              <w:spacing w:before="40" w:after="40"/>
              <w:jc w:val="center"/>
              <w:rPr>
                <w:rFonts w:ascii="Arial" w:hAnsi="Arial" w:cs="Arial"/>
                <w:sz w:val="24"/>
                <w:szCs w:val="24"/>
              </w:rPr>
            </w:pPr>
          </w:p>
        </w:tc>
        <w:tc>
          <w:tcPr>
            <w:tcW w:w="1530" w:type="dxa"/>
          </w:tcPr>
          <w:p w14:paraId="6F2413BA" w14:textId="259DED37" w:rsidR="00086BEB" w:rsidRPr="005162DE" w:rsidRDefault="00086BEB" w:rsidP="004179E4">
            <w:pPr>
              <w:spacing w:before="40" w:after="40"/>
              <w:jc w:val="center"/>
              <w:rPr>
                <w:rFonts w:ascii="Arial" w:hAnsi="Arial" w:cs="Arial"/>
                <w:sz w:val="24"/>
                <w:szCs w:val="24"/>
              </w:rPr>
            </w:pPr>
          </w:p>
        </w:tc>
        <w:tc>
          <w:tcPr>
            <w:tcW w:w="900" w:type="dxa"/>
          </w:tcPr>
          <w:p w14:paraId="5615AC9F" w14:textId="067730F5" w:rsidR="00086BEB" w:rsidRPr="005162DE" w:rsidRDefault="00086BEB" w:rsidP="004179E4">
            <w:pPr>
              <w:spacing w:before="40" w:after="40"/>
              <w:jc w:val="center"/>
              <w:rPr>
                <w:rFonts w:ascii="Arial" w:hAnsi="Arial" w:cs="Arial"/>
                <w:sz w:val="24"/>
                <w:szCs w:val="24"/>
              </w:rPr>
            </w:pPr>
          </w:p>
        </w:tc>
        <w:tc>
          <w:tcPr>
            <w:tcW w:w="1170" w:type="dxa"/>
          </w:tcPr>
          <w:p w14:paraId="188C38E4" w14:textId="614746E2" w:rsidR="00086BEB" w:rsidRPr="005162DE" w:rsidRDefault="00086BEB" w:rsidP="004179E4">
            <w:pPr>
              <w:spacing w:before="40" w:after="40"/>
              <w:jc w:val="center"/>
              <w:rPr>
                <w:rFonts w:ascii="Arial" w:hAnsi="Arial" w:cs="Arial"/>
                <w:sz w:val="24"/>
                <w:szCs w:val="24"/>
              </w:rPr>
            </w:pPr>
          </w:p>
        </w:tc>
        <w:tc>
          <w:tcPr>
            <w:tcW w:w="2291" w:type="dxa"/>
          </w:tcPr>
          <w:p w14:paraId="566F303C" w14:textId="37A8C982" w:rsidR="00086BEB" w:rsidRPr="005162DE" w:rsidRDefault="00086BEB" w:rsidP="00086BEB">
            <w:pPr>
              <w:spacing w:before="40" w:after="40"/>
              <w:rPr>
                <w:rFonts w:ascii="Arial" w:hAnsi="Arial" w:cs="Arial"/>
                <w:sz w:val="24"/>
                <w:szCs w:val="24"/>
              </w:rPr>
            </w:pPr>
          </w:p>
        </w:tc>
      </w:tr>
      <w:tr w:rsidR="005162DE" w:rsidRPr="005162DE" w14:paraId="43BA6B8D" w14:textId="77777777" w:rsidTr="002D3FB5">
        <w:trPr>
          <w:trHeight w:val="432"/>
        </w:trPr>
        <w:tc>
          <w:tcPr>
            <w:tcW w:w="2245" w:type="dxa"/>
          </w:tcPr>
          <w:p w14:paraId="581AB298" w14:textId="6193D019" w:rsidR="00086BEB" w:rsidRPr="005162DE" w:rsidRDefault="00086BEB" w:rsidP="00086BEB">
            <w:pPr>
              <w:spacing w:before="40" w:after="40"/>
              <w:ind w:left="187"/>
              <w:rPr>
                <w:rFonts w:ascii="Arial" w:hAnsi="Arial" w:cs="Arial"/>
                <w:sz w:val="24"/>
                <w:szCs w:val="24"/>
              </w:rPr>
            </w:pPr>
          </w:p>
        </w:tc>
        <w:tc>
          <w:tcPr>
            <w:tcW w:w="1440" w:type="dxa"/>
          </w:tcPr>
          <w:p w14:paraId="13425507" w14:textId="5FFBFFDE" w:rsidR="00086BEB" w:rsidRPr="005162DE" w:rsidRDefault="00086BEB" w:rsidP="004179E4">
            <w:pPr>
              <w:spacing w:before="40" w:after="40"/>
              <w:jc w:val="center"/>
              <w:rPr>
                <w:rFonts w:ascii="Arial" w:hAnsi="Arial" w:cs="Arial"/>
                <w:sz w:val="24"/>
                <w:szCs w:val="24"/>
              </w:rPr>
            </w:pPr>
          </w:p>
        </w:tc>
        <w:tc>
          <w:tcPr>
            <w:tcW w:w="1260" w:type="dxa"/>
          </w:tcPr>
          <w:p w14:paraId="72C49EEB" w14:textId="5FA88B7C" w:rsidR="00086BEB" w:rsidRPr="005162DE" w:rsidRDefault="00086BEB" w:rsidP="004179E4">
            <w:pPr>
              <w:spacing w:before="40" w:after="40"/>
              <w:jc w:val="center"/>
              <w:rPr>
                <w:rFonts w:ascii="Arial" w:hAnsi="Arial" w:cs="Arial"/>
                <w:sz w:val="24"/>
                <w:szCs w:val="24"/>
              </w:rPr>
            </w:pPr>
          </w:p>
        </w:tc>
        <w:tc>
          <w:tcPr>
            <w:tcW w:w="1530" w:type="dxa"/>
          </w:tcPr>
          <w:p w14:paraId="7C11921B" w14:textId="228EE9B5" w:rsidR="00086BEB" w:rsidRPr="005162DE" w:rsidRDefault="00086BEB" w:rsidP="004179E4">
            <w:pPr>
              <w:spacing w:before="40" w:after="40"/>
              <w:jc w:val="center"/>
              <w:rPr>
                <w:rFonts w:ascii="Arial" w:hAnsi="Arial" w:cs="Arial"/>
                <w:sz w:val="24"/>
                <w:szCs w:val="24"/>
              </w:rPr>
            </w:pPr>
          </w:p>
        </w:tc>
        <w:tc>
          <w:tcPr>
            <w:tcW w:w="900" w:type="dxa"/>
          </w:tcPr>
          <w:p w14:paraId="491F1603" w14:textId="555E6D2B" w:rsidR="00086BEB" w:rsidRPr="005162DE" w:rsidRDefault="00086BEB" w:rsidP="004179E4">
            <w:pPr>
              <w:spacing w:before="40" w:after="40"/>
              <w:jc w:val="center"/>
              <w:rPr>
                <w:rFonts w:ascii="Arial" w:hAnsi="Arial" w:cs="Arial"/>
                <w:sz w:val="24"/>
                <w:szCs w:val="24"/>
              </w:rPr>
            </w:pPr>
          </w:p>
        </w:tc>
        <w:tc>
          <w:tcPr>
            <w:tcW w:w="1170" w:type="dxa"/>
          </w:tcPr>
          <w:p w14:paraId="489C42D6" w14:textId="0B68FA7E" w:rsidR="00086BEB" w:rsidRPr="005162DE" w:rsidRDefault="00086BEB" w:rsidP="004179E4">
            <w:pPr>
              <w:spacing w:before="40" w:after="40"/>
              <w:jc w:val="center"/>
              <w:rPr>
                <w:rFonts w:ascii="Arial" w:hAnsi="Arial" w:cs="Arial"/>
                <w:sz w:val="24"/>
                <w:szCs w:val="24"/>
              </w:rPr>
            </w:pPr>
          </w:p>
        </w:tc>
        <w:tc>
          <w:tcPr>
            <w:tcW w:w="2291" w:type="dxa"/>
          </w:tcPr>
          <w:p w14:paraId="2DBCEC1A" w14:textId="670D7C5D" w:rsidR="00086BEB" w:rsidRPr="005162DE" w:rsidRDefault="00086BEB" w:rsidP="00086BEB">
            <w:pPr>
              <w:spacing w:before="40" w:after="40"/>
              <w:rPr>
                <w:rFonts w:ascii="Arial" w:hAnsi="Arial" w:cs="Arial"/>
                <w:sz w:val="24"/>
                <w:szCs w:val="24"/>
              </w:rPr>
            </w:pPr>
          </w:p>
        </w:tc>
      </w:tr>
      <w:tr w:rsidR="005162DE" w:rsidRPr="005162DE" w14:paraId="18FA2C38" w14:textId="77777777" w:rsidTr="002D3FB5">
        <w:trPr>
          <w:trHeight w:val="432"/>
        </w:trPr>
        <w:tc>
          <w:tcPr>
            <w:tcW w:w="2245" w:type="dxa"/>
          </w:tcPr>
          <w:p w14:paraId="39D2E538" w14:textId="64383789" w:rsidR="00086BEB" w:rsidRPr="005162DE" w:rsidRDefault="00086BEB" w:rsidP="00086BEB">
            <w:pPr>
              <w:spacing w:before="40" w:after="40"/>
              <w:ind w:left="187"/>
              <w:rPr>
                <w:rFonts w:ascii="Arial" w:hAnsi="Arial" w:cs="Arial"/>
                <w:sz w:val="24"/>
                <w:szCs w:val="24"/>
              </w:rPr>
            </w:pPr>
          </w:p>
        </w:tc>
        <w:tc>
          <w:tcPr>
            <w:tcW w:w="1440" w:type="dxa"/>
          </w:tcPr>
          <w:p w14:paraId="6AB05BED" w14:textId="2335DBA6" w:rsidR="00086BEB" w:rsidRPr="005162DE" w:rsidRDefault="00086BEB" w:rsidP="004179E4">
            <w:pPr>
              <w:spacing w:before="40" w:after="40"/>
              <w:jc w:val="center"/>
              <w:rPr>
                <w:rFonts w:ascii="Arial" w:hAnsi="Arial" w:cs="Arial"/>
                <w:sz w:val="24"/>
                <w:szCs w:val="24"/>
              </w:rPr>
            </w:pPr>
          </w:p>
        </w:tc>
        <w:tc>
          <w:tcPr>
            <w:tcW w:w="1260" w:type="dxa"/>
          </w:tcPr>
          <w:p w14:paraId="0AC370FD" w14:textId="1B18D87C" w:rsidR="00086BEB" w:rsidRPr="005162DE" w:rsidRDefault="00086BEB" w:rsidP="004179E4">
            <w:pPr>
              <w:spacing w:before="40" w:after="40"/>
              <w:jc w:val="center"/>
              <w:rPr>
                <w:rFonts w:ascii="Arial" w:hAnsi="Arial" w:cs="Arial"/>
                <w:sz w:val="24"/>
                <w:szCs w:val="24"/>
              </w:rPr>
            </w:pPr>
          </w:p>
        </w:tc>
        <w:tc>
          <w:tcPr>
            <w:tcW w:w="1530" w:type="dxa"/>
          </w:tcPr>
          <w:p w14:paraId="06D23DE1" w14:textId="6F729DB3" w:rsidR="00086BEB" w:rsidRPr="005162DE" w:rsidRDefault="00086BEB" w:rsidP="004179E4">
            <w:pPr>
              <w:spacing w:before="40" w:after="40"/>
              <w:jc w:val="center"/>
              <w:rPr>
                <w:rFonts w:ascii="Arial" w:hAnsi="Arial" w:cs="Arial"/>
                <w:sz w:val="24"/>
                <w:szCs w:val="24"/>
              </w:rPr>
            </w:pPr>
          </w:p>
        </w:tc>
        <w:tc>
          <w:tcPr>
            <w:tcW w:w="900" w:type="dxa"/>
          </w:tcPr>
          <w:p w14:paraId="4A9C9B68" w14:textId="0661C296" w:rsidR="00086BEB" w:rsidRPr="005162DE" w:rsidRDefault="00086BEB" w:rsidP="004179E4">
            <w:pPr>
              <w:spacing w:before="40" w:after="40"/>
              <w:jc w:val="center"/>
              <w:rPr>
                <w:rFonts w:ascii="Arial" w:hAnsi="Arial" w:cs="Arial"/>
                <w:sz w:val="24"/>
                <w:szCs w:val="24"/>
              </w:rPr>
            </w:pPr>
          </w:p>
        </w:tc>
        <w:tc>
          <w:tcPr>
            <w:tcW w:w="1170" w:type="dxa"/>
          </w:tcPr>
          <w:p w14:paraId="7502C73C" w14:textId="559669B2" w:rsidR="00086BEB" w:rsidRPr="005162DE" w:rsidRDefault="00086BEB" w:rsidP="004179E4">
            <w:pPr>
              <w:spacing w:before="40" w:after="40"/>
              <w:jc w:val="center"/>
              <w:rPr>
                <w:rFonts w:ascii="Arial" w:hAnsi="Arial" w:cs="Arial"/>
                <w:sz w:val="24"/>
                <w:szCs w:val="24"/>
              </w:rPr>
            </w:pPr>
          </w:p>
        </w:tc>
        <w:tc>
          <w:tcPr>
            <w:tcW w:w="2291" w:type="dxa"/>
          </w:tcPr>
          <w:p w14:paraId="06A23C91" w14:textId="7EA330DC" w:rsidR="00086BEB" w:rsidRPr="005162DE" w:rsidRDefault="00086BEB" w:rsidP="00086BEB">
            <w:pPr>
              <w:spacing w:before="40" w:after="40"/>
              <w:rPr>
                <w:rFonts w:ascii="Arial" w:hAnsi="Arial" w:cs="Arial"/>
                <w:sz w:val="24"/>
                <w:szCs w:val="24"/>
              </w:rPr>
            </w:pPr>
          </w:p>
        </w:tc>
      </w:tr>
    </w:tbl>
    <w:p w14:paraId="69D3A731" w14:textId="7ADAC1FE" w:rsidR="005D3708" w:rsidRPr="005162DE" w:rsidRDefault="005D3708" w:rsidP="00875407">
      <w:pPr>
        <w:pStyle w:val="Caption"/>
        <w:widowControl w:val="0"/>
      </w:pPr>
      <w:r w:rsidRPr="005162DE">
        <w:t xml:space="preserve">Table </w:t>
      </w:r>
      <w:fldSimple w:instr=" SEQ Table \* ARABIC ">
        <w:r w:rsidR="00883E1D">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30ECD890" w:rsidR="00DA4F32" w:rsidRPr="005162DE" w:rsidRDefault="00DA4F32" w:rsidP="00DA4F32">
            <w:pPr>
              <w:spacing w:before="40" w:after="40"/>
              <w:rPr>
                <w:rFonts w:ascii="Arial" w:hAnsi="Arial" w:cs="Arial"/>
                <w:sz w:val="24"/>
                <w:szCs w:val="24"/>
              </w:rPr>
            </w:pPr>
          </w:p>
        </w:tc>
        <w:tc>
          <w:tcPr>
            <w:tcW w:w="1440" w:type="dxa"/>
          </w:tcPr>
          <w:p w14:paraId="28190B3D" w14:textId="21756D3F" w:rsidR="00DA4F32" w:rsidRPr="005162DE" w:rsidRDefault="00DA4F32" w:rsidP="00DA4F32">
            <w:pPr>
              <w:spacing w:before="40" w:after="40"/>
              <w:jc w:val="center"/>
              <w:rPr>
                <w:rFonts w:ascii="Arial" w:hAnsi="Arial" w:cs="Arial"/>
                <w:sz w:val="24"/>
                <w:szCs w:val="24"/>
              </w:rPr>
            </w:pPr>
          </w:p>
        </w:tc>
        <w:tc>
          <w:tcPr>
            <w:tcW w:w="1350" w:type="dxa"/>
          </w:tcPr>
          <w:p w14:paraId="63D0EACA" w14:textId="31303531" w:rsidR="00DA4F32" w:rsidRPr="005162DE" w:rsidRDefault="00DA4F32" w:rsidP="00DA4F32">
            <w:pPr>
              <w:spacing w:before="40" w:after="40"/>
              <w:rPr>
                <w:rFonts w:ascii="Arial" w:hAnsi="Arial" w:cs="Arial"/>
                <w:sz w:val="24"/>
                <w:szCs w:val="24"/>
              </w:rPr>
            </w:pPr>
          </w:p>
        </w:tc>
        <w:tc>
          <w:tcPr>
            <w:tcW w:w="1530" w:type="dxa"/>
          </w:tcPr>
          <w:p w14:paraId="60CC3A19" w14:textId="42DCF1AC" w:rsidR="00DA4F32" w:rsidRPr="005162DE" w:rsidRDefault="00DA4F32" w:rsidP="00DA4F32">
            <w:pPr>
              <w:spacing w:before="40" w:after="40"/>
              <w:jc w:val="center"/>
              <w:rPr>
                <w:rFonts w:ascii="Arial" w:hAnsi="Arial" w:cs="Arial"/>
                <w:sz w:val="24"/>
                <w:szCs w:val="24"/>
              </w:rPr>
            </w:pPr>
          </w:p>
        </w:tc>
        <w:tc>
          <w:tcPr>
            <w:tcW w:w="1800" w:type="dxa"/>
          </w:tcPr>
          <w:p w14:paraId="15DDAE72" w14:textId="24FE179F" w:rsidR="00DA4F32" w:rsidRPr="005162DE" w:rsidRDefault="00DA4F32" w:rsidP="00DA4F32">
            <w:pPr>
              <w:spacing w:before="40" w:after="40"/>
              <w:jc w:val="center"/>
              <w:rPr>
                <w:rFonts w:ascii="Arial" w:hAnsi="Arial" w:cs="Arial"/>
                <w:sz w:val="24"/>
                <w:szCs w:val="24"/>
              </w:rPr>
            </w:pPr>
          </w:p>
        </w:tc>
        <w:tc>
          <w:tcPr>
            <w:tcW w:w="2471" w:type="dxa"/>
          </w:tcPr>
          <w:p w14:paraId="747A0B53" w14:textId="5BB76081" w:rsidR="00DA4F32" w:rsidRPr="005162DE" w:rsidRDefault="00DA4F32" w:rsidP="00DA4F32">
            <w:pPr>
              <w:spacing w:before="40" w:after="40"/>
              <w:rPr>
                <w:rFonts w:ascii="Arial" w:hAnsi="Arial" w:cs="Arial"/>
                <w:sz w:val="24"/>
                <w:szCs w:val="24"/>
              </w:rPr>
            </w:pPr>
          </w:p>
        </w:tc>
      </w:tr>
      <w:tr w:rsidR="005162DE" w:rsidRPr="005162DE" w14:paraId="3DC1EC0D" w14:textId="77777777" w:rsidTr="002D3FB5">
        <w:trPr>
          <w:trHeight w:val="432"/>
        </w:trPr>
        <w:tc>
          <w:tcPr>
            <w:tcW w:w="2245" w:type="dxa"/>
          </w:tcPr>
          <w:p w14:paraId="301C4362" w14:textId="3ED0F849" w:rsidR="00DA4F32" w:rsidRPr="005162DE" w:rsidRDefault="00DA4F32" w:rsidP="00DA4F32">
            <w:pPr>
              <w:spacing w:before="40" w:after="40"/>
              <w:rPr>
                <w:rFonts w:ascii="Arial" w:hAnsi="Arial" w:cs="Arial"/>
                <w:sz w:val="24"/>
                <w:szCs w:val="24"/>
              </w:rPr>
            </w:pPr>
          </w:p>
        </w:tc>
        <w:tc>
          <w:tcPr>
            <w:tcW w:w="1440" w:type="dxa"/>
          </w:tcPr>
          <w:p w14:paraId="4751C8FD" w14:textId="7ED14F02" w:rsidR="00DA4F32" w:rsidRPr="005162DE" w:rsidRDefault="00DA4F32" w:rsidP="00DA4F32">
            <w:pPr>
              <w:spacing w:before="40" w:after="40"/>
              <w:jc w:val="center"/>
              <w:rPr>
                <w:rFonts w:ascii="Arial" w:hAnsi="Arial" w:cs="Arial"/>
                <w:sz w:val="24"/>
                <w:szCs w:val="24"/>
              </w:rPr>
            </w:pPr>
          </w:p>
        </w:tc>
        <w:tc>
          <w:tcPr>
            <w:tcW w:w="1350" w:type="dxa"/>
          </w:tcPr>
          <w:p w14:paraId="27986934" w14:textId="49FCB5A5" w:rsidR="00DA4F32" w:rsidRPr="005162DE" w:rsidRDefault="00DA4F32" w:rsidP="00DA4F32">
            <w:pPr>
              <w:spacing w:before="40" w:after="40"/>
              <w:rPr>
                <w:rFonts w:ascii="Arial" w:hAnsi="Arial" w:cs="Arial"/>
                <w:sz w:val="24"/>
                <w:szCs w:val="24"/>
              </w:rPr>
            </w:pPr>
          </w:p>
        </w:tc>
        <w:tc>
          <w:tcPr>
            <w:tcW w:w="1530" w:type="dxa"/>
          </w:tcPr>
          <w:p w14:paraId="1D08BAD2" w14:textId="5B9A5005" w:rsidR="00DA4F32" w:rsidRPr="005162DE" w:rsidRDefault="00DA4F32" w:rsidP="00DA4F32">
            <w:pPr>
              <w:spacing w:before="40" w:after="40"/>
              <w:jc w:val="center"/>
              <w:rPr>
                <w:rFonts w:ascii="Arial" w:hAnsi="Arial" w:cs="Arial"/>
                <w:sz w:val="24"/>
                <w:szCs w:val="24"/>
              </w:rPr>
            </w:pPr>
          </w:p>
        </w:tc>
        <w:tc>
          <w:tcPr>
            <w:tcW w:w="1800" w:type="dxa"/>
          </w:tcPr>
          <w:p w14:paraId="72F3D657" w14:textId="7EBE0A33" w:rsidR="00DA4F32" w:rsidRPr="005162DE" w:rsidRDefault="00DA4F32" w:rsidP="00DA4F32">
            <w:pPr>
              <w:spacing w:before="40" w:after="40"/>
              <w:jc w:val="center"/>
              <w:rPr>
                <w:rFonts w:ascii="Arial" w:hAnsi="Arial" w:cs="Arial"/>
                <w:sz w:val="24"/>
                <w:szCs w:val="24"/>
              </w:rPr>
            </w:pPr>
          </w:p>
        </w:tc>
        <w:tc>
          <w:tcPr>
            <w:tcW w:w="2471" w:type="dxa"/>
          </w:tcPr>
          <w:p w14:paraId="0F72AF76" w14:textId="093CDB84" w:rsidR="00DA4F32" w:rsidRPr="005162DE" w:rsidRDefault="00DA4F32" w:rsidP="00DA4F32">
            <w:pPr>
              <w:spacing w:before="40" w:after="40"/>
              <w:rPr>
                <w:rFonts w:ascii="Arial" w:hAnsi="Arial" w:cs="Arial"/>
                <w:sz w:val="24"/>
                <w:szCs w:val="24"/>
              </w:rPr>
            </w:pPr>
          </w:p>
        </w:tc>
      </w:tr>
      <w:tr w:rsidR="005162DE" w:rsidRPr="005162DE" w14:paraId="55C3320E" w14:textId="77777777" w:rsidTr="002D3FB5">
        <w:trPr>
          <w:trHeight w:val="432"/>
        </w:trPr>
        <w:tc>
          <w:tcPr>
            <w:tcW w:w="2245" w:type="dxa"/>
          </w:tcPr>
          <w:p w14:paraId="7A16F9AE" w14:textId="7AF519A3" w:rsidR="00DA4F32" w:rsidRPr="005162DE" w:rsidRDefault="00DA4F32" w:rsidP="00DA4F32">
            <w:pPr>
              <w:spacing w:before="40" w:after="40"/>
              <w:rPr>
                <w:rFonts w:ascii="Arial" w:hAnsi="Arial" w:cs="Arial"/>
                <w:sz w:val="24"/>
                <w:szCs w:val="24"/>
              </w:rPr>
            </w:pPr>
          </w:p>
        </w:tc>
        <w:tc>
          <w:tcPr>
            <w:tcW w:w="1440" w:type="dxa"/>
          </w:tcPr>
          <w:p w14:paraId="5E75790D" w14:textId="1071DB41" w:rsidR="00DA4F32" w:rsidRPr="005162DE" w:rsidRDefault="00DA4F32" w:rsidP="00DA4F32">
            <w:pPr>
              <w:spacing w:before="40" w:after="40"/>
              <w:jc w:val="center"/>
              <w:rPr>
                <w:rFonts w:ascii="Arial" w:hAnsi="Arial" w:cs="Arial"/>
                <w:sz w:val="24"/>
                <w:szCs w:val="24"/>
              </w:rPr>
            </w:pPr>
          </w:p>
        </w:tc>
        <w:tc>
          <w:tcPr>
            <w:tcW w:w="1350" w:type="dxa"/>
          </w:tcPr>
          <w:p w14:paraId="5BB1D6D7" w14:textId="23E48292" w:rsidR="00DA4F32" w:rsidRPr="005162DE" w:rsidRDefault="00DA4F32" w:rsidP="00DA4F32">
            <w:pPr>
              <w:spacing w:before="40" w:after="40"/>
              <w:rPr>
                <w:rFonts w:ascii="Arial" w:hAnsi="Arial" w:cs="Arial"/>
                <w:sz w:val="24"/>
                <w:szCs w:val="24"/>
              </w:rPr>
            </w:pPr>
          </w:p>
        </w:tc>
        <w:tc>
          <w:tcPr>
            <w:tcW w:w="1530" w:type="dxa"/>
          </w:tcPr>
          <w:p w14:paraId="508BDE41" w14:textId="0F3CA076" w:rsidR="00DA4F32" w:rsidRPr="005162DE" w:rsidRDefault="00DA4F32" w:rsidP="00DA4F32">
            <w:pPr>
              <w:spacing w:before="40" w:after="40"/>
              <w:jc w:val="center"/>
              <w:rPr>
                <w:rFonts w:ascii="Arial" w:hAnsi="Arial" w:cs="Arial"/>
                <w:sz w:val="24"/>
                <w:szCs w:val="24"/>
              </w:rPr>
            </w:pPr>
          </w:p>
        </w:tc>
        <w:tc>
          <w:tcPr>
            <w:tcW w:w="1800" w:type="dxa"/>
          </w:tcPr>
          <w:p w14:paraId="20DA4FE3" w14:textId="1D66E3C4" w:rsidR="00DA4F32" w:rsidRPr="005162DE" w:rsidRDefault="00DA4F32" w:rsidP="00DA4F32">
            <w:pPr>
              <w:spacing w:before="40" w:after="40"/>
              <w:jc w:val="center"/>
              <w:rPr>
                <w:rFonts w:ascii="Arial" w:hAnsi="Arial" w:cs="Arial"/>
                <w:sz w:val="24"/>
                <w:szCs w:val="24"/>
              </w:rPr>
            </w:pPr>
          </w:p>
        </w:tc>
        <w:tc>
          <w:tcPr>
            <w:tcW w:w="2471" w:type="dxa"/>
          </w:tcPr>
          <w:p w14:paraId="72377CFF" w14:textId="71D1EC65" w:rsidR="00DA4F32" w:rsidRPr="005162DE" w:rsidRDefault="00DA4F32" w:rsidP="00DA4F32">
            <w:pPr>
              <w:spacing w:before="40" w:after="40"/>
              <w:rPr>
                <w:rFonts w:ascii="Arial" w:hAnsi="Arial" w:cs="Arial"/>
                <w:sz w:val="24"/>
                <w:szCs w:val="24"/>
              </w:rPr>
            </w:pP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w:t>
      </w:r>
      <w:r w:rsidRPr="005162DE">
        <w:rPr>
          <w:rFonts w:ascii="Arial" w:hAnsi="Arial" w:cs="Arial"/>
          <w:sz w:val="24"/>
          <w:szCs w:val="24"/>
        </w:rPr>
        <w:lastRenderedPageBreak/>
        <w:t xml:space="preserve">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proofErr w:type="gramStart"/>
      <w:r w:rsidRPr="005162DE">
        <w:rPr>
          <w:rFonts w:ascii="Arial" w:hAnsi="Arial" w:cs="Arial"/>
          <w:bCs/>
          <w:sz w:val="24"/>
        </w:rPr>
        <w:t>:  [</w:t>
      </w:r>
      <w:proofErr w:type="gramEnd"/>
      <w:r w:rsidRPr="005162DE">
        <w:rPr>
          <w:rFonts w:ascii="Arial" w:hAnsi="Arial" w:cs="Arial"/>
          <w:bCs/>
          <w:sz w:val="24"/>
        </w:rPr>
        <w:t>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445FAF94" w:rsidR="001F503E" w:rsidRPr="005162DE" w:rsidRDefault="001F503E" w:rsidP="001F503E">
            <w:pPr>
              <w:spacing w:before="40" w:after="40"/>
              <w:rPr>
                <w:rFonts w:ascii="Arial" w:hAnsi="Arial" w:cs="Arial"/>
                <w:sz w:val="24"/>
                <w:szCs w:val="24"/>
              </w:rPr>
            </w:pPr>
          </w:p>
        </w:tc>
        <w:tc>
          <w:tcPr>
            <w:tcW w:w="2250" w:type="dxa"/>
            <w:tcMar>
              <w:left w:w="58" w:type="dxa"/>
              <w:right w:w="58" w:type="dxa"/>
            </w:tcMar>
          </w:tcPr>
          <w:p w14:paraId="14D9A9B3" w14:textId="0555B725" w:rsidR="001F503E" w:rsidRPr="005162DE" w:rsidRDefault="001F503E" w:rsidP="001F503E">
            <w:pPr>
              <w:spacing w:before="40" w:after="40"/>
              <w:rPr>
                <w:rFonts w:ascii="Arial" w:hAnsi="Arial" w:cs="Arial"/>
                <w:sz w:val="24"/>
                <w:szCs w:val="24"/>
              </w:rPr>
            </w:pPr>
          </w:p>
        </w:tc>
        <w:tc>
          <w:tcPr>
            <w:tcW w:w="1890" w:type="dxa"/>
            <w:tcMar>
              <w:left w:w="58" w:type="dxa"/>
              <w:right w:w="58" w:type="dxa"/>
            </w:tcMar>
          </w:tcPr>
          <w:p w14:paraId="7D4FE25C" w14:textId="1AB3F89F" w:rsidR="001F503E" w:rsidRPr="005162DE" w:rsidRDefault="001F503E" w:rsidP="001F503E">
            <w:pPr>
              <w:spacing w:before="40" w:after="40"/>
              <w:rPr>
                <w:rFonts w:ascii="Arial" w:hAnsi="Arial" w:cs="Arial"/>
                <w:sz w:val="24"/>
                <w:szCs w:val="24"/>
              </w:rPr>
            </w:pPr>
          </w:p>
        </w:tc>
        <w:tc>
          <w:tcPr>
            <w:tcW w:w="2160" w:type="dxa"/>
            <w:tcMar>
              <w:left w:w="58" w:type="dxa"/>
              <w:right w:w="58" w:type="dxa"/>
            </w:tcMar>
          </w:tcPr>
          <w:p w14:paraId="7CABD54F" w14:textId="4C880EFE" w:rsidR="001F503E" w:rsidRPr="005162DE" w:rsidRDefault="001F503E" w:rsidP="001F503E">
            <w:pPr>
              <w:spacing w:before="40" w:after="40"/>
              <w:rPr>
                <w:rFonts w:ascii="Arial" w:hAnsi="Arial" w:cs="Arial"/>
                <w:sz w:val="24"/>
                <w:szCs w:val="24"/>
              </w:rPr>
            </w:pPr>
          </w:p>
        </w:tc>
        <w:tc>
          <w:tcPr>
            <w:tcW w:w="2367" w:type="dxa"/>
            <w:tcMar>
              <w:left w:w="58" w:type="dxa"/>
              <w:right w:w="58" w:type="dxa"/>
            </w:tcMar>
          </w:tcPr>
          <w:p w14:paraId="67233B7F" w14:textId="508D01BA" w:rsidR="001F503E" w:rsidRPr="005162DE" w:rsidRDefault="001F503E" w:rsidP="001F503E">
            <w:pPr>
              <w:spacing w:before="40" w:after="40"/>
              <w:rPr>
                <w:rFonts w:ascii="Arial" w:hAnsi="Arial" w:cs="Arial"/>
                <w:sz w:val="24"/>
                <w:szCs w:val="24"/>
              </w:rPr>
            </w:pPr>
          </w:p>
        </w:tc>
      </w:tr>
      <w:tr w:rsidR="002D3FB5" w:rsidRPr="005162DE" w14:paraId="2E9938F8" w14:textId="77777777" w:rsidTr="002D3FB5">
        <w:trPr>
          <w:trHeight w:val="449"/>
        </w:trPr>
        <w:tc>
          <w:tcPr>
            <w:tcW w:w="1975" w:type="dxa"/>
            <w:tcMar>
              <w:left w:w="58" w:type="dxa"/>
              <w:right w:w="58" w:type="dxa"/>
            </w:tcMar>
          </w:tcPr>
          <w:p w14:paraId="3650B6DE" w14:textId="781D968C" w:rsidR="001F503E" w:rsidRPr="005162DE" w:rsidRDefault="001F503E" w:rsidP="001F503E">
            <w:pPr>
              <w:spacing w:before="40" w:after="40"/>
              <w:rPr>
                <w:rFonts w:ascii="Arial" w:hAnsi="Arial" w:cs="Arial"/>
                <w:sz w:val="24"/>
                <w:szCs w:val="24"/>
              </w:rPr>
            </w:pPr>
          </w:p>
        </w:tc>
        <w:tc>
          <w:tcPr>
            <w:tcW w:w="2250" w:type="dxa"/>
            <w:tcMar>
              <w:left w:w="58" w:type="dxa"/>
              <w:right w:w="58" w:type="dxa"/>
            </w:tcMar>
          </w:tcPr>
          <w:p w14:paraId="51843EBC" w14:textId="1E748BA2" w:rsidR="001F503E" w:rsidRPr="005162DE" w:rsidRDefault="001F503E" w:rsidP="001F503E">
            <w:pPr>
              <w:spacing w:before="40" w:after="40"/>
              <w:rPr>
                <w:rFonts w:ascii="Arial" w:hAnsi="Arial" w:cs="Arial"/>
                <w:sz w:val="24"/>
                <w:szCs w:val="24"/>
              </w:rPr>
            </w:pPr>
          </w:p>
        </w:tc>
        <w:tc>
          <w:tcPr>
            <w:tcW w:w="1890" w:type="dxa"/>
            <w:tcMar>
              <w:left w:w="58" w:type="dxa"/>
              <w:right w:w="58" w:type="dxa"/>
            </w:tcMar>
          </w:tcPr>
          <w:p w14:paraId="59679533" w14:textId="6ED93935" w:rsidR="001F503E" w:rsidRPr="005162DE" w:rsidRDefault="001F503E" w:rsidP="001F503E">
            <w:pPr>
              <w:spacing w:before="40" w:after="40"/>
              <w:rPr>
                <w:rFonts w:ascii="Arial" w:hAnsi="Arial" w:cs="Arial"/>
                <w:sz w:val="24"/>
                <w:szCs w:val="24"/>
              </w:rPr>
            </w:pPr>
          </w:p>
        </w:tc>
        <w:tc>
          <w:tcPr>
            <w:tcW w:w="2160" w:type="dxa"/>
            <w:tcMar>
              <w:left w:w="58" w:type="dxa"/>
              <w:right w:w="58" w:type="dxa"/>
            </w:tcMar>
          </w:tcPr>
          <w:p w14:paraId="75D3BCBC" w14:textId="0C9FF07A" w:rsidR="001F503E" w:rsidRPr="005162DE" w:rsidRDefault="001F503E" w:rsidP="001F503E">
            <w:pPr>
              <w:spacing w:before="40" w:after="40"/>
              <w:rPr>
                <w:rFonts w:ascii="Arial" w:hAnsi="Arial" w:cs="Arial"/>
                <w:sz w:val="24"/>
                <w:szCs w:val="24"/>
              </w:rPr>
            </w:pPr>
          </w:p>
        </w:tc>
        <w:tc>
          <w:tcPr>
            <w:tcW w:w="2367" w:type="dxa"/>
            <w:tcMar>
              <w:left w:w="58" w:type="dxa"/>
              <w:right w:w="58" w:type="dxa"/>
            </w:tcMar>
          </w:tcPr>
          <w:p w14:paraId="56FC7820" w14:textId="25DF8FE4" w:rsidR="001F503E" w:rsidRPr="005162DE" w:rsidRDefault="001F503E" w:rsidP="001F503E">
            <w:pPr>
              <w:spacing w:before="40" w:after="40"/>
              <w:rPr>
                <w:rFonts w:ascii="Arial" w:hAnsi="Arial" w:cs="Arial"/>
                <w:sz w:val="24"/>
                <w:szCs w:val="24"/>
              </w:rPr>
            </w:pP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0"/>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 xml:space="preserve">(complete if </w:t>
            </w:r>
            <w:proofErr w:type="gramStart"/>
            <w:r w:rsidRPr="005162DE">
              <w:rPr>
                <w:rFonts w:ascii="Arial" w:hAnsi="Arial" w:cs="Arial"/>
                <w:b/>
                <w:sz w:val="24"/>
                <w:szCs w:val="24"/>
              </w:rPr>
              <w:t>fecal-indicator</w:t>
            </w:r>
            <w:proofErr w:type="gramEnd"/>
            <w:r w:rsidRPr="005162DE">
              <w:rPr>
                <w:rFonts w:ascii="Arial" w:hAnsi="Arial" w:cs="Arial"/>
                <w:b/>
                <w:sz w:val="24"/>
                <w:szCs w:val="24"/>
              </w:rPr>
              <w:t xml:space="preserve">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35504704" w14:textId="2936A6BA" w:rsidR="001F503E" w:rsidRPr="005162DE" w:rsidRDefault="00BB06B7"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3C1391F" w14:textId="09D7E20E" w:rsidR="00E80EE7" w:rsidRPr="005162DE" w:rsidRDefault="00E80EE7" w:rsidP="0087640F">
            <w:pPr>
              <w:spacing w:before="40" w:after="40"/>
              <w:jc w:val="center"/>
              <w:rPr>
                <w:rFonts w:ascii="Arial" w:hAnsi="Arial" w:cs="Arial"/>
                <w:sz w:val="24"/>
                <w:szCs w:val="24"/>
              </w:rPr>
            </w:pP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60AE42FC" w14:textId="0E47ED32" w:rsidR="001F503E" w:rsidRPr="005162DE" w:rsidRDefault="00BB06B7"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84CB2D0" w14:textId="3A07F3F9" w:rsidR="001F7181" w:rsidRPr="005162DE" w:rsidRDefault="001F7181" w:rsidP="0087640F">
            <w:pPr>
              <w:spacing w:before="40" w:after="40"/>
              <w:jc w:val="center"/>
              <w:rPr>
                <w:rFonts w:ascii="Arial" w:hAnsi="Arial" w:cs="Arial"/>
                <w:sz w:val="24"/>
                <w:szCs w:val="24"/>
              </w:rPr>
            </w:pP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4A8FE09D" w14:textId="170A8689" w:rsidR="001F503E" w:rsidRPr="005162DE" w:rsidRDefault="00BB06B7"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0CA8CA65" w14:textId="5E277CD5" w:rsidR="001F7181" w:rsidRPr="005162DE" w:rsidRDefault="001F7181" w:rsidP="0087640F">
            <w:pPr>
              <w:spacing w:before="40" w:after="40"/>
              <w:jc w:val="center"/>
              <w:rPr>
                <w:rFonts w:ascii="Arial" w:hAnsi="Arial" w:cs="Arial"/>
                <w:sz w:val="24"/>
                <w:szCs w:val="24"/>
              </w:rPr>
            </w:pP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11" w:name="_Toc58336722"/>
      <w:r w:rsidRPr="005162DE">
        <w:rPr>
          <w:color w:val="auto"/>
        </w:rPr>
        <w:lastRenderedPageBreak/>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1"/>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522BAD1B"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[Enter Special Notice of Fecal Indicator-Positive Groundwater Source Sample]</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76262C7F"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[Enter Special Notice for Uncorrected Significant Deficiencies]</w:t>
            </w: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002D3FB5">
        <w:trPr>
          <w:trHeight w:val="449"/>
        </w:trPr>
        <w:tc>
          <w:tcPr>
            <w:tcW w:w="1975" w:type="dxa"/>
            <w:tcMar>
              <w:left w:w="58" w:type="dxa"/>
              <w:right w:w="58" w:type="dxa"/>
            </w:tcMar>
          </w:tcPr>
          <w:p w14:paraId="353E6FC8" w14:textId="1ADD9D0F" w:rsidR="0087640F" w:rsidRPr="005162DE" w:rsidRDefault="0087640F" w:rsidP="00B47ED5">
            <w:pPr>
              <w:keepNext/>
              <w:spacing w:before="40" w:after="40"/>
              <w:rPr>
                <w:rFonts w:ascii="Arial" w:hAnsi="Arial" w:cs="Arial"/>
                <w:sz w:val="24"/>
                <w:szCs w:val="24"/>
              </w:rPr>
            </w:pPr>
          </w:p>
        </w:tc>
        <w:tc>
          <w:tcPr>
            <w:tcW w:w="2250" w:type="dxa"/>
            <w:tcMar>
              <w:left w:w="58" w:type="dxa"/>
              <w:right w:w="58" w:type="dxa"/>
            </w:tcMar>
          </w:tcPr>
          <w:p w14:paraId="37531B9B" w14:textId="1D532C77" w:rsidR="0087640F" w:rsidRPr="005162DE" w:rsidRDefault="0087640F" w:rsidP="00B47ED5">
            <w:pPr>
              <w:keepNext/>
              <w:spacing w:before="40" w:after="40"/>
              <w:rPr>
                <w:rFonts w:ascii="Arial" w:hAnsi="Arial" w:cs="Arial"/>
                <w:sz w:val="24"/>
                <w:szCs w:val="24"/>
              </w:rPr>
            </w:pPr>
          </w:p>
        </w:tc>
        <w:tc>
          <w:tcPr>
            <w:tcW w:w="1890" w:type="dxa"/>
            <w:tcMar>
              <w:left w:w="58" w:type="dxa"/>
              <w:right w:w="58" w:type="dxa"/>
            </w:tcMar>
          </w:tcPr>
          <w:p w14:paraId="0A56DBE2" w14:textId="2A79CA50" w:rsidR="0087640F" w:rsidRPr="005162DE" w:rsidRDefault="0087640F" w:rsidP="00B47ED5">
            <w:pPr>
              <w:keepNext/>
              <w:spacing w:before="40" w:after="40"/>
              <w:rPr>
                <w:rFonts w:ascii="Arial" w:hAnsi="Arial" w:cs="Arial"/>
                <w:sz w:val="24"/>
                <w:szCs w:val="24"/>
              </w:rPr>
            </w:pPr>
          </w:p>
        </w:tc>
        <w:tc>
          <w:tcPr>
            <w:tcW w:w="2160" w:type="dxa"/>
            <w:tcMar>
              <w:left w:w="58" w:type="dxa"/>
              <w:right w:w="58" w:type="dxa"/>
            </w:tcMar>
          </w:tcPr>
          <w:p w14:paraId="413E2705" w14:textId="0FDCF398" w:rsidR="0087640F" w:rsidRPr="005162DE" w:rsidRDefault="0087640F" w:rsidP="00B47ED5">
            <w:pPr>
              <w:keepNext/>
              <w:spacing w:before="40" w:after="40"/>
              <w:rPr>
                <w:rFonts w:ascii="Arial" w:hAnsi="Arial" w:cs="Arial"/>
                <w:sz w:val="24"/>
                <w:szCs w:val="24"/>
              </w:rPr>
            </w:pPr>
          </w:p>
        </w:tc>
        <w:tc>
          <w:tcPr>
            <w:tcW w:w="2367" w:type="dxa"/>
            <w:tcMar>
              <w:left w:w="58" w:type="dxa"/>
              <w:right w:w="58" w:type="dxa"/>
            </w:tcMar>
          </w:tcPr>
          <w:p w14:paraId="086BD452" w14:textId="17D635DC" w:rsidR="0087640F" w:rsidRPr="005162DE" w:rsidRDefault="0087640F" w:rsidP="00B47ED5">
            <w:pPr>
              <w:keepNext/>
              <w:spacing w:before="40" w:after="40"/>
              <w:rPr>
                <w:rFonts w:ascii="Arial" w:hAnsi="Arial" w:cs="Arial"/>
                <w:sz w:val="24"/>
                <w:szCs w:val="24"/>
              </w:rPr>
            </w:pPr>
          </w:p>
        </w:tc>
      </w:tr>
      <w:tr w:rsidR="005162DE" w:rsidRPr="005162DE" w14:paraId="504633FC" w14:textId="77777777" w:rsidTr="002D3FB5">
        <w:trPr>
          <w:trHeight w:val="449"/>
        </w:trPr>
        <w:tc>
          <w:tcPr>
            <w:tcW w:w="1975" w:type="dxa"/>
            <w:tcMar>
              <w:left w:w="58" w:type="dxa"/>
              <w:right w:w="58" w:type="dxa"/>
            </w:tcMar>
          </w:tcPr>
          <w:p w14:paraId="0B766FEF" w14:textId="7BBDAD29" w:rsidR="0087640F" w:rsidRPr="005162DE" w:rsidRDefault="0087640F" w:rsidP="00244938">
            <w:pPr>
              <w:spacing w:before="40" w:after="40"/>
              <w:rPr>
                <w:rFonts w:ascii="Arial" w:hAnsi="Arial" w:cs="Arial"/>
                <w:sz w:val="24"/>
                <w:szCs w:val="24"/>
              </w:rPr>
            </w:pPr>
          </w:p>
        </w:tc>
        <w:tc>
          <w:tcPr>
            <w:tcW w:w="2250" w:type="dxa"/>
            <w:tcMar>
              <w:left w:w="58" w:type="dxa"/>
              <w:right w:w="58" w:type="dxa"/>
            </w:tcMar>
          </w:tcPr>
          <w:p w14:paraId="59B0CD42" w14:textId="02E3E465" w:rsidR="0087640F" w:rsidRPr="005162DE" w:rsidRDefault="0087640F" w:rsidP="00244938">
            <w:pPr>
              <w:spacing w:before="40" w:after="40"/>
              <w:rPr>
                <w:rFonts w:ascii="Arial" w:hAnsi="Arial" w:cs="Arial"/>
                <w:sz w:val="24"/>
                <w:szCs w:val="24"/>
              </w:rPr>
            </w:pPr>
          </w:p>
        </w:tc>
        <w:tc>
          <w:tcPr>
            <w:tcW w:w="1890" w:type="dxa"/>
            <w:tcMar>
              <w:left w:w="58" w:type="dxa"/>
              <w:right w:w="58" w:type="dxa"/>
            </w:tcMar>
          </w:tcPr>
          <w:p w14:paraId="6EBF47F9" w14:textId="793F0D08" w:rsidR="0087640F" w:rsidRPr="005162DE" w:rsidRDefault="0087640F" w:rsidP="00244938">
            <w:pPr>
              <w:spacing w:before="40" w:after="40"/>
              <w:rPr>
                <w:rFonts w:ascii="Arial" w:hAnsi="Arial" w:cs="Arial"/>
                <w:sz w:val="24"/>
                <w:szCs w:val="24"/>
              </w:rPr>
            </w:pPr>
          </w:p>
        </w:tc>
        <w:tc>
          <w:tcPr>
            <w:tcW w:w="2160" w:type="dxa"/>
            <w:tcMar>
              <w:left w:w="58" w:type="dxa"/>
              <w:right w:w="58" w:type="dxa"/>
            </w:tcMar>
          </w:tcPr>
          <w:p w14:paraId="3B3903FC" w14:textId="042ACE75" w:rsidR="0087640F" w:rsidRPr="005162DE" w:rsidRDefault="0087640F" w:rsidP="00244938">
            <w:pPr>
              <w:spacing w:before="40" w:after="40"/>
              <w:rPr>
                <w:rFonts w:ascii="Arial" w:hAnsi="Arial" w:cs="Arial"/>
                <w:sz w:val="24"/>
                <w:szCs w:val="24"/>
              </w:rPr>
            </w:pPr>
          </w:p>
        </w:tc>
        <w:tc>
          <w:tcPr>
            <w:tcW w:w="2367" w:type="dxa"/>
            <w:tcMar>
              <w:left w:w="58" w:type="dxa"/>
              <w:right w:w="58" w:type="dxa"/>
            </w:tcMar>
          </w:tcPr>
          <w:p w14:paraId="155A9D03" w14:textId="42DF1B65" w:rsidR="0087640F" w:rsidRPr="005162DE" w:rsidRDefault="0087640F" w:rsidP="00244938">
            <w:pPr>
              <w:spacing w:before="40" w:after="40"/>
              <w:rPr>
                <w:rFonts w:ascii="Arial" w:hAnsi="Arial" w:cs="Arial"/>
                <w:sz w:val="24"/>
                <w:szCs w:val="24"/>
              </w:rPr>
            </w:pPr>
          </w:p>
        </w:tc>
      </w:tr>
    </w:tbl>
    <w:p w14:paraId="0205FBD8" w14:textId="2815461A" w:rsidR="002A4E09" w:rsidRPr="005162DE" w:rsidRDefault="0087537E" w:rsidP="001B4F20">
      <w:pPr>
        <w:pStyle w:val="Heading3"/>
        <w:keepNext/>
        <w:rPr>
          <w:color w:val="auto"/>
        </w:rPr>
      </w:pPr>
      <w:bookmarkStart w:id="12" w:name="_Toc58336723"/>
      <w:r w:rsidRPr="005162DE">
        <w:rPr>
          <w:color w:val="auto"/>
        </w:rPr>
        <w:t>F</w:t>
      </w:r>
      <w:r w:rsidR="002A4E09" w:rsidRPr="005162DE">
        <w:rPr>
          <w:color w:val="auto"/>
        </w:rPr>
        <w:t>or Systems Providing Surface Water as a Source of Drinking Water</w:t>
      </w:r>
      <w:bookmarkEnd w:id="12"/>
    </w:p>
    <w:p w14:paraId="46C2CDD1" w14:textId="6A6F885E" w:rsidR="004F2F03" w:rsidRPr="005162DE" w:rsidRDefault="004F2F03" w:rsidP="001B4F20">
      <w:pPr>
        <w:pStyle w:val="Caption"/>
        <w:spacing w:before="120"/>
      </w:pPr>
      <w:r w:rsidRPr="005162DE">
        <w:t xml:space="preserve">Table </w:t>
      </w:r>
      <w:r w:rsidR="00B704C3" w:rsidRPr="005162DE">
        <w:t>10</w:t>
      </w:r>
      <w:r w:rsidRPr="005162D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162DE" w:rsidRPr="005162DE" w14:paraId="28AF65AA" w14:textId="77777777" w:rsidTr="004C3239">
        <w:tc>
          <w:tcPr>
            <w:tcW w:w="4045" w:type="dxa"/>
          </w:tcPr>
          <w:p w14:paraId="027AB4DF" w14:textId="532F1322"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38798350" w14:textId="2BECEE5E" w:rsidR="00E80EE7" w:rsidRPr="005162DE" w:rsidRDefault="00E80EE7" w:rsidP="001B4F20">
            <w:pPr>
              <w:pStyle w:val="BodyText"/>
              <w:keepNext/>
              <w:spacing w:before="40" w:after="40"/>
              <w:jc w:val="left"/>
              <w:rPr>
                <w:rFonts w:ascii="Arial" w:hAnsi="Arial" w:cs="Arial"/>
                <w:sz w:val="24"/>
                <w:szCs w:val="24"/>
              </w:rPr>
            </w:pPr>
          </w:p>
        </w:tc>
      </w:tr>
      <w:tr w:rsidR="005162DE" w:rsidRPr="005162DE" w14:paraId="1DB90511" w14:textId="77777777" w:rsidTr="004C3239">
        <w:tc>
          <w:tcPr>
            <w:tcW w:w="4045" w:type="dxa"/>
          </w:tcPr>
          <w:p w14:paraId="6F3F5A91" w14:textId="006E88DC"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6C825F63"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60925CC3" w14:textId="0059EC2F"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3 – Not exceed [Enter Turbidity Performance Standard Not to Be Exceeded at Any Time] NTU at any time.</w:t>
            </w:r>
          </w:p>
        </w:tc>
      </w:tr>
      <w:tr w:rsidR="005162DE" w:rsidRPr="005162DE" w14:paraId="7631F7C3" w14:textId="77777777" w:rsidTr="004C3239">
        <w:trPr>
          <w:trHeight w:val="490"/>
        </w:trPr>
        <w:tc>
          <w:tcPr>
            <w:tcW w:w="4045" w:type="dxa"/>
          </w:tcPr>
          <w:p w14:paraId="5E0419B7"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Lowest monthly percentage of samples that met Turbidity Performance Standard No. 1.</w:t>
            </w:r>
          </w:p>
        </w:tc>
        <w:tc>
          <w:tcPr>
            <w:tcW w:w="6725" w:type="dxa"/>
          </w:tcPr>
          <w:p w14:paraId="5E5B78B1" w14:textId="3B8150B5" w:rsidR="00E80EE7" w:rsidRPr="005162DE" w:rsidRDefault="00E80EE7" w:rsidP="00E80EE7">
            <w:pPr>
              <w:pStyle w:val="BodyText"/>
              <w:spacing w:before="40" w:after="40"/>
              <w:jc w:val="left"/>
              <w:rPr>
                <w:rFonts w:ascii="Arial" w:hAnsi="Arial" w:cs="Arial"/>
                <w:bCs/>
                <w:sz w:val="24"/>
                <w:szCs w:val="24"/>
              </w:rPr>
            </w:pPr>
          </w:p>
        </w:tc>
      </w:tr>
      <w:tr w:rsidR="005162DE" w:rsidRPr="005162DE" w14:paraId="5434833C" w14:textId="77777777" w:rsidTr="004C3239">
        <w:trPr>
          <w:trHeight w:val="490"/>
        </w:trPr>
        <w:tc>
          <w:tcPr>
            <w:tcW w:w="4045" w:type="dxa"/>
          </w:tcPr>
          <w:p w14:paraId="75FAEF65"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36BEE3C3" w14:textId="6B02114F" w:rsidR="00E80EE7" w:rsidRPr="005162DE" w:rsidRDefault="00E80EE7" w:rsidP="00E80EE7">
            <w:pPr>
              <w:pStyle w:val="BodyText"/>
              <w:spacing w:before="40" w:after="40"/>
              <w:jc w:val="left"/>
              <w:rPr>
                <w:rFonts w:ascii="Arial" w:hAnsi="Arial" w:cs="Arial"/>
                <w:bCs/>
                <w:sz w:val="24"/>
                <w:szCs w:val="24"/>
              </w:rPr>
            </w:pPr>
          </w:p>
        </w:tc>
      </w:tr>
      <w:tr w:rsidR="005162DE" w:rsidRPr="005162DE" w14:paraId="0D8AEAA4" w14:textId="77777777" w:rsidTr="004C3239">
        <w:trPr>
          <w:trHeight w:val="490"/>
        </w:trPr>
        <w:tc>
          <w:tcPr>
            <w:tcW w:w="4045" w:type="dxa"/>
          </w:tcPr>
          <w:p w14:paraId="7D9B7500"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4FE489E5" w14:textId="495EF092" w:rsidR="00E80EE7" w:rsidRPr="005162DE" w:rsidRDefault="00E80EE7" w:rsidP="00E80EE7">
            <w:pPr>
              <w:pStyle w:val="BodyText"/>
              <w:spacing w:before="40" w:after="40"/>
              <w:jc w:val="left"/>
              <w:rPr>
                <w:rFonts w:ascii="Arial" w:hAnsi="Arial" w:cs="Arial"/>
                <w:bCs/>
                <w:sz w:val="24"/>
                <w:szCs w:val="24"/>
              </w:rPr>
            </w:pPr>
          </w:p>
        </w:tc>
      </w:tr>
    </w:tbl>
    <w:p w14:paraId="25583DE4"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A required process intended to reduce the level of a contaminant in drinking water.</w:t>
      </w:r>
    </w:p>
    <w:p w14:paraId="454B2307" w14:textId="326C1906"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 xml:space="preserve">Turbidity (measured in NTU) is a measurement of the cloudiness of water and is a good indicator of water quality and filtration performance.  Turbidity results which meet performance standards </w:t>
      </w:r>
      <w:proofErr w:type="gramStart"/>
      <w:r w:rsidRPr="005162DE">
        <w:rPr>
          <w:rFonts w:ascii="Arial" w:hAnsi="Arial" w:cs="Arial"/>
          <w:b w:val="0"/>
          <w:bCs/>
          <w:sz w:val="24"/>
          <w:szCs w:val="24"/>
        </w:rPr>
        <w:t>are considered to be</w:t>
      </w:r>
      <w:proofErr w:type="gramEnd"/>
      <w:r w:rsidRPr="005162DE">
        <w:rPr>
          <w:rFonts w:ascii="Arial" w:hAnsi="Arial" w:cs="Arial"/>
          <w:b w:val="0"/>
          <w:bCs/>
          <w:sz w:val="24"/>
          <w:szCs w:val="24"/>
        </w:rPr>
        <w:t xml:space="preserve"> in compliance with filtration requirements.</w:t>
      </w:r>
    </w:p>
    <w:p w14:paraId="6E8B9D28" w14:textId="4626C4E2" w:rsidR="00BC6327" w:rsidRPr="005162DE" w:rsidRDefault="00BC6327" w:rsidP="00427046">
      <w:pPr>
        <w:pStyle w:val="Heading3"/>
        <w:keepNext/>
        <w:rPr>
          <w:color w:val="auto"/>
        </w:rPr>
      </w:pPr>
      <w:bookmarkStart w:id="13" w:name="_Toc58336724"/>
      <w:r w:rsidRPr="005162DE">
        <w:rPr>
          <w:color w:val="auto"/>
        </w:rPr>
        <w:lastRenderedPageBreak/>
        <w:t xml:space="preserve">Summary Information for </w:t>
      </w:r>
      <w:r w:rsidR="00024D43" w:rsidRPr="005162DE">
        <w:rPr>
          <w:color w:val="auto"/>
        </w:rPr>
        <w:t xml:space="preserve">Violation of a </w:t>
      </w:r>
      <w:r w:rsidRPr="005162DE">
        <w:rPr>
          <w:color w:val="auto"/>
        </w:rPr>
        <w:t xml:space="preserve">Surface Water </w:t>
      </w:r>
      <w:bookmarkEnd w:id="13"/>
      <w:r w:rsidR="0087640F" w:rsidRPr="005162DE">
        <w:rPr>
          <w:color w:val="auto"/>
        </w:rPr>
        <w:t>TT</w:t>
      </w:r>
    </w:p>
    <w:p w14:paraId="3069CE4F" w14:textId="23CECF74" w:rsidR="0087640F" w:rsidRPr="005162DE" w:rsidRDefault="0087640F" w:rsidP="00427046">
      <w:pPr>
        <w:pStyle w:val="Caption"/>
        <w:spacing w:before="100" w:beforeAutospacing="1"/>
      </w:pPr>
      <w:bookmarkStart w:id="14" w:name="_Toc58336725"/>
      <w:bookmarkStart w:id="15" w:name="_Hlk58234306"/>
      <w:r w:rsidRPr="005162DE">
        <w:t xml:space="preserve">Table </w:t>
      </w:r>
      <w:r w:rsidR="00B704C3" w:rsidRPr="005162DE">
        <w:t>11</w:t>
      </w:r>
      <w:r w:rsidRPr="005162DE">
        <w:t>.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4D38F9E7" w14:textId="77777777" w:rsidTr="002D3FB5">
        <w:trPr>
          <w:trHeight w:val="457"/>
        </w:trPr>
        <w:tc>
          <w:tcPr>
            <w:tcW w:w="1975" w:type="dxa"/>
            <w:vAlign w:val="center"/>
          </w:tcPr>
          <w:p w14:paraId="661C6D83"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14:paraId="6BA218FF"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14:paraId="44A5E9BE"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14:paraId="2C0508A6"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14:paraId="58298DFD"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6AF804E8" w14:textId="77777777" w:rsidTr="002D3FB5">
        <w:trPr>
          <w:trHeight w:val="449"/>
        </w:trPr>
        <w:tc>
          <w:tcPr>
            <w:tcW w:w="1975" w:type="dxa"/>
            <w:tcMar>
              <w:left w:w="58" w:type="dxa"/>
              <w:right w:w="58" w:type="dxa"/>
            </w:tcMar>
          </w:tcPr>
          <w:p w14:paraId="1DD7E857" w14:textId="6EC39F5D" w:rsidR="00496939" w:rsidRPr="005162DE" w:rsidRDefault="00496939" w:rsidP="00496939">
            <w:pPr>
              <w:spacing w:before="40" w:after="40"/>
              <w:rPr>
                <w:rFonts w:ascii="Arial" w:hAnsi="Arial" w:cs="Arial"/>
                <w:sz w:val="24"/>
                <w:szCs w:val="24"/>
              </w:rPr>
            </w:pPr>
          </w:p>
        </w:tc>
        <w:tc>
          <w:tcPr>
            <w:tcW w:w="2250" w:type="dxa"/>
            <w:tcMar>
              <w:left w:w="58" w:type="dxa"/>
              <w:right w:w="58" w:type="dxa"/>
            </w:tcMar>
          </w:tcPr>
          <w:p w14:paraId="7EF907C6" w14:textId="2F0BB24A" w:rsidR="00496939" w:rsidRPr="005162DE" w:rsidRDefault="00496939" w:rsidP="00496939">
            <w:pPr>
              <w:spacing w:before="40" w:after="40"/>
              <w:rPr>
                <w:rFonts w:ascii="Arial" w:hAnsi="Arial" w:cs="Arial"/>
                <w:sz w:val="24"/>
                <w:szCs w:val="24"/>
              </w:rPr>
            </w:pPr>
          </w:p>
        </w:tc>
        <w:tc>
          <w:tcPr>
            <w:tcW w:w="1890" w:type="dxa"/>
            <w:tcMar>
              <w:left w:w="58" w:type="dxa"/>
              <w:right w:w="58" w:type="dxa"/>
            </w:tcMar>
          </w:tcPr>
          <w:p w14:paraId="32AC43A5" w14:textId="26D75CB1" w:rsidR="00496939" w:rsidRPr="005162DE" w:rsidRDefault="00496939" w:rsidP="00496939">
            <w:pPr>
              <w:spacing w:before="40" w:after="40"/>
              <w:rPr>
                <w:rFonts w:ascii="Arial" w:hAnsi="Arial" w:cs="Arial"/>
                <w:sz w:val="24"/>
                <w:szCs w:val="24"/>
              </w:rPr>
            </w:pPr>
          </w:p>
        </w:tc>
        <w:tc>
          <w:tcPr>
            <w:tcW w:w="2160" w:type="dxa"/>
            <w:tcMar>
              <w:left w:w="58" w:type="dxa"/>
              <w:right w:w="58" w:type="dxa"/>
            </w:tcMar>
          </w:tcPr>
          <w:p w14:paraId="15ABEF94" w14:textId="60B55053" w:rsidR="00496939" w:rsidRPr="005162DE" w:rsidRDefault="00496939" w:rsidP="00496939">
            <w:pPr>
              <w:spacing w:before="40" w:after="40"/>
              <w:rPr>
                <w:rFonts w:ascii="Arial" w:hAnsi="Arial" w:cs="Arial"/>
                <w:sz w:val="24"/>
                <w:szCs w:val="24"/>
              </w:rPr>
            </w:pPr>
          </w:p>
        </w:tc>
        <w:tc>
          <w:tcPr>
            <w:tcW w:w="2367" w:type="dxa"/>
            <w:tcMar>
              <w:left w:w="58" w:type="dxa"/>
              <w:right w:w="58" w:type="dxa"/>
            </w:tcMar>
          </w:tcPr>
          <w:p w14:paraId="0012C40E" w14:textId="5A3FE808" w:rsidR="00496939" w:rsidRPr="005162DE" w:rsidRDefault="00496939" w:rsidP="00496939">
            <w:pPr>
              <w:spacing w:before="40" w:after="40"/>
              <w:rPr>
                <w:rFonts w:ascii="Arial" w:hAnsi="Arial" w:cs="Arial"/>
                <w:sz w:val="24"/>
                <w:szCs w:val="24"/>
              </w:rPr>
            </w:pPr>
          </w:p>
        </w:tc>
      </w:tr>
      <w:tr w:rsidR="005162DE" w:rsidRPr="005162DE" w14:paraId="4F9E6B29" w14:textId="77777777" w:rsidTr="002D3FB5">
        <w:trPr>
          <w:trHeight w:val="449"/>
        </w:trPr>
        <w:tc>
          <w:tcPr>
            <w:tcW w:w="1975" w:type="dxa"/>
            <w:tcMar>
              <w:left w:w="58" w:type="dxa"/>
              <w:right w:w="58" w:type="dxa"/>
            </w:tcMar>
          </w:tcPr>
          <w:p w14:paraId="47E11E7C" w14:textId="399A0237" w:rsidR="00496939" w:rsidRPr="005162DE" w:rsidRDefault="00496939" w:rsidP="00496939">
            <w:pPr>
              <w:spacing w:before="40" w:after="40"/>
              <w:rPr>
                <w:rFonts w:ascii="Arial" w:hAnsi="Arial" w:cs="Arial"/>
                <w:sz w:val="24"/>
                <w:szCs w:val="24"/>
              </w:rPr>
            </w:pPr>
          </w:p>
        </w:tc>
        <w:tc>
          <w:tcPr>
            <w:tcW w:w="2250" w:type="dxa"/>
            <w:tcMar>
              <w:left w:w="58" w:type="dxa"/>
              <w:right w:w="58" w:type="dxa"/>
            </w:tcMar>
          </w:tcPr>
          <w:p w14:paraId="225B5962" w14:textId="67DA37C2" w:rsidR="00496939" w:rsidRPr="005162DE" w:rsidRDefault="00496939" w:rsidP="00496939">
            <w:pPr>
              <w:spacing w:before="40" w:after="40"/>
              <w:rPr>
                <w:rFonts w:ascii="Arial" w:hAnsi="Arial" w:cs="Arial"/>
                <w:sz w:val="24"/>
                <w:szCs w:val="24"/>
              </w:rPr>
            </w:pPr>
          </w:p>
        </w:tc>
        <w:tc>
          <w:tcPr>
            <w:tcW w:w="1890" w:type="dxa"/>
            <w:tcMar>
              <w:left w:w="58" w:type="dxa"/>
              <w:right w:w="58" w:type="dxa"/>
            </w:tcMar>
          </w:tcPr>
          <w:p w14:paraId="2580D261" w14:textId="4FD635C9" w:rsidR="00496939" w:rsidRPr="005162DE" w:rsidRDefault="00496939" w:rsidP="00496939">
            <w:pPr>
              <w:spacing w:before="40" w:after="40"/>
              <w:rPr>
                <w:rFonts w:ascii="Arial" w:hAnsi="Arial" w:cs="Arial"/>
                <w:sz w:val="24"/>
                <w:szCs w:val="24"/>
              </w:rPr>
            </w:pPr>
          </w:p>
        </w:tc>
        <w:tc>
          <w:tcPr>
            <w:tcW w:w="2160" w:type="dxa"/>
            <w:tcMar>
              <w:left w:w="58" w:type="dxa"/>
              <w:right w:w="58" w:type="dxa"/>
            </w:tcMar>
          </w:tcPr>
          <w:p w14:paraId="5A139B8B" w14:textId="78B84259" w:rsidR="00496939" w:rsidRPr="005162DE" w:rsidRDefault="00496939" w:rsidP="00496939">
            <w:pPr>
              <w:spacing w:before="40" w:after="40"/>
              <w:rPr>
                <w:rFonts w:ascii="Arial" w:hAnsi="Arial" w:cs="Arial"/>
                <w:sz w:val="24"/>
                <w:szCs w:val="24"/>
              </w:rPr>
            </w:pPr>
          </w:p>
        </w:tc>
        <w:tc>
          <w:tcPr>
            <w:tcW w:w="2367" w:type="dxa"/>
            <w:tcMar>
              <w:left w:w="58" w:type="dxa"/>
              <w:right w:w="58" w:type="dxa"/>
            </w:tcMar>
          </w:tcPr>
          <w:p w14:paraId="3D430833" w14:textId="61C5B4DC" w:rsidR="00496939" w:rsidRPr="005162DE" w:rsidRDefault="00496939" w:rsidP="00496939">
            <w:pPr>
              <w:spacing w:before="40" w:after="40"/>
              <w:rPr>
                <w:rFonts w:ascii="Arial" w:hAnsi="Arial" w:cs="Arial"/>
                <w:sz w:val="24"/>
                <w:szCs w:val="24"/>
              </w:rPr>
            </w:pPr>
          </w:p>
        </w:tc>
      </w:tr>
    </w:tbl>
    <w:p w14:paraId="055132C5" w14:textId="3FB76982" w:rsidR="002D429D" w:rsidRPr="005162DE" w:rsidRDefault="003131EE" w:rsidP="00275C1C">
      <w:pPr>
        <w:pStyle w:val="Heading3"/>
        <w:keepNext/>
        <w:rPr>
          <w:color w:val="auto"/>
        </w:rPr>
      </w:pPr>
      <w:r w:rsidRPr="005162DE">
        <w:rPr>
          <w:color w:val="auto"/>
        </w:rPr>
        <w:t>Summary Information for Operating Under a</w:t>
      </w:r>
      <w:r w:rsidR="002D429D" w:rsidRPr="005162DE">
        <w:rPr>
          <w:color w:val="auto"/>
        </w:rPr>
        <w:t xml:space="preserve"> Variance or Exemption</w:t>
      </w:r>
      <w:bookmarkEnd w:id="14"/>
    </w:p>
    <w:bookmarkEnd w:id="15"/>
    <w:p w14:paraId="1627DE28" w14:textId="668A71DA" w:rsidR="004F2F03" w:rsidRPr="005162DE" w:rsidRDefault="00FB5ACE" w:rsidP="003131EE">
      <w:pPr>
        <w:spacing w:before="120"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Enter</w:t>
      </w:r>
      <w:r w:rsidR="0087537E" w:rsidRPr="005162DE">
        <w:rPr>
          <w:rFonts w:ascii="Arial" w:hAnsi="Arial" w:cs="Arial"/>
          <w:sz w:val="24"/>
        </w:rPr>
        <w:t xml:space="preserve"> Additional Information Described in Instructions for SWS CCR Document]</w:t>
      </w:r>
    </w:p>
    <w:p w14:paraId="60F5762F" w14:textId="199F6362" w:rsidR="00E25265" w:rsidRPr="005162DE" w:rsidRDefault="00E25265" w:rsidP="008E66E2">
      <w:pPr>
        <w:pStyle w:val="Heading3"/>
        <w:keepNext/>
        <w:rPr>
          <w:color w:val="auto"/>
        </w:rPr>
      </w:pPr>
      <w:bookmarkStart w:id="16" w:name="_Toc58336726"/>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16"/>
    </w:p>
    <w:p w14:paraId="2A54C6A0" w14:textId="1EE6DD2E" w:rsidR="009610BC" w:rsidRPr="005162DE" w:rsidRDefault="00E56E23" w:rsidP="009610BC">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w:t>
      </w:r>
      <w:r w:rsidR="00696362" w:rsidRPr="005162DE">
        <w:rPr>
          <w:rFonts w:ascii="Arial" w:hAnsi="Arial" w:cs="Arial"/>
          <w:sz w:val="24"/>
          <w:szCs w:val="24"/>
        </w:rPr>
        <w:t>22 CCR section 64481(n)(1)].</w:t>
      </w:r>
    </w:p>
    <w:p w14:paraId="19BFFB90" w14:textId="77777777" w:rsidR="00D17E2F" w:rsidRPr="005162DE" w:rsidRDefault="00D17E2F" w:rsidP="009610BC">
      <w:pPr>
        <w:rPr>
          <w:rFonts w:ascii="Arial" w:hAnsi="Arial" w:cs="Arial"/>
          <w:sz w:val="24"/>
          <w:szCs w:val="24"/>
        </w:rPr>
      </w:pPr>
    </w:p>
    <w:p w14:paraId="43C3E408"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4D0FE384" w14:textId="21894032"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297093BC" w14:textId="14724732" w:rsidR="001E07A6" w:rsidRPr="005162DE" w:rsidRDefault="001E07A6"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p>
    <w:p w14:paraId="75982C45" w14:textId="22256AC1"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During the past year we were required to conduct </w:t>
      </w:r>
      <w:r w:rsidR="00BB06B7">
        <w:rPr>
          <w:rFonts w:ascii="Arial" w:hAnsi="Arial" w:cs="Arial"/>
          <w:sz w:val="24"/>
          <w:szCs w:val="24"/>
        </w:rPr>
        <w:t>one (1)</w:t>
      </w:r>
      <w:r w:rsidRPr="005162DE">
        <w:rPr>
          <w:rFonts w:ascii="Arial" w:hAnsi="Arial" w:cs="Arial"/>
          <w:sz w:val="24"/>
          <w:szCs w:val="24"/>
        </w:rPr>
        <w:t xml:space="preserve"> Level</w:t>
      </w:r>
      <w:r w:rsidR="007D21BB" w:rsidRPr="005162DE">
        <w:rPr>
          <w:rFonts w:ascii="Arial" w:hAnsi="Arial" w:cs="Arial"/>
          <w:sz w:val="24"/>
          <w:szCs w:val="24"/>
        </w:rPr>
        <w:t> </w:t>
      </w:r>
      <w:r w:rsidRPr="005162DE">
        <w:rPr>
          <w:rFonts w:ascii="Arial" w:hAnsi="Arial" w:cs="Arial"/>
          <w:sz w:val="24"/>
          <w:szCs w:val="24"/>
        </w:rPr>
        <w:t xml:space="preserve">1 assessment(s).  </w:t>
      </w:r>
      <w:r w:rsidR="00BB06B7">
        <w:rPr>
          <w:rFonts w:ascii="Arial" w:hAnsi="Arial" w:cs="Arial"/>
          <w:sz w:val="24"/>
          <w:szCs w:val="24"/>
        </w:rPr>
        <w:t>One (1)</w:t>
      </w:r>
      <w:r w:rsidRPr="005162DE">
        <w:rPr>
          <w:rFonts w:ascii="Arial" w:hAnsi="Arial" w:cs="Arial"/>
          <w:sz w:val="24"/>
          <w:szCs w:val="24"/>
        </w:rPr>
        <w:t xml:space="preserve"> Level 1 assessment(s) were completed.  In addition, we were required to take </w:t>
      </w:r>
      <w:r w:rsidR="00BB06B7">
        <w:rPr>
          <w:rFonts w:ascii="Arial" w:hAnsi="Arial" w:cs="Arial"/>
          <w:sz w:val="24"/>
          <w:szCs w:val="24"/>
        </w:rPr>
        <w:t>zero (0)</w:t>
      </w:r>
      <w:r w:rsidRPr="005162DE">
        <w:rPr>
          <w:rFonts w:ascii="Arial" w:hAnsi="Arial" w:cs="Arial"/>
          <w:sz w:val="24"/>
          <w:szCs w:val="24"/>
        </w:rPr>
        <w:t xml:space="preserve"> corrective actions and we completed these actions.</w:t>
      </w:r>
    </w:p>
    <w:p w14:paraId="69E753CA" w14:textId="28D70968"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During the past year </w:t>
      </w:r>
      <w:r w:rsidR="008F35AA">
        <w:rPr>
          <w:rFonts w:ascii="Arial" w:hAnsi="Arial" w:cs="Arial"/>
          <w:sz w:val="24"/>
          <w:szCs w:val="24"/>
        </w:rPr>
        <w:t>0</w:t>
      </w:r>
      <w:r w:rsidRPr="005162DE">
        <w:rPr>
          <w:rFonts w:ascii="Arial" w:hAnsi="Arial" w:cs="Arial"/>
          <w:sz w:val="24"/>
          <w:szCs w:val="24"/>
        </w:rPr>
        <w:t xml:space="preserve"> Level 2 assessments were required to be completed for our water system.  </w:t>
      </w:r>
      <w:r w:rsidR="008F35AA">
        <w:rPr>
          <w:rFonts w:ascii="Arial" w:hAnsi="Arial" w:cs="Arial"/>
          <w:sz w:val="24"/>
          <w:szCs w:val="24"/>
        </w:rPr>
        <w:t>0</w:t>
      </w:r>
      <w:r w:rsidRPr="005162DE">
        <w:rPr>
          <w:rFonts w:ascii="Arial" w:hAnsi="Arial" w:cs="Arial"/>
          <w:sz w:val="24"/>
          <w:szCs w:val="24"/>
        </w:rPr>
        <w:t xml:space="preserve"> Level 2 assessments were completed.  In addition, we were required to take </w:t>
      </w:r>
      <w:r w:rsidR="008F35AA">
        <w:rPr>
          <w:rFonts w:ascii="Arial" w:hAnsi="Arial" w:cs="Arial"/>
          <w:sz w:val="24"/>
          <w:szCs w:val="24"/>
        </w:rPr>
        <w:t>0</w:t>
      </w:r>
      <w:r w:rsidRPr="005162DE">
        <w:rPr>
          <w:rFonts w:ascii="Arial" w:hAnsi="Arial" w:cs="Arial"/>
          <w:sz w:val="24"/>
          <w:szCs w:val="24"/>
        </w:rPr>
        <w:t xml:space="preserve"> corrective actions and we completed these actions.</w:t>
      </w:r>
    </w:p>
    <w:p w14:paraId="458DF458" w14:textId="4EBEA9D2" w:rsidR="001E07A6" w:rsidRPr="005162DE" w:rsidRDefault="001E07A6" w:rsidP="003131EE">
      <w:pPr>
        <w:spacing w:after="240"/>
        <w:rPr>
          <w:rFonts w:ascii="Arial" w:hAnsi="Arial" w:cs="Arial"/>
          <w:sz w:val="24"/>
          <w:szCs w:val="24"/>
        </w:rPr>
      </w:pPr>
      <w:r w:rsidRPr="005162DE">
        <w:rPr>
          <w:rFonts w:ascii="Arial" w:hAnsi="Arial" w:cs="Arial"/>
          <w:sz w:val="24"/>
          <w:szCs w:val="24"/>
        </w:rPr>
        <w:t>If the water system failed to complete all the required assessments or correct all identified sanitary defects, the water system is in violation of the treatment technique requirement and shall include the following statements, as appropriate:</w:t>
      </w:r>
    </w:p>
    <w:p w14:paraId="45399F43" w14:textId="21235D79" w:rsidR="001E07A6" w:rsidRPr="005162DE" w:rsidRDefault="001E07A6"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year we failed to conduct </w:t>
      </w:r>
      <w:proofErr w:type="gramStart"/>
      <w:r w:rsidRPr="005162DE">
        <w:rPr>
          <w:rFonts w:ascii="Arial" w:hAnsi="Arial" w:cs="Arial"/>
          <w:sz w:val="24"/>
          <w:szCs w:val="24"/>
        </w:rPr>
        <w:t>all of</w:t>
      </w:r>
      <w:proofErr w:type="gramEnd"/>
      <w:r w:rsidRPr="005162DE">
        <w:rPr>
          <w:rFonts w:ascii="Arial" w:hAnsi="Arial" w:cs="Arial"/>
          <w:sz w:val="24"/>
          <w:szCs w:val="24"/>
        </w:rPr>
        <w:t xml:space="preserve"> the required assessment(s).</w:t>
      </w:r>
      <w:r w:rsidR="009F0C61">
        <w:rPr>
          <w:rFonts w:ascii="Arial" w:hAnsi="Arial" w:cs="Arial"/>
          <w:sz w:val="24"/>
          <w:szCs w:val="24"/>
        </w:rPr>
        <w:t xml:space="preserve"> N/A</w:t>
      </w:r>
    </w:p>
    <w:p w14:paraId="3610C25E" w14:textId="2FBF2E2A"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45AE06B" w14:textId="1FCEB6BE"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we </w:t>
      </w:r>
      <w:r w:rsidR="003831B4" w:rsidRPr="005162DE">
        <w:rPr>
          <w:rFonts w:ascii="Arial" w:hAnsi="Arial" w:cs="Arial"/>
          <w:sz w:val="24"/>
          <w:szCs w:val="24"/>
        </w:rPr>
        <w:t>failed to correct all identified defects that were found during the assessment.</w:t>
      </w:r>
      <w:r w:rsidR="009F0C61">
        <w:rPr>
          <w:rFonts w:ascii="Arial" w:hAnsi="Arial" w:cs="Arial"/>
          <w:sz w:val="24"/>
          <w:szCs w:val="24"/>
        </w:rPr>
        <w:t xml:space="preserve"> N/A</w:t>
      </w:r>
    </w:p>
    <w:p w14:paraId="3BEABB98" w14:textId="77777777" w:rsidR="001E07A6" w:rsidRPr="005162DE" w:rsidRDefault="001E07A6" w:rsidP="001E07A6">
      <w:pPr>
        <w:pStyle w:val="ListParagraph"/>
        <w:numPr>
          <w:ilvl w:val="0"/>
          <w:numId w:val="0"/>
        </w:numPr>
        <w:ind w:left="720"/>
      </w:pPr>
    </w:p>
    <w:p w14:paraId="4574BCFE" w14:textId="58454D32" w:rsidR="00DD7D18" w:rsidRDefault="00DD7D18" w:rsidP="00BF628D">
      <w:pPr>
        <w:pStyle w:val="Heading4"/>
        <w:rPr>
          <w:color w:val="auto"/>
        </w:rPr>
      </w:pPr>
      <w:r w:rsidRPr="005162DE">
        <w:rPr>
          <w:color w:val="auto"/>
        </w:rPr>
        <w:lastRenderedPageBreak/>
        <w:t xml:space="preserve">Level 2 Assessment Requirement Due to an </w:t>
      </w:r>
      <w:r w:rsidRPr="005162DE">
        <w:rPr>
          <w:i/>
          <w:color w:val="auto"/>
        </w:rPr>
        <w:t>E. coli</w:t>
      </w:r>
      <w:r w:rsidRPr="005162DE">
        <w:rPr>
          <w:color w:val="auto"/>
        </w:rPr>
        <w:t xml:space="preserve"> MCL Violation</w:t>
      </w:r>
    </w:p>
    <w:p w14:paraId="75AF5D83" w14:textId="0471328E" w:rsidR="009F0C61" w:rsidRDefault="009F0C61" w:rsidP="009F0C61">
      <w:r>
        <w:t>N/A</w:t>
      </w:r>
    </w:p>
    <w:p w14:paraId="0FF6F77A" w14:textId="77777777" w:rsidR="009F0C61" w:rsidRPr="009F0C61" w:rsidRDefault="009F0C61" w:rsidP="009F0C61"/>
    <w:p w14:paraId="2A832C13" w14:textId="0E3AEB13" w:rsidR="00DD7D18" w:rsidRPr="005162D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w:t>
      </w:r>
      <w:r w:rsidR="00827994" w:rsidRPr="005162DE">
        <w:rPr>
          <w:rFonts w:ascii="Arial" w:hAnsi="Arial" w:cs="Arial"/>
          <w:sz w:val="24"/>
          <w:szCs w:val="24"/>
        </w:rPr>
        <w:t xml:space="preserve"> </w:t>
      </w:r>
      <w:r w:rsidRPr="005162DE">
        <w:rPr>
          <w:rFonts w:ascii="Arial" w:hAnsi="Arial" w:cs="Arial"/>
          <w:sz w:val="24"/>
          <w:szCs w:val="24"/>
        </w:rPr>
        <w:t xml:space="preserve">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00DC23F5" w:rsidR="00ED2935" w:rsidRPr="005162DE"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We were required to complete a Level 2 assessment because we found </w:t>
      </w:r>
      <w:r w:rsidRPr="005162DE">
        <w:rPr>
          <w:rFonts w:ascii="Arial" w:hAnsi="Arial" w:cs="Arial"/>
          <w:i/>
          <w:sz w:val="24"/>
          <w:szCs w:val="24"/>
        </w:rPr>
        <w:t>E. coli</w:t>
      </w:r>
      <w:r w:rsidRPr="005162DE">
        <w:rPr>
          <w:rFonts w:ascii="Arial" w:hAnsi="Arial" w:cs="Arial"/>
          <w:sz w:val="24"/>
          <w:szCs w:val="24"/>
        </w:rPr>
        <w:t xml:space="preserve"> in our water system.  In addition, we were required to take </w:t>
      </w:r>
      <w:r w:rsidR="009F0C61">
        <w:rPr>
          <w:rFonts w:ascii="Arial" w:hAnsi="Arial" w:cs="Arial"/>
          <w:sz w:val="24"/>
          <w:szCs w:val="24"/>
        </w:rPr>
        <w:t xml:space="preserve">0 </w:t>
      </w:r>
      <w:r w:rsidRPr="005162DE">
        <w:rPr>
          <w:rFonts w:ascii="Arial" w:hAnsi="Arial" w:cs="Arial"/>
          <w:sz w:val="24"/>
          <w:szCs w:val="24"/>
        </w:rPr>
        <w:t>corrective actions and we completed these actions.</w:t>
      </w:r>
    </w:p>
    <w:p w14:paraId="73619B26" w14:textId="53803CB6" w:rsidR="00827994" w:rsidRPr="005162DE" w:rsidRDefault="00827994" w:rsidP="003131EE">
      <w:pPr>
        <w:spacing w:after="240"/>
        <w:rPr>
          <w:rFonts w:ascii="Arial" w:hAnsi="Arial" w:cs="Arial"/>
          <w:sz w:val="24"/>
          <w:szCs w:val="24"/>
        </w:rPr>
      </w:pPr>
      <w:r w:rsidRPr="005162DE">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appropriate:</w:t>
      </w:r>
    </w:p>
    <w:p w14:paraId="57267ED4" w14:textId="5F821A06"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conduct the required assessment.</w:t>
      </w:r>
      <w:r w:rsidR="009F0C61">
        <w:rPr>
          <w:rFonts w:ascii="Arial" w:hAnsi="Arial" w:cs="Arial"/>
          <w:sz w:val="24"/>
          <w:szCs w:val="24"/>
        </w:rPr>
        <w:t xml:space="preserve"> N/A</w:t>
      </w:r>
    </w:p>
    <w:p w14:paraId="2C1F8BE7"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A5F04D" w14:textId="51D35695"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correct all sanitary defects that were identified during the assessment.</w:t>
      </w:r>
      <w:r w:rsidR="009F0C61">
        <w:rPr>
          <w:rFonts w:ascii="Arial" w:hAnsi="Arial" w:cs="Arial"/>
          <w:sz w:val="24"/>
          <w:szCs w:val="24"/>
        </w:rPr>
        <w:t xml:space="preserve"> N/A</w:t>
      </w:r>
    </w:p>
    <w:p w14:paraId="105CAE53" w14:textId="77777777" w:rsidR="001E07A6" w:rsidRPr="005162DE" w:rsidRDefault="001E07A6" w:rsidP="001B269F">
      <w:pPr>
        <w:rPr>
          <w:rFonts w:ascii="Arial" w:hAnsi="Arial" w:cs="Arial"/>
          <w:i/>
          <w:iCs/>
          <w:sz w:val="24"/>
          <w:szCs w:val="24"/>
        </w:rPr>
      </w:pPr>
    </w:p>
    <w:p w14:paraId="76470F1B" w14:textId="7E04CFA8" w:rsidR="00DD0989" w:rsidRPr="005162DE" w:rsidRDefault="00827994" w:rsidP="00827994">
      <w:pPr>
        <w:spacing w:after="240"/>
        <w:rPr>
          <w:rFonts w:ascii="Arial" w:hAnsi="Arial" w:cs="Arial"/>
          <w:sz w:val="24"/>
          <w:szCs w:val="24"/>
        </w:rPr>
      </w:pPr>
      <w:r w:rsidRPr="005162DE">
        <w:rPr>
          <w:rFonts w:ascii="Arial" w:hAnsi="Arial" w:cs="Arial"/>
          <w:sz w:val="24"/>
          <w:szCs w:val="24"/>
        </w:rPr>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violated the </w:t>
      </w:r>
      <w:r w:rsidRPr="005162DE">
        <w:rPr>
          <w:rFonts w:ascii="Arial" w:hAnsi="Arial" w:cs="Arial"/>
          <w:i/>
          <w:iCs/>
          <w:sz w:val="24"/>
          <w:szCs w:val="24"/>
        </w:rPr>
        <w:t>E. coli</w:t>
      </w:r>
      <w:r w:rsidRPr="005162DE">
        <w:rPr>
          <w:rFonts w:ascii="Arial" w:hAnsi="Arial" w:cs="Arial"/>
          <w:sz w:val="24"/>
          <w:szCs w:val="24"/>
        </w:rPr>
        <w:t xml:space="preserve"> MCL, include one or more the following statements to describe any noncompliance, as applicable:</w:t>
      </w:r>
      <w:r w:rsidRPr="005162DE">
        <w:t xml:space="preserve"> </w:t>
      </w:r>
    </w:p>
    <w:p w14:paraId="689F9E80" w14:textId="74078680"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an </w:t>
      </w:r>
      <w:r w:rsidRPr="005162DE">
        <w:rPr>
          <w:rFonts w:ascii="Arial" w:hAnsi="Arial" w:cs="Arial"/>
          <w:i/>
          <w:iCs/>
          <w:sz w:val="24"/>
          <w:szCs w:val="24"/>
        </w:rPr>
        <w:t>E. coli</w:t>
      </w:r>
      <w:r w:rsidRPr="005162DE">
        <w:rPr>
          <w:rFonts w:ascii="Arial" w:hAnsi="Arial" w:cs="Arial"/>
          <w:sz w:val="24"/>
          <w:szCs w:val="24"/>
        </w:rPr>
        <w:t>-positive repeat sample following a total coliform positive routine sample.</w:t>
      </w:r>
      <w:r w:rsidR="009F0C61">
        <w:rPr>
          <w:rFonts w:ascii="Arial" w:hAnsi="Arial" w:cs="Arial"/>
          <w:sz w:val="24"/>
          <w:szCs w:val="24"/>
        </w:rPr>
        <w:t xml:space="preserve"> N/A</w:t>
      </w:r>
    </w:p>
    <w:p w14:paraId="7E4247C4"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2A5CE31" w14:textId="5C13779D"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 total coliform-positive repeat sample following an </w:t>
      </w:r>
      <w:r w:rsidRPr="005162DE">
        <w:rPr>
          <w:rFonts w:ascii="Arial" w:hAnsi="Arial" w:cs="Arial"/>
          <w:i/>
          <w:iCs/>
          <w:sz w:val="24"/>
          <w:szCs w:val="24"/>
        </w:rPr>
        <w:t>E. coli</w:t>
      </w:r>
      <w:r w:rsidRPr="005162DE">
        <w:rPr>
          <w:rFonts w:ascii="Arial" w:hAnsi="Arial" w:cs="Arial"/>
          <w:sz w:val="24"/>
          <w:szCs w:val="24"/>
        </w:rPr>
        <w:t>-positive routine sample.</w:t>
      </w:r>
      <w:r w:rsidR="009F0C61">
        <w:rPr>
          <w:rFonts w:ascii="Arial" w:hAnsi="Arial" w:cs="Arial"/>
          <w:sz w:val="24"/>
          <w:szCs w:val="24"/>
        </w:rPr>
        <w:t xml:space="preserve"> N/A</w:t>
      </w:r>
    </w:p>
    <w:p w14:paraId="4DA80299"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C7EFEA" w14:textId="2997400C" w:rsidR="0082799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take all required repeat samples following an </w:t>
      </w:r>
      <w:r w:rsidRPr="005162DE">
        <w:rPr>
          <w:rFonts w:ascii="Arial" w:hAnsi="Arial" w:cs="Arial"/>
          <w:i/>
          <w:iCs/>
          <w:sz w:val="24"/>
          <w:szCs w:val="24"/>
        </w:rPr>
        <w:t>E. coli</w:t>
      </w:r>
      <w:r w:rsidRPr="005162DE">
        <w:rPr>
          <w:rFonts w:ascii="Arial" w:hAnsi="Arial" w:cs="Arial"/>
          <w:sz w:val="24"/>
          <w:szCs w:val="24"/>
        </w:rPr>
        <w:t>-positive routine sample.</w:t>
      </w:r>
      <w:r w:rsidR="009F0C61">
        <w:rPr>
          <w:rFonts w:ascii="Arial" w:hAnsi="Arial" w:cs="Arial"/>
          <w:sz w:val="24"/>
          <w:szCs w:val="24"/>
        </w:rPr>
        <w:t xml:space="preserve"> N/A</w:t>
      </w:r>
    </w:p>
    <w:p w14:paraId="4E620CF3" w14:textId="77777777" w:rsidR="003831B4" w:rsidRPr="005162DE" w:rsidRDefault="003831B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p>
    <w:p w14:paraId="48BBEA61" w14:textId="72F832ED" w:rsidR="003831B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test for </w:t>
      </w:r>
      <w:r w:rsidRPr="005162DE">
        <w:rPr>
          <w:rFonts w:ascii="Arial" w:hAnsi="Arial" w:cs="Arial"/>
          <w:i/>
          <w:iCs/>
          <w:sz w:val="24"/>
          <w:szCs w:val="24"/>
        </w:rPr>
        <w:t>E. coli</w:t>
      </w:r>
      <w:r w:rsidRPr="005162DE">
        <w:rPr>
          <w:rFonts w:ascii="Arial" w:hAnsi="Arial" w:cs="Arial"/>
          <w:sz w:val="24"/>
          <w:szCs w:val="24"/>
        </w:rPr>
        <w:t xml:space="preserve"> when any repeat sample tests positive for total coliform.</w:t>
      </w:r>
      <w:r w:rsidR="009F0C61">
        <w:rPr>
          <w:rFonts w:ascii="Arial" w:hAnsi="Arial" w:cs="Arial"/>
          <w:sz w:val="24"/>
          <w:szCs w:val="24"/>
        </w:rPr>
        <w:t xml:space="preserve"> N/A</w:t>
      </w:r>
    </w:p>
    <w:p w14:paraId="312CED5C" w14:textId="3ADF875B" w:rsidR="00827994" w:rsidRPr="005162DE" w:rsidRDefault="00827994" w:rsidP="00827994">
      <w:pPr>
        <w:rPr>
          <w:rFonts w:ascii="Arial" w:hAnsi="Arial" w:cs="Arial"/>
          <w:i/>
          <w:iCs/>
          <w:sz w:val="24"/>
          <w:szCs w:val="24"/>
        </w:rPr>
      </w:pPr>
    </w:p>
    <w:p w14:paraId="2C586EA6" w14:textId="15288DB5" w:rsidR="00827994" w:rsidRPr="005162DE" w:rsidRDefault="00F772CC" w:rsidP="00827994">
      <w:pPr>
        <w:rPr>
          <w:rFonts w:ascii="Arial" w:hAnsi="Arial" w:cs="Arial"/>
          <w:sz w:val="24"/>
          <w:szCs w:val="24"/>
        </w:rPr>
      </w:pPr>
      <w:r w:rsidRPr="005162DE">
        <w:rPr>
          <w:rFonts w:ascii="Arial" w:hAnsi="Arial" w:cs="Arial"/>
          <w:sz w:val="24"/>
          <w:szCs w:val="24"/>
        </w:rPr>
        <w:t>[</w:t>
      </w:r>
      <w:r w:rsidR="00827994" w:rsidRPr="005162DE">
        <w:rPr>
          <w:rFonts w:ascii="Arial" w:hAnsi="Arial" w:cs="Arial"/>
          <w:sz w:val="24"/>
          <w:szCs w:val="24"/>
        </w:rPr>
        <w:t xml:space="preserve">If a water system detects </w:t>
      </w:r>
      <w:r w:rsidR="00827994" w:rsidRPr="005162DE">
        <w:rPr>
          <w:rFonts w:ascii="Arial" w:hAnsi="Arial" w:cs="Arial"/>
          <w:i/>
          <w:iCs/>
          <w:sz w:val="24"/>
          <w:szCs w:val="24"/>
        </w:rPr>
        <w:t>E. coli</w:t>
      </w:r>
      <w:r w:rsidR="00827994" w:rsidRPr="005162DE">
        <w:rPr>
          <w:rFonts w:ascii="Arial" w:hAnsi="Arial" w:cs="Arial"/>
          <w:sz w:val="24"/>
          <w:szCs w:val="24"/>
        </w:rPr>
        <w:t xml:space="preserve"> and has not violated the </w:t>
      </w:r>
      <w:r w:rsidR="00827994" w:rsidRPr="005162DE">
        <w:rPr>
          <w:rFonts w:ascii="Arial" w:hAnsi="Arial" w:cs="Arial"/>
          <w:i/>
          <w:iCs/>
          <w:sz w:val="24"/>
          <w:szCs w:val="24"/>
        </w:rPr>
        <w:t>E. coli</w:t>
      </w:r>
      <w:r w:rsidR="00827994" w:rsidRPr="005162DE">
        <w:rPr>
          <w:rFonts w:ascii="Arial" w:hAnsi="Arial" w:cs="Arial"/>
          <w:sz w:val="24"/>
          <w:szCs w:val="24"/>
        </w:rPr>
        <w:t xml:space="preserve"> MCL,</w:t>
      </w:r>
      <w:r w:rsidR="001B269F" w:rsidRPr="005162DE">
        <w:rPr>
          <w:rFonts w:ascii="Arial" w:hAnsi="Arial" w:cs="Arial"/>
          <w:sz w:val="24"/>
          <w:szCs w:val="24"/>
        </w:rPr>
        <w:t xml:space="preserve"> the water system</w:t>
      </w:r>
      <w:r w:rsidR="00827994" w:rsidRPr="005162DE">
        <w:rPr>
          <w:rFonts w:ascii="Arial" w:hAnsi="Arial" w:cs="Arial"/>
          <w:sz w:val="24"/>
          <w:szCs w:val="24"/>
        </w:rPr>
        <w:t xml:space="preserve"> may include a statement that explains that although they have detected </w:t>
      </w:r>
      <w:r w:rsidR="00827994" w:rsidRPr="005162DE">
        <w:rPr>
          <w:rFonts w:ascii="Arial" w:hAnsi="Arial" w:cs="Arial"/>
          <w:i/>
          <w:iCs/>
          <w:sz w:val="24"/>
          <w:szCs w:val="24"/>
        </w:rPr>
        <w:t>E. coli</w:t>
      </w:r>
      <w:r w:rsidR="00827994" w:rsidRPr="005162DE">
        <w:rPr>
          <w:rFonts w:ascii="Arial" w:hAnsi="Arial" w:cs="Arial"/>
          <w:sz w:val="24"/>
          <w:szCs w:val="24"/>
        </w:rPr>
        <w:t xml:space="preserve">, they are not in violation of the </w:t>
      </w:r>
      <w:r w:rsidR="00827994" w:rsidRPr="005162DE">
        <w:rPr>
          <w:rFonts w:ascii="Arial" w:hAnsi="Arial" w:cs="Arial"/>
          <w:i/>
          <w:iCs/>
          <w:sz w:val="24"/>
          <w:szCs w:val="24"/>
        </w:rPr>
        <w:t xml:space="preserve">E. coli </w:t>
      </w:r>
      <w:r w:rsidR="00827994" w:rsidRPr="005162DE">
        <w:rPr>
          <w:rFonts w:ascii="Arial" w:hAnsi="Arial" w:cs="Arial"/>
          <w:sz w:val="24"/>
          <w:szCs w:val="24"/>
        </w:rPr>
        <w:t>MCL.</w:t>
      </w:r>
      <w:r w:rsidRPr="005162DE">
        <w:rPr>
          <w:rFonts w:ascii="Arial" w:hAnsi="Arial" w:cs="Arial"/>
          <w:sz w:val="24"/>
          <w:szCs w:val="24"/>
        </w:rPr>
        <w:t>]</w:t>
      </w: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5ED73D" w14:textId="77777777" w:rsidR="003006F3" w:rsidRDefault="003006F3">
      <w:r>
        <w:separator/>
      </w:r>
    </w:p>
    <w:p w14:paraId="25742C2F" w14:textId="77777777" w:rsidR="003006F3" w:rsidRDefault="003006F3"/>
  </w:endnote>
  <w:endnote w:type="continuationSeparator" w:id="0">
    <w:p w14:paraId="61DB11E2" w14:textId="77777777" w:rsidR="003006F3" w:rsidRDefault="003006F3">
      <w:r>
        <w:continuationSeparator/>
      </w:r>
    </w:p>
    <w:p w14:paraId="2C49EC96" w14:textId="77777777" w:rsidR="003006F3" w:rsidRDefault="003006F3"/>
  </w:endnote>
  <w:endnote w:type="continuationNotice" w:id="1">
    <w:p w14:paraId="1EBC6BF2" w14:textId="77777777" w:rsidR="003006F3" w:rsidRDefault="003006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PMingLiU">
    <w:altName w:val="新細明體"/>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61C95FFC"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D25E68">
      <w:rPr>
        <w:rFonts w:ascii="Arial" w:hAnsi="Arial" w:cs="Arial"/>
        <w:sz w:val="24"/>
        <w:szCs w:val="24"/>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8A99E1" w14:textId="77777777" w:rsidR="003006F3" w:rsidRDefault="003006F3">
      <w:r>
        <w:separator/>
      </w:r>
    </w:p>
    <w:p w14:paraId="363E2AC6" w14:textId="77777777" w:rsidR="003006F3" w:rsidRDefault="003006F3"/>
  </w:footnote>
  <w:footnote w:type="continuationSeparator" w:id="0">
    <w:p w14:paraId="1AEF44F5" w14:textId="77777777" w:rsidR="003006F3" w:rsidRDefault="003006F3">
      <w:r>
        <w:continuationSeparator/>
      </w:r>
    </w:p>
    <w:p w14:paraId="683527D8" w14:textId="77777777" w:rsidR="003006F3" w:rsidRDefault="003006F3"/>
  </w:footnote>
  <w:footnote w:type="continuationNotice" w:id="1">
    <w:p w14:paraId="5C30FEC8" w14:textId="77777777" w:rsidR="003006F3" w:rsidRDefault="003006F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06F3"/>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35AA"/>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0C61"/>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06B7"/>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4574"/>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778CF"/>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0F26"/>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37C82"/>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3.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09A288-953F-4B5F-AB6D-F0FF9D049E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9</Pages>
  <Words>2843</Words>
  <Characters>16208</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19013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Matt Furness</cp:lastModifiedBy>
  <cp:revision>9</cp:revision>
  <cp:lastPrinted>2022-01-19T18:53:00Z</cp:lastPrinted>
  <dcterms:created xsi:type="dcterms:W3CDTF">2022-01-19T19:02:00Z</dcterms:created>
  <dcterms:modified xsi:type="dcterms:W3CDTF">2023-05-09T22:58:00Z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