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FF8AE6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63598" w:rsidRPr="00563598">
        <w:rPr>
          <w:b/>
          <w:sz w:val="21"/>
          <w:szCs w:val="21"/>
        </w:rPr>
        <w:t>LYTLE CREEK ADMINISTRATION SITE</w:t>
      </w:r>
    </w:p>
    <w:p w14:paraId="65A99AB1" w14:textId="5B4D49E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63C3B">
        <w:rPr>
          <w:rFonts w:ascii="Arial" w:hAnsi="Arial" w:cs="Arial"/>
          <w:sz w:val="24"/>
          <w:szCs w:val="24"/>
        </w:rPr>
        <w:t>5/10/21</w:t>
      </w:r>
    </w:p>
    <w:p w14:paraId="21C05768" w14:textId="1055561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63C3B">
        <w:rPr>
          <w:rFonts w:ascii="Arial" w:hAnsi="Arial" w:cs="Arial"/>
          <w:sz w:val="24"/>
          <w:szCs w:val="24"/>
        </w:rPr>
        <w:t>Vertical Well</w:t>
      </w:r>
    </w:p>
    <w:p w14:paraId="6AE5ED8C" w14:textId="0AC32B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63C3B">
        <w:rPr>
          <w:rFonts w:ascii="Arial" w:hAnsi="Arial" w:cs="Arial"/>
          <w:sz w:val="24"/>
          <w:szCs w:val="24"/>
        </w:rPr>
        <w:t xml:space="preserve">Lytle Creek Ranger Station Well, in Lytle Creek Rangers Station Compound, </w:t>
      </w:r>
      <w:r w:rsidR="00C63C3B" w:rsidRPr="00C63C3B">
        <w:rPr>
          <w:rFonts w:ascii="Arial" w:hAnsi="Arial" w:cs="Arial"/>
          <w:sz w:val="24"/>
          <w:szCs w:val="24"/>
        </w:rPr>
        <w:t>1209 Lytle Creek Rd, Lytle Creek, CA 92358</w:t>
      </w:r>
      <w:r w:rsidR="00C63C3B">
        <w:rPr>
          <w:rFonts w:ascii="Arial" w:hAnsi="Arial" w:cs="Arial"/>
          <w:sz w:val="24"/>
          <w:szCs w:val="24"/>
        </w:rPr>
        <w:t>.</w:t>
      </w:r>
    </w:p>
    <w:p w14:paraId="11D6F99D" w14:textId="69DC05F3" w:rsidR="004263A6" w:rsidRPr="005F082E" w:rsidRDefault="004263A6" w:rsidP="00C63C3B">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63C3B" w:rsidRPr="00C63C3B">
        <w:rPr>
          <w:rFonts w:ascii="Arial" w:hAnsi="Arial" w:cs="Arial"/>
          <w:sz w:val="24"/>
          <w:szCs w:val="24"/>
        </w:rPr>
        <w:t>Completed February 21, 2001. Copy is available in the San Bernardino</w:t>
      </w:r>
      <w:r w:rsidR="00C63C3B">
        <w:rPr>
          <w:rFonts w:ascii="Arial" w:hAnsi="Arial" w:cs="Arial"/>
          <w:sz w:val="24"/>
          <w:szCs w:val="24"/>
        </w:rPr>
        <w:t xml:space="preserve"> </w:t>
      </w:r>
      <w:r w:rsidR="00C63C3B" w:rsidRPr="00C63C3B">
        <w:rPr>
          <w:rFonts w:ascii="Arial" w:hAnsi="Arial" w:cs="Arial"/>
          <w:sz w:val="24"/>
          <w:szCs w:val="24"/>
        </w:rPr>
        <w:t>National Forest Headquarter Office in San Bernardino, CA.</w:t>
      </w:r>
    </w:p>
    <w:p w14:paraId="55CC3D7E" w14:textId="51DE14D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63C3B">
        <w:rPr>
          <w:rFonts w:ascii="Arial" w:hAnsi="Arial" w:cs="Arial"/>
          <w:sz w:val="24"/>
          <w:szCs w:val="24"/>
        </w:rPr>
        <w:t xml:space="preserve">N/A </w:t>
      </w:r>
    </w:p>
    <w:p w14:paraId="175FE9EF" w14:textId="46813CE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63C3B">
        <w:rPr>
          <w:rFonts w:ascii="Arial" w:hAnsi="Arial" w:cs="Arial"/>
          <w:sz w:val="24"/>
          <w:szCs w:val="24"/>
        </w:rPr>
        <w:t>Luisa Bannister, San Bernardino National Forest Environmental Engineer, 909-454-5558, luisa.bannister@usda.gov</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para beber.  Favor de comunicarse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4A63C6E"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5F6675">
              <w:rPr>
                <w:rFonts w:ascii="Arial" w:hAnsi="Arial" w:cs="Arial"/>
                <w:color w:val="000000" w:themeColor="text1"/>
                <w:sz w:val="24"/>
                <w:szCs w:val="24"/>
              </w:rPr>
              <w:t>0</w:t>
            </w:r>
          </w:p>
        </w:tc>
        <w:tc>
          <w:tcPr>
            <w:tcW w:w="1443" w:type="dxa"/>
            <w:shd w:val="clear" w:color="auto" w:fill="auto"/>
          </w:tcPr>
          <w:p w14:paraId="7D6226CF" w14:textId="11DEF10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DE79057" w:rsidR="008572DA" w:rsidRPr="005F082E" w:rsidRDefault="005F6675"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EF3C817"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FE0B9EB" w:rsidR="008572DA" w:rsidRPr="005F082E" w:rsidRDefault="005F6675"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432899E6"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2C088EC" w:rsidR="008572DA" w:rsidRPr="005F082E" w:rsidRDefault="005F667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9/27/2019</w:t>
            </w:r>
          </w:p>
        </w:tc>
        <w:tc>
          <w:tcPr>
            <w:tcW w:w="900" w:type="dxa"/>
            <w:tcMar>
              <w:left w:w="86" w:type="dxa"/>
              <w:right w:w="86" w:type="dxa"/>
            </w:tcMar>
          </w:tcPr>
          <w:p w14:paraId="102D5A02" w14:textId="2D92193E" w:rsidR="008572DA" w:rsidRPr="005F082E" w:rsidRDefault="005F667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36E2A949" w14:textId="086289A7" w:rsidR="008572DA" w:rsidRPr="005F082E" w:rsidRDefault="005F667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BDE7451" w:rsidR="008572DA" w:rsidRPr="005F082E" w:rsidRDefault="005F667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DB1E398" w14:textId="77777777" w:rsidR="008572DA" w:rsidRDefault="005F667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N/A </w:t>
            </w:r>
          </w:p>
          <w:p w14:paraId="2A95BBE1" w14:textId="545AD7C1" w:rsidR="005F6675" w:rsidRPr="005F082E" w:rsidRDefault="005F6675" w:rsidP="00960466">
            <w:pPr>
              <w:spacing w:before="40" w:after="40"/>
              <w:jc w:val="center"/>
              <w:rPr>
                <w:rFonts w:ascii="Arial" w:hAnsi="Arial" w:cs="Arial"/>
                <w:sz w:val="24"/>
                <w:szCs w:val="24"/>
              </w:rPr>
            </w:pPr>
            <w:r>
              <w:rPr>
                <w:rFonts w:ascii="Arial" w:hAnsi="Arial" w:cs="Arial"/>
                <w:color w:val="000000" w:themeColor="text1"/>
                <w:sz w:val="24"/>
                <w:szCs w:val="24"/>
              </w:rPr>
              <w:t>No schools are served by this system</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B34E668" w:rsidR="00FC33C4" w:rsidRPr="005F082E" w:rsidRDefault="005F6675" w:rsidP="00FC33C4">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9/27/2019</w:t>
            </w:r>
          </w:p>
        </w:tc>
        <w:tc>
          <w:tcPr>
            <w:tcW w:w="900" w:type="dxa"/>
            <w:tcMar>
              <w:left w:w="86" w:type="dxa"/>
              <w:right w:w="86" w:type="dxa"/>
            </w:tcMar>
          </w:tcPr>
          <w:p w14:paraId="42CEE2F3" w14:textId="040AB498" w:rsidR="00FC33C4" w:rsidRPr="005F082E" w:rsidRDefault="005F667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492F31F4" w:rsidR="00FC33C4" w:rsidRPr="005F082E" w:rsidRDefault="005F667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606AF1DE" w:rsidR="00FC33C4" w:rsidRPr="005F082E" w:rsidRDefault="005F667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5FB540E" w:rsidR="00684C7E" w:rsidRPr="005F082E" w:rsidRDefault="005F6675" w:rsidP="00684C7E">
            <w:pPr>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7/1/2010</w:t>
            </w:r>
          </w:p>
        </w:tc>
        <w:tc>
          <w:tcPr>
            <w:tcW w:w="1260" w:type="dxa"/>
            <w:tcMar>
              <w:left w:w="58" w:type="dxa"/>
              <w:right w:w="58" w:type="dxa"/>
            </w:tcMar>
          </w:tcPr>
          <w:p w14:paraId="690B0D1C" w14:textId="44054C89" w:rsidR="00684C7E" w:rsidRPr="005F082E" w:rsidRDefault="005F667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Mar>
              <w:left w:w="58" w:type="dxa"/>
              <w:right w:w="58" w:type="dxa"/>
            </w:tcMar>
          </w:tcPr>
          <w:p w14:paraId="6802CC34" w14:textId="40DC2443" w:rsidR="00684C7E" w:rsidRPr="005F082E" w:rsidRDefault="005F6675" w:rsidP="00684C7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72FF436" w:rsidR="00684C7E" w:rsidRPr="005F082E" w:rsidRDefault="005F6675" w:rsidP="00684C7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7/1/2010</w:t>
            </w:r>
          </w:p>
        </w:tc>
        <w:tc>
          <w:tcPr>
            <w:tcW w:w="1260" w:type="dxa"/>
            <w:tcMar>
              <w:left w:w="58" w:type="dxa"/>
              <w:right w:w="58" w:type="dxa"/>
            </w:tcMar>
          </w:tcPr>
          <w:p w14:paraId="5F571C45" w14:textId="3525FC55" w:rsidR="00684C7E" w:rsidRPr="005F082E" w:rsidRDefault="005F667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7554710A" w:rsidR="00684C7E" w:rsidRPr="005F082E" w:rsidRDefault="005F6675" w:rsidP="00684C7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F7612B9" w14:textId="77777777" w:rsidR="005F6675" w:rsidRPr="005F6675" w:rsidRDefault="005F6675" w:rsidP="005F6675">
            <w:pPr>
              <w:keepNext/>
              <w:keepLines/>
              <w:spacing w:before="40" w:after="40"/>
              <w:ind w:left="30"/>
              <w:jc w:val="both"/>
              <w:rPr>
                <w:rFonts w:ascii="Arial" w:hAnsi="Arial" w:cs="Arial"/>
                <w:color w:val="000000" w:themeColor="text1"/>
                <w:sz w:val="24"/>
                <w:szCs w:val="24"/>
              </w:rPr>
            </w:pPr>
            <w:r w:rsidRPr="005F6675">
              <w:rPr>
                <w:rFonts w:ascii="Arial" w:hAnsi="Arial" w:cs="Arial"/>
                <w:color w:val="000000" w:themeColor="text1"/>
                <w:sz w:val="24"/>
                <w:szCs w:val="24"/>
              </w:rPr>
              <w:t>Fluoride</w:t>
            </w:r>
          </w:p>
          <w:p w14:paraId="29E71AAC" w14:textId="3FB8F868" w:rsidR="00512D8C" w:rsidRPr="005F082E" w:rsidRDefault="005F6675" w:rsidP="005F6675">
            <w:pPr>
              <w:keepNext/>
              <w:keepLines/>
              <w:spacing w:before="40" w:after="40"/>
              <w:ind w:left="30"/>
              <w:jc w:val="both"/>
              <w:rPr>
                <w:rFonts w:ascii="Arial" w:hAnsi="Arial" w:cs="Arial"/>
                <w:color w:val="000000" w:themeColor="text1"/>
                <w:sz w:val="24"/>
                <w:szCs w:val="24"/>
              </w:rPr>
            </w:pPr>
            <w:r w:rsidRPr="005F6675">
              <w:rPr>
                <w:rFonts w:ascii="Arial" w:hAnsi="Arial" w:cs="Arial"/>
                <w:color w:val="000000" w:themeColor="text1"/>
                <w:sz w:val="24"/>
                <w:szCs w:val="24"/>
              </w:rPr>
              <w:t>mg/L</w:t>
            </w:r>
          </w:p>
        </w:tc>
        <w:tc>
          <w:tcPr>
            <w:tcW w:w="1440" w:type="dxa"/>
          </w:tcPr>
          <w:p w14:paraId="21F7006B" w14:textId="75B3581B" w:rsidR="00512D8C" w:rsidRPr="005F082E" w:rsidRDefault="00E63E9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1/29/2020</w:t>
            </w:r>
          </w:p>
        </w:tc>
        <w:tc>
          <w:tcPr>
            <w:tcW w:w="1260" w:type="dxa"/>
          </w:tcPr>
          <w:p w14:paraId="1BD7CABC" w14:textId="71E89798" w:rsidR="00512D8C" w:rsidRPr="005F082E" w:rsidRDefault="005F6675" w:rsidP="00512D8C">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1.</w:t>
            </w:r>
            <w:r w:rsidR="00E63E92">
              <w:rPr>
                <w:rFonts w:ascii="Arial" w:hAnsi="Arial" w:cs="Arial"/>
                <w:color w:val="000000" w:themeColor="text1"/>
                <w:sz w:val="24"/>
                <w:szCs w:val="24"/>
              </w:rPr>
              <w:t>1</w:t>
            </w:r>
          </w:p>
        </w:tc>
        <w:tc>
          <w:tcPr>
            <w:tcW w:w="1530" w:type="dxa"/>
          </w:tcPr>
          <w:p w14:paraId="40895B2C" w14:textId="6308A7B8" w:rsidR="00512D8C" w:rsidRPr="005F082E" w:rsidRDefault="005F6675" w:rsidP="00512D8C">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w:t>
            </w:r>
          </w:p>
        </w:tc>
        <w:tc>
          <w:tcPr>
            <w:tcW w:w="1170" w:type="dxa"/>
          </w:tcPr>
          <w:p w14:paraId="707B8EC2" w14:textId="71446677" w:rsidR="00512D8C" w:rsidRPr="005F082E" w:rsidRDefault="005F6675" w:rsidP="00512D8C">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2.0</w:t>
            </w:r>
          </w:p>
        </w:tc>
        <w:tc>
          <w:tcPr>
            <w:tcW w:w="1260" w:type="dxa"/>
          </w:tcPr>
          <w:p w14:paraId="4F209845" w14:textId="0E8F867E" w:rsidR="00512D8C" w:rsidRPr="005F082E" w:rsidRDefault="005F66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3EA5CDBC" w:rsidR="00512D8C" w:rsidRPr="005F082E" w:rsidRDefault="005F6675" w:rsidP="00442E57">
            <w:pPr>
              <w:keepNext/>
              <w:keepLines/>
              <w:spacing w:before="40" w:after="40"/>
              <w:rPr>
                <w:rFonts w:ascii="Arial" w:hAnsi="Arial" w:cs="Arial"/>
                <w:color w:val="000000" w:themeColor="text1"/>
                <w:sz w:val="24"/>
                <w:szCs w:val="24"/>
              </w:rPr>
            </w:pPr>
            <w:r w:rsidRPr="005F6675">
              <w:rPr>
                <w:rFonts w:ascii="Arial" w:hAnsi="Arial" w:cs="Arial"/>
                <w:color w:val="000000" w:themeColor="text1"/>
                <w:sz w:val="24"/>
                <w:szCs w:val="24"/>
              </w:rPr>
              <w:t>Erosion of natural deposits; water additive which promotes strong teeth; discharge from fertilizer and aluminum factories</w:t>
            </w:r>
          </w:p>
        </w:tc>
      </w:tr>
      <w:tr w:rsidR="002E2DC2" w:rsidRPr="005F082E" w14:paraId="625A028C" w14:textId="77777777" w:rsidTr="00512D8C">
        <w:trPr>
          <w:trHeight w:val="432"/>
        </w:trPr>
        <w:tc>
          <w:tcPr>
            <w:tcW w:w="2245" w:type="dxa"/>
            <w:tcMar>
              <w:left w:w="58" w:type="dxa"/>
              <w:right w:w="58" w:type="dxa"/>
            </w:tcMar>
          </w:tcPr>
          <w:p w14:paraId="2C8DD749" w14:textId="77777777" w:rsidR="002E2DC2" w:rsidRDefault="002E2DC2" w:rsidP="002E2DC2">
            <w:pPr>
              <w:keepNext/>
              <w:keepLines/>
              <w:spacing w:before="40" w:after="40"/>
              <w:ind w:left="30"/>
              <w:jc w:val="both"/>
              <w:rPr>
                <w:rFonts w:ascii="Arial" w:hAnsi="Arial" w:cs="Arial"/>
                <w:color w:val="000000" w:themeColor="text1"/>
                <w:sz w:val="24"/>
                <w:szCs w:val="24"/>
              </w:rPr>
            </w:pPr>
            <w:r w:rsidRPr="002E2DC2">
              <w:rPr>
                <w:rFonts w:ascii="Arial" w:hAnsi="Arial" w:cs="Arial"/>
                <w:color w:val="000000" w:themeColor="text1"/>
                <w:sz w:val="24"/>
                <w:szCs w:val="24"/>
              </w:rPr>
              <w:t>Nitrate</w:t>
            </w:r>
          </w:p>
          <w:p w14:paraId="252A0C5D" w14:textId="7E4808FD" w:rsidR="002E2DC2" w:rsidRPr="002E2DC2" w:rsidRDefault="002E2DC2" w:rsidP="002E2DC2">
            <w:pPr>
              <w:keepNext/>
              <w:keepLines/>
              <w:spacing w:before="40" w:after="40"/>
              <w:ind w:left="30"/>
              <w:jc w:val="both"/>
              <w:rPr>
                <w:rFonts w:ascii="Arial" w:hAnsi="Arial" w:cs="Arial"/>
                <w:color w:val="000000" w:themeColor="text1"/>
                <w:sz w:val="24"/>
                <w:szCs w:val="24"/>
              </w:rPr>
            </w:pPr>
            <w:r w:rsidRPr="002E2DC2">
              <w:rPr>
                <w:rFonts w:ascii="Arial" w:hAnsi="Arial" w:cs="Arial"/>
                <w:color w:val="000000" w:themeColor="text1"/>
                <w:sz w:val="24"/>
                <w:szCs w:val="24"/>
              </w:rPr>
              <w:t>(as Nitrogen, N)*</w:t>
            </w:r>
          </w:p>
          <w:p w14:paraId="7AFA2191" w14:textId="592919A2" w:rsidR="002E2DC2" w:rsidRPr="005F6675" w:rsidRDefault="002E2DC2" w:rsidP="002E2DC2">
            <w:pPr>
              <w:keepNext/>
              <w:keepLines/>
              <w:spacing w:before="40" w:after="40"/>
              <w:jc w:val="both"/>
              <w:rPr>
                <w:rFonts w:ascii="Arial" w:hAnsi="Arial" w:cs="Arial"/>
                <w:color w:val="000000" w:themeColor="text1"/>
                <w:sz w:val="24"/>
                <w:szCs w:val="24"/>
              </w:rPr>
            </w:pPr>
            <w:r w:rsidRPr="002E2DC2">
              <w:rPr>
                <w:rFonts w:ascii="Arial" w:hAnsi="Arial" w:cs="Arial"/>
                <w:color w:val="000000" w:themeColor="text1"/>
                <w:sz w:val="24"/>
                <w:szCs w:val="24"/>
              </w:rPr>
              <w:t>mg/L</w:t>
            </w:r>
          </w:p>
        </w:tc>
        <w:tc>
          <w:tcPr>
            <w:tcW w:w="1440" w:type="dxa"/>
          </w:tcPr>
          <w:p w14:paraId="68E6A020" w14:textId="6796316F" w:rsidR="002E2DC2" w:rsidRPr="005F6675" w:rsidRDefault="00D7036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3/31/2020</w:t>
            </w:r>
          </w:p>
        </w:tc>
        <w:tc>
          <w:tcPr>
            <w:tcW w:w="1260" w:type="dxa"/>
          </w:tcPr>
          <w:p w14:paraId="7299CD8E" w14:textId="592CC897" w:rsidR="002E2DC2" w:rsidRPr="005F6675" w:rsidRDefault="00D7036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0.60</w:t>
            </w:r>
          </w:p>
        </w:tc>
        <w:tc>
          <w:tcPr>
            <w:tcW w:w="1530" w:type="dxa"/>
          </w:tcPr>
          <w:p w14:paraId="116FA9F0" w14:textId="5B4E42EB" w:rsidR="002E2DC2" w:rsidRPr="005F6675" w:rsidRDefault="002E2DC2" w:rsidP="00512D8C">
            <w:pPr>
              <w:keepNext/>
              <w:keepLines/>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w:t>
            </w:r>
          </w:p>
        </w:tc>
        <w:tc>
          <w:tcPr>
            <w:tcW w:w="1170" w:type="dxa"/>
          </w:tcPr>
          <w:p w14:paraId="03D71EA7" w14:textId="2FC9E14A" w:rsidR="002E2DC2" w:rsidRPr="005F6675" w:rsidRDefault="002E2DC2" w:rsidP="00512D8C">
            <w:pPr>
              <w:keepNext/>
              <w:keepLines/>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10</w:t>
            </w:r>
          </w:p>
        </w:tc>
        <w:tc>
          <w:tcPr>
            <w:tcW w:w="1260" w:type="dxa"/>
          </w:tcPr>
          <w:p w14:paraId="6EBFA490" w14:textId="3A6BCE78" w:rsidR="002E2DC2" w:rsidRDefault="002E2DC2" w:rsidP="00512D8C">
            <w:pPr>
              <w:keepNext/>
              <w:keepLines/>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10</w:t>
            </w:r>
          </w:p>
        </w:tc>
        <w:tc>
          <w:tcPr>
            <w:tcW w:w="1931" w:type="dxa"/>
          </w:tcPr>
          <w:p w14:paraId="4919157C" w14:textId="29360D0F" w:rsidR="002E2DC2" w:rsidRPr="005F6675" w:rsidRDefault="002E2DC2" w:rsidP="00442E57">
            <w:pPr>
              <w:keepNext/>
              <w:keepLines/>
              <w:spacing w:before="40" w:after="40"/>
              <w:rPr>
                <w:rFonts w:ascii="Arial" w:hAnsi="Arial" w:cs="Arial"/>
                <w:color w:val="000000" w:themeColor="text1"/>
                <w:sz w:val="24"/>
                <w:szCs w:val="24"/>
              </w:rPr>
            </w:pPr>
            <w:r w:rsidRPr="002E2DC2">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63CB207E" w14:textId="77777777" w:rsidR="00D7036E" w:rsidRDefault="00D7036E" w:rsidP="00244938">
            <w:pPr>
              <w:spacing w:before="40" w:after="40"/>
              <w:ind w:left="30"/>
              <w:jc w:val="both"/>
              <w:rPr>
                <w:rFonts w:ascii="Arial" w:hAnsi="Arial" w:cs="Arial"/>
                <w:color w:val="000000" w:themeColor="text1"/>
                <w:sz w:val="24"/>
                <w:szCs w:val="24"/>
              </w:rPr>
            </w:pPr>
            <w:r w:rsidRPr="00D7036E">
              <w:rPr>
                <w:rFonts w:ascii="Arial" w:hAnsi="Arial" w:cs="Arial"/>
                <w:color w:val="000000" w:themeColor="text1"/>
                <w:sz w:val="24"/>
                <w:szCs w:val="24"/>
              </w:rPr>
              <w:t>Dioxin</w:t>
            </w:r>
          </w:p>
          <w:p w14:paraId="60A5785F" w14:textId="77777777" w:rsidR="00244938" w:rsidRDefault="00D7036E" w:rsidP="00244938">
            <w:pPr>
              <w:spacing w:before="40" w:after="40"/>
              <w:ind w:left="30"/>
              <w:jc w:val="both"/>
              <w:rPr>
                <w:rFonts w:ascii="Arial" w:hAnsi="Arial" w:cs="Arial"/>
                <w:color w:val="000000" w:themeColor="text1"/>
                <w:sz w:val="24"/>
                <w:szCs w:val="24"/>
              </w:rPr>
            </w:pPr>
            <w:r w:rsidRPr="00D7036E">
              <w:rPr>
                <w:rFonts w:ascii="Arial" w:hAnsi="Arial" w:cs="Arial"/>
                <w:color w:val="000000" w:themeColor="text1"/>
                <w:sz w:val="24"/>
                <w:szCs w:val="24"/>
              </w:rPr>
              <w:t>(2,3,7,8-TCDD)</w:t>
            </w:r>
          </w:p>
          <w:p w14:paraId="2BC454A4" w14:textId="2377494B" w:rsidR="00D7036E" w:rsidRPr="005F082E" w:rsidRDefault="00D7036E" w:rsidP="00244938">
            <w:pPr>
              <w:spacing w:before="40" w:after="40"/>
              <w:ind w:left="30"/>
              <w:jc w:val="both"/>
              <w:rPr>
                <w:rFonts w:ascii="Arial" w:hAnsi="Arial" w:cs="Arial"/>
                <w:color w:val="000000" w:themeColor="text1"/>
                <w:sz w:val="24"/>
                <w:szCs w:val="24"/>
              </w:rPr>
            </w:pPr>
            <w:r w:rsidRPr="00D7036E">
              <w:rPr>
                <w:rFonts w:ascii="Arial" w:hAnsi="Arial" w:cs="Arial"/>
                <w:color w:val="000000" w:themeColor="text1"/>
                <w:sz w:val="24"/>
                <w:szCs w:val="24"/>
              </w:rPr>
              <w:t>pg/L</w:t>
            </w:r>
          </w:p>
        </w:tc>
        <w:tc>
          <w:tcPr>
            <w:tcW w:w="1440" w:type="dxa"/>
          </w:tcPr>
          <w:p w14:paraId="25EFD446" w14:textId="3AB669B8" w:rsidR="00244938" w:rsidRPr="005F082E" w:rsidRDefault="00D703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12/18/2020</w:t>
            </w:r>
          </w:p>
        </w:tc>
        <w:tc>
          <w:tcPr>
            <w:tcW w:w="1260" w:type="dxa"/>
          </w:tcPr>
          <w:p w14:paraId="7CAF39D9" w14:textId="03028A0B" w:rsidR="00244938" w:rsidRPr="005F082E" w:rsidRDefault="00D703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694B316A" w14:textId="0DD9E8C1" w:rsidR="00244938" w:rsidRPr="005F082E" w:rsidRDefault="00D7036E" w:rsidP="00244938">
            <w:pPr>
              <w:spacing w:before="40" w:after="40"/>
              <w:jc w:val="center"/>
              <w:rPr>
                <w:rFonts w:ascii="Arial" w:hAnsi="Arial" w:cs="Arial"/>
                <w:color w:val="000000" w:themeColor="text1"/>
                <w:sz w:val="24"/>
                <w:szCs w:val="24"/>
              </w:rPr>
            </w:pPr>
            <w:r w:rsidRPr="00D7036E">
              <w:rPr>
                <w:rFonts w:ascii="Arial" w:hAnsi="Arial" w:cs="Arial"/>
                <w:color w:val="000000" w:themeColor="text1"/>
                <w:sz w:val="24"/>
                <w:szCs w:val="24"/>
              </w:rPr>
              <w:t>---------</w:t>
            </w:r>
          </w:p>
        </w:tc>
        <w:tc>
          <w:tcPr>
            <w:tcW w:w="1170" w:type="dxa"/>
          </w:tcPr>
          <w:p w14:paraId="04B3ABD1" w14:textId="7DF96C02" w:rsidR="00244938" w:rsidRPr="005F082E" w:rsidRDefault="00D703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260" w:type="dxa"/>
          </w:tcPr>
          <w:p w14:paraId="7BD33183" w14:textId="1AA30493" w:rsidR="00244938" w:rsidRPr="005F082E" w:rsidRDefault="00D7036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p>
        </w:tc>
        <w:tc>
          <w:tcPr>
            <w:tcW w:w="1931" w:type="dxa"/>
          </w:tcPr>
          <w:p w14:paraId="701F5E75" w14:textId="6F826643" w:rsidR="00244938" w:rsidRPr="005F082E" w:rsidRDefault="00D7036E" w:rsidP="00442E57">
            <w:pPr>
              <w:spacing w:before="40" w:after="40"/>
              <w:rPr>
                <w:rFonts w:ascii="Arial" w:hAnsi="Arial" w:cs="Arial"/>
                <w:color w:val="000000" w:themeColor="text1"/>
                <w:sz w:val="24"/>
                <w:szCs w:val="24"/>
              </w:rPr>
            </w:pPr>
            <w:r w:rsidRPr="00D7036E">
              <w:rPr>
                <w:rFonts w:ascii="Arial" w:hAnsi="Arial" w:cs="Arial"/>
                <w:color w:val="000000" w:themeColor="text1"/>
                <w:sz w:val="24"/>
                <w:szCs w:val="24"/>
              </w:rPr>
              <w:t>Emissions from</w:t>
            </w:r>
            <w:r w:rsidR="00442E57">
              <w:rPr>
                <w:rFonts w:ascii="Arial" w:hAnsi="Arial" w:cs="Arial"/>
                <w:color w:val="000000" w:themeColor="text1"/>
                <w:sz w:val="24"/>
                <w:szCs w:val="24"/>
              </w:rPr>
              <w:t xml:space="preserve"> </w:t>
            </w:r>
            <w:r w:rsidRPr="00D7036E">
              <w:rPr>
                <w:rFonts w:ascii="Arial" w:hAnsi="Arial" w:cs="Arial"/>
                <w:color w:val="000000" w:themeColor="text1"/>
                <w:sz w:val="24"/>
                <w:szCs w:val="24"/>
              </w:rPr>
              <w:t>waste incineration and</w:t>
            </w:r>
            <w:r w:rsidR="00442E57">
              <w:rPr>
                <w:rFonts w:ascii="Arial" w:hAnsi="Arial" w:cs="Arial"/>
                <w:color w:val="000000" w:themeColor="text1"/>
                <w:sz w:val="24"/>
                <w:szCs w:val="24"/>
              </w:rPr>
              <w:t xml:space="preserve"> </w:t>
            </w:r>
            <w:r w:rsidRPr="00D7036E">
              <w:rPr>
                <w:rFonts w:ascii="Arial" w:hAnsi="Arial" w:cs="Arial"/>
                <w:color w:val="000000" w:themeColor="text1"/>
                <w:sz w:val="24"/>
                <w:szCs w:val="24"/>
              </w:rPr>
              <w:t xml:space="preserve">other combustion; discharge from </w:t>
            </w:r>
            <w:r w:rsidRPr="00D7036E">
              <w:rPr>
                <w:rFonts w:ascii="Arial" w:hAnsi="Arial" w:cs="Arial"/>
                <w:color w:val="000000" w:themeColor="text1"/>
                <w:sz w:val="24"/>
                <w:szCs w:val="24"/>
              </w:rPr>
              <w:lastRenderedPageBreak/>
              <w:t>chemical factories</w:t>
            </w:r>
          </w:p>
        </w:tc>
      </w:tr>
      <w:tr w:rsidR="00D7036E" w:rsidRPr="005F082E" w14:paraId="3D36F88C" w14:textId="77777777" w:rsidTr="00512D8C">
        <w:trPr>
          <w:trHeight w:val="432"/>
        </w:trPr>
        <w:tc>
          <w:tcPr>
            <w:tcW w:w="2245" w:type="dxa"/>
            <w:tcMar>
              <w:left w:w="58" w:type="dxa"/>
              <w:right w:w="58" w:type="dxa"/>
            </w:tcMar>
          </w:tcPr>
          <w:p w14:paraId="15DE8E78" w14:textId="77777777" w:rsidR="00D7036E" w:rsidRPr="005F082E" w:rsidRDefault="00D7036E" w:rsidP="00244938">
            <w:pPr>
              <w:spacing w:before="40" w:after="40"/>
              <w:ind w:left="30"/>
              <w:jc w:val="both"/>
              <w:rPr>
                <w:rFonts w:ascii="Arial" w:hAnsi="Arial" w:cs="Arial"/>
                <w:color w:val="000000" w:themeColor="text1"/>
                <w:sz w:val="24"/>
                <w:szCs w:val="24"/>
              </w:rPr>
            </w:pPr>
          </w:p>
        </w:tc>
        <w:tc>
          <w:tcPr>
            <w:tcW w:w="1440" w:type="dxa"/>
          </w:tcPr>
          <w:p w14:paraId="160C6178" w14:textId="77777777" w:rsidR="00D7036E" w:rsidRPr="005F082E" w:rsidRDefault="00D7036E" w:rsidP="00244938">
            <w:pPr>
              <w:spacing w:before="40" w:after="40"/>
              <w:jc w:val="center"/>
              <w:rPr>
                <w:rFonts w:ascii="Arial" w:hAnsi="Arial" w:cs="Arial"/>
                <w:color w:val="000000" w:themeColor="text1"/>
                <w:sz w:val="24"/>
                <w:szCs w:val="24"/>
              </w:rPr>
            </w:pPr>
          </w:p>
        </w:tc>
        <w:tc>
          <w:tcPr>
            <w:tcW w:w="1260" w:type="dxa"/>
          </w:tcPr>
          <w:p w14:paraId="74040432" w14:textId="77777777" w:rsidR="00D7036E" w:rsidRPr="005F082E" w:rsidRDefault="00D7036E" w:rsidP="00244938">
            <w:pPr>
              <w:spacing w:before="40" w:after="40"/>
              <w:jc w:val="center"/>
              <w:rPr>
                <w:rFonts w:ascii="Arial" w:hAnsi="Arial" w:cs="Arial"/>
                <w:color w:val="000000" w:themeColor="text1"/>
                <w:sz w:val="24"/>
                <w:szCs w:val="24"/>
              </w:rPr>
            </w:pPr>
          </w:p>
        </w:tc>
        <w:tc>
          <w:tcPr>
            <w:tcW w:w="1530" w:type="dxa"/>
          </w:tcPr>
          <w:p w14:paraId="5921D691" w14:textId="77777777" w:rsidR="00D7036E" w:rsidRPr="005F082E" w:rsidRDefault="00D7036E" w:rsidP="00244938">
            <w:pPr>
              <w:spacing w:before="40" w:after="40"/>
              <w:jc w:val="center"/>
              <w:rPr>
                <w:rFonts w:ascii="Arial" w:hAnsi="Arial" w:cs="Arial"/>
                <w:color w:val="000000" w:themeColor="text1"/>
                <w:sz w:val="24"/>
                <w:szCs w:val="24"/>
              </w:rPr>
            </w:pPr>
          </w:p>
        </w:tc>
        <w:tc>
          <w:tcPr>
            <w:tcW w:w="1170" w:type="dxa"/>
          </w:tcPr>
          <w:p w14:paraId="023161CE" w14:textId="77777777" w:rsidR="00D7036E" w:rsidRPr="005F082E" w:rsidRDefault="00D7036E" w:rsidP="00244938">
            <w:pPr>
              <w:spacing w:before="40" w:after="40"/>
              <w:jc w:val="center"/>
              <w:rPr>
                <w:rFonts w:ascii="Arial" w:hAnsi="Arial" w:cs="Arial"/>
                <w:color w:val="000000" w:themeColor="text1"/>
                <w:sz w:val="24"/>
                <w:szCs w:val="24"/>
              </w:rPr>
            </w:pPr>
          </w:p>
        </w:tc>
        <w:tc>
          <w:tcPr>
            <w:tcW w:w="1260" w:type="dxa"/>
          </w:tcPr>
          <w:p w14:paraId="3B81C93E" w14:textId="77777777" w:rsidR="00D7036E" w:rsidRPr="005F082E" w:rsidRDefault="00D7036E" w:rsidP="00244938">
            <w:pPr>
              <w:spacing w:before="40" w:after="40"/>
              <w:jc w:val="center"/>
              <w:rPr>
                <w:rFonts w:ascii="Arial" w:hAnsi="Arial" w:cs="Arial"/>
                <w:color w:val="000000" w:themeColor="text1"/>
                <w:sz w:val="24"/>
                <w:szCs w:val="24"/>
              </w:rPr>
            </w:pPr>
          </w:p>
        </w:tc>
        <w:tc>
          <w:tcPr>
            <w:tcW w:w="1931" w:type="dxa"/>
          </w:tcPr>
          <w:p w14:paraId="7D122C35" w14:textId="77777777" w:rsidR="00D7036E" w:rsidRPr="005F082E" w:rsidRDefault="00D7036E" w:rsidP="00244938">
            <w:pPr>
              <w:spacing w:before="40" w:after="40"/>
              <w:jc w:val="center"/>
              <w:rPr>
                <w:rFonts w:ascii="Arial" w:hAnsi="Arial" w:cs="Arial"/>
                <w:color w:val="000000" w:themeColor="text1"/>
                <w:sz w:val="24"/>
                <w:szCs w:val="24"/>
              </w:rPr>
            </w:pP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E8CCB1D"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47EA31FE"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49CFE753"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2B99E416"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2965079"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08612A09"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A9C471E" w:rsidR="00086BEB" w:rsidRPr="005F082E" w:rsidRDefault="00086BEB" w:rsidP="00086BEB">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2FB0AE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30B48F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10C61A9"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77CFD3F"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48942C8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A5922AC"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BE7552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3598" w:rsidRPr="00563598">
        <w:rPr>
          <w:rFonts w:ascii="Arial" w:hAnsi="Arial" w:cs="Arial"/>
          <w:bCs/>
          <w:sz w:val="24"/>
          <w:szCs w:val="24"/>
          <w:u w:val="single"/>
        </w:rPr>
        <w:t xml:space="preserve">LYTLE CREEK ADMINISTRATION SITE </w:t>
      </w:r>
      <w:r w:rsidRPr="005F082E">
        <w:rPr>
          <w:rFonts w:ascii="Arial" w:hAnsi="Arial" w:cs="Arial"/>
          <w:bCs/>
          <w:sz w:val="24"/>
          <w:szCs w:val="24"/>
        </w:rPr>
        <w:t xml:space="preserve">is responsible for providing high quality drinking </w:t>
      </w:r>
      <w:r w:rsidR="00477EE2"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2B7CC62" w14:textId="34C67C8D" w:rsidR="00D7036E" w:rsidRDefault="00D7036E" w:rsidP="001909F2">
      <w:pPr>
        <w:spacing w:after="240"/>
        <w:rPr>
          <w:rFonts w:ascii="Arial" w:hAnsi="Arial" w:cs="Arial"/>
          <w:bCs/>
          <w:sz w:val="24"/>
        </w:rPr>
      </w:pPr>
      <w:r w:rsidRPr="00D7036E">
        <w:rPr>
          <w:rFonts w:ascii="Arial" w:hAnsi="Arial" w:cs="Arial"/>
          <w:bCs/>
          <w:sz w:val="24"/>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w:t>
      </w:r>
      <w:r w:rsidRPr="00D7036E">
        <w:rPr>
          <w:rFonts w:ascii="Arial" w:hAnsi="Arial" w:cs="Arial"/>
          <w:bCs/>
          <w:sz w:val="24"/>
        </w:rPr>
        <w:lastRenderedPageBreak/>
        <w:t>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00D7036E">
        <w:t xml:space="preserve"> </w:t>
      </w:r>
      <w:r w:rsidRPr="00D7036E">
        <w:rPr>
          <w:rFonts w:ascii="Arial" w:hAnsi="Arial" w:cs="Arial"/>
          <w:bCs/>
          <w:sz w:val="24"/>
        </w:rPr>
        <w:t xml:space="preserve">Nitrate levels may rise quickly for short periods of time because of rainfall or agricultural activity.  </w:t>
      </w:r>
    </w:p>
    <w:p w14:paraId="3DA4EC03" w14:textId="3D588921" w:rsidR="00442E57" w:rsidRDefault="00442E57" w:rsidP="001909F2">
      <w:pPr>
        <w:spacing w:after="240"/>
        <w:rPr>
          <w:rFonts w:ascii="Arial" w:hAnsi="Arial" w:cs="Arial"/>
          <w:bCs/>
          <w:sz w:val="24"/>
        </w:rPr>
      </w:pPr>
      <w:r w:rsidRPr="00442E57">
        <w:rPr>
          <w:rFonts w:ascii="Arial" w:hAnsi="Arial" w:cs="Arial"/>
          <w:bCs/>
          <w:sz w:val="24"/>
        </w:rPr>
        <w:t>Some people who use water containing dioxin in excess of the MCL over many years may experience reproductive difficulties and may have an increased risk of getting cancer</w:t>
      </w:r>
      <w:r w:rsidR="00E63E92">
        <w:rPr>
          <w:rFonts w:ascii="Arial" w:hAnsi="Arial" w:cs="Arial"/>
          <w:bCs/>
          <w:sz w:val="24"/>
        </w:rPr>
        <w:t>. While this c</w:t>
      </w:r>
      <w:r w:rsidR="00E63E92" w:rsidRPr="00E63E92">
        <w:rPr>
          <w:rFonts w:ascii="Arial" w:hAnsi="Arial" w:cs="Arial"/>
          <w:bCs/>
          <w:sz w:val="24"/>
        </w:rPr>
        <w:t>ontaminant</w:t>
      </w:r>
      <w:r w:rsidR="00E63E92">
        <w:rPr>
          <w:rFonts w:ascii="Arial" w:hAnsi="Arial" w:cs="Arial"/>
          <w:bCs/>
          <w:sz w:val="24"/>
        </w:rPr>
        <w:t xml:space="preserve"> has been detected in </w:t>
      </w:r>
      <w:r w:rsidR="00E63E92" w:rsidRPr="00E63E92">
        <w:rPr>
          <w:rFonts w:ascii="Arial" w:hAnsi="Arial" w:cs="Arial"/>
          <w:bCs/>
          <w:sz w:val="24"/>
        </w:rPr>
        <w:t>LYTLE CREEK ADMINISTRATION SITE</w:t>
      </w:r>
      <w:r w:rsidR="00E63E92">
        <w:rPr>
          <w:rFonts w:ascii="Arial" w:hAnsi="Arial" w:cs="Arial"/>
          <w:bCs/>
          <w:sz w:val="24"/>
        </w:rPr>
        <w:t xml:space="preserve"> water it was detected well below the MCL and therefore is of minimal concern.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2E9938F8" w14:textId="77777777" w:rsidTr="007C0BEA">
        <w:trPr>
          <w:trHeight w:val="449"/>
        </w:trPr>
        <w:tc>
          <w:tcPr>
            <w:tcW w:w="1975" w:type="dxa"/>
            <w:tcMar>
              <w:left w:w="58" w:type="dxa"/>
              <w:right w:w="58" w:type="dxa"/>
            </w:tcMar>
          </w:tcPr>
          <w:p w14:paraId="3650B6DE" w14:textId="30B13566"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5B38E4D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07FBA014"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6E2DB15"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24BB7777"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3BAB9A62" w:rsidR="001F503E" w:rsidRPr="005F082E" w:rsidRDefault="00477EE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BF5B03E" w:rsidR="00E80EE7" w:rsidRPr="005F082E" w:rsidRDefault="00477EE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789D642" w:rsidR="001F503E" w:rsidRPr="005F082E" w:rsidRDefault="00477EE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7320AB0" w:rsidR="001F7181" w:rsidRPr="005F082E" w:rsidRDefault="00477EE2" w:rsidP="0087640F">
            <w:pPr>
              <w:spacing w:before="40" w:after="40"/>
              <w:jc w:val="center"/>
              <w:rPr>
                <w:rFonts w:ascii="Arial" w:hAnsi="Arial" w:cs="Arial"/>
                <w:sz w:val="24"/>
                <w:szCs w:val="24"/>
              </w:rPr>
            </w:pPr>
            <w:r w:rsidRPr="00477EE2">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0739076" w:rsidR="001F503E" w:rsidRPr="005F082E" w:rsidRDefault="00477EE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A3630C5" w:rsidR="001F7181" w:rsidRPr="005F082E" w:rsidRDefault="00477EE2" w:rsidP="0087640F">
            <w:pPr>
              <w:spacing w:before="40" w:after="40"/>
              <w:jc w:val="center"/>
              <w:rPr>
                <w:rFonts w:ascii="Arial" w:hAnsi="Arial" w:cs="Arial"/>
                <w:sz w:val="24"/>
                <w:szCs w:val="24"/>
              </w:rPr>
            </w:pPr>
            <w:r w:rsidRPr="00477EE2">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387C5D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477EE2" w:rsidRPr="00477EE2">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3847AC76"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477EE2" w:rsidRPr="00477EE2">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4A24B80"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6DB06F14"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6816946"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CCB18C0"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0B00C0D" w:rsidR="0087640F" w:rsidRPr="005F082E" w:rsidRDefault="0087640F" w:rsidP="00B47ED5">
            <w:pPr>
              <w:keepNext/>
              <w:spacing w:before="40" w:after="40"/>
              <w:rPr>
                <w:rFonts w:ascii="Arial" w:hAnsi="Arial" w:cs="Arial"/>
                <w:color w:val="FFFFFF" w:themeColor="background1"/>
                <w:sz w:val="24"/>
                <w:szCs w:val="24"/>
              </w:rPr>
            </w:pPr>
          </w:p>
        </w:tc>
      </w:tr>
    </w:tbl>
    <w:p w14:paraId="60F5762F" w14:textId="12EA42F6" w:rsidR="00E25265" w:rsidRPr="005F082E" w:rsidRDefault="00E25265" w:rsidP="008E66E2">
      <w:pPr>
        <w:pStyle w:val="Heading3"/>
        <w:keepNext/>
      </w:pPr>
      <w:bookmarkStart w:id="12" w:name="_Toc58336726"/>
      <w:r w:rsidRPr="005F082E">
        <w:t>Summary Information for Federal Revised Total Coliform Rule</w:t>
      </w:r>
      <w:r w:rsidR="003131EE" w:rsidRPr="005F082E">
        <w:t xml:space="preserve"> </w:t>
      </w:r>
      <w:r w:rsidRPr="005F082E">
        <w:t>Level 1 and Level 2 Assessment Requirements</w:t>
      </w:r>
      <w:bookmarkEnd w:id="12"/>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D6B6DC0"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t>
      </w:r>
      <w:r w:rsidR="00477EE2">
        <w:rPr>
          <w:rFonts w:ascii="Arial" w:hAnsi="Arial" w:cs="Arial"/>
          <w:sz w:val="24"/>
          <w:szCs w:val="24"/>
        </w:rPr>
        <w:t xml:space="preserve">If we find </w:t>
      </w:r>
      <w:r w:rsidRPr="005F082E">
        <w:rPr>
          <w:rFonts w:ascii="Arial" w:hAnsi="Arial" w:cs="Arial"/>
          <w:sz w:val="24"/>
          <w:szCs w:val="24"/>
        </w:rPr>
        <w:t xml:space="preserve">coliforms </w:t>
      </w:r>
      <w:r w:rsidR="00477EE2">
        <w:rPr>
          <w:rFonts w:ascii="Arial" w:hAnsi="Arial" w:cs="Arial"/>
          <w:sz w:val="24"/>
          <w:szCs w:val="24"/>
        </w:rPr>
        <w:t xml:space="preserve">this </w:t>
      </w:r>
      <w:r w:rsidRPr="005F082E">
        <w:rPr>
          <w:rFonts w:ascii="Arial" w:hAnsi="Arial" w:cs="Arial"/>
          <w:sz w:val="24"/>
          <w:szCs w:val="24"/>
        </w:rPr>
        <w:t>indicat</w:t>
      </w:r>
      <w:r w:rsidR="00477EE2">
        <w:rPr>
          <w:rFonts w:ascii="Arial" w:hAnsi="Arial" w:cs="Arial"/>
          <w:sz w:val="24"/>
          <w:szCs w:val="24"/>
        </w:rPr>
        <w:t>es</w:t>
      </w:r>
      <w:r w:rsidRPr="005F082E">
        <w:rPr>
          <w:rFonts w:ascii="Arial" w:hAnsi="Arial" w:cs="Arial"/>
          <w:sz w:val="24"/>
          <w:szCs w:val="24"/>
        </w:rPr>
        <w:t xml:space="preserve"> the need to look for potential problems in water treatment or distribution.  When this occurs, we are required to conduct assessment(s) to identify problems and to correct any problems that were found during these assessments.</w:t>
      </w:r>
    </w:p>
    <w:p w14:paraId="75982C45" w14:textId="0D2372FD"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bookmarkStart w:id="13" w:name="_Hlk72498253"/>
      <w:r w:rsidR="00477EE2">
        <w:rPr>
          <w:rFonts w:ascii="Arial" w:hAnsi="Arial" w:cs="Arial"/>
          <w:sz w:val="24"/>
          <w:szCs w:val="24"/>
        </w:rPr>
        <w:t>zero (0)</w:t>
      </w:r>
      <w:r w:rsidRPr="005F082E">
        <w:rPr>
          <w:rFonts w:ascii="Arial" w:hAnsi="Arial" w:cs="Arial"/>
          <w:sz w:val="24"/>
          <w:szCs w:val="24"/>
        </w:rPr>
        <w:t xml:space="preserve"> </w:t>
      </w:r>
      <w:bookmarkEnd w:id="13"/>
      <w:r w:rsidRPr="005F082E">
        <w:rPr>
          <w:rFonts w:ascii="Arial" w:hAnsi="Arial" w:cs="Arial"/>
          <w:sz w:val="24"/>
          <w:szCs w:val="24"/>
        </w:rPr>
        <w:t>Level</w:t>
      </w:r>
      <w:r w:rsidR="007D21BB" w:rsidRPr="005F082E">
        <w:rPr>
          <w:rFonts w:ascii="Arial" w:hAnsi="Arial" w:cs="Arial"/>
          <w:sz w:val="24"/>
          <w:szCs w:val="24"/>
        </w:rPr>
        <w:t> </w:t>
      </w:r>
      <w:r w:rsidRPr="005F082E">
        <w:rPr>
          <w:rFonts w:ascii="Arial" w:hAnsi="Arial" w:cs="Arial"/>
          <w:sz w:val="24"/>
          <w:szCs w:val="24"/>
        </w:rPr>
        <w:t>1 assessment(s</w:t>
      </w:r>
      <w:r w:rsidR="00477EE2" w:rsidRPr="00477EE2">
        <w:t xml:space="preserve"> </w:t>
      </w:r>
      <w:r w:rsidR="00477EE2" w:rsidRPr="00477EE2">
        <w:rPr>
          <w:rFonts w:ascii="Arial" w:hAnsi="Arial" w:cs="Arial"/>
          <w:sz w:val="24"/>
          <w:szCs w:val="24"/>
        </w:rPr>
        <w:t xml:space="preserve">zero (0) </w:t>
      </w:r>
      <w:r w:rsidRPr="005F082E">
        <w:rPr>
          <w:rFonts w:ascii="Arial" w:hAnsi="Arial" w:cs="Arial"/>
          <w:sz w:val="24"/>
          <w:szCs w:val="24"/>
        </w:rPr>
        <w:t xml:space="preserve"> Level 1 assessment(s) were completed.  In addition, we were required to </w:t>
      </w:r>
      <w:r w:rsidR="00477EE2" w:rsidRPr="00477EE2">
        <w:rPr>
          <w:rFonts w:ascii="Arial" w:hAnsi="Arial" w:cs="Arial"/>
          <w:sz w:val="24"/>
          <w:szCs w:val="24"/>
        </w:rPr>
        <w:t xml:space="preserve">zero (0) </w:t>
      </w:r>
      <w:r w:rsidRPr="005F082E">
        <w:rPr>
          <w:rFonts w:ascii="Arial" w:hAnsi="Arial" w:cs="Arial"/>
          <w:sz w:val="24"/>
          <w:szCs w:val="24"/>
        </w:rPr>
        <w:t xml:space="preserve">corrective actions and we completed </w:t>
      </w:r>
      <w:r w:rsidR="00477EE2" w:rsidRPr="00477EE2">
        <w:rPr>
          <w:rFonts w:ascii="Arial" w:hAnsi="Arial" w:cs="Arial"/>
          <w:sz w:val="24"/>
          <w:szCs w:val="24"/>
        </w:rPr>
        <w:t>zero (0)</w:t>
      </w:r>
      <w:r w:rsidRPr="005F082E">
        <w:rPr>
          <w:rFonts w:ascii="Arial" w:hAnsi="Arial" w:cs="Arial"/>
          <w:sz w:val="24"/>
          <w:szCs w:val="24"/>
        </w:rPr>
        <w:t xml:space="preserve"> of these actions.</w:t>
      </w:r>
    </w:p>
    <w:p w14:paraId="69E753CA" w14:textId="23FF0FA1"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4" w:name="_Hlk535238544"/>
      <w:r w:rsidR="00FB5ACE" w:rsidRPr="005F082E">
        <w:rPr>
          <w:rFonts w:ascii="Arial" w:hAnsi="Arial" w:cs="Arial"/>
          <w:sz w:val="24"/>
          <w:szCs w:val="24"/>
        </w:rPr>
        <w:t>Insert Number of Level 2 Assessment</w:t>
      </w:r>
      <w:bookmarkEnd w:id="14"/>
      <w:r w:rsidRPr="005F082E">
        <w:rPr>
          <w:rFonts w:ascii="Arial" w:hAnsi="Arial" w:cs="Arial"/>
          <w:sz w:val="24"/>
          <w:szCs w:val="24"/>
        </w:rPr>
        <w:t>] Level 2 assessments were required to be completed for our water system</w:t>
      </w:r>
      <w:r w:rsidR="00477EE2" w:rsidRPr="00477EE2">
        <w:t xml:space="preserve"> </w:t>
      </w:r>
      <w:r w:rsidR="00477EE2" w:rsidRPr="00477EE2">
        <w:rPr>
          <w:rFonts w:ascii="Arial" w:hAnsi="Arial" w:cs="Arial"/>
          <w:sz w:val="24"/>
          <w:szCs w:val="24"/>
        </w:rPr>
        <w:t>zero (0)</w:t>
      </w:r>
      <w:r w:rsidRPr="005F082E">
        <w:rPr>
          <w:rFonts w:ascii="Arial" w:hAnsi="Arial" w:cs="Arial"/>
          <w:sz w:val="24"/>
          <w:szCs w:val="24"/>
        </w:rPr>
        <w:t xml:space="preserve"> Level 2 assessments were completed.  In addition, we were required to take </w:t>
      </w:r>
      <w:r w:rsidR="00477EE2" w:rsidRPr="00477EE2">
        <w:rPr>
          <w:rFonts w:ascii="Arial" w:hAnsi="Arial" w:cs="Arial"/>
          <w:sz w:val="24"/>
          <w:szCs w:val="24"/>
        </w:rPr>
        <w:t xml:space="preserve">zero (0) </w:t>
      </w:r>
      <w:r w:rsidRPr="005F082E">
        <w:rPr>
          <w:rFonts w:ascii="Arial" w:hAnsi="Arial" w:cs="Arial"/>
          <w:sz w:val="24"/>
          <w:szCs w:val="24"/>
        </w:rPr>
        <w:t>corrective actions and we completed</w:t>
      </w:r>
      <w:r w:rsidR="00477EE2" w:rsidRPr="00477EE2">
        <w:t xml:space="preserve"> </w:t>
      </w:r>
      <w:r w:rsidR="00477EE2" w:rsidRPr="00477EE2">
        <w:rPr>
          <w:rFonts w:ascii="Arial" w:hAnsi="Arial" w:cs="Arial"/>
          <w:sz w:val="24"/>
          <w:szCs w:val="24"/>
        </w:rPr>
        <w:t xml:space="preserve">zero (0) </w:t>
      </w:r>
      <w:r w:rsidRPr="005F082E">
        <w:rPr>
          <w:rFonts w:ascii="Arial" w:hAnsi="Arial" w:cs="Arial"/>
          <w:sz w:val="24"/>
          <w:szCs w:val="24"/>
        </w:rPr>
        <w:t>of these actions.</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6E4E728"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r w:rsidR="00477EE2">
        <w:rPr>
          <w:rFonts w:ascii="Arial" w:hAnsi="Arial" w:cs="Arial"/>
          <w:sz w:val="24"/>
          <w:szCs w:val="24"/>
        </w:rPr>
        <w:t>If w</w:t>
      </w:r>
      <w:r w:rsidRPr="005F082E">
        <w:rPr>
          <w:rFonts w:ascii="Arial" w:hAnsi="Arial" w:cs="Arial"/>
          <w:sz w:val="24"/>
          <w:szCs w:val="24"/>
        </w:rPr>
        <w:t>e</w:t>
      </w:r>
      <w:r w:rsidR="00477EE2">
        <w:rPr>
          <w:rFonts w:ascii="Arial" w:hAnsi="Arial" w:cs="Arial"/>
          <w:sz w:val="24"/>
          <w:szCs w:val="24"/>
        </w:rPr>
        <w:t xml:space="preserve"> had</w:t>
      </w:r>
      <w:r w:rsidRPr="005F082E">
        <w:rPr>
          <w:rFonts w:ascii="Arial" w:hAnsi="Arial" w:cs="Arial"/>
          <w:sz w:val="24"/>
          <w:szCs w:val="24"/>
        </w:rPr>
        <w:t xml:space="preserve"> found </w:t>
      </w:r>
      <w:r w:rsidRPr="005F082E">
        <w:rPr>
          <w:rFonts w:ascii="Arial" w:hAnsi="Arial" w:cs="Arial"/>
          <w:i/>
          <w:sz w:val="24"/>
          <w:szCs w:val="24"/>
        </w:rPr>
        <w:t>E. coli</w:t>
      </w:r>
      <w:r w:rsidRPr="005F082E">
        <w:rPr>
          <w:rFonts w:ascii="Arial" w:hAnsi="Arial" w:cs="Arial"/>
          <w:sz w:val="24"/>
          <w:szCs w:val="24"/>
        </w:rPr>
        <w:t xml:space="preserve"> bacteria, </w:t>
      </w:r>
      <w:r w:rsidR="00477EE2">
        <w:rPr>
          <w:rFonts w:ascii="Arial" w:hAnsi="Arial" w:cs="Arial"/>
          <w:sz w:val="24"/>
          <w:szCs w:val="24"/>
        </w:rPr>
        <w:t xml:space="preserve">it would have </w:t>
      </w:r>
      <w:r w:rsidRPr="005F082E">
        <w:rPr>
          <w:rFonts w:ascii="Arial" w:hAnsi="Arial" w:cs="Arial"/>
          <w:sz w:val="24"/>
          <w:szCs w:val="24"/>
        </w:rPr>
        <w:t>indicat</w:t>
      </w:r>
      <w:r w:rsidR="00D15A5A">
        <w:rPr>
          <w:rFonts w:ascii="Arial" w:hAnsi="Arial" w:cs="Arial"/>
          <w:sz w:val="24"/>
          <w:szCs w:val="24"/>
        </w:rPr>
        <w:t>ed</w:t>
      </w:r>
      <w:r w:rsidRPr="005F082E">
        <w:rPr>
          <w:rFonts w:ascii="Arial" w:hAnsi="Arial" w:cs="Arial"/>
          <w:sz w:val="24"/>
          <w:szCs w:val="24"/>
        </w:rPr>
        <w:t xml:space="preserve"> the need to look for potential problems in water treatment or distribution.  When this occurs, we are required to conduct assessment(s) identify problems and to correct any problems that </w:t>
      </w:r>
      <w:r w:rsidR="00D15A5A">
        <w:rPr>
          <w:rFonts w:ascii="Arial" w:hAnsi="Arial" w:cs="Arial"/>
          <w:sz w:val="24"/>
          <w:szCs w:val="24"/>
        </w:rPr>
        <w:t>are</w:t>
      </w:r>
      <w:r w:rsidRPr="005F082E">
        <w:rPr>
          <w:rFonts w:ascii="Arial" w:hAnsi="Arial" w:cs="Arial"/>
          <w:sz w:val="24"/>
          <w:szCs w:val="24"/>
        </w:rPr>
        <w:t xml:space="preserve"> found during these assessments.</w:t>
      </w:r>
    </w:p>
    <w:p w14:paraId="35C40439" w14:textId="6CF0723B"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477EE2" w:rsidRPr="00477EE2">
        <w:rPr>
          <w:rFonts w:ascii="Arial" w:hAnsi="Arial" w:cs="Arial"/>
          <w:sz w:val="24"/>
          <w:szCs w:val="24"/>
        </w:rPr>
        <w:t xml:space="preserve">zero (0) </w:t>
      </w:r>
      <w:r w:rsidRPr="005F082E">
        <w:rPr>
          <w:rFonts w:ascii="Arial" w:hAnsi="Arial" w:cs="Arial"/>
          <w:sz w:val="24"/>
          <w:szCs w:val="24"/>
        </w:rPr>
        <w:t xml:space="preserve">corrective actions and we completed </w:t>
      </w:r>
      <w:r w:rsidR="00477EE2" w:rsidRPr="00477EE2">
        <w:rPr>
          <w:rFonts w:ascii="Arial" w:hAnsi="Arial" w:cs="Arial"/>
          <w:sz w:val="24"/>
          <w:szCs w:val="24"/>
        </w:rPr>
        <w:t xml:space="preserve">zero (0) </w:t>
      </w:r>
      <w:r w:rsidRPr="005F082E">
        <w:rPr>
          <w:rFonts w:ascii="Arial" w:hAnsi="Arial" w:cs="Arial"/>
          <w:sz w:val="24"/>
          <w:szCs w:val="24"/>
        </w:rPr>
        <w:t xml:space="preserve"> of these actions.</w:t>
      </w:r>
    </w:p>
    <w:p w14:paraId="76470F1B" w14:textId="5F5B27EF"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6E616" w14:textId="77777777" w:rsidR="009C1687" w:rsidRDefault="009C1687">
      <w:r>
        <w:separator/>
      </w:r>
    </w:p>
    <w:p w14:paraId="2295C5F7" w14:textId="77777777" w:rsidR="009C1687" w:rsidRDefault="009C1687"/>
  </w:endnote>
  <w:endnote w:type="continuationSeparator" w:id="0">
    <w:p w14:paraId="169E19A8" w14:textId="77777777" w:rsidR="009C1687" w:rsidRDefault="009C1687">
      <w:r>
        <w:continuationSeparator/>
      </w:r>
    </w:p>
    <w:p w14:paraId="4A4AF7D4" w14:textId="77777777" w:rsidR="009C1687" w:rsidRDefault="009C1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4F4E0" w14:textId="77777777" w:rsidR="009C1687" w:rsidRDefault="009C1687">
      <w:r>
        <w:separator/>
      </w:r>
    </w:p>
    <w:p w14:paraId="72731668" w14:textId="77777777" w:rsidR="009C1687" w:rsidRDefault="009C1687"/>
  </w:footnote>
  <w:footnote w:type="continuationSeparator" w:id="0">
    <w:p w14:paraId="6BD7CFB5" w14:textId="77777777" w:rsidR="009C1687" w:rsidRDefault="009C1687">
      <w:r>
        <w:continuationSeparator/>
      </w:r>
    </w:p>
    <w:p w14:paraId="514852E1" w14:textId="77777777" w:rsidR="009C1687" w:rsidRDefault="009C1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2DC2"/>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2E57"/>
    <w:rsid w:val="004445E4"/>
    <w:rsid w:val="00446969"/>
    <w:rsid w:val="00450A4E"/>
    <w:rsid w:val="0045424E"/>
    <w:rsid w:val="004562E8"/>
    <w:rsid w:val="00470811"/>
    <w:rsid w:val="0047086C"/>
    <w:rsid w:val="00472D17"/>
    <w:rsid w:val="00473411"/>
    <w:rsid w:val="00477EE2"/>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598"/>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675"/>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465E3"/>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687"/>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4DF5"/>
    <w:rsid w:val="00B3023D"/>
    <w:rsid w:val="00B30E79"/>
    <w:rsid w:val="00B34998"/>
    <w:rsid w:val="00B44817"/>
    <w:rsid w:val="00B45743"/>
    <w:rsid w:val="00B46FE7"/>
    <w:rsid w:val="00B47ED5"/>
    <w:rsid w:val="00B51879"/>
    <w:rsid w:val="00B552D9"/>
    <w:rsid w:val="00B56F52"/>
    <w:rsid w:val="00B56F6C"/>
    <w:rsid w:val="00B57CB4"/>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3C3B"/>
    <w:rsid w:val="00C649AA"/>
    <w:rsid w:val="00C67299"/>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5A"/>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036E"/>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218A"/>
    <w:rsid w:val="00E23E88"/>
    <w:rsid w:val="00E24E8A"/>
    <w:rsid w:val="00E25265"/>
    <w:rsid w:val="00E27390"/>
    <w:rsid w:val="00E31A64"/>
    <w:rsid w:val="00E331F5"/>
    <w:rsid w:val="00E34F9C"/>
    <w:rsid w:val="00E41EE8"/>
    <w:rsid w:val="00E45705"/>
    <w:rsid w:val="00E56B28"/>
    <w:rsid w:val="00E60304"/>
    <w:rsid w:val="00E62B92"/>
    <w:rsid w:val="00E63E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5E61EB03-DF7F-4EDD-AA34-2D7C2CC5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Bannister, Luisa - FS</cp:lastModifiedBy>
  <cp:revision>4</cp:revision>
  <cp:lastPrinted>2021-02-24T23:35:00Z</cp:lastPrinted>
  <dcterms:created xsi:type="dcterms:W3CDTF">2021-05-10T18:40:00Z</dcterms:created>
  <dcterms:modified xsi:type="dcterms:W3CDTF">2021-05-21T21:07:00Z</dcterms:modified>
</cp:coreProperties>
</file>