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31118B02" w:rsidR="00BC6327" w:rsidRPr="005162DE" w:rsidRDefault="00BC6327" w:rsidP="008E66E2">
      <w:pPr>
        <w:pStyle w:val="Heading1"/>
        <w:spacing w:before="0"/>
        <w:jc w:val="center"/>
      </w:pPr>
      <w:bookmarkStart w:id="0" w:name="_Toc58336712"/>
      <w:r w:rsidRPr="005162DE">
        <w:t>20</w:t>
      </w:r>
      <w:r w:rsidR="00587220" w:rsidRPr="005162DE">
        <w:t>2</w:t>
      </w:r>
      <w:r w:rsidR="003A77B1">
        <w:t>5</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11971523" w:rsidR="00D9256E" w:rsidRPr="005162DE" w:rsidRDefault="6E654CFF" w:rsidP="0092687A">
      <w:pPr>
        <w:spacing w:after="240"/>
        <w:rPr>
          <w:rFonts w:ascii="Arial" w:hAnsi="Arial" w:cs="Arial"/>
          <w:sz w:val="24"/>
          <w:szCs w:val="24"/>
        </w:rPr>
      </w:pPr>
      <w:r w:rsidRPr="2F8D111D">
        <w:rPr>
          <w:rFonts w:ascii="Arial" w:hAnsi="Arial" w:cs="Arial"/>
          <w:sz w:val="24"/>
          <w:szCs w:val="24"/>
        </w:rPr>
        <w:t>Water System Name:</w:t>
      </w:r>
      <w:r w:rsidR="6ED525A6" w:rsidRPr="2F8D111D">
        <w:rPr>
          <w:rFonts w:ascii="Arial" w:hAnsi="Arial" w:cs="Arial"/>
          <w:sz w:val="24"/>
          <w:szCs w:val="24"/>
        </w:rPr>
        <w:t xml:space="preserve"> </w:t>
      </w:r>
      <w:r w:rsidR="7622D4FC" w:rsidRPr="2F8D111D">
        <w:rPr>
          <w:rFonts w:ascii="Arial" w:eastAsia="Arial" w:hAnsi="Arial" w:cs="Arial"/>
          <w:sz w:val="24"/>
          <w:szCs w:val="24"/>
        </w:rPr>
        <w:t>SKYFOREST MUTUAL WATER COMPANY</w:t>
      </w:r>
      <w:r w:rsidR="6071AB39" w:rsidRPr="2F8D111D">
        <w:rPr>
          <w:rFonts w:ascii="Arial" w:hAnsi="Arial" w:cs="Arial"/>
          <w:sz w:val="24"/>
          <w:szCs w:val="24"/>
        </w:rPr>
        <w:t xml:space="preserve"> </w:t>
      </w:r>
    </w:p>
    <w:p w14:paraId="65A99AB1" w14:textId="4F74F764" w:rsidR="003A4CAA" w:rsidRPr="005162DE" w:rsidRDefault="6ED525A6" w:rsidP="0092687A">
      <w:pPr>
        <w:spacing w:after="240"/>
        <w:rPr>
          <w:rFonts w:ascii="Arial" w:hAnsi="Arial" w:cs="Arial"/>
          <w:sz w:val="24"/>
          <w:szCs w:val="24"/>
        </w:rPr>
      </w:pPr>
      <w:r w:rsidRPr="2F8D111D">
        <w:rPr>
          <w:rFonts w:ascii="Arial" w:hAnsi="Arial" w:cs="Arial"/>
          <w:sz w:val="24"/>
          <w:szCs w:val="24"/>
        </w:rPr>
        <w:t>Rep</w:t>
      </w:r>
      <w:r w:rsidR="6E654CFF" w:rsidRPr="2F8D111D">
        <w:rPr>
          <w:rFonts w:ascii="Arial" w:hAnsi="Arial" w:cs="Arial"/>
          <w:sz w:val="24"/>
          <w:szCs w:val="24"/>
        </w:rPr>
        <w:t>ort Date:</w:t>
      </w:r>
      <w:r w:rsidRPr="2F8D111D">
        <w:rPr>
          <w:rFonts w:ascii="Arial" w:hAnsi="Arial" w:cs="Arial"/>
          <w:sz w:val="24"/>
          <w:szCs w:val="24"/>
        </w:rPr>
        <w:t xml:space="preserve"> </w:t>
      </w:r>
      <w:r w:rsidR="768ADB54" w:rsidRPr="2F8D111D">
        <w:rPr>
          <w:rFonts w:ascii="Arial" w:hAnsi="Arial" w:cs="Arial"/>
          <w:sz w:val="24"/>
          <w:szCs w:val="24"/>
        </w:rPr>
        <w:t>6/29/202</w:t>
      </w:r>
      <w:r w:rsidR="00F70A4F">
        <w:rPr>
          <w:rFonts w:ascii="Arial" w:hAnsi="Arial" w:cs="Arial"/>
          <w:sz w:val="24"/>
          <w:szCs w:val="24"/>
        </w:rPr>
        <w:t>6</w:t>
      </w:r>
    </w:p>
    <w:p w14:paraId="21C05768" w14:textId="01AE1BB8" w:rsidR="004263A6" w:rsidRPr="005162DE" w:rsidRDefault="542A3FC1" w:rsidP="0092687A">
      <w:pPr>
        <w:spacing w:after="240"/>
        <w:rPr>
          <w:rFonts w:ascii="Arial" w:hAnsi="Arial" w:cs="Arial"/>
          <w:sz w:val="24"/>
          <w:szCs w:val="24"/>
        </w:rPr>
      </w:pPr>
      <w:r w:rsidRPr="2F8D111D">
        <w:rPr>
          <w:rFonts w:ascii="Arial" w:hAnsi="Arial" w:cs="Arial"/>
          <w:sz w:val="24"/>
          <w:szCs w:val="24"/>
        </w:rPr>
        <w:t>Type of Water Source(s) in Use:</w:t>
      </w:r>
      <w:r w:rsidR="597EF144" w:rsidRPr="2F8D111D">
        <w:rPr>
          <w:rFonts w:ascii="Arial" w:eastAsia="Arial" w:hAnsi="Arial" w:cs="Arial"/>
          <w:sz w:val="24"/>
          <w:szCs w:val="24"/>
        </w:rPr>
        <w:t xml:space="preserve"> HORIZONTEL WELLS</w:t>
      </w:r>
    </w:p>
    <w:p w14:paraId="6AE5ED8C" w14:textId="7F955BFD" w:rsidR="004263A6" w:rsidRPr="005162DE" w:rsidRDefault="542A3FC1" w:rsidP="0092687A">
      <w:pPr>
        <w:spacing w:after="240"/>
        <w:rPr>
          <w:rFonts w:ascii="Arial" w:hAnsi="Arial" w:cs="Arial"/>
          <w:sz w:val="24"/>
          <w:szCs w:val="24"/>
        </w:rPr>
      </w:pPr>
      <w:r w:rsidRPr="2F8D111D">
        <w:rPr>
          <w:rFonts w:ascii="Arial" w:hAnsi="Arial" w:cs="Arial"/>
          <w:sz w:val="24"/>
          <w:szCs w:val="24"/>
        </w:rPr>
        <w:t>Name and General Location of Source(s</w:t>
      </w:r>
      <w:proofErr w:type="gramStart"/>
      <w:r w:rsidRPr="2F8D111D">
        <w:rPr>
          <w:rFonts w:ascii="Arial" w:hAnsi="Arial" w:cs="Arial"/>
          <w:sz w:val="24"/>
          <w:szCs w:val="24"/>
        </w:rPr>
        <w:t>):</w:t>
      </w:r>
      <w:r w:rsidR="15A06CD4" w:rsidRPr="2F8D111D">
        <w:rPr>
          <w:rFonts w:ascii="Arial" w:eastAsia="Arial" w:hAnsi="Arial" w:cs="Arial"/>
          <w:sz w:val="24"/>
          <w:szCs w:val="24"/>
        </w:rPr>
        <w:t xml:space="preserve"> #</w:t>
      </w:r>
      <w:proofErr w:type="gramEnd"/>
      <w:r w:rsidR="15A06CD4" w:rsidRPr="2F8D111D">
        <w:rPr>
          <w:rFonts w:ascii="Arial" w:eastAsia="Arial" w:hAnsi="Arial" w:cs="Arial"/>
          <w:sz w:val="24"/>
          <w:szCs w:val="24"/>
        </w:rPr>
        <w:t>3 COMPLEX: SOUTH OF WILLOW WOODS</w:t>
      </w:r>
    </w:p>
    <w:p w14:paraId="66EBB0BE" w14:textId="3ACB5A2A" w:rsidR="542A3FC1" w:rsidRDefault="542A3FC1" w:rsidP="2F8D111D">
      <w:pPr>
        <w:spacing w:after="240"/>
        <w:rPr>
          <w:rFonts w:ascii="Arial" w:hAnsi="Arial" w:cs="Arial"/>
          <w:sz w:val="24"/>
          <w:szCs w:val="24"/>
        </w:rPr>
      </w:pPr>
      <w:r w:rsidRPr="2F8D111D">
        <w:rPr>
          <w:rFonts w:ascii="Arial" w:hAnsi="Arial" w:cs="Arial"/>
          <w:sz w:val="24"/>
          <w:szCs w:val="24"/>
        </w:rPr>
        <w:t>Drinking Water Source Assessment</w:t>
      </w:r>
      <w:r w:rsidR="5AFB91DB" w:rsidRPr="2F8D111D">
        <w:rPr>
          <w:rFonts w:ascii="Arial" w:hAnsi="Arial" w:cs="Arial"/>
          <w:sz w:val="24"/>
          <w:szCs w:val="24"/>
        </w:rPr>
        <w:t xml:space="preserve"> Information</w:t>
      </w:r>
      <w:r w:rsidRPr="2F8D111D">
        <w:rPr>
          <w:rFonts w:ascii="Arial" w:hAnsi="Arial" w:cs="Arial"/>
          <w:sz w:val="24"/>
          <w:szCs w:val="24"/>
        </w:rPr>
        <w:t xml:space="preserve">: </w:t>
      </w:r>
      <w:r w:rsidR="7C31DFDB" w:rsidRPr="2F8D111D">
        <w:rPr>
          <w:rFonts w:ascii="Arial" w:eastAsia="Arial" w:hAnsi="Arial" w:cs="Arial"/>
          <w:sz w:val="24"/>
          <w:szCs w:val="24"/>
        </w:rPr>
        <w:t>N/A</w:t>
      </w:r>
    </w:p>
    <w:p w14:paraId="5F4F9140" w14:textId="3D56A00E" w:rsidR="542A3FC1" w:rsidRDefault="542A3FC1" w:rsidP="2F8D111D">
      <w:pPr>
        <w:spacing w:after="240" w:line="259" w:lineRule="auto"/>
        <w:rPr>
          <w:rFonts w:ascii="Arial" w:hAnsi="Arial" w:cs="Arial"/>
          <w:sz w:val="24"/>
          <w:szCs w:val="24"/>
        </w:rPr>
      </w:pPr>
      <w:r w:rsidRPr="2F8D111D">
        <w:rPr>
          <w:rFonts w:ascii="Arial" w:hAnsi="Arial" w:cs="Arial"/>
          <w:sz w:val="24"/>
          <w:szCs w:val="24"/>
        </w:rPr>
        <w:t xml:space="preserve">Time and Place of Regularly Scheduled Board Meetings for Public Participation: </w:t>
      </w:r>
      <w:r w:rsidR="28139FBA" w:rsidRPr="2F8D111D">
        <w:rPr>
          <w:rFonts w:ascii="Arial" w:hAnsi="Arial" w:cs="Arial"/>
          <w:sz w:val="24"/>
          <w:szCs w:val="24"/>
        </w:rPr>
        <w:t xml:space="preserve">All meetings listed on the Customer Portal at </w:t>
      </w:r>
      <w:hyperlink r:id="rId11">
        <w:r w:rsidR="28139FBA" w:rsidRPr="2F8D111D">
          <w:rPr>
            <w:rStyle w:val="Hyperlink"/>
            <w:rFonts w:ascii="Arial" w:hAnsi="Arial" w:cs="Arial"/>
            <w:sz w:val="24"/>
            <w:szCs w:val="24"/>
          </w:rPr>
          <w:t>www.skyforestwater.com</w:t>
        </w:r>
      </w:hyperlink>
      <w:r w:rsidR="28139FBA" w:rsidRPr="2F8D111D">
        <w:rPr>
          <w:rFonts w:ascii="Arial" w:hAnsi="Arial" w:cs="Arial"/>
          <w:sz w:val="24"/>
          <w:szCs w:val="24"/>
        </w:rPr>
        <w:t xml:space="preserve"> password: </w:t>
      </w:r>
      <w:proofErr w:type="spellStart"/>
      <w:r w:rsidR="28139FBA" w:rsidRPr="2F8D111D">
        <w:rPr>
          <w:rFonts w:ascii="Arial" w:hAnsi="Arial" w:cs="Arial"/>
          <w:sz w:val="24"/>
          <w:szCs w:val="24"/>
        </w:rPr>
        <w:t>skyforestwater</w:t>
      </w:r>
      <w:proofErr w:type="spellEnd"/>
    </w:p>
    <w:p w14:paraId="175FE9EF" w14:textId="76DBB1A0" w:rsidR="004263A6" w:rsidRPr="005162DE" w:rsidRDefault="4F383C59" w:rsidP="2F8D111D">
      <w:pPr>
        <w:rPr>
          <w:rFonts w:ascii="Arial" w:eastAsia="Arial" w:hAnsi="Arial" w:cs="Arial"/>
          <w:sz w:val="24"/>
          <w:szCs w:val="24"/>
        </w:rPr>
      </w:pPr>
      <w:r w:rsidRPr="2F8D111D">
        <w:rPr>
          <w:rFonts w:ascii="Arial" w:hAnsi="Arial" w:cs="Arial"/>
          <w:sz w:val="24"/>
          <w:szCs w:val="24"/>
        </w:rPr>
        <w:t>For More Information</w:t>
      </w:r>
      <w:r w:rsidR="6F392F59" w:rsidRPr="2F8D111D">
        <w:rPr>
          <w:rFonts w:ascii="Arial" w:hAnsi="Arial" w:cs="Arial"/>
          <w:sz w:val="24"/>
          <w:szCs w:val="24"/>
        </w:rPr>
        <w:t>,</w:t>
      </w:r>
      <w:r w:rsidRPr="2F8D111D">
        <w:rPr>
          <w:rFonts w:ascii="Arial" w:hAnsi="Arial" w:cs="Arial"/>
          <w:sz w:val="24"/>
          <w:szCs w:val="24"/>
        </w:rPr>
        <w:t xml:space="preserve"> Contact</w:t>
      </w:r>
      <w:r w:rsidR="5AFB91DB" w:rsidRPr="2F8D111D">
        <w:rPr>
          <w:rFonts w:ascii="Arial" w:hAnsi="Arial" w:cs="Arial"/>
          <w:sz w:val="24"/>
          <w:szCs w:val="24"/>
        </w:rPr>
        <w:t>:</w:t>
      </w:r>
      <w:r w:rsidR="542A3FC1" w:rsidRPr="2F8D111D">
        <w:rPr>
          <w:rFonts w:ascii="Arial" w:hAnsi="Arial" w:cs="Arial"/>
          <w:sz w:val="24"/>
          <w:szCs w:val="24"/>
        </w:rPr>
        <w:t xml:space="preserve"> </w:t>
      </w:r>
      <w:r w:rsidR="3D92BA65" w:rsidRPr="2F8D111D">
        <w:rPr>
          <w:rFonts w:ascii="Arial" w:eastAsia="Arial" w:hAnsi="Arial" w:cs="Arial"/>
          <w:b/>
          <w:bCs/>
          <w:sz w:val="27"/>
          <w:szCs w:val="27"/>
        </w:rPr>
        <w:t>Contact John Gilson (909-602-2711 or email jtoner335@gmail.com)</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69B87676" w:rsidR="00BC6327" w:rsidRPr="005162DE" w:rsidRDefault="5A88A873" w:rsidP="0092687A">
      <w:pPr>
        <w:spacing w:after="180"/>
        <w:rPr>
          <w:rFonts w:ascii="Arial" w:hAnsi="Arial" w:cs="Arial"/>
          <w:sz w:val="24"/>
          <w:szCs w:val="24"/>
          <w:lang w:val="es-MX"/>
        </w:rPr>
      </w:pPr>
      <w:r w:rsidRPr="2F8D111D">
        <w:rPr>
          <w:rFonts w:ascii="Arial" w:hAnsi="Arial" w:cs="Arial"/>
          <w:sz w:val="24"/>
          <w:szCs w:val="24"/>
        </w:rPr>
        <w:t xml:space="preserve">Language in </w:t>
      </w:r>
      <w:r w:rsidR="1E1C4703" w:rsidRPr="2F8D111D">
        <w:rPr>
          <w:rFonts w:ascii="Arial" w:hAnsi="Arial" w:cs="Arial"/>
          <w:sz w:val="24"/>
          <w:szCs w:val="24"/>
        </w:rPr>
        <w:t>Spanish</w:t>
      </w:r>
      <w:r w:rsidR="1E1C4703" w:rsidRPr="2F8D111D">
        <w:rPr>
          <w:rFonts w:ascii="Arial" w:hAnsi="Arial" w:cs="Arial"/>
          <w:sz w:val="24"/>
          <w:szCs w:val="24"/>
          <w:lang w:val="es-MX"/>
        </w:rPr>
        <w:t xml:space="preserve">:  </w:t>
      </w:r>
      <w:r w:rsidR="7C441DD7" w:rsidRPr="2F8D111D">
        <w:rPr>
          <w:rFonts w:ascii="Arial" w:eastAsia="Arial" w:hAnsi="Arial" w:cs="Arial"/>
          <w:sz w:val="24"/>
          <w:szCs w:val="24"/>
          <w:lang w:val="es-MX"/>
        </w:rPr>
        <w:t>Este informe contiene información muy importante sobre su agua para beber. Favor de comunicarse SKYFOREST MUTUAL WATER a 909-726-1024 para asistirlo en español.</w:t>
      </w:r>
    </w:p>
    <w:p w14:paraId="15B78773" w14:textId="487F5F01" w:rsidR="5A88A873" w:rsidRDefault="5A88A873" w:rsidP="2F8D111D">
      <w:pPr>
        <w:spacing w:after="180"/>
        <w:rPr>
          <w:rFonts w:ascii="Arial" w:eastAsia="PMingLiU" w:hAnsi="Arial" w:cs="Arial"/>
          <w:sz w:val="24"/>
          <w:szCs w:val="24"/>
        </w:rPr>
      </w:pPr>
      <w:r w:rsidRPr="2F8D111D">
        <w:rPr>
          <w:rFonts w:ascii="Arial" w:eastAsia="PMingLiU" w:hAnsi="Arial" w:cs="Arial"/>
          <w:sz w:val="24"/>
          <w:szCs w:val="24"/>
        </w:rPr>
        <w:t xml:space="preserve">Language in </w:t>
      </w:r>
      <w:r w:rsidR="1E1C4703" w:rsidRPr="2F8D111D">
        <w:rPr>
          <w:rFonts w:ascii="Arial" w:eastAsia="PMingLiU" w:hAnsi="Arial" w:cs="Arial"/>
          <w:sz w:val="24"/>
          <w:szCs w:val="24"/>
        </w:rPr>
        <w:t>Mandarin</w:t>
      </w:r>
      <w:r w:rsidR="1E1C4703" w:rsidRPr="2F8D111D">
        <w:rPr>
          <w:rFonts w:ascii="Arial" w:eastAsia="PMingLiU" w:hAnsi="Arial" w:cs="Arial"/>
          <w:sz w:val="24"/>
          <w:szCs w:val="24"/>
          <w:lang w:val="es-MX"/>
        </w:rPr>
        <w:t xml:space="preserve">:  </w:t>
      </w:r>
      <w:proofErr w:type="spellStart"/>
      <w:r w:rsidR="74442745" w:rsidRPr="2F8D111D">
        <w:rPr>
          <w:rFonts w:ascii="Arial" w:eastAsia="Arial" w:hAnsi="Arial" w:cs="Arial"/>
          <w:sz w:val="24"/>
          <w:szCs w:val="24"/>
          <w:lang w:val="es-MX"/>
        </w:rPr>
        <w:t>这份报告含有关于您的饮用水的重要讯息。请用以下地址和电话联系</w:t>
      </w:r>
      <w:proofErr w:type="spellEnd"/>
      <w:r w:rsidR="74442745" w:rsidRPr="2F8D111D">
        <w:rPr>
          <w:rFonts w:ascii="Arial" w:eastAsia="Arial" w:hAnsi="Arial" w:cs="Arial"/>
          <w:sz w:val="24"/>
          <w:szCs w:val="24"/>
          <w:lang w:val="es-MX"/>
        </w:rPr>
        <w:t xml:space="preserve"> SKYFOREST MUTUAL WATER </w:t>
      </w:r>
      <w:proofErr w:type="spellStart"/>
      <w:r w:rsidR="74442745" w:rsidRPr="2F8D111D">
        <w:rPr>
          <w:rFonts w:ascii="Arial" w:eastAsia="Arial" w:hAnsi="Arial" w:cs="Arial"/>
          <w:sz w:val="24"/>
          <w:szCs w:val="24"/>
          <w:lang w:val="es-MX"/>
        </w:rPr>
        <w:t>以获得中文的帮助</w:t>
      </w:r>
      <w:proofErr w:type="spellEnd"/>
      <w:r w:rsidR="74442745" w:rsidRPr="2F8D111D">
        <w:rPr>
          <w:rFonts w:ascii="Arial" w:eastAsia="Arial" w:hAnsi="Arial" w:cs="Arial"/>
          <w:sz w:val="24"/>
          <w:szCs w:val="24"/>
          <w:lang w:val="es-MX"/>
        </w:rPr>
        <w:t>: 909-726-1024</w:t>
      </w:r>
    </w:p>
    <w:p w14:paraId="7D3636E6" w14:textId="266EA128" w:rsidR="002436C8" w:rsidRPr="005162DE" w:rsidRDefault="04FE8596" w:rsidP="0092687A">
      <w:pPr>
        <w:spacing w:after="180"/>
        <w:rPr>
          <w:rFonts w:ascii="Arial" w:hAnsi="Arial" w:cs="Arial"/>
          <w:sz w:val="24"/>
          <w:szCs w:val="24"/>
        </w:rPr>
      </w:pPr>
      <w:r w:rsidRPr="2F8D111D">
        <w:rPr>
          <w:rFonts w:ascii="Arial" w:hAnsi="Arial" w:cs="Arial"/>
          <w:sz w:val="24"/>
          <w:szCs w:val="24"/>
        </w:rPr>
        <w:t>Language</w:t>
      </w:r>
      <w:r w:rsidR="5A88A873" w:rsidRPr="2F8D111D">
        <w:rPr>
          <w:rFonts w:ascii="Arial" w:hAnsi="Arial" w:cs="Arial"/>
          <w:sz w:val="24"/>
          <w:szCs w:val="24"/>
        </w:rPr>
        <w:t xml:space="preserve"> in </w:t>
      </w:r>
      <w:r w:rsidR="1E1C4703" w:rsidRPr="2F8D111D">
        <w:rPr>
          <w:rFonts w:ascii="Arial" w:hAnsi="Arial" w:cs="Arial"/>
          <w:sz w:val="24"/>
          <w:szCs w:val="24"/>
        </w:rPr>
        <w:t xml:space="preserve">Tagalog: </w:t>
      </w:r>
      <w:r w:rsidR="7B40B5C3" w:rsidRPr="2F8D111D">
        <w:rPr>
          <w:rFonts w:ascii="Arial" w:eastAsia="Arial" w:hAnsi="Arial" w:cs="Arial"/>
          <w:sz w:val="24"/>
          <w:szCs w:val="24"/>
        </w:rPr>
        <w:t xml:space="preserve">Ang </w:t>
      </w:r>
      <w:proofErr w:type="spellStart"/>
      <w:r w:rsidR="7B40B5C3" w:rsidRPr="2F8D111D">
        <w:rPr>
          <w:rFonts w:ascii="Arial" w:eastAsia="Arial" w:hAnsi="Arial" w:cs="Arial"/>
          <w:sz w:val="24"/>
          <w:szCs w:val="24"/>
        </w:rPr>
        <w:t>pag-uulat</w:t>
      </w:r>
      <w:proofErr w:type="spellEnd"/>
      <w:r w:rsidR="7B40B5C3" w:rsidRPr="2F8D111D">
        <w:rPr>
          <w:rFonts w:ascii="Arial" w:eastAsia="Arial" w:hAnsi="Arial" w:cs="Arial"/>
          <w:sz w:val="24"/>
          <w:szCs w:val="24"/>
        </w:rPr>
        <w:t xml:space="preserve"> </w:t>
      </w:r>
      <w:proofErr w:type="spellStart"/>
      <w:r w:rsidR="7B40B5C3" w:rsidRPr="2F8D111D">
        <w:rPr>
          <w:rFonts w:ascii="Arial" w:eastAsia="Arial" w:hAnsi="Arial" w:cs="Arial"/>
          <w:sz w:val="24"/>
          <w:szCs w:val="24"/>
        </w:rPr>
        <w:t>na</w:t>
      </w:r>
      <w:proofErr w:type="spellEnd"/>
      <w:r w:rsidR="7B40B5C3" w:rsidRPr="2F8D111D">
        <w:rPr>
          <w:rFonts w:ascii="Arial" w:eastAsia="Arial" w:hAnsi="Arial" w:cs="Arial"/>
          <w:sz w:val="24"/>
          <w:szCs w:val="24"/>
        </w:rPr>
        <w:t xml:space="preserve"> </w:t>
      </w:r>
      <w:proofErr w:type="spellStart"/>
      <w:r w:rsidR="7B40B5C3" w:rsidRPr="2F8D111D">
        <w:rPr>
          <w:rFonts w:ascii="Arial" w:eastAsia="Arial" w:hAnsi="Arial" w:cs="Arial"/>
          <w:sz w:val="24"/>
          <w:szCs w:val="24"/>
        </w:rPr>
        <w:t>ito</w:t>
      </w:r>
      <w:proofErr w:type="spellEnd"/>
      <w:r w:rsidR="7B40B5C3" w:rsidRPr="2F8D111D">
        <w:rPr>
          <w:rFonts w:ascii="Arial" w:eastAsia="Arial" w:hAnsi="Arial" w:cs="Arial"/>
          <w:sz w:val="24"/>
          <w:szCs w:val="24"/>
        </w:rPr>
        <w:t xml:space="preserve"> ay </w:t>
      </w:r>
      <w:proofErr w:type="spellStart"/>
      <w:r w:rsidR="7B40B5C3" w:rsidRPr="2F8D111D">
        <w:rPr>
          <w:rFonts w:ascii="Arial" w:eastAsia="Arial" w:hAnsi="Arial" w:cs="Arial"/>
          <w:sz w:val="24"/>
          <w:szCs w:val="24"/>
        </w:rPr>
        <w:t>naglalaman</w:t>
      </w:r>
      <w:proofErr w:type="spellEnd"/>
      <w:r w:rsidR="7B40B5C3" w:rsidRPr="2F8D111D">
        <w:rPr>
          <w:rFonts w:ascii="Arial" w:eastAsia="Arial" w:hAnsi="Arial" w:cs="Arial"/>
          <w:sz w:val="24"/>
          <w:szCs w:val="24"/>
        </w:rPr>
        <w:t xml:space="preserve"> ng </w:t>
      </w:r>
      <w:proofErr w:type="spellStart"/>
      <w:r w:rsidR="7B40B5C3" w:rsidRPr="2F8D111D">
        <w:rPr>
          <w:rFonts w:ascii="Arial" w:eastAsia="Arial" w:hAnsi="Arial" w:cs="Arial"/>
          <w:sz w:val="24"/>
          <w:szCs w:val="24"/>
        </w:rPr>
        <w:t>mahalagang</w:t>
      </w:r>
      <w:proofErr w:type="spellEnd"/>
      <w:r w:rsidR="7B40B5C3" w:rsidRPr="2F8D111D">
        <w:rPr>
          <w:rFonts w:ascii="Arial" w:eastAsia="Arial" w:hAnsi="Arial" w:cs="Arial"/>
          <w:sz w:val="24"/>
          <w:szCs w:val="24"/>
        </w:rPr>
        <w:t xml:space="preserve"> </w:t>
      </w:r>
      <w:proofErr w:type="spellStart"/>
      <w:r w:rsidR="7B40B5C3" w:rsidRPr="2F8D111D">
        <w:rPr>
          <w:rFonts w:ascii="Arial" w:eastAsia="Arial" w:hAnsi="Arial" w:cs="Arial"/>
          <w:sz w:val="24"/>
          <w:szCs w:val="24"/>
        </w:rPr>
        <w:t>impormasyon</w:t>
      </w:r>
      <w:proofErr w:type="spellEnd"/>
      <w:r w:rsidR="7B40B5C3" w:rsidRPr="2F8D111D">
        <w:rPr>
          <w:rFonts w:ascii="Arial" w:eastAsia="Arial" w:hAnsi="Arial" w:cs="Arial"/>
          <w:sz w:val="24"/>
          <w:szCs w:val="24"/>
        </w:rPr>
        <w:t xml:space="preserve"> </w:t>
      </w:r>
      <w:proofErr w:type="spellStart"/>
      <w:r w:rsidR="7B40B5C3" w:rsidRPr="2F8D111D">
        <w:rPr>
          <w:rFonts w:ascii="Arial" w:eastAsia="Arial" w:hAnsi="Arial" w:cs="Arial"/>
          <w:sz w:val="24"/>
          <w:szCs w:val="24"/>
        </w:rPr>
        <w:t>tungkol</w:t>
      </w:r>
      <w:proofErr w:type="spellEnd"/>
      <w:r w:rsidR="7B40B5C3" w:rsidRPr="2F8D111D">
        <w:rPr>
          <w:rFonts w:ascii="Arial" w:eastAsia="Arial" w:hAnsi="Arial" w:cs="Arial"/>
          <w:sz w:val="24"/>
          <w:szCs w:val="24"/>
        </w:rPr>
        <w:t xml:space="preserve"> </w:t>
      </w:r>
      <w:proofErr w:type="spellStart"/>
      <w:r w:rsidR="7B40B5C3" w:rsidRPr="2F8D111D">
        <w:rPr>
          <w:rFonts w:ascii="Arial" w:eastAsia="Arial" w:hAnsi="Arial" w:cs="Arial"/>
          <w:sz w:val="24"/>
          <w:szCs w:val="24"/>
        </w:rPr>
        <w:t>sa</w:t>
      </w:r>
      <w:proofErr w:type="spellEnd"/>
      <w:r w:rsidR="7B40B5C3" w:rsidRPr="2F8D111D">
        <w:rPr>
          <w:rFonts w:ascii="Arial" w:eastAsia="Arial" w:hAnsi="Arial" w:cs="Arial"/>
          <w:sz w:val="24"/>
          <w:szCs w:val="24"/>
        </w:rPr>
        <w:t xml:space="preserve"> </w:t>
      </w:r>
      <w:proofErr w:type="spellStart"/>
      <w:r w:rsidR="7B40B5C3" w:rsidRPr="2F8D111D">
        <w:rPr>
          <w:rFonts w:ascii="Arial" w:eastAsia="Arial" w:hAnsi="Arial" w:cs="Arial"/>
          <w:sz w:val="24"/>
          <w:szCs w:val="24"/>
        </w:rPr>
        <w:t>inyong</w:t>
      </w:r>
      <w:proofErr w:type="spellEnd"/>
      <w:r w:rsidR="7B40B5C3" w:rsidRPr="2F8D111D">
        <w:rPr>
          <w:rFonts w:ascii="Arial" w:eastAsia="Arial" w:hAnsi="Arial" w:cs="Arial"/>
          <w:sz w:val="24"/>
          <w:szCs w:val="24"/>
        </w:rPr>
        <w:t xml:space="preserve"> </w:t>
      </w:r>
      <w:proofErr w:type="spellStart"/>
      <w:r w:rsidR="7B40B5C3" w:rsidRPr="2F8D111D">
        <w:rPr>
          <w:rFonts w:ascii="Arial" w:eastAsia="Arial" w:hAnsi="Arial" w:cs="Arial"/>
          <w:sz w:val="24"/>
          <w:szCs w:val="24"/>
        </w:rPr>
        <w:t>inuming</w:t>
      </w:r>
      <w:proofErr w:type="spellEnd"/>
      <w:r w:rsidR="7B40B5C3" w:rsidRPr="2F8D111D">
        <w:rPr>
          <w:rFonts w:ascii="Arial" w:eastAsia="Arial" w:hAnsi="Arial" w:cs="Arial"/>
          <w:sz w:val="24"/>
          <w:szCs w:val="24"/>
        </w:rPr>
        <w:t xml:space="preserve"> </w:t>
      </w:r>
      <w:proofErr w:type="spellStart"/>
      <w:r w:rsidR="7B40B5C3" w:rsidRPr="2F8D111D">
        <w:rPr>
          <w:rFonts w:ascii="Arial" w:eastAsia="Arial" w:hAnsi="Arial" w:cs="Arial"/>
          <w:sz w:val="24"/>
          <w:szCs w:val="24"/>
        </w:rPr>
        <w:t>tubig</w:t>
      </w:r>
      <w:proofErr w:type="spellEnd"/>
      <w:r w:rsidR="7B40B5C3" w:rsidRPr="2F8D111D">
        <w:rPr>
          <w:rFonts w:ascii="Arial" w:eastAsia="Arial" w:hAnsi="Arial" w:cs="Arial"/>
          <w:sz w:val="24"/>
          <w:szCs w:val="24"/>
        </w:rPr>
        <w:t xml:space="preserve">. </w:t>
      </w:r>
      <w:proofErr w:type="spellStart"/>
      <w:r w:rsidR="7B40B5C3" w:rsidRPr="2F8D111D">
        <w:rPr>
          <w:rFonts w:ascii="Arial" w:eastAsia="Arial" w:hAnsi="Arial" w:cs="Arial"/>
          <w:sz w:val="24"/>
          <w:szCs w:val="24"/>
        </w:rPr>
        <w:t>Mangyaring</w:t>
      </w:r>
      <w:proofErr w:type="spellEnd"/>
      <w:r w:rsidR="7B40B5C3" w:rsidRPr="2F8D111D">
        <w:rPr>
          <w:rFonts w:ascii="Arial" w:eastAsia="Arial" w:hAnsi="Arial" w:cs="Arial"/>
          <w:sz w:val="24"/>
          <w:szCs w:val="24"/>
        </w:rPr>
        <w:t xml:space="preserve"> </w:t>
      </w:r>
      <w:proofErr w:type="spellStart"/>
      <w:r w:rsidR="7B40B5C3" w:rsidRPr="2F8D111D">
        <w:rPr>
          <w:rFonts w:ascii="Arial" w:eastAsia="Arial" w:hAnsi="Arial" w:cs="Arial"/>
          <w:sz w:val="24"/>
          <w:szCs w:val="24"/>
        </w:rPr>
        <w:t>makipag-ugnayan</w:t>
      </w:r>
      <w:proofErr w:type="spellEnd"/>
      <w:r w:rsidR="7B40B5C3" w:rsidRPr="2F8D111D">
        <w:rPr>
          <w:rFonts w:ascii="Arial" w:eastAsia="Arial" w:hAnsi="Arial" w:cs="Arial"/>
          <w:sz w:val="24"/>
          <w:szCs w:val="24"/>
        </w:rPr>
        <w:t xml:space="preserve"> </w:t>
      </w:r>
      <w:proofErr w:type="spellStart"/>
      <w:r w:rsidR="7B40B5C3" w:rsidRPr="2F8D111D">
        <w:rPr>
          <w:rFonts w:ascii="Arial" w:eastAsia="Arial" w:hAnsi="Arial" w:cs="Arial"/>
          <w:sz w:val="24"/>
          <w:szCs w:val="24"/>
        </w:rPr>
        <w:t>sa</w:t>
      </w:r>
      <w:proofErr w:type="spellEnd"/>
      <w:r w:rsidR="7B40B5C3" w:rsidRPr="2F8D111D">
        <w:rPr>
          <w:rFonts w:ascii="Arial" w:eastAsia="Arial" w:hAnsi="Arial" w:cs="Arial"/>
          <w:sz w:val="24"/>
          <w:szCs w:val="24"/>
        </w:rPr>
        <w:t xml:space="preserve"> SKYFOREST MUTUAL WATER o </w:t>
      </w:r>
      <w:proofErr w:type="spellStart"/>
      <w:r w:rsidR="7B40B5C3" w:rsidRPr="2F8D111D">
        <w:rPr>
          <w:rFonts w:ascii="Arial" w:eastAsia="Arial" w:hAnsi="Arial" w:cs="Arial"/>
          <w:sz w:val="24"/>
          <w:szCs w:val="24"/>
        </w:rPr>
        <w:t>tumawag</w:t>
      </w:r>
      <w:proofErr w:type="spellEnd"/>
      <w:r w:rsidR="7B40B5C3" w:rsidRPr="2F8D111D">
        <w:rPr>
          <w:rFonts w:ascii="Arial" w:eastAsia="Arial" w:hAnsi="Arial" w:cs="Arial"/>
          <w:sz w:val="24"/>
          <w:szCs w:val="24"/>
        </w:rPr>
        <w:t xml:space="preserve"> </w:t>
      </w:r>
      <w:proofErr w:type="spellStart"/>
      <w:r w:rsidR="7B40B5C3" w:rsidRPr="2F8D111D">
        <w:rPr>
          <w:rFonts w:ascii="Arial" w:eastAsia="Arial" w:hAnsi="Arial" w:cs="Arial"/>
          <w:sz w:val="24"/>
          <w:szCs w:val="24"/>
        </w:rPr>
        <w:t>sa</w:t>
      </w:r>
      <w:proofErr w:type="spellEnd"/>
      <w:r w:rsidR="7B40B5C3" w:rsidRPr="2F8D111D">
        <w:rPr>
          <w:rFonts w:ascii="Arial" w:eastAsia="Arial" w:hAnsi="Arial" w:cs="Arial"/>
          <w:sz w:val="24"/>
          <w:szCs w:val="24"/>
        </w:rPr>
        <w:t xml:space="preserve"> 909-726-1024 para </w:t>
      </w:r>
      <w:proofErr w:type="spellStart"/>
      <w:r w:rsidR="7B40B5C3" w:rsidRPr="2F8D111D">
        <w:rPr>
          <w:rFonts w:ascii="Arial" w:eastAsia="Arial" w:hAnsi="Arial" w:cs="Arial"/>
          <w:sz w:val="24"/>
          <w:szCs w:val="24"/>
        </w:rPr>
        <w:t>matulungan</w:t>
      </w:r>
      <w:proofErr w:type="spellEnd"/>
      <w:r w:rsidR="7B40B5C3" w:rsidRPr="2F8D111D">
        <w:rPr>
          <w:rFonts w:ascii="Arial" w:eastAsia="Arial" w:hAnsi="Arial" w:cs="Arial"/>
          <w:sz w:val="24"/>
          <w:szCs w:val="24"/>
        </w:rPr>
        <w:t xml:space="preserve"> </w:t>
      </w:r>
      <w:proofErr w:type="spellStart"/>
      <w:r w:rsidR="7B40B5C3" w:rsidRPr="2F8D111D">
        <w:rPr>
          <w:rFonts w:ascii="Arial" w:eastAsia="Arial" w:hAnsi="Arial" w:cs="Arial"/>
          <w:sz w:val="24"/>
          <w:szCs w:val="24"/>
        </w:rPr>
        <w:t>sa</w:t>
      </w:r>
      <w:proofErr w:type="spellEnd"/>
      <w:r w:rsidR="7B40B5C3" w:rsidRPr="2F8D111D">
        <w:rPr>
          <w:rFonts w:ascii="Arial" w:eastAsia="Arial" w:hAnsi="Arial" w:cs="Arial"/>
          <w:sz w:val="24"/>
          <w:szCs w:val="24"/>
        </w:rPr>
        <w:t xml:space="preserve"> </w:t>
      </w:r>
      <w:proofErr w:type="spellStart"/>
      <w:r w:rsidR="7B40B5C3" w:rsidRPr="2F8D111D">
        <w:rPr>
          <w:rFonts w:ascii="Arial" w:eastAsia="Arial" w:hAnsi="Arial" w:cs="Arial"/>
          <w:sz w:val="24"/>
          <w:szCs w:val="24"/>
        </w:rPr>
        <w:t>wikang</w:t>
      </w:r>
      <w:proofErr w:type="spellEnd"/>
      <w:r w:rsidR="7B40B5C3" w:rsidRPr="2F8D111D">
        <w:rPr>
          <w:rFonts w:ascii="Arial" w:eastAsia="Arial" w:hAnsi="Arial" w:cs="Arial"/>
          <w:sz w:val="24"/>
          <w:szCs w:val="24"/>
        </w:rPr>
        <w:t xml:space="preserve"> Tagalog.</w:t>
      </w:r>
    </w:p>
    <w:p w14:paraId="4C37EC14" w14:textId="4CE56E9B" w:rsidR="009D4211" w:rsidRPr="005162DE" w:rsidRDefault="5A88A873" w:rsidP="0092687A">
      <w:pPr>
        <w:spacing w:after="180"/>
        <w:rPr>
          <w:rFonts w:ascii="Arial" w:hAnsi="Arial" w:cs="Arial"/>
          <w:sz w:val="24"/>
          <w:szCs w:val="24"/>
        </w:rPr>
      </w:pPr>
      <w:r w:rsidRPr="2F8D111D">
        <w:rPr>
          <w:rFonts w:ascii="Arial" w:hAnsi="Arial" w:cs="Arial"/>
          <w:sz w:val="24"/>
          <w:szCs w:val="24"/>
        </w:rPr>
        <w:t xml:space="preserve">Language in </w:t>
      </w:r>
      <w:r w:rsidR="1E1C4703" w:rsidRPr="2F8D111D">
        <w:rPr>
          <w:rFonts w:ascii="Arial" w:hAnsi="Arial" w:cs="Arial"/>
          <w:sz w:val="24"/>
          <w:szCs w:val="24"/>
        </w:rPr>
        <w:t>Vietnamese</w:t>
      </w:r>
      <w:r w:rsidR="1E1C4703" w:rsidRPr="2F8D111D">
        <w:rPr>
          <w:rFonts w:ascii="Arial" w:hAnsi="Arial" w:cs="Arial"/>
          <w:sz w:val="24"/>
          <w:szCs w:val="24"/>
          <w:lang w:val="vi-VN"/>
        </w:rPr>
        <w:t xml:space="preserve">:  </w:t>
      </w:r>
      <w:r w:rsidR="305A8FEF" w:rsidRPr="2F8D111D">
        <w:rPr>
          <w:rFonts w:ascii="Arial" w:eastAsia="Arial" w:hAnsi="Arial" w:cs="Arial"/>
          <w:sz w:val="24"/>
          <w:szCs w:val="24"/>
          <w:lang w:val="vi-VN"/>
        </w:rPr>
        <w:t>Báo cáo này chứa thông tin quan trọng về nước uống của bạn. Xin vui lòng liên hệ SKYFOREST MUTUAL WATER tại 909-726-1024 để được hỗ trợ giúp bằng tiếng Việt.</w:t>
      </w:r>
    </w:p>
    <w:p w14:paraId="1E46BF80" w14:textId="6DA90802" w:rsidR="5A88A873" w:rsidRDefault="5A88A873" w:rsidP="2F8D111D">
      <w:pPr>
        <w:spacing w:after="180"/>
        <w:rPr>
          <w:rFonts w:ascii="Arial" w:hAnsi="Arial" w:cs="Arial"/>
          <w:sz w:val="24"/>
          <w:szCs w:val="24"/>
        </w:rPr>
      </w:pPr>
      <w:r w:rsidRPr="2F8D111D">
        <w:rPr>
          <w:rFonts w:ascii="Arial" w:hAnsi="Arial" w:cs="Arial"/>
          <w:sz w:val="24"/>
          <w:szCs w:val="24"/>
        </w:rPr>
        <w:t xml:space="preserve">Language in </w:t>
      </w:r>
      <w:r w:rsidR="1E1C4703" w:rsidRPr="2F8D111D">
        <w:rPr>
          <w:rFonts w:ascii="Arial" w:hAnsi="Arial" w:cs="Arial"/>
          <w:sz w:val="24"/>
          <w:szCs w:val="24"/>
        </w:rPr>
        <w:t>Hmong</w:t>
      </w:r>
      <w:proofErr w:type="gramStart"/>
      <w:r w:rsidR="1E1C4703" w:rsidRPr="2F8D111D">
        <w:rPr>
          <w:rFonts w:ascii="Arial" w:hAnsi="Arial" w:cs="Arial"/>
          <w:sz w:val="24"/>
          <w:szCs w:val="24"/>
        </w:rPr>
        <w:t xml:space="preserve">:  </w:t>
      </w:r>
      <w:proofErr w:type="spellStart"/>
      <w:r w:rsidR="7C1A6DAB" w:rsidRPr="2F8D111D">
        <w:rPr>
          <w:rFonts w:ascii="Arial" w:eastAsia="Arial" w:hAnsi="Arial" w:cs="Arial"/>
          <w:sz w:val="24"/>
          <w:szCs w:val="24"/>
        </w:rPr>
        <w:t>Tsab</w:t>
      </w:r>
      <w:proofErr w:type="spellEnd"/>
      <w:proofErr w:type="gramEnd"/>
      <w:r w:rsidR="7C1A6DAB" w:rsidRPr="2F8D111D">
        <w:rPr>
          <w:rFonts w:ascii="Arial" w:eastAsia="Arial" w:hAnsi="Arial" w:cs="Arial"/>
          <w:sz w:val="24"/>
          <w:szCs w:val="24"/>
        </w:rPr>
        <w:t xml:space="preserve"> </w:t>
      </w:r>
      <w:proofErr w:type="spellStart"/>
      <w:r w:rsidR="7C1A6DAB" w:rsidRPr="2F8D111D">
        <w:rPr>
          <w:rFonts w:ascii="Arial" w:eastAsia="Arial" w:hAnsi="Arial" w:cs="Arial"/>
          <w:sz w:val="24"/>
          <w:szCs w:val="24"/>
        </w:rPr>
        <w:t>ntawv</w:t>
      </w:r>
      <w:proofErr w:type="spellEnd"/>
      <w:r w:rsidR="7C1A6DAB" w:rsidRPr="2F8D111D">
        <w:rPr>
          <w:rFonts w:ascii="Arial" w:eastAsia="Arial" w:hAnsi="Arial" w:cs="Arial"/>
          <w:sz w:val="24"/>
          <w:szCs w:val="24"/>
        </w:rPr>
        <w:t xml:space="preserve"> no </w:t>
      </w:r>
      <w:proofErr w:type="spellStart"/>
      <w:r w:rsidR="7C1A6DAB" w:rsidRPr="2F8D111D">
        <w:rPr>
          <w:rFonts w:ascii="Arial" w:eastAsia="Arial" w:hAnsi="Arial" w:cs="Arial"/>
          <w:sz w:val="24"/>
          <w:szCs w:val="24"/>
        </w:rPr>
        <w:t>muaj</w:t>
      </w:r>
      <w:proofErr w:type="spellEnd"/>
      <w:r w:rsidR="7C1A6DAB" w:rsidRPr="2F8D111D">
        <w:rPr>
          <w:rFonts w:ascii="Arial" w:eastAsia="Arial" w:hAnsi="Arial" w:cs="Arial"/>
          <w:sz w:val="24"/>
          <w:szCs w:val="24"/>
        </w:rPr>
        <w:t xml:space="preserve"> </w:t>
      </w:r>
      <w:proofErr w:type="spellStart"/>
      <w:r w:rsidR="7C1A6DAB" w:rsidRPr="2F8D111D">
        <w:rPr>
          <w:rFonts w:ascii="Arial" w:eastAsia="Arial" w:hAnsi="Arial" w:cs="Arial"/>
          <w:sz w:val="24"/>
          <w:szCs w:val="24"/>
        </w:rPr>
        <w:t>cov</w:t>
      </w:r>
      <w:proofErr w:type="spellEnd"/>
      <w:r w:rsidR="7C1A6DAB" w:rsidRPr="2F8D111D">
        <w:rPr>
          <w:rFonts w:ascii="Arial" w:eastAsia="Arial" w:hAnsi="Arial" w:cs="Arial"/>
          <w:sz w:val="24"/>
          <w:szCs w:val="24"/>
        </w:rPr>
        <w:t xml:space="preserve"> </w:t>
      </w:r>
      <w:proofErr w:type="spellStart"/>
      <w:r w:rsidR="7C1A6DAB" w:rsidRPr="2F8D111D">
        <w:rPr>
          <w:rFonts w:ascii="Arial" w:eastAsia="Arial" w:hAnsi="Arial" w:cs="Arial"/>
          <w:sz w:val="24"/>
          <w:szCs w:val="24"/>
        </w:rPr>
        <w:t>ntsiab</w:t>
      </w:r>
      <w:proofErr w:type="spellEnd"/>
      <w:r w:rsidR="7C1A6DAB" w:rsidRPr="2F8D111D">
        <w:rPr>
          <w:rFonts w:ascii="Arial" w:eastAsia="Arial" w:hAnsi="Arial" w:cs="Arial"/>
          <w:sz w:val="24"/>
          <w:szCs w:val="24"/>
        </w:rPr>
        <w:t xml:space="preserve"> </w:t>
      </w:r>
      <w:proofErr w:type="spellStart"/>
      <w:r w:rsidR="7C1A6DAB" w:rsidRPr="2F8D111D">
        <w:rPr>
          <w:rFonts w:ascii="Arial" w:eastAsia="Arial" w:hAnsi="Arial" w:cs="Arial"/>
          <w:sz w:val="24"/>
          <w:szCs w:val="24"/>
        </w:rPr>
        <w:t>lus</w:t>
      </w:r>
      <w:proofErr w:type="spellEnd"/>
      <w:r w:rsidR="7C1A6DAB" w:rsidRPr="2F8D111D">
        <w:rPr>
          <w:rFonts w:ascii="Arial" w:eastAsia="Arial" w:hAnsi="Arial" w:cs="Arial"/>
          <w:sz w:val="24"/>
          <w:szCs w:val="24"/>
        </w:rPr>
        <w:t xml:space="preserve"> </w:t>
      </w:r>
      <w:proofErr w:type="spellStart"/>
      <w:r w:rsidR="7C1A6DAB" w:rsidRPr="2F8D111D">
        <w:rPr>
          <w:rFonts w:ascii="Arial" w:eastAsia="Arial" w:hAnsi="Arial" w:cs="Arial"/>
          <w:sz w:val="24"/>
          <w:szCs w:val="24"/>
        </w:rPr>
        <w:t>tseem</w:t>
      </w:r>
      <w:proofErr w:type="spellEnd"/>
      <w:r w:rsidR="7C1A6DAB" w:rsidRPr="2F8D111D">
        <w:rPr>
          <w:rFonts w:ascii="Arial" w:eastAsia="Arial" w:hAnsi="Arial" w:cs="Arial"/>
          <w:sz w:val="24"/>
          <w:szCs w:val="24"/>
        </w:rPr>
        <w:t xml:space="preserve"> </w:t>
      </w:r>
      <w:proofErr w:type="spellStart"/>
      <w:r w:rsidR="7C1A6DAB" w:rsidRPr="2F8D111D">
        <w:rPr>
          <w:rFonts w:ascii="Arial" w:eastAsia="Arial" w:hAnsi="Arial" w:cs="Arial"/>
          <w:sz w:val="24"/>
          <w:szCs w:val="24"/>
        </w:rPr>
        <w:t>ceeb</w:t>
      </w:r>
      <w:proofErr w:type="spellEnd"/>
      <w:r w:rsidR="7C1A6DAB" w:rsidRPr="2F8D111D">
        <w:rPr>
          <w:rFonts w:ascii="Arial" w:eastAsia="Arial" w:hAnsi="Arial" w:cs="Arial"/>
          <w:sz w:val="24"/>
          <w:szCs w:val="24"/>
        </w:rPr>
        <w:t xml:space="preserve"> </w:t>
      </w:r>
      <w:proofErr w:type="spellStart"/>
      <w:r w:rsidR="7C1A6DAB" w:rsidRPr="2F8D111D">
        <w:rPr>
          <w:rFonts w:ascii="Arial" w:eastAsia="Arial" w:hAnsi="Arial" w:cs="Arial"/>
          <w:sz w:val="24"/>
          <w:szCs w:val="24"/>
        </w:rPr>
        <w:t>txog</w:t>
      </w:r>
      <w:proofErr w:type="spellEnd"/>
      <w:r w:rsidR="7C1A6DAB" w:rsidRPr="2F8D111D">
        <w:rPr>
          <w:rFonts w:ascii="Arial" w:eastAsia="Arial" w:hAnsi="Arial" w:cs="Arial"/>
          <w:sz w:val="24"/>
          <w:szCs w:val="24"/>
        </w:rPr>
        <w:t xml:space="preserve"> </w:t>
      </w:r>
      <w:proofErr w:type="spellStart"/>
      <w:r w:rsidR="7C1A6DAB" w:rsidRPr="2F8D111D">
        <w:rPr>
          <w:rFonts w:ascii="Arial" w:eastAsia="Arial" w:hAnsi="Arial" w:cs="Arial"/>
          <w:sz w:val="24"/>
          <w:szCs w:val="24"/>
        </w:rPr>
        <w:t>koj</w:t>
      </w:r>
      <w:proofErr w:type="spellEnd"/>
      <w:r w:rsidR="7C1A6DAB" w:rsidRPr="2F8D111D">
        <w:rPr>
          <w:rFonts w:ascii="Arial" w:eastAsia="Arial" w:hAnsi="Arial" w:cs="Arial"/>
          <w:sz w:val="24"/>
          <w:szCs w:val="24"/>
        </w:rPr>
        <w:t xml:space="preserve"> </w:t>
      </w:r>
      <w:proofErr w:type="spellStart"/>
      <w:r w:rsidR="7C1A6DAB" w:rsidRPr="2F8D111D">
        <w:rPr>
          <w:rFonts w:ascii="Arial" w:eastAsia="Arial" w:hAnsi="Arial" w:cs="Arial"/>
          <w:sz w:val="24"/>
          <w:szCs w:val="24"/>
        </w:rPr>
        <w:t>cov</w:t>
      </w:r>
      <w:proofErr w:type="spellEnd"/>
      <w:r w:rsidR="7C1A6DAB" w:rsidRPr="2F8D111D">
        <w:rPr>
          <w:rFonts w:ascii="Arial" w:eastAsia="Arial" w:hAnsi="Arial" w:cs="Arial"/>
          <w:sz w:val="24"/>
          <w:szCs w:val="24"/>
        </w:rPr>
        <w:t xml:space="preserve"> </w:t>
      </w:r>
      <w:proofErr w:type="spellStart"/>
      <w:r w:rsidR="7C1A6DAB" w:rsidRPr="2F8D111D">
        <w:rPr>
          <w:rFonts w:ascii="Arial" w:eastAsia="Arial" w:hAnsi="Arial" w:cs="Arial"/>
          <w:sz w:val="24"/>
          <w:szCs w:val="24"/>
        </w:rPr>
        <w:t>dej</w:t>
      </w:r>
      <w:proofErr w:type="spellEnd"/>
      <w:r w:rsidR="7C1A6DAB" w:rsidRPr="2F8D111D">
        <w:rPr>
          <w:rFonts w:ascii="Arial" w:eastAsia="Arial" w:hAnsi="Arial" w:cs="Arial"/>
          <w:sz w:val="24"/>
          <w:szCs w:val="24"/>
        </w:rPr>
        <w:t xml:space="preserve"> haus. </w:t>
      </w:r>
      <w:proofErr w:type="spellStart"/>
      <w:r w:rsidR="7C1A6DAB" w:rsidRPr="2F8D111D">
        <w:rPr>
          <w:rFonts w:ascii="Arial" w:eastAsia="Arial" w:hAnsi="Arial" w:cs="Arial"/>
          <w:sz w:val="24"/>
          <w:szCs w:val="24"/>
        </w:rPr>
        <w:t>Thov</w:t>
      </w:r>
      <w:proofErr w:type="spellEnd"/>
      <w:r w:rsidR="7C1A6DAB" w:rsidRPr="2F8D111D">
        <w:rPr>
          <w:rFonts w:ascii="Arial" w:eastAsia="Arial" w:hAnsi="Arial" w:cs="Arial"/>
          <w:sz w:val="24"/>
          <w:szCs w:val="24"/>
        </w:rPr>
        <w:t xml:space="preserve"> hu </w:t>
      </w:r>
      <w:proofErr w:type="spellStart"/>
      <w:r w:rsidR="7C1A6DAB" w:rsidRPr="2F8D111D">
        <w:rPr>
          <w:rFonts w:ascii="Arial" w:eastAsia="Arial" w:hAnsi="Arial" w:cs="Arial"/>
          <w:sz w:val="24"/>
          <w:szCs w:val="24"/>
        </w:rPr>
        <w:t>rau</w:t>
      </w:r>
      <w:proofErr w:type="spellEnd"/>
      <w:r w:rsidR="7C1A6DAB" w:rsidRPr="2F8D111D">
        <w:rPr>
          <w:rFonts w:ascii="Arial" w:eastAsia="Arial" w:hAnsi="Arial" w:cs="Arial"/>
          <w:sz w:val="24"/>
          <w:szCs w:val="24"/>
        </w:rPr>
        <w:t xml:space="preserve"> SKYFOREST MUTUAL WATER </w:t>
      </w:r>
      <w:proofErr w:type="spellStart"/>
      <w:r w:rsidR="7C1A6DAB" w:rsidRPr="2F8D111D">
        <w:rPr>
          <w:rFonts w:ascii="Arial" w:eastAsia="Arial" w:hAnsi="Arial" w:cs="Arial"/>
          <w:sz w:val="24"/>
          <w:szCs w:val="24"/>
        </w:rPr>
        <w:t>ntawm</w:t>
      </w:r>
      <w:proofErr w:type="spellEnd"/>
      <w:r w:rsidR="7C1A6DAB" w:rsidRPr="2F8D111D">
        <w:rPr>
          <w:rFonts w:ascii="Arial" w:eastAsia="Arial" w:hAnsi="Arial" w:cs="Arial"/>
          <w:sz w:val="24"/>
          <w:szCs w:val="24"/>
        </w:rPr>
        <w:t xml:space="preserve"> 909-726-1024 </w:t>
      </w:r>
      <w:proofErr w:type="spellStart"/>
      <w:r w:rsidR="7C1A6DAB" w:rsidRPr="2F8D111D">
        <w:rPr>
          <w:rFonts w:ascii="Arial" w:eastAsia="Arial" w:hAnsi="Arial" w:cs="Arial"/>
          <w:sz w:val="24"/>
          <w:szCs w:val="24"/>
        </w:rPr>
        <w:t>rau</w:t>
      </w:r>
      <w:proofErr w:type="spellEnd"/>
      <w:r w:rsidR="7C1A6DAB" w:rsidRPr="2F8D111D">
        <w:rPr>
          <w:rFonts w:ascii="Arial" w:eastAsia="Arial" w:hAnsi="Arial" w:cs="Arial"/>
          <w:sz w:val="24"/>
          <w:szCs w:val="24"/>
        </w:rPr>
        <w:t xml:space="preserve"> </w:t>
      </w:r>
      <w:proofErr w:type="spellStart"/>
      <w:r w:rsidR="7C1A6DAB" w:rsidRPr="2F8D111D">
        <w:rPr>
          <w:rFonts w:ascii="Arial" w:eastAsia="Arial" w:hAnsi="Arial" w:cs="Arial"/>
          <w:sz w:val="24"/>
          <w:szCs w:val="24"/>
        </w:rPr>
        <w:t>kev</w:t>
      </w:r>
      <w:proofErr w:type="spellEnd"/>
      <w:r w:rsidR="7C1A6DAB" w:rsidRPr="2F8D111D">
        <w:rPr>
          <w:rFonts w:ascii="Arial" w:eastAsia="Arial" w:hAnsi="Arial" w:cs="Arial"/>
          <w:sz w:val="24"/>
          <w:szCs w:val="24"/>
        </w:rPr>
        <w:t xml:space="preserve"> </w:t>
      </w:r>
      <w:proofErr w:type="spellStart"/>
      <w:r w:rsidR="7C1A6DAB" w:rsidRPr="2F8D111D">
        <w:rPr>
          <w:rFonts w:ascii="Arial" w:eastAsia="Arial" w:hAnsi="Arial" w:cs="Arial"/>
          <w:sz w:val="24"/>
          <w:szCs w:val="24"/>
        </w:rPr>
        <w:t>pab</w:t>
      </w:r>
      <w:proofErr w:type="spellEnd"/>
      <w:r w:rsidR="7C1A6DAB" w:rsidRPr="2F8D111D">
        <w:rPr>
          <w:rFonts w:ascii="Arial" w:eastAsia="Arial" w:hAnsi="Arial" w:cs="Arial"/>
          <w:sz w:val="24"/>
          <w:szCs w:val="24"/>
        </w:rPr>
        <w:t xml:space="preserve"> </w:t>
      </w:r>
      <w:proofErr w:type="spellStart"/>
      <w:r w:rsidR="7C1A6DAB" w:rsidRPr="2F8D111D">
        <w:rPr>
          <w:rFonts w:ascii="Arial" w:eastAsia="Arial" w:hAnsi="Arial" w:cs="Arial"/>
          <w:sz w:val="24"/>
          <w:szCs w:val="24"/>
        </w:rPr>
        <w:t>hauv</w:t>
      </w:r>
      <w:proofErr w:type="spellEnd"/>
      <w:r w:rsidR="7C1A6DAB" w:rsidRPr="2F8D111D">
        <w:rPr>
          <w:rFonts w:ascii="Arial" w:eastAsia="Arial" w:hAnsi="Arial" w:cs="Arial"/>
          <w:sz w:val="24"/>
          <w:szCs w:val="24"/>
        </w:rPr>
        <w:t xml:space="preserve"> </w:t>
      </w:r>
      <w:proofErr w:type="spellStart"/>
      <w:r w:rsidR="7C1A6DAB" w:rsidRPr="2F8D111D">
        <w:rPr>
          <w:rFonts w:ascii="Arial" w:eastAsia="Arial" w:hAnsi="Arial" w:cs="Arial"/>
          <w:sz w:val="24"/>
          <w:szCs w:val="24"/>
        </w:rPr>
        <w:t>lus</w:t>
      </w:r>
      <w:proofErr w:type="spellEnd"/>
      <w:r w:rsidR="7C1A6DAB" w:rsidRPr="2F8D111D">
        <w:rPr>
          <w:rFonts w:ascii="Arial" w:eastAsia="Arial" w:hAnsi="Arial" w:cs="Arial"/>
          <w:sz w:val="24"/>
          <w:szCs w:val="24"/>
        </w:rPr>
        <w:t xml:space="preserve"> </w:t>
      </w:r>
      <w:proofErr w:type="spellStart"/>
      <w:r w:rsidR="7C1A6DAB" w:rsidRPr="2F8D111D">
        <w:rPr>
          <w:rFonts w:ascii="Arial" w:eastAsia="Arial" w:hAnsi="Arial" w:cs="Arial"/>
          <w:sz w:val="24"/>
          <w:szCs w:val="24"/>
        </w:rPr>
        <w:t>Askiv</w:t>
      </w:r>
      <w:proofErr w:type="spellEnd"/>
      <w:r w:rsidR="7C1A6DAB" w:rsidRPr="2F8D111D">
        <w:rPr>
          <w:rFonts w:ascii="Arial" w:eastAsia="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a </w:t>
            </w:r>
            <w:proofErr w:type="gramStart"/>
            <w:r w:rsidRPr="005162DE">
              <w:rPr>
                <w:rFonts w:ascii="Arial" w:hAnsi="Arial" w:cs="Arial"/>
                <w:sz w:val="24"/>
                <w:szCs w:val="24"/>
              </w:rPr>
              <w:t>contaminant that</w:t>
            </w:r>
            <w:proofErr w:type="gramEnd"/>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PHGs are </w:t>
            </w:r>
            <w:proofErr w:type="gramStart"/>
            <w:r w:rsidRPr="005162DE">
              <w:rPr>
                <w:rFonts w:ascii="Arial" w:hAnsi="Arial" w:cs="Arial"/>
                <w:sz w:val="24"/>
                <w:szCs w:val="24"/>
              </w:rPr>
              <w:t>set</w:t>
            </w:r>
            <w:proofErr w:type="gramEnd"/>
            <w:r w:rsidRPr="005162DE">
              <w:rPr>
                <w:rFonts w:ascii="Arial" w:hAnsi="Arial" w:cs="Arial"/>
                <w:sz w:val="24"/>
                <w:szCs w:val="24"/>
              </w:rPr>
              <w:t xml:space="preserve">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for contaminants that affect taste, odor, or appearance of the drinking water.  Contaminants with SDWSs do not affect </w:t>
            </w:r>
            <w:proofErr w:type="gramStart"/>
            <w:r w:rsidRPr="005162DE">
              <w:rPr>
                <w:rFonts w:ascii="Arial" w:hAnsi="Arial" w:cs="Arial"/>
                <w:sz w:val="24"/>
                <w:szCs w:val="24"/>
              </w:rPr>
              <w:t>the health</w:t>
            </w:r>
            <w:proofErr w:type="gramEnd"/>
            <w:r w:rsidRPr="005162DE">
              <w:rPr>
                <w:rFonts w:ascii="Arial" w:hAnsi="Arial" w:cs="Arial"/>
                <w:sz w:val="24"/>
                <w:szCs w:val="24"/>
              </w:rPr>
              <w:t xml:space="preserve">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 xml:space="preserve">A required process </w:t>
            </w:r>
            <w:proofErr w:type="gramStart"/>
            <w:r w:rsidRPr="005162DE">
              <w:rPr>
                <w:rFonts w:ascii="Arial" w:hAnsi="Arial" w:cs="Arial"/>
                <w:sz w:val="24"/>
                <w:szCs w:val="24"/>
              </w:rPr>
              <w:t>intended</w:t>
            </w:r>
            <w:proofErr w:type="gramEnd"/>
            <w:r w:rsidRPr="005162DE">
              <w:rPr>
                <w:rFonts w:ascii="Arial" w:hAnsi="Arial" w:cs="Arial"/>
                <w:sz w:val="24"/>
                <w:szCs w:val="24"/>
              </w:rPr>
              <w:t xml:space="preserve"> to reduce the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 xml:space="preserve">Inorganic contaminants, such as </w:t>
      </w:r>
      <w:proofErr w:type="gramStart"/>
      <w:r w:rsidRPr="005162DE">
        <w:t>salts</w:t>
      </w:r>
      <w:proofErr w:type="gramEnd"/>
      <w:r w:rsidRPr="005162DE">
        <w:t xml:space="preserve">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w:t>
      </w:r>
      <w:proofErr w:type="gramStart"/>
      <w:r w:rsidRPr="005162DE">
        <w:rPr>
          <w:rFonts w:ascii="Arial" w:hAnsi="Arial" w:cs="Arial"/>
          <w:sz w:val="24"/>
          <w:szCs w:val="24"/>
        </w:rPr>
        <w:t>monitor for</w:t>
      </w:r>
      <w:proofErr w:type="gramEnd"/>
      <w:r w:rsidRPr="005162DE">
        <w:rPr>
          <w:rFonts w:ascii="Arial" w:hAnsi="Arial" w:cs="Arial"/>
          <w:sz w:val="24"/>
          <w:szCs w:val="24"/>
        </w:rPr>
        <w:t xml:space="preserve"> certain contaminants less than once per year because the </w:t>
      </w:r>
      <w:proofErr w:type="gramStart"/>
      <w:r w:rsidRPr="005162DE">
        <w:rPr>
          <w:rFonts w:ascii="Arial" w:hAnsi="Arial" w:cs="Arial"/>
          <w:sz w:val="24"/>
          <w:szCs w:val="24"/>
        </w:rPr>
        <w:t>concentrations</w:t>
      </w:r>
      <w:proofErr w:type="gramEnd"/>
      <w:r w:rsidRPr="005162DE">
        <w:rPr>
          <w:rFonts w:ascii="Arial" w:hAnsi="Arial" w:cs="Arial"/>
          <w:sz w:val="24"/>
          <w:szCs w:val="24"/>
        </w:rPr>
        <w:t xml:space="preserve">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15774B5C" w:rsidR="00095AAC" w:rsidRPr="005162DE" w:rsidRDefault="00095AAC" w:rsidP="00115004">
      <w:pPr>
        <w:pStyle w:val="Caption"/>
      </w:pPr>
      <w:r w:rsidRPr="005162DE">
        <w:lastRenderedPageBreak/>
        <w:t xml:space="preserve">Table </w:t>
      </w:r>
      <w:r>
        <w:fldChar w:fldCharType="begin"/>
      </w:r>
      <w:r>
        <w:instrText>SEQ Table \* ARABIC</w:instrText>
      </w:r>
      <w:r>
        <w:fldChar w:fldCharType="separate"/>
      </w:r>
      <w:r w:rsidR="001639E9">
        <w:rPr>
          <w:noProof/>
        </w:rPr>
        <w:t>1</w:t>
      </w:r>
      <w: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proofErr w:type="gramStart"/>
      <w:r w:rsidRPr="005162DE">
        <w:rPr>
          <w:rFonts w:ascii="Arial" w:hAnsi="Arial" w:cs="Arial"/>
          <w:sz w:val="24"/>
          <w:szCs w:val="24"/>
        </w:rPr>
        <w:t>Complete</w:t>
      </w:r>
      <w:proofErr w:type="gramEnd"/>
      <w:r w:rsidRPr="005162DE">
        <w:rPr>
          <w:rFonts w:ascii="Arial" w:hAnsi="Arial" w:cs="Arial"/>
          <w:sz w:val="24"/>
          <w:szCs w:val="24"/>
        </w:rPr>
        <w:t xml:space="preserv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2F8D111D">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2F8D111D">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4A18E97C" w14:textId="4D1807EE" w:rsidR="008572DA" w:rsidRPr="005162DE" w:rsidRDefault="6864F23D" w:rsidP="2F8D111D">
            <w:pPr>
              <w:spacing w:before="40" w:after="40" w:line="259" w:lineRule="auto"/>
              <w:jc w:val="center"/>
            </w:pPr>
            <w:r w:rsidRPr="2F8D111D">
              <w:rPr>
                <w:rFonts w:ascii="Arial" w:hAnsi="Arial" w:cs="Arial"/>
                <w:sz w:val="24"/>
                <w:szCs w:val="24"/>
              </w:rPr>
              <w:t>0</w:t>
            </w:r>
          </w:p>
        </w:tc>
        <w:tc>
          <w:tcPr>
            <w:tcW w:w="1443" w:type="dxa"/>
          </w:tcPr>
          <w:p w14:paraId="38C21B9B" w14:textId="432899E6" w:rsidR="00095AAC" w:rsidRPr="005162DE" w:rsidRDefault="008572DA" w:rsidP="008572DA">
            <w:pPr>
              <w:spacing w:before="40" w:after="40"/>
              <w:jc w:val="center"/>
              <w:rPr>
                <w:rFonts w:ascii="Arial" w:hAnsi="Arial" w:cs="Arial"/>
                <w:sz w:val="24"/>
                <w:szCs w:val="24"/>
              </w:rPr>
            </w:pPr>
            <w:r w:rsidRPr="005162DE">
              <w:rPr>
                <w:rFonts w:ascii="Arial" w:hAnsi="Arial" w:cs="Arial"/>
                <w:sz w:val="24"/>
                <w:szCs w:val="24"/>
              </w:rPr>
              <w:t>[Enter No.]</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614CF29C" w:rsidR="005210D2" w:rsidRPr="005162DE" w:rsidRDefault="005210D2" w:rsidP="00070C22">
      <w:pPr>
        <w:pStyle w:val="Caption"/>
      </w:pPr>
      <w:r w:rsidRPr="005162DE">
        <w:t xml:space="preserve">Table </w:t>
      </w:r>
      <w:r>
        <w:fldChar w:fldCharType="begin"/>
      </w:r>
      <w:r>
        <w:instrText>SEQ Table \* ARABIC</w:instrText>
      </w:r>
      <w:r>
        <w:fldChar w:fldCharType="separate"/>
      </w:r>
      <w:r w:rsidR="001639E9">
        <w:rPr>
          <w:noProof/>
        </w:rPr>
        <w:t>2</w:t>
      </w:r>
      <w: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2F8D111D">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w:t>
            </w:r>
            <w:proofErr w:type="gramStart"/>
            <w:r w:rsidRPr="005162DE">
              <w:rPr>
                <w:rFonts w:ascii="Arial" w:hAnsi="Arial" w:cs="Arial"/>
                <w:b/>
                <w:bCs/>
                <w:sz w:val="24"/>
                <w:szCs w:val="24"/>
              </w:rPr>
              <w:t>Copper</w:t>
            </w:r>
            <w:proofErr w:type="gramEnd"/>
            <w:r w:rsidRPr="005162DE">
              <w:rPr>
                <w:rFonts w:ascii="Arial" w:hAnsi="Arial" w:cs="Arial"/>
                <w:b/>
                <w:bCs/>
                <w:sz w:val="24"/>
                <w:szCs w:val="24"/>
              </w:rPr>
              <w:t xml:space="preserve">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2F8D111D">
        <w:trPr>
          <w:trHeight w:val="1332"/>
        </w:trPr>
        <w:tc>
          <w:tcPr>
            <w:tcW w:w="1118" w:type="dxa"/>
            <w:tcMar>
              <w:left w:w="86" w:type="dxa"/>
              <w:right w:w="86" w:type="dxa"/>
            </w:tcMar>
          </w:tcPr>
          <w:p w14:paraId="5B6D4539" w14:textId="1B297F09" w:rsidR="00D73637" w:rsidRPr="005162DE" w:rsidRDefault="00D73637" w:rsidP="00960466">
            <w:pPr>
              <w:spacing w:before="40" w:after="40"/>
              <w:rPr>
                <w:rFonts w:ascii="Arial" w:hAnsi="Arial" w:cs="Arial"/>
                <w:sz w:val="24"/>
                <w:szCs w:val="24"/>
              </w:rPr>
            </w:pPr>
          </w:p>
        </w:tc>
        <w:tc>
          <w:tcPr>
            <w:tcW w:w="1634" w:type="dxa"/>
            <w:tcMar>
              <w:left w:w="86" w:type="dxa"/>
              <w:right w:w="86" w:type="dxa"/>
            </w:tcMar>
          </w:tcPr>
          <w:p w14:paraId="0A0580DD" w14:textId="3330AFDB" w:rsidR="00D73637" w:rsidRPr="005162DE" w:rsidRDefault="00D73637" w:rsidP="00960466">
            <w:pPr>
              <w:spacing w:before="40" w:after="40"/>
              <w:jc w:val="center"/>
              <w:rPr>
                <w:rFonts w:ascii="Arial" w:hAnsi="Arial" w:cs="Arial"/>
                <w:sz w:val="24"/>
                <w:szCs w:val="24"/>
              </w:rPr>
            </w:pPr>
          </w:p>
        </w:tc>
        <w:tc>
          <w:tcPr>
            <w:tcW w:w="1021" w:type="dxa"/>
            <w:tcMar>
              <w:left w:w="86" w:type="dxa"/>
              <w:right w:w="86" w:type="dxa"/>
            </w:tcMar>
          </w:tcPr>
          <w:p w14:paraId="102D5A02" w14:textId="2243D547" w:rsidR="00D73637" w:rsidRPr="005162DE" w:rsidRDefault="00D73637" w:rsidP="00960466">
            <w:pPr>
              <w:spacing w:before="40" w:after="40"/>
              <w:jc w:val="center"/>
              <w:rPr>
                <w:rFonts w:ascii="Arial" w:hAnsi="Arial" w:cs="Arial"/>
                <w:sz w:val="24"/>
                <w:szCs w:val="24"/>
              </w:rPr>
            </w:pPr>
          </w:p>
        </w:tc>
        <w:tc>
          <w:tcPr>
            <w:tcW w:w="1123" w:type="dxa"/>
            <w:tcMar>
              <w:left w:w="86" w:type="dxa"/>
              <w:right w:w="86" w:type="dxa"/>
            </w:tcMar>
          </w:tcPr>
          <w:p w14:paraId="36E2A949" w14:textId="487EAFEA" w:rsidR="00D73637" w:rsidRPr="005162DE" w:rsidRDefault="00D73637" w:rsidP="00960466">
            <w:pPr>
              <w:spacing w:before="40" w:after="40"/>
              <w:jc w:val="center"/>
              <w:rPr>
                <w:rFonts w:ascii="Arial" w:hAnsi="Arial" w:cs="Arial"/>
                <w:sz w:val="24"/>
                <w:szCs w:val="24"/>
              </w:rPr>
            </w:pPr>
          </w:p>
        </w:tc>
        <w:tc>
          <w:tcPr>
            <w:tcW w:w="1021" w:type="dxa"/>
            <w:tcMar>
              <w:left w:w="86" w:type="dxa"/>
              <w:right w:w="86" w:type="dxa"/>
            </w:tcMar>
          </w:tcPr>
          <w:p w14:paraId="308535F4" w14:textId="36763AC3" w:rsidR="00D73637" w:rsidRPr="005162DE" w:rsidRDefault="00D73637" w:rsidP="00960466">
            <w:pPr>
              <w:spacing w:before="40" w:after="40"/>
              <w:jc w:val="center"/>
              <w:rPr>
                <w:rFonts w:ascii="Arial" w:hAnsi="Arial" w:cs="Arial"/>
                <w:sz w:val="24"/>
                <w:szCs w:val="24"/>
              </w:rPr>
            </w:pP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2F8D111D">
        <w:trPr>
          <w:trHeight w:val="1342"/>
        </w:trPr>
        <w:tc>
          <w:tcPr>
            <w:tcW w:w="1118" w:type="dxa"/>
            <w:tcMar>
              <w:left w:w="86" w:type="dxa"/>
              <w:right w:w="86" w:type="dxa"/>
            </w:tcMar>
          </w:tcPr>
          <w:p w14:paraId="4152BF18" w14:textId="4C984725" w:rsidR="00D73637" w:rsidRPr="005162DE" w:rsidRDefault="00D73637" w:rsidP="00FC33C4">
            <w:pPr>
              <w:spacing w:before="40" w:after="40"/>
              <w:rPr>
                <w:rFonts w:ascii="Arial" w:hAnsi="Arial" w:cs="Arial"/>
                <w:sz w:val="24"/>
                <w:szCs w:val="24"/>
              </w:rPr>
            </w:pPr>
          </w:p>
        </w:tc>
        <w:tc>
          <w:tcPr>
            <w:tcW w:w="1634" w:type="dxa"/>
            <w:tcMar>
              <w:left w:w="86" w:type="dxa"/>
              <w:right w:w="86" w:type="dxa"/>
            </w:tcMar>
          </w:tcPr>
          <w:p w14:paraId="1E79D436" w14:textId="6C9E1500" w:rsidR="00D73637" w:rsidRPr="005162DE" w:rsidRDefault="00D73637" w:rsidP="00FC33C4">
            <w:pPr>
              <w:spacing w:before="40" w:after="40"/>
              <w:jc w:val="center"/>
              <w:rPr>
                <w:rFonts w:ascii="Arial" w:hAnsi="Arial" w:cs="Arial"/>
                <w:sz w:val="24"/>
                <w:szCs w:val="24"/>
              </w:rPr>
            </w:pPr>
          </w:p>
        </w:tc>
        <w:tc>
          <w:tcPr>
            <w:tcW w:w="1021" w:type="dxa"/>
            <w:tcMar>
              <w:left w:w="86" w:type="dxa"/>
              <w:right w:w="86" w:type="dxa"/>
            </w:tcMar>
          </w:tcPr>
          <w:p w14:paraId="42CEE2F3" w14:textId="36499C4B" w:rsidR="00D73637" w:rsidRPr="005162DE" w:rsidRDefault="00D73637" w:rsidP="00FC33C4">
            <w:pPr>
              <w:spacing w:before="40" w:after="40"/>
              <w:jc w:val="center"/>
              <w:rPr>
                <w:rFonts w:ascii="Arial" w:hAnsi="Arial" w:cs="Arial"/>
                <w:sz w:val="24"/>
                <w:szCs w:val="24"/>
              </w:rPr>
            </w:pPr>
          </w:p>
        </w:tc>
        <w:tc>
          <w:tcPr>
            <w:tcW w:w="1123" w:type="dxa"/>
            <w:tcMar>
              <w:left w:w="86" w:type="dxa"/>
              <w:right w:w="86" w:type="dxa"/>
            </w:tcMar>
          </w:tcPr>
          <w:p w14:paraId="15E55B1F" w14:textId="1239258A" w:rsidR="00D73637" w:rsidRPr="005162DE" w:rsidRDefault="00D73637" w:rsidP="00FC33C4">
            <w:pPr>
              <w:spacing w:before="40" w:after="40"/>
              <w:jc w:val="center"/>
              <w:rPr>
                <w:rFonts w:ascii="Arial" w:hAnsi="Arial" w:cs="Arial"/>
                <w:sz w:val="24"/>
                <w:szCs w:val="24"/>
              </w:rPr>
            </w:pPr>
          </w:p>
        </w:tc>
        <w:tc>
          <w:tcPr>
            <w:tcW w:w="1021" w:type="dxa"/>
            <w:tcMar>
              <w:left w:w="86" w:type="dxa"/>
              <w:right w:w="86" w:type="dxa"/>
            </w:tcMar>
          </w:tcPr>
          <w:p w14:paraId="1AE57BBF" w14:textId="37D63178" w:rsidR="00D73637" w:rsidRPr="005162DE" w:rsidRDefault="00D73637" w:rsidP="00FC33C4">
            <w:pPr>
              <w:spacing w:before="40" w:after="40"/>
              <w:jc w:val="center"/>
              <w:rPr>
                <w:rFonts w:ascii="Arial" w:hAnsi="Arial" w:cs="Arial"/>
                <w:sz w:val="24"/>
                <w:szCs w:val="24"/>
              </w:rPr>
            </w:pP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741F575B" w14:textId="4B7AE6C4" w:rsidR="2F8D111D" w:rsidRDefault="2F8D111D" w:rsidP="2F8D111D">
      <w:pPr>
        <w:pStyle w:val="Caption"/>
      </w:pPr>
    </w:p>
    <w:p w14:paraId="28CE577E" w14:textId="25C6580B" w:rsidR="005D3708" w:rsidRPr="005162DE" w:rsidRDefault="005D3708" w:rsidP="00070C22">
      <w:pPr>
        <w:pStyle w:val="Caption"/>
      </w:pPr>
      <w:r w:rsidRPr="005162DE">
        <w:t xml:space="preserve">Table </w:t>
      </w:r>
      <w:r>
        <w:fldChar w:fldCharType="begin"/>
      </w:r>
      <w:r>
        <w:instrText>SEQ Table \* ARABIC</w:instrText>
      </w:r>
      <w:r>
        <w:fldChar w:fldCharType="separate"/>
      </w:r>
      <w:r w:rsidR="001639E9">
        <w:rPr>
          <w:noProof/>
        </w:rPr>
        <w:t>3</w:t>
      </w:r>
      <w: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2F8D111D">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2F8D111D">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76FEC200" w:rsidR="00684C7E" w:rsidRPr="005162DE" w:rsidRDefault="4C66B0F9" w:rsidP="00684C7E">
            <w:pPr>
              <w:spacing w:before="40" w:after="40"/>
              <w:jc w:val="center"/>
            </w:pPr>
            <w:r w:rsidRPr="2F8D111D">
              <w:rPr>
                <w:rFonts w:ascii="Arial" w:eastAsia="Arial" w:hAnsi="Arial" w:cs="Arial"/>
                <w:sz w:val="24"/>
                <w:szCs w:val="24"/>
              </w:rPr>
              <w:t>07/27/2023</w:t>
            </w:r>
          </w:p>
        </w:tc>
        <w:tc>
          <w:tcPr>
            <w:tcW w:w="1260" w:type="dxa"/>
            <w:tcMar>
              <w:left w:w="58" w:type="dxa"/>
              <w:right w:w="58" w:type="dxa"/>
            </w:tcMar>
          </w:tcPr>
          <w:p w14:paraId="690B0D1C" w14:textId="1EC30C0D" w:rsidR="00684C7E" w:rsidRPr="005162DE" w:rsidRDefault="1198C0B7" w:rsidP="00684C7E">
            <w:pPr>
              <w:spacing w:before="40" w:after="40"/>
              <w:jc w:val="center"/>
            </w:pPr>
            <w:r w:rsidRPr="2F8D111D">
              <w:rPr>
                <w:rFonts w:ascii="Arial" w:eastAsia="Arial" w:hAnsi="Arial" w:cs="Arial"/>
                <w:sz w:val="24"/>
                <w:szCs w:val="24"/>
              </w:rPr>
              <w:t>10mg/L</w:t>
            </w:r>
          </w:p>
        </w:tc>
        <w:tc>
          <w:tcPr>
            <w:tcW w:w="1530" w:type="dxa"/>
            <w:tcMar>
              <w:left w:w="58" w:type="dxa"/>
              <w:right w:w="58" w:type="dxa"/>
            </w:tcMar>
          </w:tcPr>
          <w:p w14:paraId="6802CC34" w14:textId="0E21E790" w:rsidR="00684C7E" w:rsidRPr="005162DE" w:rsidRDefault="1198C0B7" w:rsidP="00684C7E">
            <w:pPr>
              <w:spacing w:before="40" w:after="40"/>
              <w:jc w:val="center"/>
            </w:pPr>
            <w:r w:rsidRPr="2F8D111D">
              <w:rPr>
                <w:rFonts w:ascii="Arial" w:eastAsia="Arial" w:hAnsi="Arial" w:cs="Arial"/>
                <w:sz w:val="24"/>
                <w:szCs w:val="24"/>
              </w:rPr>
              <w:t>10-11mg/L</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Salt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and is generally naturally occurring</w:t>
            </w:r>
          </w:p>
        </w:tc>
      </w:tr>
      <w:tr w:rsidR="005162DE" w:rsidRPr="005162DE" w14:paraId="2ACD2463" w14:textId="77777777" w:rsidTr="2F8D111D">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6843E17C" w:rsidR="00684C7E" w:rsidRPr="005162DE" w:rsidRDefault="43631711" w:rsidP="00684C7E">
            <w:pPr>
              <w:spacing w:before="40" w:after="40"/>
              <w:jc w:val="center"/>
            </w:pPr>
            <w:r w:rsidRPr="2F8D111D">
              <w:rPr>
                <w:rFonts w:ascii="Arial" w:eastAsia="Arial" w:hAnsi="Arial" w:cs="Arial"/>
                <w:sz w:val="24"/>
                <w:szCs w:val="24"/>
              </w:rPr>
              <w:t>07/27/2023</w:t>
            </w:r>
          </w:p>
        </w:tc>
        <w:tc>
          <w:tcPr>
            <w:tcW w:w="1260" w:type="dxa"/>
            <w:tcMar>
              <w:left w:w="58" w:type="dxa"/>
              <w:right w:w="58" w:type="dxa"/>
            </w:tcMar>
          </w:tcPr>
          <w:p w14:paraId="5F571C45" w14:textId="555515EA" w:rsidR="00684C7E" w:rsidRPr="005162DE" w:rsidRDefault="6119AAAF" w:rsidP="00684C7E">
            <w:pPr>
              <w:spacing w:before="40" w:after="40"/>
              <w:jc w:val="center"/>
            </w:pPr>
            <w:r w:rsidRPr="2F8D111D">
              <w:rPr>
                <w:rFonts w:ascii="Arial" w:eastAsia="Arial" w:hAnsi="Arial" w:cs="Arial"/>
                <w:sz w:val="24"/>
                <w:szCs w:val="24"/>
              </w:rPr>
              <w:t>130mg/L</w:t>
            </w:r>
          </w:p>
        </w:tc>
        <w:tc>
          <w:tcPr>
            <w:tcW w:w="1530" w:type="dxa"/>
            <w:tcMar>
              <w:left w:w="58" w:type="dxa"/>
              <w:right w:w="58" w:type="dxa"/>
            </w:tcMar>
          </w:tcPr>
          <w:p w14:paraId="2BE476FB" w14:textId="23A0EF1A" w:rsidR="00684C7E" w:rsidRPr="005162DE" w:rsidRDefault="6119AAAF" w:rsidP="00684C7E">
            <w:pPr>
              <w:spacing w:before="40" w:after="40"/>
              <w:jc w:val="center"/>
            </w:pPr>
            <w:r w:rsidRPr="2F8D111D">
              <w:rPr>
                <w:rFonts w:ascii="Arial" w:eastAsia="Arial" w:hAnsi="Arial" w:cs="Arial"/>
                <w:sz w:val="24"/>
                <w:szCs w:val="24"/>
              </w:rPr>
              <w:t>120 130mg/L</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Sum of polyvalent cations present in the </w:t>
            </w:r>
            <w:r w:rsidRPr="005162DE">
              <w:rPr>
                <w:rFonts w:ascii="Arial" w:hAnsi="Arial" w:cs="Arial"/>
                <w:sz w:val="24"/>
                <w:szCs w:val="24"/>
              </w:rPr>
              <w:lastRenderedPageBreak/>
              <w:t>water, generally magnesium and calcium, and are usually naturally occurring</w:t>
            </w:r>
          </w:p>
        </w:tc>
      </w:tr>
    </w:tbl>
    <w:p w14:paraId="26E86F03" w14:textId="7F65588C" w:rsidR="005D3708" w:rsidRPr="005162DE" w:rsidRDefault="005D3708" w:rsidP="00070C22">
      <w:pPr>
        <w:pStyle w:val="Caption"/>
      </w:pPr>
      <w:r w:rsidRPr="005162DE">
        <w:lastRenderedPageBreak/>
        <w:t xml:space="preserve">Table </w:t>
      </w:r>
      <w:r>
        <w:fldChar w:fldCharType="begin"/>
      </w:r>
      <w:r>
        <w:instrText>SEQ Table \* ARABIC</w:instrText>
      </w:r>
      <w:r>
        <w:fldChar w:fldCharType="separate"/>
      </w:r>
      <w:r w:rsidR="001639E9">
        <w:rPr>
          <w:noProof/>
        </w:rPr>
        <w:t>4</w:t>
      </w:r>
      <w: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2F8D111D">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2F8D111D">
        <w:trPr>
          <w:trHeight w:val="432"/>
        </w:trPr>
        <w:tc>
          <w:tcPr>
            <w:tcW w:w="2245" w:type="dxa"/>
            <w:tcMar>
              <w:left w:w="58" w:type="dxa"/>
              <w:right w:w="58" w:type="dxa"/>
            </w:tcMar>
          </w:tcPr>
          <w:p w14:paraId="29E71AAC" w14:textId="7F5C2A39" w:rsidR="00512D8C" w:rsidRPr="005162DE" w:rsidRDefault="7205AE8E" w:rsidP="00512D8C">
            <w:pPr>
              <w:keepNext/>
              <w:keepLines/>
              <w:spacing w:before="40" w:after="40"/>
              <w:ind w:left="30"/>
              <w:jc w:val="both"/>
              <w:rPr>
                <w:rFonts w:ascii="Arial" w:hAnsi="Arial" w:cs="Arial"/>
                <w:sz w:val="24"/>
                <w:szCs w:val="24"/>
              </w:rPr>
            </w:pPr>
            <w:r w:rsidRPr="2F8D111D">
              <w:rPr>
                <w:rFonts w:ascii="Arial" w:hAnsi="Arial" w:cs="Arial"/>
                <w:sz w:val="24"/>
                <w:szCs w:val="24"/>
              </w:rPr>
              <w:t>NITRATE</w:t>
            </w:r>
          </w:p>
        </w:tc>
        <w:tc>
          <w:tcPr>
            <w:tcW w:w="1440" w:type="dxa"/>
          </w:tcPr>
          <w:p w14:paraId="21F7006B" w14:textId="12D05257" w:rsidR="00512D8C" w:rsidRPr="005162DE" w:rsidRDefault="7205AE8E" w:rsidP="2F8D111D">
            <w:pPr>
              <w:keepNext/>
              <w:keepLines/>
              <w:spacing w:before="40" w:after="40" w:line="259" w:lineRule="auto"/>
              <w:jc w:val="center"/>
            </w:pPr>
            <w:r w:rsidRPr="2F8D111D">
              <w:rPr>
                <w:rFonts w:ascii="Arial" w:hAnsi="Arial" w:cs="Arial"/>
                <w:sz w:val="24"/>
                <w:szCs w:val="24"/>
              </w:rPr>
              <w:t>01/28/2025`</w:t>
            </w:r>
          </w:p>
        </w:tc>
        <w:tc>
          <w:tcPr>
            <w:tcW w:w="1260" w:type="dxa"/>
          </w:tcPr>
          <w:p w14:paraId="22CE6B31" w14:textId="20E21749" w:rsidR="00512D8C" w:rsidRPr="005162DE" w:rsidRDefault="7205AE8E" w:rsidP="2F8D111D">
            <w:pPr>
              <w:keepNext/>
              <w:keepLines/>
              <w:spacing w:before="40" w:after="40" w:line="259" w:lineRule="auto"/>
              <w:jc w:val="center"/>
            </w:pPr>
            <w:r w:rsidRPr="2F8D111D">
              <w:rPr>
                <w:rFonts w:ascii="Arial" w:hAnsi="Arial" w:cs="Arial"/>
                <w:sz w:val="24"/>
                <w:szCs w:val="24"/>
              </w:rPr>
              <w:t>ND</w:t>
            </w:r>
          </w:p>
          <w:p w14:paraId="16909630" w14:textId="5D51C640" w:rsidR="00512D8C" w:rsidRPr="005162DE" w:rsidRDefault="7205AE8E" w:rsidP="2F8D111D">
            <w:pPr>
              <w:keepNext/>
              <w:keepLines/>
              <w:spacing w:before="40" w:after="40" w:line="259" w:lineRule="auto"/>
              <w:jc w:val="center"/>
              <w:rPr>
                <w:rFonts w:ascii="Arial" w:hAnsi="Arial" w:cs="Arial"/>
                <w:sz w:val="24"/>
                <w:szCs w:val="24"/>
              </w:rPr>
            </w:pPr>
            <w:r w:rsidRPr="2F8D111D">
              <w:rPr>
                <w:rFonts w:ascii="Arial" w:hAnsi="Arial" w:cs="Arial"/>
                <w:sz w:val="24"/>
                <w:szCs w:val="24"/>
              </w:rPr>
              <w:t>0.00</w:t>
            </w:r>
          </w:p>
          <w:p w14:paraId="5EC1B306" w14:textId="2D603243" w:rsidR="00512D8C" w:rsidRPr="005162DE" w:rsidRDefault="00512D8C" w:rsidP="2F8D111D">
            <w:pPr>
              <w:keepNext/>
              <w:keepLines/>
              <w:spacing w:before="40" w:after="40" w:line="259" w:lineRule="auto"/>
              <w:jc w:val="center"/>
              <w:rPr>
                <w:rFonts w:ascii="Arial" w:hAnsi="Arial" w:cs="Arial"/>
                <w:sz w:val="24"/>
                <w:szCs w:val="24"/>
              </w:rPr>
            </w:pPr>
          </w:p>
          <w:p w14:paraId="1BD7CABC" w14:textId="20DF39A6" w:rsidR="00512D8C" w:rsidRPr="005162DE" w:rsidRDefault="00512D8C" w:rsidP="2F8D111D">
            <w:pPr>
              <w:keepNext/>
              <w:keepLines/>
              <w:spacing w:before="40" w:after="40" w:line="259" w:lineRule="auto"/>
              <w:jc w:val="center"/>
              <w:rPr>
                <w:rFonts w:ascii="Arial" w:hAnsi="Arial" w:cs="Arial"/>
                <w:sz w:val="24"/>
                <w:szCs w:val="24"/>
              </w:rPr>
            </w:pPr>
          </w:p>
        </w:tc>
        <w:tc>
          <w:tcPr>
            <w:tcW w:w="1530" w:type="dxa"/>
          </w:tcPr>
          <w:p w14:paraId="40895B2C" w14:textId="65D56C7B" w:rsidR="00512D8C" w:rsidRPr="005162DE" w:rsidRDefault="7205AE8E" w:rsidP="00512D8C">
            <w:pPr>
              <w:keepNext/>
              <w:keepLines/>
              <w:spacing w:before="40" w:after="40"/>
              <w:jc w:val="center"/>
            </w:pPr>
            <w:r w:rsidRPr="2F8D111D">
              <w:rPr>
                <w:rFonts w:ascii="Arial" w:eastAsia="Arial" w:hAnsi="Arial" w:cs="Arial"/>
                <w:sz w:val="24"/>
                <w:szCs w:val="24"/>
              </w:rPr>
              <w:t>.48-5.6</w:t>
            </w:r>
          </w:p>
        </w:tc>
        <w:tc>
          <w:tcPr>
            <w:tcW w:w="1170" w:type="dxa"/>
          </w:tcPr>
          <w:p w14:paraId="707B8EC2" w14:textId="3684C88E" w:rsidR="00512D8C" w:rsidRPr="005162DE" w:rsidRDefault="7205AE8E" w:rsidP="00512D8C">
            <w:pPr>
              <w:keepNext/>
              <w:keepLines/>
              <w:spacing w:before="40" w:after="40"/>
              <w:jc w:val="center"/>
              <w:rPr>
                <w:rFonts w:ascii="Arial" w:hAnsi="Arial" w:cs="Arial"/>
                <w:sz w:val="24"/>
                <w:szCs w:val="24"/>
              </w:rPr>
            </w:pPr>
            <w:r w:rsidRPr="2F8D111D">
              <w:rPr>
                <w:rFonts w:ascii="Arial" w:hAnsi="Arial" w:cs="Arial"/>
                <w:sz w:val="24"/>
                <w:szCs w:val="24"/>
              </w:rPr>
              <w:t>10</w:t>
            </w:r>
          </w:p>
        </w:tc>
        <w:tc>
          <w:tcPr>
            <w:tcW w:w="1260" w:type="dxa"/>
          </w:tcPr>
          <w:p w14:paraId="4F209845" w14:textId="503C3C33" w:rsidR="00512D8C" w:rsidRPr="005162DE" w:rsidRDefault="7205AE8E" w:rsidP="2F8D111D">
            <w:pPr>
              <w:keepNext/>
              <w:keepLines/>
              <w:spacing w:before="40" w:after="40" w:line="259" w:lineRule="auto"/>
              <w:jc w:val="center"/>
            </w:pPr>
            <w:r w:rsidRPr="2F8D111D">
              <w:rPr>
                <w:rFonts w:ascii="Arial" w:hAnsi="Arial" w:cs="Arial"/>
                <w:sz w:val="24"/>
                <w:szCs w:val="24"/>
              </w:rPr>
              <w:t>10</w:t>
            </w:r>
          </w:p>
        </w:tc>
        <w:tc>
          <w:tcPr>
            <w:tcW w:w="1931" w:type="dxa"/>
          </w:tcPr>
          <w:p w14:paraId="307E6935" w14:textId="769EFEB7" w:rsidR="00512D8C" w:rsidRPr="005162DE" w:rsidRDefault="7205AE8E" w:rsidP="00512D8C">
            <w:pPr>
              <w:keepNext/>
              <w:keepLines/>
              <w:spacing w:before="40" w:after="40"/>
              <w:jc w:val="center"/>
            </w:pPr>
            <w:r w:rsidRPr="2F8D111D">
              <w:rPr>
                <w:rFonts w:ascii="Arial" w:eastAsia="Arial" w:hAnsi="Arial" w:cs="Arial"/>
                <w:sz w:val="24"/>
                <w:szCs w:val="24"/>
              </w:rPr>
              <w:t>Runoff and leaching from fertilizer use; leaching from septic tanks and sewage/ erosion of natural deposits</w:t>
            </w:r>
          </w:p>
        </w:tc>
      </w:tr>
      <w:tr w:rsidR="005162DE" w:rsidRPr="005162DE" w14:paraId="7E778FAF" w14:textId="77777777" w:rsidTr="2F8D111D">
        <w:trPr>
          <w:trHeight w:val="432"/>
        </w:trPr>
        <w:tc>
          <w:tcPr>
            <w:tcW w:w="2245" w:type="dxa"/>
            <w:tcMar>
              <w:left w:w="58" w:type="dxa"/>
              <w:right w:w="58" w:type="dxa"/>
            </w:tcMar>
          </w:tcPr>
          <w:p w14:paraId="2BC454A4" w14:textId="717A56DE" w:rsidR="00244938" w:rsidRPr="005162DE" w:rsidRDefault="7205AE8E" w:rsidP="00244938">
            <w:pPr>
              <w:spacing w:before="40" w:after="40"/>
              <w:ind w:left="30"/>
              <w:jc w:val="both"/>
            </w:pPr>
            <w:r w:rsidRPr="2F8D111D">
              <w:rPr>
                <w:rFonts w:ascii="Arial" w:eastAsia="Arial" w:hAnsi="Arial" w:cs="Arial"/>
                <w:sz w:val="24"/>
                <w:szCs w:val="24"/>
              </w:rPr>
              <w:t>Uranium (</w:t>
            </w:r>
            <w:proofErr w:type="spellStart"/>
            <w:r w:rsidRPr="2F8D111D">
              <w:rPr>
                <w:rFonts w:ascii="Arial" w:eastAsia="Arial" w:hAnsi="Arial" w:cs="Arial"/>
                <w:sz w:val="24"/>
                <w:szCs w:val="24"/>
              </w:rPr>
              <w:t>pCi</w:t>
            </w:r>
            <w:proofErr w:type="spellEnd"/>
            <w:r w:rsidRPr="2F8D111D">
              <w:rPr>
                <w:rFonts w:ascii="Arial" w:eastAsia="Arial" w:hAnsi="Arial" w:cs="Arial"/>
                <w:sz w:val="24"/>
                <w:szCs w:val="24"/>
              </w:rPr>
              <w:t>/L)</w:t>
            </w:r>
          </w:p>
        </w:tc>
        <w:tc>
          <w:tcPr>
            <w:tcW w:w="1440" w:type="dxa"/>
          </w:tcPr>
          <w:p w14:paraId="25EFD446" w14:textId="395727C6" w:rsidR="00244938" w:rsidRPr="005162DE" w:rsidRDefault="7205AE8E" w:rsidP="00244938">
            <w:pPr>
              <w:spacing w:before="40" w:after="40"/>
              <w:jc w:val="center"/>
            </w:pPr>
            <w:r w:rsidRPr="2F8D111D">
              <w:rPr>
                <w:rFonts w:ascii="Arial" w:eastAsia="Arial" w:hAnsi="Arial" w:cs="Arial"/>
                <w:sz w:val="24"/>
                <w:szCs w:val="24"/>
              </w:rPr>
              <w:t>07/27/23</w:t>
            </w:r>
          </w:p>
        </w:tc>
        <w:tc>
          <w:tcPr>
            <w:tcW w:w="1260" w:type="dxa"/>
          </w:tcPr>
          <w:p w14:paraId="7CAF39D9" w14:textId="455D0F46" w:rsidR="00244938" w:rsidRPr="005162DE" w:rsidRDefault="59BB915A" w:rsidP="00244938">
            <w:pPr>
              <w:spacing w:before="40" w:after="40"/>
              <w:jc w:val="center"/>
            </w:pPr>
            <w:r w:rsidRPr="2F8D111D">
              <w:rPr>
                <w:rFonts w:ascii="Arial" w:eastAsia="Arial" w:hAnsi="Arial" w:cs="Arial"/>
                <w:sz w:val="24"/>
                <w:szCs w:val="24"/>
              </w:rPr>
              <w:t>6.5</w:t>
            </w:r>
          </w:p>
        </w:tc>
        <w:tc>
          <w:tcPr>
            <w:tcW w:w="1530" w:type="dxa"/>
          </w:tcPr>
          <w:p w14:paraId="694B316A" w14:textId="33D6449F" w:rsidR="00244938" w:rsidRPr="005162DE" w:rsidRDefault="59BB915A" w:rsidP="00244938">
            <w:pPr>
              <w:spacing w:before="40" w:after="40"/>
              <w:jc w:val="center"/>
            </w:pPr>
            <w:r w:rsidRPr="2F8D111D">
              <w:rPr>
                <w:rFonts w:ascii="Arial" w:eastAsia="Arial" w:hAnsi="Arial" w:cs="Arial"/>
                <w:sz w:val="24"/>
                <w:szCs w:val="24"/>
              </w:rPr>
              <w:t>6.5-18</w:t>
            </w:r>
          </w:p>
        </w:tc>
        <w:tc>
          <w:tcPr>
            <w:tcW w:w="1170" w:type="dxa"/>
          </w:tcPr>
          <w:p w14:paraId="04B3ABD1" w14:textId="082E44E6" w:rsidR="00244938" w:rsidRPr="005162DE" w:rsidRDefault="59BB915A" w:rsidP="00244938">
            <w:pPr>
              <w:spacing w:before="40" w:after="40"/>
              <w:jc w:val="center"/>
              <w:rPr>
                <w:rFonts w:ascii="Arial" w:hAnsi="Arial" w:cs="Arial"/>
                <w:sz w:val="24"/>
                <w:szCs w:val="24"/>
              </w:rPr>
            </w:pPr>
            <w:r w:rsidRPr="2F8D111D">
              <w:rPr>
                <w:rFonts w:ascii="Arial" w:hAnsi="Arial" w:cs="Arial"/>
                <w:sz w:val="24"/>
                <w:szCs w:val="24"/>
              </w:rPr>
              <w:t>20</w:t>
            </w:r>
          </w:p>
        </w:tc>
        <w:tc>
          <w:tcPr>
            <w:tcW w:w="1260" w:type="dxa"/>
          </w:tcPr>
          <w:p w14:paraId="7BD33183" w14:textId="1C39BA58" w:rsidR="00244938" w:rsidRPr="005162DE" w:rsidRDefault="59BB915A" w:rsidP="00244938">
            <w:pPr>
              <w:spacing w:before="40" w:after="40"/>
              <w:jc w:val="center"/>
              <w:rPr>
                <w:rFonts w:ascii="Arial" w:hAnsi="Arial" w:cs="Arial"/>
                <w:sz w:val="24"/>
                <w:szCs w:val="24"/>
              </w:rPr>
            </w:pPr>
            <w:r w:rsidRPr="2F8D111D">
              <w:rPr>
                <w:rFonts w:ascii="Arial" w:hAnsi="Arial" w:cs="Arial"/>
                <w:sz w:val="24"/>
                <w:szCs w:val="24"/>
              </w:rPr>
              <w:t>.43</w:t>
            </w:r>
          </w:p>
        </w:tc>
        <w:tc>
          <w:tcPr>
            <w:tcW w:w="1931" w:type="dxa"/>
          </w:tcPr>
          <w:p w14:paraId="701F5E75" w14:textId="60809F57" w:rsidR="00244938" w:rsidRPr="005162DE" w:rsidRDefault="59BB915A" w:rsidP="00244938">
            <w:pPr>
              <w:spacing w:before="40" w:after="40"/>
              <w:jc w:val="center"/>
            </w:pPr>
            <w:r w:rsidRPr="2F8D111D">
              <w:rPr>
                <w:rFonts w:ascii="Arial" w:eastAsia="Arial" w:hAnsi="Arial" w:cs="Arial"/>
                <w:sz w:val="24"/>
                <w:szCs w:val="24"/>
              </w:rPr>
              <w:t>Erosion of natural deposits</w:t>
            </w:r>
          </w:p>
        </w:tc>
      </w:tr>
      <w:tr w:rsidR="005162DE" w:rsidRPr="005162DE" w14:paraId="5A2E4EDA" w14:textId="77777777" w:rsidTr="2F8D111D">
        <w:trPr>
          <w:trHeight w:val="432"/>
        </w:trPr>
        <w:tc>
          <w:tcPr>
            <w:tcW w:w="2245" w:type="dxa"/>
            <w:tcMar>
              <w:left w:w="58" w:type="dxa"/>
              <w:right w:w="58" w:type="dxa"/>
            </w:tcMar>
          </w:tcPr>
          <w:p w14:paraId="490802B3" w14:textId="0731B818" w:rsidR="001F7181" w:rsidRPr="005162DE" w:rsidRDefault="59BB915A" w:rsidP="002A5101">
            <w:pPr>
              <w:spacing w:before="40" w:after="40"/>
              <w:ind w:left="30"/>
              <w:jc w:val="both"/>
            </w:pPr>
            <w:r w:rsidRPr="2F8D111D">
              <w:rPr>
                <w:rFonts w:ascii="Arial" w:eastAsia="Arial" w:hAnsi="Arial" w:cs="Arial"/>
                <w:sz w:val="24"/>
                <w:szCs w:val="24"/>
              </w:rPr>
              <w:t>TTHMs (Total Trihalomethanes) (ug/L)</w:t>
            </w:r>
          </w:p>
        </w:tc>
        <w:tc>
          <w:tcPr>
            <w:tcW w:w="1440" w:type="dxa"/>
          </w:tcPr>
          <w:p w14:paraId="535C6478" w14:textId="0105E99C" w:rsidR="001F7181" w:rsidRPr="005162DE" w:rsidRDefault="59BB915A" w:rsidP="001F7181">
            <w:pPr>
              <w:spacing w:before="40" w:after="40"/>
              <w:jc w:val="center"/>
            </w:pPr>
            <w:r w:rsidRPr="2F8D111D">
              <w:rPr>
                <w:rFonts w:ascii="Arial" w:eastAsia="Arial" w:hAnsi="Arial" w:cs="Arial"/>
                <w:sz w:val="24"/>
                <w:szCs w:val="24"/>
              </w:rPr>
              <w:t>07/27/23</w:t>
            </w:r>
          </w:p>
        </w:tc>
        <w:tc>
          <w:tcPr>
            <w:tcW w:w="1260" w:type="dxa"/>
          </w:tcPr>
          <w:p w14:paraId="1A872876" w14:textId="17637756" w:rsidR="001F7181" w:rsidRPr="005162DE" w:rsidRDefault="001F7181" w:rsidP="001F7181">
            <w:pPr>
              <w:spacing w:before="40" w:after="40"/>
              <w:jc w:val="center"/>
              <w:rPr>
                <w:rFonts w:ascii="Arial" w:hAnsi="Arial" w:cs="Arial"/>
                <w:sz w:val="24"/>
                <w:szCs w:val="24"/>
              </w:rPr>
            </w:pPr>
          </w:p>
        </w:tc>
        <w:tc>
          <w:tcPr>
            <w:tcW w:w="1530" w:type="dxa"/>
          </w:tcPr>
          <w:p w14:paraId="4E27FAAD" w14:textId="4CDD0497" w:rsidR="001F7181" w:rsidRPr="005162DE" w:rsidRDefault="001F7181" w:rsidP="2F8D111D">
            <w:pPr>
              <w:spacing w:before="40" w:after="40"/>
              <w:jc w:val="center"/>
              <w:rPr>
                <w:rFonts w:ascii="Arial" w:eastAsia="Arial" w:hAnsi="Arial" w:cs="Arial"/>
                <w:sz w:val="24"/>
                <w:szCs w:val="24"/>
              </w:rPr>
            </w:pPr>
          </w:p>
        </w:tc>
        <w:tc>
          <w:tcPr>
            <w:tcW w:w="1170" w:type="dxa"/>
          </w:tcPr>
          <w:p w14:paraId="6EC8A772" w14:textId="6E96C358" w:rsidR="001F7181" w:rsidRPr="005162DE" w:rsidRDefault="59BB915A" w:rsidP="001F7181">
            <w:pPr>
              <w:spacing w:before="40" w:after="40"/>
              <w:jc w:val="center"/>
              <w:rPr>
                <w:rFonts w:ascii="Arial" w:hAnsi="Arial" w:cs="Arial"/>
                <w:sz w:val="24"/>
                <w:szCs w:val="24"/>
              </w:rPr>
            </w:pPr>
            <w:r w:rsidRPr="2F8D111D">
              <w:rPr>
                <w:rFonts w:ascii="Arial" w:hAnsi="Arial" w:cs="Arial"/>
                <w:sz w:val="24"/>
                <w:szCs w:val="24"/>
              </w:rPr>
              <w:t>80</w:t>
            </w:r>
          </w:p>
        </w:tc>
        <w:tc>
          <w:tcPr>
            <w:tcW w:w="1260" w:type="dxa"/>
          </w:tcPr>
          <w:p w14:paraId="22CCB022" w14:textId="3005ED7F" w:rsidR="001F7181" w:rsidRPr="005162DE" w:rsidRDefault="59BB915A" w:rsidP="001F7181">
            <w:pPr>
              <w:spacing w:before="40" w:after="40"/>
              <w:jc w:val="center"/>
              <w:rPr>
                <w:rFonts w:ascii="Arial" w:hAnsi="Arial" w:cs="Arial"/>
                <w:sz w:val="24"/>
                <w:szCs w:val="24"/>
              </w:rPr>
            </w:pPr>
            <w:r w:rsidRPr="2F8D111D">
              <w:rPr>
                <w:rFonts w:ascii="Arial" w:hAnsi="Arial" w:cs="Arial"/>
                <w:sz w:val="24"/>
                <w:szCs w:val="24"/>
              </w:rPr>
              <w:t>N/A</w:t>
            </w:r>
          </w:p>
        </w:tc>
        <w:tc>
          <w:tcPr>
            <w:tcW w:w="1931" w:type="dxa"/>
          </w:tcPr>
          <w:p w14:paraId="218DDB99" w14:textId="0A4509EE" w:rsidR="001F7181" w:rsidRPr="005162DE" w:rsidRDefault="5EC18416" w:rsidP="001F7181">
            <w:pPr>
              <w:spacing w:before="40" w:after="40"/>
              <w:jc w:val="center"/>
            </w:pPr>
            <w:r w:rsidRPr="2F8D111D">
              <w:rPr>
                <w:rFonts w:ascii="Arial" w:eastAsia="Arial" w:hAnsi="Arial" w:cs="Arial"/>
                <w:sz w:val="24"/>
                <w:szCs w:val="24"/>
              </w:rPr>
              <w:t>Byproduct of drinking water disinfection</w:t>
            </w:r>
          </w:p>
        </w:tc>
      </w:tr>
    </w:tbl>
    <w:p w14:paraId="23E56892" w14:textId="1E4E96FA" w:rsidR="2F8D111D" w:rsidRDefault="2F8D111D" w:rsidP="2F8D111D">
      <w:pPr>
        <w:pStyle w:val="Caption"/>
      </w:pPr>
    </w:p>
    <w:p w14:paraId="7CEB1FE7" w14:textId="52E128E8" w:rsidR="005D3708" w:rsidRPr="005162DE" w:rsidRDefault="005D3708" w:rsidP="00070C22">
      <w:pPr>
        <w:pStyle w:val="Caption"/>
      </w:pPr>
      <w:r w:rsidRPr="005162DE">
        <w:t xml:space="preserve">Table </w:t>
      </w:r>
      <w:r>
        <w:fldChar w:fldCharType="begin"/>
      </w:r>
      <w:r>
        <w:instrText>SEQ Table \* ARABIC</w:instrText>
      </w:r>
      <w:r>
        <w:fldChar w:fldCharType="separate"/>
      </w:r>
      <w:r w:rsidR="001639E9">
        <w:rPr>
          <w:noProof/>
        </w:rPr>
        <w:t>5</w:t>
      </w:r>
      <w: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2F8D111D">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2F8D111D">
        <w:trPr>
          <w:trHeight w:val="432"/>
        </w:trPr>
        <w:tc>
          <w:tcPr>
            <w:tcW w:w="2245" w:type="dxa"/>
          </w:tcPr>
          <w:p w14:paraId="04C2A80B" w14:textId="0D488691" w:rsidR="00086BEB" w:rsidRPr="005162DE" w:rsidRDefault="68F92B24" w:rsidP="00086BEB">
            <w:pPr>
              <w:spacing w:before="40" w:after="40"/>
              <w:ind w:left="187"/>
            </w:pPr>
            <w:r w:rsidRPr="2F8D111D">
              <w:rPr>
                <w:rFonts w:ascii="Arial" w:eastAsia="Arial" w:hAnsi="Arial" w:cs="Arial"/>
                <w:sz w:val="24"/>
                <w:szCs w:val="24"/>
              </w:rPr>
              <w:t>Sulfate (mg/L)</w:t>
            </w:r>
          </w:p>
        </w:tc>
        <w:tc>
          <w:tcPr>
            <w:tcW w:w="1440" w:type="dxa"/>
          </w:tcPr>
          <w:p w14:paraId="3AB56DE9" w14:textId="2B493053" w:rsidR="00086BEB" w:rsidRPr="005162DE" w:rsidRDefault="68F92B24" w:rsidP="2F8D111D">
            <w:pPr>
              <w:spacing w:before="40" w:after="40" w:line="259" w:lineRule="auto"/>
              <w:jc w:val="center"/>
            </w:pPr>
            <w:r w:rsidRPr="2F8D111D">
              <w:rPr>
                <w:rFonts w:ascii="Arial" w:hAnsi="Arial" w:cs="Arial"/>
                <w:sz w:val="24"/>
                <w:szCs w:val="24"/>
              </w:rPr>
              <w:t>07/27/2023</w:t>
            </w:r>
          </w:p>
        </w:tc>
        <w:tc>
          <w:tcPr>
            <w:tcW w:w="1260" w:type="dxa"/>
          </w:tcPr>
          <w:p w14:paraId="5D465B29" w14:textId="25FDEC6A" w:rsidR="00086BEB" w:rsidRPr="005162DE" w:rsidRDefault="59FF1FB0" w:rsidP="2F8D111D">
            <w:pPr>
              <w:spacing w:before="40" w:after="40" w:line="259" w:lineRule="auto"/>
              <w:jc w:val="center"/>
            </w:pPr>
            <w:r w:rsidRPr="2F8D111D">
              <w:rPr>
                <w:rFonts w:ascii="Arial" w:hAnsi="Arial" w:cs="Arial"/>
                <w:sz w:val="24"/>
                <w:szCs w:val="24"/>
              </w:rPr>
              <w:t>6.0</w:t>
            </w:r>
          </w:p>
        </w:tc>
        <w:tc>
          <w:tcPr>
            <w:tcW w:w="1530" w:type="dxa"/>
          </w:tcPr>
          <w:p w14:paraId="6F2413BA" w14:textId="6FC7AF53" w:rsidR="00086BEB" w:rsidRPr="005162DE" w:rsidRDefault="38D71152" w:rsidP="004179E4">
            <w:pPr>
              <w:spacing w:before="40" w:after="40"/>
              <w:jc w:val="center"/>
            </w:pPr>
            <w:r w:rsidRPr="2F8D111D">
              <w:rPr>
                <w:rFonts w:ascii="Arial" w:eastAsia="Arial" w:hAnsi="Arial" w:cs="Arial"/>
                <w:sz w:val="24"/>
                <w:szCs w:val="24"/>
              </w:rPr>
              <w:t>6-6.1</w:t>
            </w:r>
          </w:p>
        </w:tc>
        <w:tc>
          <w:tcPr>
            <w:tcW w:w="900" w:type="dxa"/>
          </w:tcPr>
          <w:p w14:paraId="5615AC9F" w14:textId="72A0A229" w:rsidR="00086BEB" w:rsidRPr="005162DE" w:rsidRDefault="219D70F2" w:rsidP="2F8D111D">
            <w:pPr>
              <w:spacing w:before="40" w:after="40" w:line="259" w:lineRule="auto"/>
              <w:jc w:val="center"/>
              <w:rPr>
                <w:rFonts w:ascii="Arial" w:hAnsi="Arial" w:cs="Arial"/>
                <w:sz w:val="24"/>
                <w:szCs w:val="24"/>
              </w:rPr>
            </w:pPr>
            <w:r w:rsidRPr="2F8D111D">
              <w:rPr>
                <w:rFonts w:ascii="Arial" w:hAnsi="Arial" w:cs="Arial"/>
                <w:sz w:val="24"/>
                <w:szCs w:val="24"/>
              </w:rPr>
              <w:t>500</w:t>
            </w:r>
          </w:p>
        </w:tc>
        <w:tc>
          <w:tcPr>
            <w:tcW w:w="1170" w:type="dxa"/>
          </w:tcPr>
          <w:p w14:paraId="188C38E4" w14:textId="548DEF35" w:rsidR="00086BEB" w:rsidRPr="005162DE" w:rsidRDefault="00086BEB" w:rsidP="004179E4">
            <w:pPr>
              <w:spacing w:before="40" w:after="40"/>
              <w:jc w:val="center"/>
              <w:rPr>
                <w:rFonts w:ascii="Arial" w:hAnsi="Arial" w:cs="Arial"/>
                <w:sz w:val="24"/>
                <w:szCs w:val="24"/>
              </w:rPr>
            </w:pPr>
          </w:p>
        </w:tc>
        <w:tc>
          <w:tcPr>
            <w:tcW w:w="2291" w:type="dxa"/>
          </w:tcPr>
          <w:p w14:paraId="566F303C" w14:textId="0D869577" w:rsidR="00086BEB" w:rsidRPr="005162DE" w:rsidRDefault="10160E3F" w:rsidP="2F8D111D">
            <w:pPr>
              <w:spacing w:before="40" w:after="40"/>
              <w:rPr>
                <w:rFonts w:ascii="Arial" w:eastAsia="Arial" w:hAnsi="Arial" w:cs="Arial"/>
                <w:sz w:val="22"/>
                <w:szCs w:val="22"/>
              </w:rPr>
            </w:pPr>
            <w:r w:rsidRPr="2F8D111D">
              <w:rPr>
                <w:rFonts w:ascii="Arial" w:eastAsia="Arial" w:hAnsi="Arial" w:cs="Arial"/>
                <w:sz w:val="22"/>
                <w:szCs w:val="22"/>
              </w:rPr>
              <w:t>Runoff/leaching from natural deposits; seawater influence</w:t>
            </w:r>
          </w:p>
        </w:tc>
      </w:tr>
      <w:tr w:rsidR="005162DE" w:rsidRPr="005162DE" w14:paraId="43BA6B8D" w14:textId="77777777" w:rsidTr="2F8D111D">
        <w:trPr>
          <w:trHeight w:val="432"/>
        </w:trPr>
        <w:tc>
          <w:tcPr>
            <w:tcW w:w="2245" w:type="dxa"/>
          </w:tcPr>
          <w:p w14:paraId="581AB298" w14:textId="282EE1B9" w:rsidR="00086BEB" w:rsidRPr="005162DE" w:rsidRDefault="10160E3F" w:rsidP="00086BEB">
            <w:pPr>
              <w:spacing w:before="40" w:after="40"/>
              <w:ind w:left="187"/>
            </w:pPr>
            <w:r w:rsidRPr="2F8D111D">
              <w:rPr>
                <w:rFonts w:ascii="Arial" w:eastAsia="Arial" w:hAnsi="Arial" w:cs="Arial"/>
                <w:sz w:val="24"/>
                <w:szCs w:val="24"/>
              </w:rPr>
              <w:t>Chloride (mg/L)</w:t>
            </w:r>
          </w:p>
        </w:tc>
        <w:tc>
          <w:tcPr>
            <w:tcW w:w="1440" w:type="dxa"/>
          </w:tcPr>
          <w:p w14:paraId="13425507" w14:textId="6AB92838" w:rsidR="00086BEB" w:rsidRPr="005162DE" w:rsidRDefault="18256196" w:rsidP="2F8D111D">
            <w:pPr>
              <w:spacing w:before="40" w:after="40" w:line="259" w:lineRule="auto"/>
              <w:jc w:val="center"/>
            </w:pPr>
            <w:r w:rsidRPr="2F8D111D">
              <w:rPr>
                <w:rFonts w:ascii="Arial" w:hAnsi="Arial" w:cs="Arial"/>
                <w:sz w:val="24"/>
                <w:szCs w:val="24"/>
              </w:rPr>
              <w:t>07/27/2023</w:t>
            </w:r>
          </w:p>
        </w:tc>
        <w:tc>
          <w:tcPr>
            <w:tcW w:w="1260" w:type="dxa"/>
          </w:tcPr>
          <w:p w14:paraId="72C49EEB" w14:textId="4B8D6A50" w:rsidR="00086BEB" w:rsidRPr="005162DE" w:rsidRDefault="3693A522" w:rsidP="2F8D111D">
            <w:pPr>
              <w:spacing w:before="40" w:after="40" w:line="259" w:lineRule="auto"/>
              <w:jc w:val="center"/>
            </w:pPr>
            <w:r w:rsidRPr="2F8D111D">
              <w:rPr>
                <w:rFonts w:ascii="Arial" w:hAnsi="Arial" w:cs="Arial"/>
                <w:sz w:val="24"/>
                <w:szCs w:val="24"/>
              </w:rPr>
              <w:t>13</w:t>
            </w:r>
          </w:p>
        </w:tc>
        <w:tc>
          <w:tcPr>
            <w:tcW w:w="1530" w:type="dxa"/>
          </w:tcPr>
          <w:p w14:paraId="7C11921B" w14:textId="78F13BA3" w:rsidR="00086BEB" w:rsidRPr="005162DE" w:rsidRDefault="79868F8B" w:rsidP="2F8D111D">
            <w:pPr>
              <w:spacing w:before="40" w:after="40" w:line="259" w:lineRule="auto"/>
              <w:jc w:val="center"/>
            </w:pPr>
            <w:r w:rsidRPr="2F8D111D">
              <w:rPr>
                <w:rFonts w:ascii="Arial" w:hAnsi="Arial" w:cs="Arial"/>
                <w:sz w:val="24"/>
                <w:szCs w:val="24"/>
              </w:rPr>
              <w:t>13-2</w:t>
            </w:r>
          </w:p>
        </w:tc>
        <w:tc>
          <w:tcPr>
            <w:tcW w:w="900" w:type="dxa"/>
          </w:tcPr>
          <w:p w14:paraId="491F1603" w14:textId="651AA7E4" w:rsidR="00086BEB" w:rsidRPr="005162DE" w:rsidRDefault="0B79DAFD" w:rsidP="2F8D111D">
            <w:pPr>
              <w:spacing w:before="40" w:after="40" w:line="259" w:lineRule="auto"/>
              <w:jc w:val="center"/>
            </w:pPr>
            <w:r w:rsidRPr="2F8D111D">
              <w:rPr>
                <w:rFonts w:ascii="Arial" w:hAnsi="Arial" w:cs="Arial"/>
                <w:sz w:val="24"/>
                <w:szCs w:val="24"/>
              </w:rPr>
              <w:t>500</w:t>
            </w:r>
          </w:p>
        </w:tc>
        <w:tc>
          <w:tcPr>
            <w:tcW w:w="1170" w:type="dxa"/>
          </w:tcPr>
          <w:p w14:paraId="489C42D6" w14:textId="2775617D" w:rsidR="00086BEB" w:rsidRPr="005162DE" w:rsidRDefault="00086BEB" w:rsidP="004179E4">
            <w:pPr>
              <w:spacing w:before="40" w:after="40"/>
              <w:jc w:val="center"/>
              <w:rPr>
                <w:rFonts w:ascii="Arial" w:hAnsi="Arial" w:cs="Arial"/>
                <w:sz w:val="24"/>
                <w:szCs w:val="24"/>
              </w:rPr>
            </w:pPr>
          </w:p>
        </w:tc>
        <w:tc>
          <w:tcPr>
            <w:tcW w:w="2291" w:type="dxa"/>
          </w:tcPr>
          <w:p w14:paraId="2DBCEC1A" w14:textId="79087066" w:rsidR="00086BEB" w:rsidRPr="005162DE" w:rsidRDefault="10ECCD8C" w:rsidP="00086BEB">
            <w:pPr>
              <w:spacing w:before="40" w:after="40"/>
            </w:pPr>
            <w:r w:rsidRPr="2F8D111D">
              <w:rPr>
                <w:rFonts w:ascii="Arial" w:eastAsia="Arial" w:hAnsi="Arial" w:cs="Arial"/>
                <w:sz w:val="24"/>
                <w:szCs w:val="24"/>
              </w:rPr>
              <w:t>Runoff/leaching from natural deposits; seawater influence</w:t>
            </w:r>
          </w:p>
        </w:tc>
      </w:tr>
    </w:tbl>
    <w:p w14:paraId="1BC5E53F" w14:textId="65406FCC" w:rsidR="2F8D111D" w:rsidRDefault="2F8D111D"/>
    <w:p w14:paraId="69D3A731" w14:textId="7326A7AD" w:rsidR="005D3708" w:rsidRPr="005162DE" w:rsidRDefault="005D3708" w:rsidP="00875407">
      <w:pPr>
        <w:pStyle w:val="Caption"/>
        <w:widowControl w:val="0"/>
      </w:pPr>
      <w:r w:rsidRPr="005162DE">
        <w:lastRenderedPageBreak/>
        <w:t xml:space="preserve">Table </w:t>
      </w:r>
      <w:r>
        <w:fldChar w:fldCharType="begin"/>
      </w:r>
      <w:r>
        <w:instrText>SEQ Table \* ARABIC</w:instrText>
      </w:r>
      <w:r>
        <w:fldChar w:fldCharType="separate"/>
      </w:r>
      <w:r w:rsidR="001639E9">
        <w:rPr>
          <w:noProof/>
        </w:rPr>
        <w:t>6</w:t>
      </w:r>
      <w: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2F8D111D">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2F8D111D">
        <w:trPr>
          <w:trHeight w:val="432"/>
        </w:trPr>
        <w:tc>
          <w:tcPr>
            <w:tcW w:w="2245" w:type="dxa"/>
          </w:tcPr>
          <w:p w14:paraId="18023788" w14:textId="5FAD9113" w:rsidR="00DA4F32" w:rsidRPr="005162DE" w:rsidRDefault="2C4BB847" w:rsidP="00DA4F32">
            <w:pPr>
              <w:spacing w:before="40" w:after="40"/>
            </w:pPr>
            <w:r w:rsidRPr="2F8D111D">
              <w:rPr>
                <w:rFonts w:ascii="Arial" w:eastAsia="Arial" w:hAnsi="Arial" w:cs="Arial"/>
                <w:sz w:val="24"/>
                <w:szCs w:val="24"/>
              </w:rPr>
              <w:t>Total Dissolved Solids</w:t>
            </w:r>
          </w:p>
        </w:tc>
        <w:tc>
          <w:tcPr>
            <w:tcW w:w="1440" w:type="dxa"/>
          </w:tcPr>
          <w:p w14:paraId="28190B3D" w14:textId="662123B8" w:rsidR="00DA4F32" w:rsidRPr="005162DE" w:rsidRDefault="2C4BB847" w:rsidP="00DA4F32">
            <w:pPr>
              <w:spacing w:before="40" w:after="40"/>
              <w:jc w:val="center"/>
              <w:rPr>
                <w:rFonts w:ascii="Arial" w:hAnsi="Arial" w:cs="Arial"/>
                <w:sz w:val="24"/>
                <w:szCs w:val="24"/>
              </w:rPr>
            </w:pPr>
            <w:r w:rsidRPr="2F8D111D">
              <w:rPr>
                <w:rFonts w:ascii="Arial" w:hAnsi="Arial" w:cs="Arial"/>
                <w:sz w:val="24"/>
                <w:szCs w:val="24"/>
              </w:rPr>
              <w:t>07/27/2023</w:t>
            </w:r>
          </w:p>
        </w:tc>
        <w:tc>
          <w:tcPr>
            <w:tcW w:w="1350" w:type="dxa"/>
          </w:tcPr>
          <w:p w14:paraId="63D0EACA" w14:textId="2B72E2C7" w:rsidR="00DA4F32" w:rsidRPr="005162DE" w:rsidRDefault="2C4BB847" w:rsidP="2F8D111D">
            <w:pPr>
              <w:spacing w:before="40" w:after="40" w:line="259" w:lineRule="auto"/>
            </w:pPr>
            <w:r w:rsidRPr="2F8D111D">
              <w:rPr>
                <w:rFonts w:ascii="Arial" w:hAnsi="Arial" w:cs="Arial"/>
                <w:sz w:val="24"/>
                <w:szCs w:val="24"/>
              </w:rPr>
              <w:t>190</w:t>
            </w:r>
          </w:p>
        </w:tc>
        <w:tc>
          <w:tcPr>
            <w:tcW w:w="1530" w:type="dxa"/>
          </w:tcPr>
          <w:p w14:paraId="60CC3A19" w14:textId="599C6BBC" w:rsidR="00DA4F32" w:rsidRPr="005162DE" w:rsidRDefault="2C4BB847" w:rsidP="00DA4F32">
            <w:pPr>
              <w:spacing w:before="40" w:after="40"/>
              <w:jc w:val="center"/>
              <w:rPr>
                <w:rFonts w:ascii="Arial" w:hAnsi="Arial" w:cs="Arial"/>
                <w:sz w:val="24"/>
                <w:szCs w:val="24"/>
              </w:rPr>
            </w:pPr>
            <w:r w:rsidRPr="2F8D111D">
              <w:rPr>
                <w:rFonts w:ascii="Arial" w:hAnsi="Arial" w:cs="Arial"/>
                <w:sz w:val="24"/>
                <w:szCs w:val="24"/>
              </w:rPr>
              <w:t>190-230</w:t>
            </w:r>
          </w:p>
        </w:tc>
        <w:tc>
          <w:tcPr>
            <w:tcW w:w="1800" w:type="dxa"/>
          </w:tcPr>
          <w:p w14:paraId="15DDAE72" w14:textId="09D939E4" w:rsidR="00DA4F32" w:rsidRPr="005162DE" w:rsidRDefault="2C4BB847" w:rsidP="2F8D111D">
            <w:pPr>
              <w:spacing w:before="40" w:after="40" w:line="259" w:lineRule="auto"/>
              <w:jc w:val="center"/>
            </w:pPr>
            <w:r w:rsidRPr="2F8D111D">
              <w:rPr>
                <w:rFonts w:ascii="Arial" w:hAnsi="Arial" w:cs="Arial"/>
                <w:sz w:val="24"/>
                <w:szCs w:val="24"/>
              </w:rPr>
              <w:t>1000</w:t>
            </w:r>
          </w:p>
        </w:tc>
        <w:tc>
          <w:tcPr>
            <w:tcW w:w="2471" w:type="dxa"/>
          </w:tcPr>
          <w:p w14:paraId="747A0B53" w14:textId="696D2092" w:rsidR="00DA4F32" w:rsidRPr="005162DE" w:rsidRDefault="00DA4F32" w:rsidP="00DA4F32">
            <w:pPr>
              <w:spacing w:before="40" w:after="40"/>
              <w:rPr>
                <w:rFonts w:ascii="Arial" w:hAnsi="Arial" w:cs="Arial"/>
                <w:sz w:val="24"/>
                <w:szCs w:val="24"/>
              </w:rPr>
            </w:pPr>
          </w:p>
        </w:tc>
      </w:tr>
    </w:tbl>
    <w:p w14:paraId="4EBAC7E0" w14:textId="60F68B03" w:rsidR="2F8D111D" w:rsidRDefault="2F8D111D"/>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w:t>
      </w:r>
      <w:proofErr w:type="gramStart"/>
      <w:r w:rsidRPr="005162DE">
        <w:rPr>
          <w:rFonts w:ascii="Arial" w:hAnsi="Arial" w:cs="Arial"/>
          <w:sz w:val="24"/>
          <w:szCs w:val="24"/>
        </w:rPr>
        <w:t>small amounts of some</w:t>
      </w:r>
      <w:proofErr w:type="gramEnd"/>
      <w:r w:rsidRPr="005162DE">
        <w:rPr>
          <w:rFonts w:ascii="Arial" w:hAnsi="Arial" w:cs="Arial"/>
          <w:sz w:val="24"/>
          <w:szCs w:val="24"/>
        </w:rPr>
        <w:t xml:space="preserv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such as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with cancer undergoing chemotherapy,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2"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3E318BF" w14:textId="49B15A8B" w:rsidR="5AFB91DB" w:rsidRDefault="5AFB91DB" w:rsidP="2F8D111D">
      <w:pPr>
        <w:spacing w:after="240"/>
        <w:rPr>
          <w:rFonts w:ascii="Arial" w:hAnsi="Arial" w:cs="Arial"/>
          <w:sz w:val="24"/>
          <w:szCs w:val="24"/>
        </w:rPr>
      </w:pPr>
      <w:r w:rsidRPr="2F8D111D">
        <w:rPr>
          <w:rFonts w:ascii="Arial" w:hAnsi="Arial" w:cs="Arial"/>
          <w:sz w:val="24"/>
          <w:szCs w:val="24"/>
        </w:rPr>
        <w:t xml:space="preserve">Additional Special Language for Nitrate, Arsenic, Lead, Radon, and </w:t>
      </w:r>
      <w:r w:rsidRPr="2F8D111D">
        <w:rPr>
          <w:rFonts w:ascii="Arial" w:hAnsi="Arial" w:cs="Arial"/>
          <w:i/>
          <w:iCs/>
          <w:sz w:val="24"/>
          <w:szCs w:val="24"/>
        </w:rPr>
        <w:t>Cryptosporidium</w:t>
      </w:r>
      <w:proofErr w:type="gramStart"/>
      <w:r w:rsidRPr="2F8D111D">
        <w:rPr>
          <w:rFonts w:ascii="Arial" w:hAnsi="Arial" w:cs="Arial"/>
          <w:sz w:val="24"/>
          <w:szCs w:val="24"/>
        </w:rPr>
        <w:t xml:space="preserve">:  </w:t>
      </w:r>
      <w:r w:rsidR="34EE26BC" w:rsidRPr="2F8D111D">
        <w:rPr>
          <w:rFonts w:ascii="Arial" w:eastAsia="Arial" w:hAnsi="Arial" w:cs="Arial"/>
          <w:sz w:val="24"/>
          <w:szCs w:val="24"/>
        </w:rPr>
        <w:t>Nitrate in</w:t>
      </w:r>
      <w:proofErr w:type="gramEnd"/>
      <w:r w:rsidR="34EE26BC" w:rsidRPr="2F8D111D">
        <w:rPr>
          <w:rFonts w:ascii="Arial" w:eastAsia="Arial" w:hAnsi="Arial" w:cs="Arial"/>
          <w:sz w:val="24"/>
          <w:szCs w:val="24"/>
        </w:rPr>
        <w:t xml:space="preserve"> drinking water at levels above 10 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lastRenderedPageBreak/>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95"/>
        <w:gridCol w:w="2230"/>
        <w:gridCol w:w="1890"/>
        <w:gridCol w:w="2160"/>
        <w:gridCol w:w="2367"/>
      </w:tblGrid>
      <w:tr w:rsidR="005162DE" w:rsidRPr="005162DE" w14:paraId="5025737F" w14:textId="77777777" w:rsidTr="2F8D111D">
        <w:trPr>
          <w:trHeight w:val="457"/>
        </w:trPr>
        <w:tc>
          <w:tcPr>
            <w:tcW w:w="199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3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2F8D111D">
        <w:trPr>
          <w:trHeight w:val="300"/>
        </w:trPr>
        <w:tc>
          <w:tcPr>
            <w:tcW w:w="1995" w:type="dxa"/>
            <w:tcMar>
              <w:left w:w="58" w:type="dxa"/>
              <w:right w:w="58" w:type="dxa"/>
            </w:tcMar>
          </w:tcPr>
          <w:p w14:paraId="3C8894EF" w14:textId="77777777" w:rsidR="000C527D" w:rsidRPr="000C527D" w:rsidRDefault="000C527D" w:rsidP="000C527D">
            <w:pPr>
              <w:rPr>
                <w:sz w:val="24"/>
                <w:szCs w:val="24"/>
              </w:rPr>
            </w:pPr>
            <w:r w:rsidRPr="000C527D">
              <w:rPr>
                <w:rFonts w:ascii="Calibri" w:hAnsi="Calibri" w:cs="Calibri"/>
                <w:color w:val="000000"/>
                <w:sz w:val="22"/>
                <w:szCs w:val="22"/>
              </w:rPr>
              <w:t>Citation No. 06_66_25C_003_3600258_52</w:t>
            </w:r>
          </w:p>
          <w:p w14:paraId="47CCBF74" w14:textId="49EE8CF4" w:rsidR="001F503E" w:rsidRPr="005162DE" w:rsidRDefault="001F503E" w:rsidP="001F503E">
            <w:pPr>
              <w:spacing w:before="40" w:after="40"/>
              <w:rPr>
                <w:rFonts w:ascii="Arial" w:hAnsi="Arial" w:cs="Arial"/>
                <w:sz w:val="24"/>
                <w:szCs w:val="24"/>
              </w:rPr>
            </w:pPr>
          </w:p>
        </w:tc>
        <w:tc>
          <w:tcPr>
            <w:tcW w:w="2230" w:type="dxa"/>
            <w:tcMar>
              <w:left w:w="58" w:type="dxa"/>
              <w:right w:w="58" w:type="dxa"/>
            </w:tcMar>
          </w:tcPr>
          <w:p w14:paraId="14D9A9B3" w14:textId="1920466E" w:rsidR="001F503E" w:rsidRPr="005162DE" w:rsidRDefault="00DE420F" w:rsidP="001F503E">
            <w:pPr>
              <w:spacing w:before="40" w:after="40"/>
              <w:rPr>
                <w:rFonts w:ascii="Arial" w:hAnsi="Arial" w:cs="Arial"/>
                <w:sz w:val="24"/>
                <w:szCs w:val="24"/>
              </w:rPr>
            </w:pPr>
            <w:r>
              <w:t>LEAD AND COPPER MONITORING VIOLATION FOR 2022-2024</w:t>
            </w:r>
          </w:p>
        </w:tc>
        <w:tc>
          <w:tcPr>
            <w:tcW w:w="1890" w:type="dxa"/>
            <w:tcMar>
              <w:left w:w="58" w:type="dxa"/>
              <w:right w:w="58" w:type="dxa"/>
            </w:tcMar>
          </w:tcPr>
          <w:p w14:paraId="7D4FE25C" w14:textId="30A386AF" w:rsidR="001F503E" w:rsidRPr="005162DE" w:rsidRDefault="00DE420F" w:rsidP="001F503E">
            <w:pPr>
              <w:spacing w:before="40" w:after="40"/>
              <w:rPr>
                <w:rFonts w:ascii="Arial" w:hAnsi="Arial" w:cs="Arial"/>
                <w:sz w:val="24"/>
                <w:szCs w:val="24"/>
              </w:rPr>
            </w:pPr>
            <w:r>
              <w:rPr>
                <w:rFonts w:ascii="Arial" w:hAnsi="Arial" w:cs="Arial"/>
                <w:sz w:val="24"/>
                <w:szCs w:val="24"/>
              </w:rPr>
              <w:t>2022</w:t>
            </w:r>
            <w:r w:rsidR="006C7AC2">
              <w:rPr>
                <w:rFonts w:ascii="Arial" w:hAnsi="Arial" w:cs="Arial"/>
                <w:sz w:val="24"/>
                <w:szCs w:val="24"/>
              </w:rPr>
              <w:t>-2024</w:t>
            </w:r>
          </w:p>
        </w:tc>
        <w:tc>
          <w:tcPr>
            <w:tcW w:w="2160" w:type="dxa"/>
            <w:tcMar>
              <w:left w:w="58" w:type="dxa"/>
              <w:right w:w="58" w:type="dxa"/>
            </w:tcMar>
          </w:tcPr>
          <w:p w14:paraId="7CABD54F" w14:textId="7D4951D2" w:rsidR="001F503E" w:rsidRPr="005162DE" w:rsidRDefault="006C7AC2" w:rsidP="001F503E">
            <w:pPr>
              <w:spacing w:before="40" w:after="40"/>
              <w:rPr>
                <w:rFonts w:ascii="Arial" w:hAnsi="Arial" w:cs="Arial"/>
                <w:sz w:val="24"/>
                <w:szCs w:val="24"/>
              </w:rPr>
            </w:pPr>
            <w:r>
              <w:rPr>
                <w:rFonts w:ascii="Arial" w:hAnsi="Arial" w:cs="Arial"/>
                <w:sz w:val="24"/>
                <w:szCs w:val="24"/>
              </w:rPr>
              <w:t xml:space="preserve">Testing completed for 2025. Violation </w:t>
            </w:r>
            <w:proofErr w:type="gramStart"/>
            <w:r>
              <w:rPr>
                <w:rFonts w:ascii="Arial" w:hAnsi="Arial" w:cs="Arial"/>
                <w:sz w:val="24"/>
                <w:szCs w:val="24"/>
              </w:rPr>
              <w:t>available</w:t>
            </w:r>
            <w:proofErr w:type="gramEnd"/>
            <w:r>
              <w:rPr>
                <w:rFonts w:ascii="Arial" w:hAnsi="Arial" w:cs="Arial"/>
                <w:sz w:val="24"/>
                <w:szCs w:val="24"/>
              </w:rPr>
              <w:t xml:space="preserve"> on website.</w:t>
            </w:r>
          </w:p>
        </w:tc>
        <w:tc>
          <w:tcPr>
            <w:tcW w:w="2367" w:type="dxa"/>
            <w:tcMar>
              <w:left w:w="58" w:type="dxa"/>
              <w:right w:w="58" w:type="dxa"/>
            </w:tcMar>
          </w:tcPr>
          <w:p w14:paraId="67233B7F" w14:textId="2CA09644" w:rsidR="001F503E" w:rsidRPr="005162DE" w:rsidRDefault="001F503E" w:rsidP="001F503E">
            <w:pPr>
              <w:spacing w:before="40" w:after="40"/>
              <w:rPr>
                <w:rFonts w:ascii="Arial" w:hAnsi="Arial" w:cs="Arial"/>
                <w:sz w:val="24"/>
                <w:szCs w:val="24"/>
              </w:rPr>
            </w:pPr>
          </w:p>
        </w:tc>
      </w:tr>
      <w:tr w:rsidR="00A16622" w:rsidRPr="005162DE" w14:paraId="1B2A905E" w14:textId="77777777" w:rsidTr="2F8D111D">
        <w:trPr>
          <w:trHeight w:val="300"/>
        </w:trPr>
        <w:tc>
          <w:tcPr>
            <w:tcW w:w="1995" w:type="dxa"/>
            <w:tcMar>
              <w:left w:w="58" w:type="dxa"/>
              <w:right w:w="58" w:type="dxa"/>
            </w:tcMar>
          </w:tcPr>
          <w:p w14:paraId="3AEA726C" w14:textId="77777777" w:rsidR="00A16622" w:rsidRDefault="00A560BC" w:rsidP="000C527D">
            <w:pPr>
              <w:rPr>
                <w:rFonts w:ascii="Calibri" w:hAnsi="Calibri" w:cs="Calibri"/>
                <w:color w:val="000000"/>
                <w:sz w:val="22"/>
                <w:szCs w:val="22"/>
              </w:rPr>
            </w:pPr>
            <w:r>
              <w:rPr>
                <w:rFonts w:ascii="Calibri" w:hAnsi="Calibri" w:cs="Calibri"/>
                <w:color w:val="000000"/>
                <w:sz w:val="22"/>
                <w:szCs w:val="22"/>
              </w:rPr>
              <w:t>Citation No.</w:t>
            </w:r>
          </w:p>
          <w:p w14:paraId="69175B98" w14:textId="0AC82DA7" w:rsidR="00A560BC" w:rsidRPr="000C527D" w:rsidRDefault="00A560BC" w:rsidP="000C527D">
            <w:pPr>
              <w:rPr>
                <w:rFonts w:ascii="Calibri" w:hAnsi="Calibri" w:cs="Calibri"/>
                <w:color w:val="000000"/>
                <w:sz w:val="22"/>
                <w:szCs w:val="22"/>
              </w:rPr>
            </w:pPr>
            <w:r>
              <w:rPr>
                <w:rFonts w:ascii="Calibri" w:hAnsi="Calibri" w:cs="Calibri"/>
                <w:color w:val="000000"/>
                <w:sz w:val="22"/>
                <w:szCs w:val="22"/>
              </w:rPr>
              <w:t>06_66_26C031_3600258_</w:t>
            </w:r>
            <w:r w:rsidR="00C0164D">
              <w:rPr>
                <w:rFonts w:ascii="Calibri" w:hAnsi="Calibri" w:cs="Calibri"/>
                <w:color w:val="000000"/>
                <w:sz w:val="22"/>
                <w:szCs w:val="22"/>
              </w:rPr>
              <w:t>03</w:t>
            </w:r>
          </w:p>
        </w:tc>
        <w:tc>
          <w:tcPr>
            <w:tcW w:w="2230" w:type="dxa"/>
            <w:tcMar>
              <w:left w:w="58" w:type="dxa"/>
              <w:right w:w="58" w:type="dxa"/>
            </w:tcMar>
          </w:tcPr>
          <w:p w14:paraId="4021D1B3" w14:textId="2484394D" w:rsidR="00A16622" w:rsidRDefault="00C0164D" w:rsidP="001F503E">
            <w:pPr>
              <w:spacing w:before="40" w:after="40"/>
            </w:pPr>
            <w:r>
              <w:t>NITRATE MONITORING VIOLATION</w:t>
            </w:r>
            <w:r w:rsidR="00BC601F">
              <w:t xml:space="preserve"> ROUTINE MONITORING FOR 2025</w:t>
            </w:r>
          </w:p>
        </w:tc>
        <w:tc>
          <w:tcPr>
            <w:tcW w:w="1890" w:type="dxa"/>
            <w:tcMar>
              <w:left w:w="58" w:type="dxa"/>
              <w:right w:w="58" w:type="dxa"/>
            </w:tcMar>
          </w:tcPr>
          <w:p w14:paraId="6C76A70D" w14:textId="701B6767" w:rsidR="00A16622" w:rsidRDefault="00BC601F" w:rsidP="001F503E">
            <w:pPr>
              <w:spacing w:before="40" w:after="40"/>
              <w:rPr>
                <w:rFonts w:ascii="Arial" w:hAnsi="Arial" w:cs="Arial"/>
                <w:sz w:val="24"/>
                <w:szCs w:val="24"/>
              </w:rPr>
            </w:pPr>
            <w:r>
              <w:rPr>
                <w:rFonts w:ascii="Arial" w:hAnsi="Arial" w:cs="Arial"/>
                <w:sz w:val="24"/>
                <w:szCs w:val="24"/>
              </w:rPr>
              <w:t>2025-2026</w:t>
            </w:r>
          </w:p>
        </w:tc>
        <w:tc>
          <w:tcPr>
            <w:tcW w:w="2160" w:type="dxa"/>
            <w:tcMar>
              <w:left w:w="58" w:type="dxa"/>
              <w:right w:w="58" w:type="dxa"/>
            </w:tcMar>
          </w:tcPr>
          <w:p w14:paraId="1EF39490" w14:textId="12D795BF" w:rsidR="00A16622" w:rsidRDefault="00BC601F" w:rsidP="001F503E">
            <w:pPr>
              <w:spacing w:before="40" w:after="40"/>
              <w:rPr>
                <w:rFonts w:ascii="Arial" w:hAnsi="Arial" w:cs="Arial"/>
                <w:sz w:val="24"/>
                <w:szCs w:val="24"/>
              </w:rPr>
            </w:pPr>
            <w:r>
              <w:rPr>
                <w:rFonts w:ascii="Arial" w:hAnsi="Arial" w:cs="Arial"/>
                <w:sz w:val="24"/>
                <w:szCs w:val="24"/>
              </w:rPr>
              <w:t>Testing completed 07/28/2026</w:t>
            </w:r>
          </w:p>
        </w:tc>
        <w:tc>
          <w:tcPr>
            <w:tcW w:w="2367" w:type="dxa"/>
            <w:tcMar>
              <w:left w:w="58" w:type="dxa"/>
              <w:right w:w="58" w:type="dxa"/>
            </w:tcMar>
          </w:tcPr>
          <w:p w14:paraId="01970F17" w14:textId="77777777" w:rsidR="00A16622" w:rsidRPr="005162DE" w:rsidRDefault="00A16622" w:rsidP="001F503E">
            <w:pPr>
              <w:spacing w:before="40" w:after="40"/>
              <w:rPr>
                <w:rFonts w:ascii="Arial" w:hAnsi="Arial" w:cs="Arial"/>
                <w:sz w:val="24"/>
                <w:szCs w:val="24"/>
              </w:rPr>
            </w:pPr>
          </w:p>
        </w:tc>
      </w:tr>
    </w:tbl>
    <w:p w14:paraId="011EDB53" w14:textId="3AAE5247" w:rsidR="2F8D111D" w:rsidRDefault="2F8D111D"/>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w:t>
      </w:r>
      <w:proofErr w:type="gramStart"/>
      <w:r w:rsidR="004A07B2" w:rsidRPr="005162DE">
        <w:rPr>
          <w:color w:val="auto"/>
        </w:rPr>
        <w:t>of</w:t>
      </w:r>
      <w:proofErr w:type="gramEnd"/>
      <w:r w:rsidR="004A07B2" w:rsidRPr="005162DE">
        <w:rPr>
          <w:color w:val="auto"/>
        </w:rPr>
        <w:t xml:space="preserve">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2F8D111D">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2F8D111D">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DADC538" w14:textId="0E159817" w:rsidR="001F503E" w:rsidRPr="005162DE" w:rsidRDefault="773965D4" w:rsidP="2F8D111D">
            <w:pPr>
              <w:spacing w:before="40" w:after="40" w:line="259" w:lineRule="auto"/>
              <w:jc w:val="center"/>
              <w:rPr>
                <w:rFonts w:ascii="Arial" w:hAnsi="Arial" w:cs="Arial"/>
                <w:sz w:val="24"/>
                <w:szCs w:val="24"/>
              </w:rPr>
            </w:pPr>
            <w:r w:rsidRPr="2F8D111D">
              <w:rPr>
                <w:rFonts w:ascii="Arial" w:hAnsi="Arial" w:cs="Arial"/>
                <w:sz w:val="24"/>
                <w:szCs w:val="24"/>
              </w:rPr>
              <w:t>2025</w:t>
            </w:r>
          </w:p>
          <w:p w14:paraId="35504704" w14:textId="108957C5" w:rsidR="001F503E" w:rsidRPr="005162DE" w:rsidRDefault="773965D4" w:rsidP="2F8D111D">
            <w:pPr>
              <w:spacing w:before="40" w:after="40" w:line="259" w:lineRule="auto"/>
              <w:jc w:val="center"/>
              <w:rPr>
                <w:rFonts w:ascii="Arial" w:hAnsi="Arial" w:cs="Arial"/>
                <w:sz w:val="24"/>
                <w:szCs w:val="24"/>
              </w:rPr>
            </w:pPr>
            <w:r w:rsidRPr="2F8D111D">
              <w:rPr>
                <w:rFonts w:ascii="Arial" w:hAnsi="Arial" w:cs="Arial"/>
                <w:sz w:val="24"/>
                <w:szCs w:val="24"/>
              </w:rPr>
              <w:t>0</w:t>
            </w:r>
          </w:p>
        </w:tc>
        <w:tc>
          <w:tcPr>
            <w:tcW w:w="1440" w:type="dxa"/>
            <w:tcMar>
              <w:left w:w="58" w:type="dxa"/>
              <w:right w:w="58" w:type="dxa"/>
            </w:tcMar>
          </w:tcPr>
          <w:p w14:paraId="63C1391F" w14:textId="51C6E48E" w:rsidR="00E80EE7" w:rsidRPr="005162DE" w:rsidRDefault="00E80EE7" w:rsidP="0087640F">
            <w:pPr>
              <w:spacing w:before="40" w:after="40"/>
              <w:jc w:val="center"/>
              <w:rPr>
                <w:rFonts w:ascii="Arial" w:hAnsi="Arial" w:cs="Arial"/>
                <w:sz w:val="24"/>
                <w:szCs w:val="24"/>
              </w:rPr>
            </w:pP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2F8D111D">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662AB0C5" w14:textId="6941825C" w:rsidR="001F503E" w:rsidRPr="005162DE" w:rsidRDefault="0C582682" w:rsidP="2F8D111D">
            <w:pPr>
              <w:spacing w:before="40" w:after="40" w:line="259" w:lineRule="auto"/>
              <w:jc w:val="center"/>
            </w:pPr>
            <w:r w:rsidRPr="2F8D111D">
              <w:rPr>
                <w:rFonts w:ascii="Arial" w:hAnsi="Arial" w:cs="Arial"/>
                <w:sz w:val="24"/>
                <w:szCs w:val="24"/>
              </w:rPr>
              <w:t>2025</w:t>
            </w:r>
          </w:p>
          <w:p w14:paraId="60AE42FC" w14:textId="11272D6F" w:rsidR="001F503E" w:rsidRPr="005162DE" w:rsidRDefault="0C582682" w:rsidP="2F8D111D">
            <w:pPr>
              <w:spacing w:before="40" w:after="40" w:line="259" w:lineRule="auto"/>
              <w:jc w:val="center"/>
              <w:rPr>
                <w:rFonts w:ascii="Arial" w:hAnsi="Arial" w:cs="Arial"/>
                <w:sz w:val="24"/>
                <w:szCs w:val="24"/>
              </w:rPr>
            </w:pPr>
            <w:r w:rsidRPr="2F8D111D">
              <w:rPr>
                <w:rFonts w:ascii="Arial" w:hAnsi="Arial" w:cs="Arial"/>
                <w:sz w:val="24"/>
                <w:szCs w:val="24"/>
              </w:rPr>
              <w:t>0</w:t>
            </w:r>
          </w:p>
        </w:tc>
        <w:tc>
          <w:tcPr>
            <w:tcW w:w="1440" w:type="dxa"/>
            <w:tcMar>
              <w:left w:w="58" w:type="dxa"/>
              <w:right w:w="58" w:type="dxa"/>
            </w:tcMar>
          </w:tcPr>
          <w:p w14:paraId="184CB2D0" w14:textId="37E42F93" w:rsidR="001F7181" w:rsidRPr="005162DE" w:rsidRDefault="001F7181" w:rsidP="0087640F">
            <w:pPr>
              <w:spacing w:before="40" w:after="40"/>
              <w:jc w:val="center"/>
              <w:rPr>
                <w:rFonts w:ascii="Arial" w:hAnsi="Arial" w:cs="Arial"/>
                <w:sz w:val="24"/>
                <w:szCs w:val="24"/>
              </w:rPr>
            </w:pP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2F8D111D">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66F6995B" w14:textId="18E2CB3C" w:rsidR="001F503E" w:rsidRPr="005162DE" w:rsidRDefault="47A10130" w:rsidP="2F8D111D">
            <w:pPr>
              <w:spacing w:before="40" w:after="40" w:line="259" w:lineRule="auto"/>
              <w:jc w:val="center"/>
            </w:pPr>
            <w:r w:rsidRPr="2F8D111D">
              <w:rPr>
                <w:rFonts w:ascii="Arial" w:hAnsi="Arial" w:cs="Arial"/>
                <w:sz w:val="24"/>
                <w:szCs w:val="24"/>
              </w:rPr>
              <w:t>2025</w:t>
            </w:r>
          </w:p>
          <w:p w14:paraId="4A8FE09D" w14:textId="72CB5EC9" w:rsidR="001F503E" w:rsidRPr="005162DE" w:rsidRDefault="47A10130" w:rsidP="2F8D111D">
            <w:pPr>
              <w:spacing w:before="40" w:after="40" w:line="259" w:lineRule="auto"/>
              <w:jc w:val="center"/>
              <w:rPr>
                <w:rFonts w:ascii="Arial" w:hAnsi="Arial" w:cs="Arial"/>
                <w:sz w:val="24"/>
                <w:szCs w:val="24"/>
              </w:rPr>
            </w:pPr>
            <w:r w:rsidRPr="2F8D111D">
              <w:rPr>
                <w:rFonts w:ascii="Arial" w:hAnsi="Arial" w:cs="Arial"/>
                <w:sz w:val="24"/>
                <w:szCs w:val="24"/>
              </w:rPr>
              <w:t>0</w:t>
            </w:r>
          </w:p>
        </w:tc>
        <w:tc>
          <w:tcPr>
            <w:tcW w:w="1440" w:type="dxa"/>
            <w:tcMar>
              <w:left w:w="58" w:type="dxa"/>
              <w:right w:w="58" w:type="dxa"/>
            </w:tcMar>
          </w:tcPr>
          <w:p w14:paraId="0CA8CA65" w14:textId="513C0EC0" w:rsidR="001F7181" w:rsidRPr="005162DE" w:rsidRDefault="001F7181" w:rsidP="0087640F">
            <w:pPr>
              <w:spacing w:before="40" w:after="40"/>
              <w:jc w:val="center"/>
              <w:rPr>
                <w:rFonts w:ascii="Arial" w:hAnsi="Arial" w:cs="Arial"/>
                <w:sz w:val="24"/>
                <w:szCs w:val="24"/>
              </w:rPr>
            </w:pP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2F8D111D">
        <w:tc>
          <w:tcPr>
            <w:tcW w:w="10790" w:type="dxa"/>
          </w:tcPr>
          <w:p w14:paraId="484F6D75" w14:textId="5C15B3FB" w:rsidR="001F503E" w:rsidRPr="005162DE" w:rsidRDefault="3FD10490" w:rsidP="001909F2">
            <w:pPr>
              <w:spacing w:after="240"/>
              <w:rPr>
                <w:rFonts w:ascii="Arial" w:hAnsi="Arial" w:cs="Arial"/>
                <w:sz w:val="24"/>
                <w:szCs w:val="24"/>
              </w:rPr>
            </w:pPr>
            <w:r w:rsidRPr="2F8D111D">
              <w:rPr>
                <w:rFonts w:ascii="Arial" w:hAnsi="Arial" w:cs="Arial"/>
                <w:b/>
                <w:bCs/>
                <w:sz w:val="24"/>
                <w:szCs w:val="24"/>
              </w:rPr>
              <w:t>Special Notice of Fecal Indicator-Positive Groundwater Source Sample: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2F8D111D">
        <w:tc>
          <w:tcPr>
            <w:tcW w:w="10790" w:type="dxa"/>
          </w:tcPr>
          <w:p w14:paraId="40AA8A4D" w14:textId="6EA15788" w:rsidR="001F503E" w:rsidRPr="005162DE" w:rsidRDefault="3FD10490" w:rsidP="001909F2">
            <w:pPr>
              <w:spacing w:after="240"/>
              <w:rPr>
                <w:rFonts w:ascii="Arial" w:hAnsi="Arial" w:cs="Arial"/>
                <w:sz w:val="24"/>
                <w:szCs w:val="24"/>
              </w:rPr>
            </w:pPr>
            <w:r w:rsidRPr="2F8D111D">
              <w:rPr>
                <w:rFonts w:ascii="Arial" w:hAnsi="Arial" w:cs="Arial"/>
                <w:b/>
                <w:bCs/>
                <w:sz w:val="24"/>
                <w:szCs w:val="24"/>
              </w:rPr>
              <w:t>Special Notice for Uncorrected Significant Deficiencies:</w:t>
            </w:r>
            <w:r w:rsidRPr="2F8D111D">
              <w:rPr>
                <w:rFonts w:ascii="Arial" w:hAnsi="Arial" w:cs="Arial"/>
                <w:sz w:val="24"/>
                <w:szCs w:val="24"/>
              </w:rPr>
              <w:t xml:space="preserve"> </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2F8D111D">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2F8D111D">
        <w:trPr>
          <w:trHeight w:val="449"/>
        </w:trPr>
        <w:tc>
          <w:tcPr>
            <w:tcW w:w="1975" w:type="dxa"/>
            <w:tcMar>
              <w:left w:w="58" w:type="dxa"/>
              <w:right w:w="58" w:type="dxa"/>
            </w:tcMar>
          </w:tcPr>
          <w:p w14:paraId="353E6FC8" w14:textId="3B67790F" w:rsidR="0087640F" w:rsidRPr="005162DE" w:rsidRDefault="1487B3C2" w:rsidP="2F8D111D">
            <w:pPr>
              <w:keepNext/>
              <w:spacing w:before="40" w:after="40" w:line="259" w:lineRule="auto"/>
            </w:pPr>
            <w:r w:rsidRPr="2F8D111D">
              <w:rPr>
                <w:rFonts w:ascii="Arial" w:hAnsi="Arial" w:cs="Arial"/>
                <w:sz w:val="24"/>
                <w:szCs w:val="24"/>
              </w:rPr>
              <w:t>N/A</w:t>
            </w:r>
          </w:p>
        </w:tc>
        <w:tc>
          <w:tcPr>
            <w:tcW w:w="2250" w:type="dxa"/>
            <w:tcMar>
              <w:left w:w="58" w:type="dxa"/>
              <w:right w:w="58" w:type="dxa"/>
            </w:tcMar>
          </w:tcPr>
          <w:p w14:paraId="37531B9B" w14:textId="238A986A" w:rsidR="0087640F" w:rsidRPr="005162DE" w:rsidRDefault="0087640F" w:rsidP="00B47ED5">
            <w:pPr>
              <w:keepNext/>
              <w:spacing w:before="40" w:after="40"/>
              <w:rPr>
                <w:rFonts w:ascii="Arial" w:hAnsi="Arial" w:cs="Arial"/>
                <w:sz w:val="24"/>
                <w:szCs w:val="24"/>
              </w:rPr>
            </w:pPr>
          </w:p>
        </w:tc>
        <w:tc>
          <w:tcPr>
            <w:tcW w:w="1890" w:type="dxa"/>
            <w:tcMar>
              <w:left w:w="58" w:type="dxa"/>
              <w:right w:w="58" w:type="dxa"/>
            </w:tcMar>
          </w:tcPr>
          <w:p w14:paraId="0A56DBE2" w14:textId="11CECCD5" w:rsidR="0087640F" w:rsidRPr="005162DE" w:rsidRDefault="0087640F" w:rsidP="00B47ED5">
            <w:pPr>
              <w:keepNext/>
              <w:spacing w:before="40" w:after="40"/>
              <w:rPr>
                <w:rFonts w:ascii="Arial" w:hAnsi="Arial" w:cs="Arial"/>
                <w:sz w:val="24"/>
                <w:szCs w:val="24"/>
              </w:rPr>
            </w:pPr>
          </w:p>
        </w:tc>
        <w:tc>
          <w:tcPr>
            <w:tcW w:w="2160" w:type="dxa"/>
            <w:tcMar>
              <w:left w:w="58" w:type="dxa"/>
              <w:right w:w="58" w:type="dxa"/>
            </w:tcMar>
          </w:tcPr>
          <w:p w14:paraId="413E2705" w14:textId="7F77F7D8" w:rsidR="0087640F" w:rsidRPr="005162DE" w:rsidRDefault="0087640F" w:rsidP="00B47ED5">
            <w:pPr>
              <w:keepNext/>
              <w:spacing w:before="40" w:after="40"/>
              <w:rPr>
                <w:rFonts w:ascii="Arial" w:hAnsi="Arial" w:cs="Arial"/>
                <w:sz w:val="24"/>
                <w:szCs w:val="24"/>
              </w:rPr>
            </w:pPr>
          </w:p>
        </w:tc>
        <w:tc>
          <w:tcPr>
            <w:tcW w:w="2367" w:type="dxa"/>
            <w:tcMar>
              <w:left w:w="58" w:type="dxa"/>
              <w:right w:w="58" w:type="dxa"/>
            </w:tcMar>
          </w:tcPr>
          <w:p w14:paraId="086BD452" w14:textId="41E213E0" w:rsidR="0087640F" w:rsidRPr="005162DE" w:rsidRDefault="0087640F" w:rsidP="00B47ED5">
            <w:pPr>
              <w:keepNext/>
              <w:spacing w:before="40" w:after="40"/>
              <w:rPr>
                <w:rFonts w:ascii="Arial" w:hAnsi="Arial" w:cs="Arial"/>
                <w:sz w:val="24"/>
                <w:szCs w:val="24"/>
              </w:rPr>
            </w:pPr>
          </w:p>
        </w:tc>
      </w:tr>
    </w:tbl>
    <w:p w14:paraId="60DAA26C" w14:textId="1A4D321A" w:rsidR="2F8D111D" w:rsidRDefault="2F8D111D"/>
    <w:p w14:paraId="0205FBD8" w14:textId="2815461A" w:rsidR="002A4E09" w:rsidRPr="005162DE" w:rsidRDefault="0087537E" w:rsidP="001B4F20">
      <w:pPr>
        <w:pStyle w:val="Heading3"/>
        <w:keepNext/>
        <w:rPr>
          <w:color w:val="auto"/>
        </w:rPr>
      </w:pPr>
      <w:bookmarkStart w:id="12" w:name="_Toc58336723"/>
      <w:r w:rsidRPr="005162DE">
        <w:rPr>
          <w:color w:val="auto"/>
        </w:rPr>
        <w:t>F</w:t>
      </w:r>
      <w:r w:rsidR="002A4E09" w:rsidRPr="005162DE">
        <w:rPr>
          <w:color w:val="auto"/>
        </w:rPr>
        <w:t>or Systems Providing Surface Water as a Source of Drinking Water</w:t>
      </w:r>
      <w:bookmarkEnd w:id="12"/>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2F8D111D">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2FF98728" w:rsidR="00E80EE7" w:rsidRPr="005162DE" w:rsidRDefault="645F70D0" w:rsidP="2F8D111D">
            <w:pPr>
              <w:pStyle w:val="BodyText"/>
              <w:keepNext/>
              <w:spacing w:before="40" w:after="40" w:line="259" w:lineRule="auto"/>
              <w:jc w:val="left"/>
            </w:pPr>
            <w:r w:rsidRPr="2F8D111D">
              <w:rPr>
                <w:rFonts w:ascii="Arial" w:hAnsi="Arial" w:cs="Arial"/>
                <w:sz w:val="24"/>
                <w:szCs w:val="24"/>
              </w:rPr>
              <w:t>N/A</w:t>
            </w:r>
          </w:p>
        </w:tc>
      </w:tr>
      <w:tr w:rsidR="005162DE" w:rsidRPr="005162DE" w14:paraId="1DB90511" w14:textId="77777777" w:rsidTr="2F8D111D">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0059EC2F"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7631F7C3" w14:textId="77777777" w:rsidTr="2F8D111D">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5E5B78B1" w14:textId="7E1290E1"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5434833C" w14:textId="77777777" w:rsidTr="2F8D111D">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294D1009"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0D8AEAA4" w14:textId="77777777" w:rsidTr="2F8D111D">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0C6CEC55"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 xml:space="preserve">A required process intended to reduce the level of </w:t>
      </w:r>
      <w:proofErr w:type="gramStart"/>
      <w:r w:rsidRPr="005162DE">
        <w:rPr>
          <w:rFonts w:ascii="Arial" w:hAnsi="Arial" w:cs="Arial"/>
          <w:b w:val="0"/>
          <w:bCs/>
          <w:sz w:val="24"/>
          <w:szCs w:val="24"/>
        </w:rPr>
        <w:t>a contaminant</w:t>
      </w:r>
      <w:proofErr w:type="gramEnd"/>
      <w:r w:rsidRPr="005162DE">
        <w:rPr>
          <w:rFonts w:ascii="Arial" w:hAnsi="Arial" w:cs="Arial"/>
          <w:b w:val="0"/>
          <w:bCs/>
          <w:sz w:val="24"/>
          <w:szCs w:val="24"/>
        </w:rPr>
        <w:t xml:space="preserve">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162DE">
        <w:rPr>
          <w:rFonts w:ascii="Arial" w:hAnsi="Arial" w:cs="Arial"/>
          <w:b w:val="0"/>
          <w:bCs/>
          <w:sz w:val="24"/>
          <w:szCs w:val="24"/>
        </w:rPr>
        <w:t>are considered to be</w:t>
      </w:r>
      <w:proofErr w:type="gramEnd"/>
      <w:r w:rsidRPr="005162DE">
        <w:rPr>
          <w:rFonts w:ascii="Arial" w:hAnsi="Arial" w:cs="Arial"/>
          <w:b w:val="0"/>
          <w:bCs/>
          <w:sz w:val="24"/>
          <w:szCs w:val="24"/>
        </w:rPr>
        <w:t xml:space="preserve"> in compliance with filtration requirements.</w:t>
      </w:r>
    </w:p>
    <w:p w14:paraId="6E8B9D28" w14:textId="4626C4E2" w:rsidR="00BC6327" w:rsidRPr="005162DE" w:rsidRDefault="00BC6327" w:rsidP="00427046">
      <w:pPr>
        <w:pStyle w:val="Heading3"/>
        <w:keepNext/>
        <w:rPr>
          <w:color w:val="auto"/>
        </w:rPr>
      </w:pPr>
      <w:bookmarkStart w:id="13" w:name="_Toc58336724"/>
      <w:r w:rsidRPr="005162DE">
        <w:rPr>
          <w:color w:val="auto"/>
        </w:rPr>
        <w:t xml:space="preserve">Summary Information for </w:t>
      </w:r>
      <w:r w:rsidR="00024D43" w:rsidRPr="005162DE">
        <w:rPr>
          <w:color w:val="auto"/>
        </w:rPr>
        <w:t xml:space="preserve">Violation of </w:t>
      </w:r>
      <w:proofErr w:type="gramStart"/>
      <w:r w:rsidR="00024D43" w:rsidRPr="005162DE">
        <w:rPr>
          <w:color w:val="auto"/>
        </w:rPr>
        <w:t xml:space="preserve">a </w:t>
      </w:r>
      <w:r w:rsidRPr="005162DE">
        <w:rPr>
          <w:color w:val="auto"/>
        </w:rPr>
        <w:t>Surface</w:t>
      </w:r>
      <w:proofErr w:type="gramEnd"/>
      <w:r w:rsidRPr="005162DE">
        <w:rPr>
          <w:color w:val="auto"/>
        </w:rPr>
        <w:t xml:space="preserve"> Water </w:t>
      </w:r>
      <w:bookmarkEnd w:id="13"/>
      <w:r w:rsidR="0087640F" w:rsidRPr="005162DE">
        <w:rPr>
          <w:color w:val="auto"/>
        </w:rPr>
        <w:t>TT</w:t>
      </w:r>
    </w:p>
    <w:p w14:paraId="3069CE4F" w14:textId="23CECF74"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325"/>
        <w:gridCol w:w="1815"/>
        <w:gridCol w:w="2160"/>
        <w:gridCol w:w="2367"/>
      </w:tblGrid>
      <w:tr w:rsidR="005162DE" w:rsidRPr="005162DE" w14:paraId="4D38F9E7" w14:textId="77777777" w:rsidTr="2F8D111D">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325"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15"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AF804E8" w14:textId="77777777" w:rsidTr="2F8D111D">
        <w:trPr>
          <w:trHeight w:val="435"/>
        </w:trPr>
        <w:tc>
          <w:tcPr>
            <w:tcW w:w="1975" w:type="dxa"/>
            <w:tcMar>
              <w:left w:w="58" w:type="dxa"/>
              <w:right w:w="58" w:type="dxa"/>
            </w:tcMar>
          </w:tcPr>
          <w:p w14:paraId="1DD7E857" w14:textId="7ED3339C" w:rsidR="00496939" w:rsidRPr="005162DE" w:rsidRDefault="26483C81" w:rsidP="2F8D111D">
            <w:pPr>
              <w:spacing w:before="40" w:after="40" w:line="259" w:lineRule="auto"/>
            </w:pPr>
            <w:r w:rsidRPr="2F8D111D">
              <w:rPr>
                <w:rFonts w:ascii="Arial" w:hAnsi="Arial" w:cs="Arial"/>
                <w:sz w:val="24"/>
                <w:szCs w:val="24"/>
              </w:rPr>
              <w:t>N/A</w:t>
            </w:r>
          </w:p>
        </w:tc>
        <w:tc>
          <w:tcPr>
            <w:tcW w:w="2325" w:type="dxa"/>
            <w:tcMar>
              <w:left w:w="58" w:type="dxa"/>
              <w:right w:w="58" w:type="dxa"/>
            </w:tcMar>
          </w:tcPr>
          <w:p w14:paraId="7EF907C6" w14:textId="3B31B73D" w:rsidR="00496939" w:rsidRPr="005162DE" w:rsidRDefault="00496939" w:rsidP="00496939">
            <w:pPr>
              <w:spacing w:before="40" w:after="40"/>
              <w:rPr>
                <w:rFonts w:ascii="Arial" w:hAnsi="Arial" w:cs="Arial"/>
                <w:sz w:val="24"/>
                <w:szCs w:val="24"/>
              </w:rPr>
            </w:pPr>
          </w:p>
        </w:tc>
        <w:tc>
          <w:tcPr>
            <w:tcW w:w="1815" w:type="dxa"/>
            <w:tcMar>
              <w:left w:w="58" w:type="dxa"/>
              <w:right w:w="58" w:type="dxa"/>
            </w:tcMar>
          </w:tcPr>
          <w:p w14:paraId="32AC43A5" w14:textId="203CB7C5" w:rsidR="00496939" w:rsidRPr="005162DE" w:rsidRDefault="00496939" w:rsidP="00496939">
            <w:pPr>
              <w:spacing w:before="40" w:after="40"/>
              <w:rPr>
                <w:rFonts w:ascii="Arial" w:hAnsi="Arial" w:cs="Arial"/>
                <w:sz w:val="24"/>
                <w:szCs w:val="24"/>
              </w:rPr>
            </w:pPr>
          </w:p>
        </w:tc>
        <w:tc>
          <w:tcPr>
            <w:tcW w:w="2160" w:type="dxa"/>
            <w:tcMar>
              <w:left w:w="58" w:type="dxa"/>
              <w:right w:w="58" w:type="dxa"/>
            </w:tcMar>
          </w:tcPr>
          <w:p w14:paraId="15ABEF94" w14:textId="69F80811" w:rsidR="00496939" w:rsidRPr="005162DE" w:rsidRDefault="00496939" w:rsidP="00496939">
            <w:pPr>
              <w:spacing w:before="40" w:after="40"/>
              <w:rPr>
                <w:rFonts w:ascii="Arial" w:hAnsi="Arial" w:cs="Arial"/>
                <w:sz w:val="24"/>
                <w:szCs w:val="24"/>
              </w:rPr>
            </w:pPr>
          </w:p>
        </w:tc>
        <w:tc>
          <w:tcPr>
            <w:tcW w:w="2367" w:type="dxa"/>
            <w:tcMar>
              <w:left w:w="58" w:type="dxa"/>
              <w:right w:w="58" w:type="dxa"/>
            </w:tcMar>
          </w:tcPr>
          <w:p w14:paraId="0012C40E" w14:textId="049C804D" w:rsidR="00496939" w:rsidRPr="005162DE" w:rsidRDefault="00496939" w:rsidP="00496939">
            <w:pPr>
              <w:spacing w:before="40" w:after="40"/>
              <w:rPr>
                <w:rFonts w:ascii="Arial" w:hAnsi="Arial" w:cs="Arial"/>
                <w:sz w:val="24"/>
                <w:szCs w:val="24"/>
              </w:rPr>
            </w:pPr>
          </w:p>
        </w:tc>
      </w:tr>
    </w:tbl>
    <w:p w14:paraId="5CF541CE" w14:textId="1F9C5C9E" w:rsidR="2F8D111D" w:rsidRDefault="2F8D111D"/>
    <w:p w14:paraId="055132C5" w14:textId="3FB76982" w:rsidR="002D429D" w:rsidRPr="005162DE" w:rsidRDefault="003131EE" w:rsidP="00275C1C">
      <w:pPr>
        <w:pStyle w:val="Heading3"/>
        <w:keepNext/>
        <w:rPr>
          <w:color w:val="auto"/>
        </w:rPr>
      </w:pPr>
      <w:r w:rsidRPr="005162DE">
        <w:rPr>
          <w:color w:val="auto"/>
        </w:rPr>
        <w:lastRenderedPageBreak/>
        <w:t>Summary Information for Operating Under a</w:t>
      </w:r>
      <w:r w:rsidR="002D429D" w:rsidRPr="005162DE">
        <w:rPr>
          <w:color w:val="auto"/>
        </w:rPr>
        <w:t xml:space="preserve"> Variance or Exemption</w:t>
      </w:r>
      <w:bookmarkEnd w:id="14"/>
    </w:p>
    <w:bookmarkEnd w:id="15"/>
    <w:p w14:paraId="1627DE28" w14:textId="668A71DA" w:rsidR="004F2F03" w:rsidRPr="005162DE" w:rsidRDefault="00FB5ACE" w:rsidP="003131EE">
      <w:pPr>
        <w:spacing w:before="120"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Enter</w:t>
      </w:r>
      <w:r w:rsidR="0087537E" w:rsidRPr="005162DE">
        <w:rPr>
          <w:rFonts w:ascii="Arial" w:hAnsi="Arial" w:cs="Arial"/>
          <w:sz w:val="24"/>
        </w:rPr>
        <w:t xml:space="preserve"> Additional Information Described in Instructions for SWS CCR Document]</w:t>
      </w:r>
    </w:p>
    <w:p w14:paraId="60F5762F" w14:textId="199F6362" w:rsidR="00E25265" w:rsidRPr="005162DE" w:rsidRDefault="00E25265" w:rsidP="008E66E2">
      <w:pPr>
        <w:pStyle w:val="Heading3"/>
        <w:keepNext/>
        <w:rPr>
          <w:color w:val="auto"/>
        </w:rPr>
      </w:pPr>
      <w:bookmarkStart w:id="16"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w:t>
      </w:r>
      <w:proofErr w:type="gramStart"/>
      <w:r w:rsidRPr="005162DE">
        <w:rPr>
          <w:rFonts w:ascii="Arial" w:hAnsi="Arial" w:cs="Arial"/>
          <w:sz w:val="24"/>
          <w:szCs w:val="24"/>
        </w:rPr>
        <w:t>assessment</w:t>
      </w:r>
      <w:proofErr w:type="gramEnd"/>
      <w:r w:rsidRPr="005162DE">
        <w:rPr>
          <w:rFonts w:ascii="Arial" w:hAnsi="Arial" w:cs="Arial"/>
          <w:sz w:val="24"/>
          <w:szCs w:val="24"/>
        </w:rPr>
        <w: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3EF37374"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7" w:name="_Hlk534984154"/>
      <w:r w:rsidR="00FB5ACE" w:rsidRPr="005162DE">
        <w:rPr>
          <w:rFonts w:ascii="Arial" w:hAnsi="Arial" w:cs="Arial"/>
          <w:sz w:val="24"/>
          <w:szCs w:val="24"/>
        </w:rPr>
        <w:t>Insert Number of Level 1 Assessment</w:t>
      </w:r>
      <w:bookmarkEnd w:id="17"/>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8" w:name="_Hlk534984203"/>
      <w:r w:rsidR="00FB5ACE" w:rsidRPr="005162DE">
        <w:rPr>
          <w:rFonts w:ascii="Arial" w:hAnsi="Arial" w:cs="Arial"/>
          <w:sz w:val="24"/>
          <w:szCs w:val="24"/>
        </w:rPr>
        <w:t>Insert Number of Corrective Actions</w:t>
      </w:r>
      <w:bookmarkEnd w:id="18"/>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69E753CA" w14:textId="5842B2D8"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bookmarkStart w:id="19" w:name="_Hlk535238544"/>
      <w:r w:rsidR="00FB5ACE" w:rsidRPr="005162DE">
        <w:rPr>
          <w:rFonts w:ascii="Arial" w:hAnsi="Arial" w:cs="Arial"/>
          <w:sz w:val="24"/>
          <w:szCs w:val="24"/>
        </w:rPr>
        <w:t>Insert Number of Level 2 Assessment</w:t>
      </w:r>
      <w:bookmarkEnd w:id="19"/>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0" w:name="_Hlk535238579"/>
      <w:r w:rsidR="00FB5ACE" w:rsidRPr="005162DE">
        <w:rPr>
          <w:rFonts w:ascii="Arial" w:hAnsi="Arial" w:cs="Arial"/>
          <w:sz w:val="24"/>
          <w:szCs w:val="24"/>
        </w:rPr>
        <w:t>Insert Number of Corrective Actions</w:t>
      </w:r>
      <w:bookmarkEnd w:id="20"/>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 xml:space="preserve">If the water system </w:t>
      </w:r>
      <w:proofErr w:type="gramStart"/>
      <w:r w:rsidRPr="005162DE">
        <w:rPr>
          <w:rFonts w:ascii="Arial" w:hAnsi="Arial" w:cs="Arial"/>
          <w:sz w:val="24"/>
          <w:szCs w:val="24"/>
        </w:rPr>
        <w:t>failed</w:t>
      </w:r>
      <w:proofErr w:type="gramEnd"/>
      <w:r w:rsidRPr="005162DE">
        <w:rPr>
          <w:rFonts w:ascii="Arial" w:hAnsi="Arial" w:cs="Arial"/>
          <w:sz w:val="24"/>
          <w:szCs w:val="24"/>
        </w:rPr>
        <w:t xml:space="preserve"> to complete all the required assessments or </w:t>
      </w:r>
      <w:proofErr w:type="gramStart"/>
      <w:r w:rsidRPr="005162DE">
        <w:rPr>
          <w:rFonts w:ascii="Arial" w:hAnsi="Arial" w:cs="Arial"/>
          <w:sz w:val="24"/>
          <w:szCs w:val="24"/>
        </w:rPr>
        <w:t>correct</w:t>
      </w:r>
      <w:proofErr w:type="gramEnd"/>
      <w:r w:rsidRPr="005162DE">
        <w:rPr>
          <w:rFonts w:ascii="Arial" w:hAnsi="Arial" w:cs="Arial"/>
          <w:sz w:val="24"/>
          <w:szCs w:val="24"/>
        </w:rPr>
        <w:t xml:space="preserve"> all identified sanitary defects, the water system is in violation of the treatment technique requirement and shall include the following statements, as appropriate:</w:t>
      </w:r>
    </w:p>
    <w:p w14:paraId="45399F43" w14:textId="5A10155F"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year we </w:t>
      </w:r>
      <w:proofErr w:type="gramStart"/>
      <w:r w:rsidRPr="005162DE">
        <w:rPr>
          <w:rFonts w:ascii="Arial" w:hAnsi="Arial" w:cs="Arial"/>
          <w:sz w:val="24"/>
          <w:szCs w:val="24"/>
        </w:rPr>
        <w:t>failed</w:t>
      </w:r>
      <w:proofErr w:type="gramEnd"/>
      <w:r w:rsidRPr="005162DE">
        <w:rPr>
          <w:rFonts w:ascii="Arial" w:hAnsi="Arial" w:cs="Arial"/>
          <w:sz w:val="24"/>
          <w:szCs w:val="24"/>
        </w:rPr>
        <w:t xml:space="preserve"> to conduct </w:t>
      </w:r>
      <w:proofErr w:type="gramStart"/>
      <w:r w:rsidRPr="005162DE">
        <w:rPr>
          <w:rFonts w:ascii="Arial" w:hAnsi="Arial" w:cs="Arial"/>
          <w:sz w:val="24"/>
          <w:szCs w:val="24"/>
        </w:rPr>
        <w:t>all of</w:t>
      </w:r>
      <w:proofErr w:type="gramEnd"/>
      <w:r w:rsidRPr="005162DE">
        <w:rPr>
          <w:rFonts w:ascii="Arial" w:hAnsi="Arial" w:cs="Arial"/>
          <w:sz w:val="24"/>
          <w:szCs w:val="24"/>
        </w:rPr>
        <w:t xml:space="preserve"> the required </w:t>
      </w:r>
      <w:proofErr w:type="gramStart"/>
      <w:r w:rsidRPr="005162DE">
        <w:rPr>
          <w:rFonts w:ascii="Arial" w:hAnsi="Arial" w:cs="Arial"/>
          <w:sz w:val="24"/>
          <w:szCs w:val="24"/>
        </w:rPr>
        <w:t>assessment</w:t>
      </w:r>
      <w:proofErr w:type="gramEnd"/>
      <w:r w:rsidRPr="005162DE">
        <w:rPr>
          <w:rFonts w:ascii="Arial" w:hAnsi="Arial" w:cs="Arial"/>
          <w:sz w:val="24"/>
          <w:szCs w:val="24"/>
        </w:rPr>
        <w:t>(s).</w:t>
      </w:r>
    </w:p>
    <w:p w14:paraId="3610C25E" w14:textId="2FBF2E2A"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45AE06B" w14:textId="27AFEE4C"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E6969E6"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lastRenderedPageBreak/>
        <w:t xml:space="preserve">Level 2 Assessment Requirement Due to an </w:t>
      </w:r>
      <w:r w:rsidRPr="005162DE">
        <w:rPr>
          <w:i/>
          <w:color w:val="auto"/>
        </w:rPr>
        <w:t>E. coli</w:t>
      </w:r>
      <w:r w:rsidRPr="005162DE">
        <w:rPr>
          <w:color w:val="auto"/>
        </w:rPr>
        <w:t xml:space="preserve"> MCL Violation</w:t>
      </w:r>
    </w:p>
    <w:p w14:paraId="2A832C13" w14:textId="0E3AEB13"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t>
      </w:r>
      <w:proofErr w:type="gramStart"/>
      <w:r w:rsidRPr="005162DE">
        <w:rPr>
          <w:rFonts w:ascii="Arial" w:hAnsi="Arial" w:cs="Arial"/>
          <w:sz w:val="24"/>
          <w:szCs w:val="24"/>
        </w:rPr>
        <w:t>wastes</w:t>
      </w:r>
      <w:proofErr w:type="gramEnd"/>
      <w:r w:rsidRPr="005162DE">
        <w:rPr>
          <w:rFonts w:ascii="Arial" w:hAnsi="Arial" w:cs="Arial"/>
          <w:sz w:val="24"/>
          <w:szCs w:val="24"/>
        </w:rPr>
        <w:t>.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w:t>
      </w:r>
      <w:proofErr w:type="gramStart"/>
      <w:r w:rsidRPr="005162DE">
        <w:rPr>
          <w:rFonts w:ascii="Arial" w:hAnsi="Arial" w:cs="Arial"/>
          <w:sz w:val="24"/>
          <w:szCs w:val="24"/>
        </w:rPr>
        <w:t xml:space="preserve"> identify</w:t>
      </w:r>
      <w:proofErr w:type="gramEnd"/>
      <w:r w:rsidRPr="005162DE">
        <w:rPr>
          <w:rFonts w:ascii="Arial" w:hAnsi="Arial" w:cs="Arial"/>
          <w:sz w:val="24"/>
          <w:szCs w:val="24"/>
        </w:rPr>
        <w:t xml:space="preserve"> problems and to correct any problems that were found during these assessments.</w:t>
      </w:r>
    </w:p>
    <w:p w14:paraId="35C40439" w14:textId="3356F8F5"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 xml:space="preserve">E. </w:t>
      </w:r>
      <w:proofErr w:type="gramStart"/>
      <w:r w:rsidRPr="005162DE">
        <w:rPr>
          <w:rFonts w:ascii="Arial" w:hAnsi="Arial" w:cs="Arial"/>
          <w:i/>
          <w:sz w:val="24"/>
          <w:szCs w:val="24"/>
        </w:rPr>
        <w:t>coli</w:t>
      </w:r>
      <w:proofErr w:type="gramEnd"/>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t xml:space="preserve">If a water system </w:t>
      </w:r>
      <w:proofErr w:type="gramStart"/>
      <w:r w:rsidRPr="005162DE">
        <w:rPr>
          <w:rFonts w:ascii="Arial" w:hAnsi="Arial" w:cs="Arial"/>
          <w:sz w:val="24"/>
          <w:szCs w:val="24"/>
        </w:rPr>
        <w:t>failed</w:t>
      </w:r>
      <w:proofErr w:type="gramEnd"/>
      <w:r w:rsidRPr="005162DE">
        <w:rPr>
          <w:rFonts w:ascii="Arial" w:hAnsi="Arial" w:cs="Arial"/>
          <w:sz w:val="24"/>
          <w:szCs w:val="24"/>
        </w:rPr>
        <w:t xml:space="preserve"> to complete the required assessment or </w:t>
      </w:r>
      <w:proofErr w:type="gramStart"/>
      <w:r w:rsidRPr="005162DE">
        <w:rPr>
          <w:rFonts w:ascii="Arial" w:hAnsi="Arial" w:cs="Arial"/>
          <w:sz w:val="24"/>
          <w:szCs w:val="24"/>
        </w:rPr>
        <w:t>correct</w:t>
      </w:r>
      <w:proofErr w:type="gramEnd"/>
      <w:r w:rsidRPr="005162DE">
        <w:rPr>
          <w:rFonts w:ascii="Arial" w:hAnsi="Arial" w:cs="Arial"/>
          <w:sz w:val="24"/>
          <w:szCs w:val="24"/>
        </w:rPr>
        <w:t xml:space="preserve"> all identified sanitary defects, the water system is in violation of the treatment technique requirement and shall include the following statements, as appropriate:</w:t>
      </w:r>
    </w:p>
    <w:p w14:paraId="57267ED4" w14:textId="3897A19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p>
    <w:p w14:paraId="2C1F8BE7"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A5F04D" w14:textId="1DE2FF8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p>
    <w:p w14:paraId="105CAE53" w14:textId="77777777" w:rsidR="001E07A6" w:rsidRPr="005162DE" w:rsidRDefault="001E07A6" w:rsidP="001B269F">
      <w:pPr>
        <w:rPr>
          <w:rFonts w:ascii="Arial" w:hAnsi="Arial" w:cs="Arial"/>
          <w:i/>
          <w:iCs/>
          <w:sz w:val="24"/>
          <w:szCs w:val="24"/>
        </w:rPr>
      </w:pPr>
    </w:p>
    <w:p w14:paraId="76470F1B" w14:textId="7E04CFA8"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w:t>
      </w:r>
      <w:proofErr w:type="gramStart"/>
      <w:r w:rsidRPr="005162DE">
        <w:rPr>
          <w:rFonts w:ascii="Arial" w:hAnsi="Arial" w:cs="Arial"/>
          <w:sz w:val="24"/>
          <w:szCs w:val="24"/>
        </w:rPr>
        <w:t>more</w:t>
      </w:r>
      <w:proofErr w:type="gramEnd"/>
      <w:r w:rsidRPr="005162DE">
        <w:rPr>
          <w:rFonts w:ascii="Arial" w:hAnsi="Arial" w:cs="Arial"/>
          <w:sz w:val="24"/>
          <w:szCs w:val="24"/>
        </w:rPr>
        <w:t xml:space="preserve"> the following statements to describe any noncompliance, as applicable:</w:t>
      </w:r>
      <w:r w:rsidRPr="005162DE">
        <w:t xml:space="preserve"> </w:t>
      </w:r>
    </w:p>
    <w:p w14:paraId="689F9E80" w14:textId="1AC12201"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14:paraId="7E4247C4"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2A5CE31" w14:textId="4FC82E60"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14:paraId="4DA80299"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C7EFEA" w14:textId="10B36CCF"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14:paraId="4E620CF3"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8BBEA61" w14:textId="7C2774A9"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14:paraId="312CED5C" w14:textId="3ADF875B" w:rsidR="00827994" w:rsidRPr="005162DE" w:rsidRDefault="00827994" w:rsidP="00827994">
      <w:pPr>
        <w:rPr>
          <w:rFonts w:ascii="Arial" w:hAnsi="Arial" w:cs="Arial"/>
          <w:i/>
          <w:iCs/>
          <w:sz w:val="24"/>
          <w:szCs w:val="24"/>
        </w:rPr>
      </w:pPr>
    </w:p>
    <w:p w14:paraId="2C586EA6" w14:textId="5BB6DE7C" w:rsidR="00B761C4"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p w14:paraId="118222FA" w14:textId="77777777" w:rsidR="00B761C4" w:rsidRDefault="00B761C4">
      <w:pPr>
        <w:rPr>
          <w:rFonts w:ascii="Arial" w:hAnsi="Arial" w:cs="Arial"/>
          <w:sz w:val="24"/>
          <w:szCs w:val="24"/>
        </w:rPr>
      </w:pPr>
      <w:r>
        <w:rPr>
          <w:rFonts w:ascii="Arial" w:hAnsi="Arial" w:cs="Arial"/>
          <w:sz w:val="24"/>
          <w:szCs w:val="24"/>
        </w:rPr>
        <w:br w:type="page"/>
      </w:r>
    </w:p>
    <w:p w14:paraId="0740340B" w14:textId="77777777" w:rsidR="00BA08D7" w:rsidRPr="00BA08D7" w:rsidRDefault="00BA08D7" w:rsidP="00BA08D7">
      <w:pPr>
        <w:keepNext/>
        <w:keepLines/>
        <w:spacing w:before="240"/>
        <w:jc w:val="center"/>
        <w:outlineLvl w:val="0"/>
        <w:rPr>
          <w:rFonts w:ascii="Arial" w:eastAsiaTheme="majorEastAsia" w:hAnsi="Arial" w:cstheme="majorBidi"/>
          <w:b/>
          <w:color w:val="0000FF"/>
          <w:sz w:val="32"/>
          <w:szCs w:val="32"/>
        </w:rPr>
      </w:pPr>
      <w:r w:rsidRPr="00BA08D7">
        <w:rPr>
          <w:rFonts w:ascii="Arial" w:eastAsiaTheme="majorEastAsia" w:hAnsi="Arial" w:cstheme="majorBidi"/>
          <w:b/>
          <w:color w:val="0000FF"/>
          <w:sz w:val="32"/>
          <w:szCs w:val="32"/>
        </w:rPr>
        <w:lastRenderedPageBreak/>
        <w:t>APPENDIX B</w:t>
      </w:r>
      <w:proofErr w:type="gramStart"/>
      <w:r w:rsidRPr="00BA08D7">
        <w:rPr>
          <w:rFonts w:ascii="Arial" w:eastAsiaTheme="majorEastAsia" w:hAnsi="Arial" w:cstheme="majorBidi"/>
          <w:b/>
          <w:color w:val="0000FF"/>
          <w:sz w:val="32"/>
          <w:szCs w:val="32"/>
        </w:rPr>
        <w:t xml:space="preserve">:  </w:t>
      </w:r>
      <w:proofErr w:type="spellStart"/>
      <w:r w:rsidRPr="00BA08D7">
        <w:rPr>
          <w:rFonts w:ascii="Arial" w:eastAsiaTheme="majorEastAsia" w:hAnsi="Arial" w:cstheme="majorBidi"/>
          <w:b/>
          <w:color w:val="0000FF"/>
          <w:sz w:val="32"/>
          <w:szCs w:val="32"/>
        </w:rPr>
        <w:t>eCCR</w:t>
      </w:r>
      <w:proofErr w:type="spellEnd"/>
      <w:proofErr w:type="gramEnd"/>
      <w:r w:rsidRPr="00BA08D7">
        <w:rPr>
          <w:rFonts w:ascii="Arial" w:eastAsiaTheme="majorEastAsia" w:hAnsi="Arial" w:cstheme="majorBidi"/>
          <w:b/>
          <w:color w:val="0000FF"/>
          <w:sz w:val="32"/>
          <w:szCs w:val="32"/>
        </w:rPr>
        <w:t xml:space="preserve"> Certification Form (Suggested Format)</w:t>
      </w:r>
    </w:p>
    <w:p w14:paraId="451937B4" w14:textId="77777777" w:rsidR="00BA08D7" w:rsidRPr="00BA08D7" w:rsidRDefault="00BA08D7" w:rsidP="00BA08D7">
      <w:pPr>
        <w:jc w:val="center"/>
        <w:rPr>
          <w:rFonts w:ascii="Arial" w:hAnsi="Arial" w:cs="Arial"/>
          <w:b/>
          <w:sz w:val="24"/>
          <w:szCs w:val="24"/>
        </w:rPr>
      </w:pPr>
    </w:p>
    <w:p w14:paraId="737AC696" w14:textId="77777777" w:rsidR="00BA08D7" w:rsidRPr="00BA08D7" w:rsidRDefault="00BA08D7" w:rsidP="00BA08D7">
      <w:pPr>
        <w:jc w:val="center"/>
        <w:rPr>
          <w:rFonts w:ascii="Arial" w:hAnsi="Arial" w:cs="Arial"/>
          <w:b/>
          <w:sz w:val="28"/>
          <w:szCs w:val="24"/>
        </w:rPr>
      </w:pPr>
      <w:r w:rsidRPr="00BA08D7">
        <w:rPr>
          <w:rFonts w:ascii="Arial" w:hAnsi="Arial" w:cs="Arial"/>
          <w:b/>
          <w:sz w:val="28"/>
          <w:szCs w:val="24"/>
        </w:rPr>
        <w:t>Consumer Confidence Report Certification Form</w:t>
      </w:r>
    </w:p>
    <w:p w14:paraId="48214C4C" w14:textId="77777777" w:rsidR="00BA08D7" w:rsidRPr="00BA08D7" w:rsidRDefault="00BA08D7" w:rsidP="00BA08D7">
      <w:pPr>
        <w:spacing w:after="120"/>
        <w:jc w:val="center"/>
        <w:rPr>
          <w:rFonts w:ascii="Arial" w:hAnsi="Arial" w:cs="Arial"/>
          <w:i/>
          <w:sz w:val="24"/>
          <w:szCs w:val="24"/>
        </w:rPr>
      </w:pPr>
      <w:r w:rsidRPr="00BA08D7">
        <w:rPr>
          <w:rFonts w:ascii="Arial" w:hAnsi="Arial" w:cs="Arial"/>
          <w:i/>
          <w:sz w:val="24"/>
          <w:szCs w:val="24"/>
        </w:rPr>
        <w:t>(To be submitted with a copy of the CCR)</w:t>
      </w:r>
    </w:p>
    <w:tbl>
      <w:tblPr>
        <w:tblStyle w:val="TableGrid"/>
        <w:tblW w:w="0" w:type="auto"/>
        <w:tblLook w:val="0020" w:firstRow="1" w:lastRow="0" w:firstColumn="0" w:lastColumn="0" w:noHBand="0" w:noVBand="0"/>
      </w:tblPr>
      <w:tblGrid>
        <w:gridCol w:w="2785"/>
        <w:gridCol w:w="6565"/>
      </w:tblGrid>
      <w:tr w:rsidR="00BA08D7" w:rsidRPr="00BA08D7" w14:paraId="195A9A3B" w14:textId="77777777" w:rsidTr="003544CB">
        <w:tc>
          <w:tcPr>
            <w:tcW w:w="2785" w:type="dxa"/>
          </w:tcPr>
          <w:p w14:paraId="4078D75A" w14:textId="77777777" w:rsidR="00BA08D7" w:rsidRPr="00BA08D7" w:rsidRDefault="00BA08D7" w:rsidP="00BA08D7">
            <w:pPr>
              <w:spacing w:before="40" w:after="40"/>
              <w:jc w:val="both"/>
              <w:rPr>
                <w:rFonts w:ascii="Arial" w:hAnsi="Arial" w:cs="Arial"/>
                <w:sz w:val="24"/>
                <w:szCs w:val="24"/>
              </w:rPr>
            </w:pPr>
            <w:r w:rsidRPr="00BA08D7">
              <w:rPr>
                <w:rFonts w:ascii="Arial" w:hAnsi="Arial" w:cs="Arial"/>
                <w:sz w:val="24"/>
                <w:szCs w:val="24"/>
              </w:rPr>
              <w:t>Water System Name:</w:t>
            </w:r>
          </w:p>
        </w:tc>
        <w:tc>
          <w:tcPr>
            <w:tcW w:w="6565" w:type="dxa"/>
          </w:tcPr>
          <w:p w14:paraId="76EA6611" w14:textId="77777777" w:rsidR="00BA08D7" w:rsidRPr="00BA08D7" w:rsidRDefault="00BA08D7" w:rsidP="00BA08D7">
            <w:pPr>
              <w:spacing w:before="40" w:after="40"/>
              <w:jc w:val="both"/>
              <w:rPr>
                <w:rFonts w:ascii="Arial" w:hAnsi="Arial" w:cs="Arial"/>
                <w:sz w:val="24"/>
                <w:szCs w:val="24"/>
              </w:rPr>
            </w:pPr>
            <w:r w:rsidRPr="00BA08D7">
              <w:rPr>
                <w:rFonts w:ascii="Arial" w:hAnsi="Arial" w:cs="Arial"/>
                <w:sz w:val="24"/>
                <w:szCs w:val="24"/>
              </w:rPr>
              <w:t>SKYFOREST MUTUAL WATER</w:t>
            </w:r>
          </w:p>
        </w:tc>
      </w:tr>
      <w:tr w:rsidR="00BA08D7" w:rsidRPr="00BA08D7" w14:paraId="4F2ED0FB" w14:textId="77777777" w:rsidTr="003544CB">
        <w:tc>
          <w:tcPr>
            <w:tcW w:w="2785" w:type="dxa"/>
          </w:tcPr>
          <w:p w14:paraId="43DB8D3E" w14:textId="77777777" w:rsidR="00BA08D7" w:rsidRPr="00BA08D7" w:rsidRDefault="00BA08D7" w:rsidP="00BA08D7">
            <w:pPr>
              <w:spacing w:before="40" w:after="40"/>
              <w:jc w:val="both"/>
              <w:rPr>
                <w:rFonts w:ascii="Arial" w:hAnsi="Arial" w:cs="Arial"/>
                <w:sz w:val="24"/>
                <w:szCs w:val="24"/>
              </w:rPr>
            </w:pPr>
            <w:r w:rsidRPr="00BA08D7">
              <w:rPr>
                <w:rFonts w:ascii="Arial" w:hAnsi="Arial" w:cs="Arial"/>
                <w:sz w:val="24"/>
                <w:szCs w:val="24"/>
              </w:rPr>
              <w:t>Water System Number:</w:t>
            </w:r>
          </w:p>
        </w:tc>
        <w:tc>
          <w:tcPr>
            <w:tcW w:w="6565" w:type="dxa"/>
          </w:tcPr>
          <w:p w14:paraId="58C66C1F" w14:textId="77777777" w:rsidR="00BA08D7" w:rsidRPr="00BA08D7" w:rsidRDefault="00BA08D7" w:rsidP="00BA08D7">
            <w:pPr>
              <w:spacing w:before="40" w:after="40"/>
              <w:jc w:val="both"/>
              <w:rPr>
                <w:rFonts w:ascii="Arial" w:hAnsi="Arial" w:cs="Arial"/>
                <w:sz w:val="24"/>
                <w:szCs w:val="24"/>
              </w:rPr>
            </w:pPr>
            <w:r w:rsidRPr="00BA08D7">
              <w:rPr>
                <w:rFonts w:ascii="Arial" w:hAnsi="Arial" w:cs="Arial"/>
                <w:sz w:val="24"/>
                <w:szCs w:val="24"/>
              </w:rPr>
              <w:t>CA 3600258</w:t>
            </w:r>
          </w:p>
        </w:tc>
      </w:tr>
    </w:tbl>
    <w:p w14:paraId="5214005A" w14:textId="77777777" w:rsidR="00BA08D7" w:rsidRPr="00BA08D7" w:rsidRDefault="00BA08D7" w:rsidP="00BA08D7">
      <w:pPr>
        <w:tabs>
          <w:tab w:val="left" w:pos="8550"/>
        </w:tabs>
        <w:spacing w:before="120" w:after="120"/>
        <w:jc w:val="both"/>
        <w:rPr>
          <w:rFonts w:ascii="Arial" w:hAnsi="Arial" w:cs="Arial"/>
          <w:sz w:val="24"/>
          <w:szCs w:val="24"/>
        </w:rPr>
      </w:pPr>
      <w:r w:rsidRPr="00BA08D7">
        <w:rPr>
          <w:rFonts w:ascii="Arial" w:hAnsi="Arial" w:cs="Arial"/>
          <w:sz w:val="24"/>
          <w:szCs w:val="24"/>
        </w:rPr>
        <w:t>The water system named above hereby certifies that its Consumer Confidence Report was distributed on _June 2025 Billing mailed 7/2/2025 to customers (and appropriate notices of availability have been given).  Further, the system certifies that the information contained in the report is correct and consistent with the compliance monitoring data previously submitted to the State Water Resources Control Board, Division of Drinking Water (DDW).</w:t>
      </w:r>
    </w:p>
    <w:p w14:paraId="645E6E5C" w14:textId="77777777" w:rsidR="00BA08D7" w:rsidRPr="00BA08D7" w:rsidRDefault="00BA08D7" w:rsidP="00BA08D7">
      <w:pPr>
        <w:tabs>
          <w:tab w:val="left" w:pos="8550"/>
        </w:tabs>
        <w:spacing w:before="120" w:after="120"/>
        <w:jc w:val="both"/>
        <w:rPr>
          <w:rFonts w:ascii="Arial" w:hAnsi="Arial" w:cs="Arial"/>
          <w:sz w:val="24"/>
          <w:szCs w:val="24"/>
        </w:rPr>
      </w:pPr>
      <w:r w:rsidRPr="00BA08D7">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BA08D7" w:rsidRPr="00BA08D7" w14:paraId="575694C1" w14:textId="77777777" w:rsidTr="003544CB">
        <w:trPr>
          <w:trHeight w:val="425"/>
        </w:trPr>
        <w:tc>
          <w:tcPr>
            <w:tcW w:w="4575" w:type="dxa"/>
            <w:vAlign w:val="center"/>
          </w:tcPr>
          <w:p w14:paraId="15BCAE52" w14:textId="77777777" w:rsidR="00BA08D7" w:rsidRPr="00BA08D7" w:rsidRDefault="00BA08D7" w:rsidP="00BA08D7">
            <w:pPr>
              <w:tabs>
                <w:tab w:val="left" w:pos="8550"/>
              </w:tabs>
              <w:rPr>
                <w:rFonts w:ascii="Arial" w:hAnsi="Arial" w:cs="Arial"/>
                <w:sz w:val="24"/>
                <w:szCs w:val="24"/>
              </w:rPr>
            </w:pPr>
            <w:r w:rsidRPr="00BA08D7">
              <w:rPr>
                <w:rFonts w:ascii="Arial" w:hAnsi="Arial" w:cs="Arial"/>
                <w:sz w:val="24"/>
                <w:szCs w:val="24"/>
              </w:rPr>
              <w:t>Name: HEATHER PARMELEE</w:t>
            </w:r>
          </w:p>
        </w:tc>
        <w:tc>
          <w:tcPr>
            <w:tcW w:w="4755" w:type="dxa"/>
            <w:vAlign w:val="center"/>
          </w:tcPr>
          <w:p w14:paraId="02782CAD" w14:textId="77777777" w:rsidR="00BA08D7" w:rsidRPr="00BA08D7" w:rsidRDefault="00BA08D7" w:rsidP="00BA08D7">
            <w:pPr>
              <w:tabs>
                <w:tab w:val="left" w:pos="8550"/>
              </w:tabs>
              <w:rPr>
                <w:rFonts w:ascii="Arial" w:hAnsi="Arial" w:cs="Arial"/>
                <w:sz w:val="24"/>
                <w:szCs w:val="24"/>
              </w:rPr>
            </w:pPr>
            <w:r w:rsidRPr="00BA08D7">
              <w:rPr>
                <w:rFonts w:ascii="Arial" w:hAnsi="Arial" w:cs="Arial"/>
                <w:sz w:val="24"/>
                <w:szCs w:val="24"/>
              </w:rPr>
              <w:t>Title: OFFICE MANAGER</w:t>
            </w:r>
          </w:p>
        </w:tc>
      </w:tr>
      <w:tr w:rsidR="00BA08D7" w:rsidRPr="00BA08D7" w14:paraId="27BEF50A" w14:textId="77777777" w:rsidTr="003544CB">
        <w:trPr>
          <w:trHeight w:val="455"/>
        </w:trPr>
        <w:tc>
          <w:tcPr>
            <w:tcW w:w="4575" w:type="dxa"/>
            <w:vAlign w:val="center"/>
          </w:tcPr>
          <w:p w14:paraId="2F959AE4" w14:textId="77777777" w:rsidR="00BA08D7" w:rsidRPr="00BA08D7" w:rsidRDefault="00BA08D7" w:rsidP="00BA08D7">
            <w:pPr>
              <w:tabs>
                <w:tab w:val="left" w:pos="8550"/>
              </w:tabs>
              <w:rPr>
                <w:rFonts w:ascii="Magneto" w:hAnsi="Magneto" w:cs="Arial"/>
                <w:sz w:val="24"/>
                <w:szCs w:val="24"/>
              </w:rPr>
            </w:pPr>
            <w:r w:rsidRPr="00BA08D7">
              <w:rPr>
                <w:rFonts w:ascii="Arial" w:hAnsi="Arial" w:cs="Arial"/>
                <w:sz w:val="24"/>
                <w:szCs w:val="24"/>
              </w:rPr>
              <w:t xml:space="preserve">Signature: </w:t>
            </w:r>
            <w:r w:rsidRPr="00BA08D7">
              <w:rPr>
                <w:rFonts w:ascii="Magneto" w:hAnsi="Magneto" w:cs="Arial"/>
                <w:sz w:val="24"/>
                <w:szCs w:val="24"/>
              </w:rPr>
              <w:t>Heather Parmelee</w:t>
            </w:r>
          </w:p>
        </w:tc>
        <w:tc>
          <w:tcPr>
            <w:tcW w:w="4755" w:type="dxa"/>
            <w:vAlign w:val="center"/>
          </w:tcPr>
          <w:p w14:paraId="1963E117" w14:textId="3667D133" w:rsidR="00BA08D7" w:rsidRPr="00BA08D7" w:rsidRDefault="00BA08D7" w:rsidP="00BA08D7">
            <w:pPr>
              <w:tabs>
                <w:tab w:val="left" w:pos="8550"/>
              </w:tabs>
              <w:rPr>
                <w:rFonts w:ascii="Arial" w:hAnsi="Arial" w:cs="Arial"/>
                <w:sz w:val="24"/>
                <w:szCs w:val="24"/>
              </w:rPr>
            </w:pPr>
            <w:r w:rsidRPr="00BA08D7">
              <w:rPr>
                <w:rFonts w:ascii="Arial" w:hAnsi="Arial" w:cs="Arial"/>
                <w:sz w:val="24"/>
                <w:szCs w:val="24"/>
              </w:rPr>
              <w:t>Date: 6/29/202</w:t>
            </w:r>
            <w:r w:rsidR="00E10D4D">
              <w:rPr>
                <w:rFonts w:ascii="Arial" w:hAnsi="Arial" w:cs="Arial"/>
                <w:sz w:val="24"/>
                <w:szCs w:val="24"/>
              </w:rPr>
              <w:t>6</w:t>
            </w:r>
          </w:p>
        </w:tc>
      </w:tr>
      <w:tr w:rsidR="00BA08D7" w:rsidRPr="00BA08D7" w14:paraId="511D3308" w14:textId="77777777" w:rsidTr="003544CB">
        <w:trPr>
          <w:trHeight w:val="394"/>
        </w:trPr>
        <w:tc>
          <w:tcPr>
            <w:tcW w:w="4575" w:type="dxa"/>
            <w:vAlign w:val="center"/>
          </w:tcPr>
          <w:p w14:paraId="63CB579F" w14:textId="77777777" w:rsidR="00BA08D7" w:rsidRPr="00BA08D7" w:rsidRDefault="00BA08D7" w:rsidP="00BA08D7">
            <w:pPr>
              <w:tabs>
                <w:tab w:val="left" w:pos="8550"/>
              </w:tabs>
              <w:rPr>
                <w:rFonts w:ascii="Arial" w:hAnsi="Arial" w:cs="Arial"/>
                <w:sz w:val="24"/>
                <w:szCs w:val="24"/>
              </w:rPr>
            </w:pPr>
            <w:r w:rsidRPr="00BA08D7">
              <w:rPr>
                <w:rFonts w:ascii="Arial" w:hAnsi="Arial" w:cs="Arial"/>
                <w:sz w:val="24"/>
                <w:szCs w:val="24"/>
              </w:rPr>
              <w:t>Phone number:   909-273-8687</w:t>
            </w:r>
          </w:p>
        </w:tc>
        <w:tc>
          <w:tcPr>
            <w:tcW w:w="4755" w:type="dxa"/>
            <w:vAlign w:val="center"/>
          </w:tcPr>
          <w:p w14:paraId="0AED6A8C" w14:textId="77777777" w:rsidR="00BA08D7" w:rsidRPr="00BA08D7" w:rsidRDefault="00BA08D7" w:rsidP="00BA08D7">
            <w:pPr>
              <w:tabs>
                <w:tab w:val="left" w:pos="8550"/>
              </w:tabs>
              <w:rPr>
                <w:rFonts w:ascii="Arial" w:hAnsi="Arial" w:cs="Arial"/>
                <w:sz w:val="24"/>
                <w:szCs w:val="24"/>
              </w:rPr>
            </w:pPr>
          </w:p>
        </w:tc>
      </w:tr>
    </w:tbl>
    <w:p w14:paraId="683BA042" w14:textId="77777777" w:rsidR="00BA08D7" w:rsidRPr="00BA08D7" w:rsidRDefault="00BA08D7" w:rsidP="00BA08D7">
      <w:pPr>
        <w:tabs>
          <w:tab w:val="left" w:pos="1800"/>
          <w:tab w:val="left" w:pos="6030"/>
          <w:tab w:val="left" w:pos="8550"/>
        </w:tabs>
        <w:spacing w:line="276" w:lineRule="auto"/>
        <w:jc w:val="both"/>
        <w:rPr>
          <w:rFonts w:ascii="Arial" w:hAnsi="Arial" w:cs="Arial"/>
          <w:i/>
          <w:sz w:val="24"/>
          <w:szCs w:val="24"/>
        </w:rPr>
      </w:pPr>
    </w:p>
    <w:p w14:paraId="527FE276" w14:textId="77777777" w:rsidR="00BA08D7" w:rsidRPr="00BA08D7" w:rsidRDefault="00BA08D7" w:rsidP="00BA08D7">
      <w:pPr>
        <w:tabs>
          <w:tab w:val="left" w:pos="1800"/>
          <w:tab w:val="left" w:pos="6030"/>
          <w:tab w:val="left" w:pos="8550"/>
        </w:tabs>
        <w:spacing w:line="276" w:lineRule="auto"/>
        <w:jc w:val="both"/>
        <w:rPr>
          <w:rFonts w:ascii="Arial" w:hAnsi="Arial" w:cs="Arial"/>
          <w:i/>
          <w:sz w:val="24"/>
          <w:szCs w:val="24"/>
        </w:rPr>
      </w:pPr>
      <w:r w:rsidRPr="00BA08D7">
        <w:rPr>
          <w:rFonts w:ascii="Arial" w:hAnsi="Arial" w:cs="Arial"/>
          <w:i/>
          <w:sz w:val="24"/>
          <w:szCs w:val="24"/>
        </w:rPr>
        <w:t xml:space="preserve">To summarize report </w:t>
      </w:r>
      <w:proofErr w:type="gramStart"/>
      <w:r w:rsidRPr="00BA08D7">
        <w:rPr>
          <w:rFonts w:ascii="Arial" w:hAnsi="Arial" w:cs="Arial"/>
          <w:i/>
          <w:sz w:val="24"/>
          <w:szCs w:val="24"/>
        </w:rPr>
        <w:t>delivery used</w:t>
      </w:r>
      <w:proofErr w:type="gramEnd"/>
      <w:r w:rsidRPr="00BA08D7">
        <w:rPr>
          <w:rFonts w:ascii="Arial" w:hAnsi="Arial" w:cs="Arial"/>
          <w:i/>
          <w:sz w:val="24"/>
          <w:szCs w:val="24"/>
        </w:rPr>
        <w:t xml:space="preserve"> and good-faith efforts taken, please complete this page by checking all items that apply and fill-in where appropriate:</w:t>
      </w:r>
    </w:p>
    <w:p w14:paraId="0F1FA495" w14:textId="77777777" w:rsidR="00BA08D7" w:rsidRPr="00BA08D7" w:rsidRDefault="00BA08D7" w:rsidP="00BA08D7">
      <w:pPr>
        <w:tabs>
          <w:tab w:val="left" w:pos="1800"/>
          <w:tab w:val="left" w:pos="6030"/>
          <w:tab w:val="left" w:pos="8550"/>
        </w:tabs>
        <w:spacing w:line="276" w:lineRule="auto"/>
        <w:jc w:val="both"/>
        <w:rPr>
          <w:rFonts w:ascii="Arial" w:hAnsi="Arial" w:cs="Arial"/>
          <w:i/>
          <w:sz w:val="24"/>
          <w:szCs w:val="24"/>
        </w:rPr>
      </w:pPr>
    </w:p>
    <w:p w14:paraId="4BF9A831" w14:textId="77777777" w:rsidR="00BA08D7" w:rsidRPr="00BA08D7" w:rsidRDefault="00BA08D7" w:rsidP="00BA08D7">
      <w:pPr>
        <w:tabs>
          <w:tab w:val="left" w:pos="9360"/>
        </w:tabs>
        <w:spacing w:line="300" w:lineRule="auto"/>
        <w:ind w:left="547" w:hanging="547"/>
        <w:jc w:val="both"/>
        <w:rPr>
          <w:rFonts w:ascii="Arial" w:hAnsi="Arial" w:cs="Arial"/>
          <w:sz w:val="24"/>
          <w:szCs w:val="24"/>
        </w:rPr>
      </w:pPr>
      <w:r w:rsidRPr="00BA08D7">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0"/>
              <w:checked w:val="0"/>
            </w:checkBox>
          </w:ffData>
        </w:fldChar>
      </w:r>
      <w:r w:rsidRPr="00BA08D7">
        <w:rPr>
          <w:rFonts w:ascii="Arial" w:hAnsi="Arial" w:cs="Arial"/>
          <w:sz w:val="24"/>
          <w:szCs w:val="24"/>
        </w:rPr>
        <w:instrText xml:space="preserve"> FORMCHECKBOX </w:instrText>
      </w:r>
      <w:r w:rsidRPr="00BA08D7">
        <w:rPr>
          <w:rFonts w:ascii="Arial" w:hAnsi="Arial" w:cs="Arial"/>
          <w:sz w:val="24"/>
          <w:szCs w:val="24"/>
        </w:rPr>
      </w:r>
      <w:r w:rsidRPr="00BA08D7">
        <w:rPr>
          <w:rFonts w:ascii="Arial" w:hAnsi="Arial" w:cs="Arial"/>
          <w:sz w:val="24"/>
          <w:szCs w:val="24"/>
        </w:rPr>
        <w:fldChar w:fldCharType="separate"/>
      </w:r>
      <w:r w:rsidRPr="00BA08D7">
        <w:rPr>
          <w:rFonts w:ascii="Arial" w:hAnsi="Arial" w:cs="Arial"/>
          <w:sz w:val="24"/>
          <w:szCs w:val="24"/>
        </w:rPr>
        <w:fldChar w:fldCharType="end"/>
      </w:r>
      <w:r w:rsidRPr="00BA08D7">
        <w:rPr>
          <w:rFonts w:ascii="Arial" w:hAnsi="Arial" w:cs="Arial"/>
          <w:sz w:val="24"/>
          <w:szCs w:val="24"/>
        </w:rPr>
        <w:tab/>
      </w:r>
    </w:p>
    <w:p w14:paraId="43B64541" w14:textId="77777777" w:rsidR="00BA08D7" w:rsidRPr="00BA08D7" w:rsidRDefault="00BA08D7" w:rsidP="00BA08D7">
      <w:pPr>
        <w:jc w:val="center"/>
        <w:rPr>
          <w:rFonts w:ascii="Arial" w:hAnsi="Arial" w:cs="Arial"/>
          <w:b/>
          <w:sz w:val="28"/>
          <w:szCs w:val="24"/>
        </w:rPr>
      </w:pPr>
      <w:r w:rsidRPr="00BA08D7">
        <w:rPr>
          <w:rFonts w:ascii="Arial" w:hAnsi="Arial" w:cs="Arial"/>
          <w:b/>
          <w:sz w:val="28"/>
          <w:szCs w:val="24"/>
        </w:rPr>
        <w:t>Consumer Confidence Report Electronic Delivery Certification</w:t>
      </w:r>
    </w:p>
    <w:p w14:paraId="428BA634" w14:textId="77777777" w:rsidR="00BA08D7" w:rsidRPr="00BA08D7" w:rsidRDefault="00BA08D7" w:rsidP="00BA08D7">
      <w:pPr>
        <w:jc w:val="center"/>
        <w:rPr>
          <w:rFonts w:ascii="Arial" w:hAnsi="Arial" w:cs="Arial"/>
          <w:b/>
          <w:sz w:val="24"/>
          <w:szCs w:val="24"/>
        </w:rPr>
      </w:pPr>
    </w:p>
    <w:p w14:paraId="0273FFB2" w14:textId="77777777" w:rsidR="00BA08D7" w:rsidRPr="00BA08D7" w:rsidRDefault="00BA08D7" w:rsidP="00BA08D7">
      <w:pPr>
        <w:tabs>
          <w:tab w:val="left" w:pos="1800"/>
          <w:tab w:val="left" w:pos="6030"/>
          <w:tab w:val="left" w:pos="8550"/>
        </w:tabs>
        <w:spacing w:line="276" w:lineRule="auto"/>
        <w:jc w:val="both"/>
        <w:rPr>
          <w:rFonts w:ascii="Arial" w:hAnsi="Arial" w:cs="Arial"/>
          <w:i/>
          <w:sz w:val="24"/>
          <w:szCs w:val="24"/>
        </w:rPr>
      </w:pPr>
      <w:r w:rsidRPr="00BA08D7">
        <w:rPr>
          <w:rFonts w:ascii="Arial" w:hAnsi="Arial" w:cs="Arial"/>
          <w:i/>
          <w:sz w:val="24"/>
          <w:szCs w:val="24"/>
        </w:rPr>
        <w:t xml:space="preserve">Water systems utilizing electronic distribution methods for CCR delivery must complete this page by checking all items that apply and fill-in where appropriate. </w:t>
      </w:r>
    </w:p>
    <w:p w14:paraId="37250B3C" w14:textId="77777777" w:rsidR="00BA08D7" w:rsidRPr="00BA08D7" w:rsidRDefault="00BA08D7" w:rsidP="00BA08D7">
      <w:pPr>
        <w:tabs>
          <w:tab w:val="left" w:pos="1800"/>
          <w:tab w:val="left" w:pos="6030"/>
          <w:tab w:val="left" w:pos="8550"/>
        </w:tabs>
        <w:spacing w:line="276" w:lineRule="auto"/>
        <w:jc w:val="both"/>
        <w:rPr>
          <w:rFonts w:ascii="Arial" w:hAnsi="Arial" w:cs="Arial"/>
          <w:sz w:val="24"/>
          <w:szCs w:val="24"/>
        </w:rPr>
      </w:pPr>
    </w:p>
    <w:p w14:paraId="232CBFCA" w14:textId="77777777" w:rsidR="00BA08D7" w:rsidRPr="00BA08D7" w:rsidRDefault="00BA08D7" w:rsidP="00BA08D7">
      <w:pPr>
        <w:tabs>
          <w:tab w:val="left" w:pos="9360"/>
        </w:tabs>
        <w:spacing w:line="300" w:lineRule="auto"/>
        <w:ind w:left="540" w:hanging="540"/>
        <w:jc w:val="both"/>
        <w:rPr>
          <w:rFonts w:ascii="Arial" w:hAnsi="Arial" w:cs="Arial"/>
          <w:sz w:val="24"/>
          <w:szCs w:val="24"/>
        </w:rPr>
      </w:pPr>
      <w:r w:rsidRPr="00BA08D7">
        <w:rPr>
          <w:rFonts w:ascii="Arial" w:hAnsi="Arial" w:cs="Arial"/>
          <w:sz w:val="24"/>
          <w:szCs w:val="24"/>
        </w:rPr>
        <w:t>x</w:t>
      </w:r>
      <w:r w:rsidRPr="00BA08D7">
        <w:rPr>
          <w:rFonts w:ascii="Arial" w:hAnsi="Arial" w:cs="Arial"/>
          <w:sz w:val="24"/>
          <w:szCs w:val="24"/>
        </w:rPr>
        <w:fldChar w:fldCharType="begin">
          <w:ffData>
            <w:name w:val="Check4"/>
            <w:enabled/>
            <w:calcOnExit w:val="0"/>
            <w:statusText w:type="text" w:val="Water system mailed a notification that the CCR is available and provides a direct URL to the CCR on a publicly available website where it"/>
            <w:checkBox>
              <w:sizeAuto/>
              <w:default w:val="0"/>
              <w:checked w:val="0"/>
            </w:checkBox>
          </w:ffData>
        </w:fldChar>
      </w:r>
      <w:r w:rsidRPr="00BA08D7">
        <w:rPr>
          <w:rFonts w:ascii="Arial" w:hAnsi="Arial" w:cs="Arial"/>
          <w:sz w:val="24"/>
          <w:szCs w:val="24"/>
        </w:rPr>
        <w:instrText xml:space="preserve"> FORMCHECKBOX </w:instrText>
      </w:r>
      <w:r w:rsidRPr="00BA08D7">
        <w:rPr>
          <w:rFonts w:ascii="Arial" w:hAnsi="Arial" w:cs="Arial"/>
          <w:sz w:val="24"/>
          <w:szCs w:val="24"/>
        </w:rPr>
      </w:r>
      <w:r w:rsidRPr="00BA08D7">
        <w:rPr>
          <w:rFonts w:ascii="Arial" w:hAnsi="Arial" w:cs="Arial"/>
          <w:sz w:val="24"/>
          <w:szCs w:val="24"/>
        </w:rPr>
        <w:fldChar w:fldCharType="separate"/>
      </w:r>
      <w:r w:rsidRPr="00BA08D7">
        <w:rPr>
          <w:rFonts w:ascii="Arial" w:hAnsi="Arial" w:cs="Arial"/>
          <w:sz w:val="24"/>
          <w:szCs w:val="24"/>
        </w:rPr>
        <w:fldChar w:fldCharType="end"/>
      </w:r>
      <w:r w:rsidRPr="00BA08D7">
        <w:rPr>
          <w:rFonts w:ascii="Arial" w:hAnsi="Arial" w:cs="Arial"/>
          <w:sz w:val="24"/>
          <w:szCs w:val="24"/>
        </w:rPr>
        <w:tab/>
        <w:t xml:space="preserve">Water system mailed a notification that the CCR is available and provides a direct URL to the CCR on a publicly available website where it can be viewed (attach a copy of the mailed CCR notification). </w:t>
      </w:r>
    </w:p>
    <w:p w14:paraId="06C65B56" w14:textId="77777777" w:rsidR="00BA08D7" w:rsidRPr="00BA08D7" w:rsidRDefault="00BA08D7" w:rsidP="00BA08D7">
      <w:pPr>
        <w:tabs>
          <w:tab w:val="left" w:pos="9360"/>
        </w:tabs>
        <w:spacing w:line="300" w:lineRule="auto"/>
        <w:ind w:left="540"/>
        <w:jc w:val="both"/>
        <w:rPr>
          <w:rFonts w:ascii="Arial" w:hAnsi="Arial" w:cs="Arial"/>
          <w:sz w:val="24"/>
          <w:szCs w:val="24"/>
        </w:rPr>
      </w:pPr>
      <w:r w:rsidRPr="00BA08D7">
        <w:rPr>
          <w:rFonts w:ascii="Arial" w:hAnsi="Arial" w:cs="Arial"/>
          <w:sz w:val="24"/>
          <w:szCs w:val="24"/>
        </w:rPr>
        <w:t xml:space="preserve">URL: </w:t>
      </w:r>
      <w:hyperlink r:id="rId13">
        <w:r w:rsidRPr="00BA08D7">
          <w:rPr>
            <w:rFonts w:ascii="Arial" w:hAnsi="Arial" w:cs="Arial"/>
            <w:color w:val="0000FF"/>
            <w:sz w:val="24"/>
            <w:szCs w:val="24"/>
            <w:u w:val="single"/>
          </w:rPr>
          <w:t>www.skyforestwater.com</w:t>
        </w:r>
      </w:hyperlink>
      <w:r w:rsidRPr="00BA08D7">
        <w:rPr>
          <w:rFonts w:ascii="Arial" w:hAnsi="Arial" w:cs="Arial"/>
          <w:sz w:val="24"/>
          <w:szCs w:val="24"/>
        </w:rPr>
        <w:t xml:space="preserve"> password: </w:t>
      </w:r>
      <w:proofErr w:type="spellStart"/>
      <w:r w:rsidRPr="00BA08D7">
        <w:rPr>
          <w:rFonts w:ascii="Arial" w:hAnsi="Arial" w:cs="Arial"/>
          <w:sz w:val="24"/>
          <w:szCs w:val="24"/>
        </w:rPr>
        <w:t>skyforestwater</w:t>
      </w:r>
      <w:proofErr w:type="spellEnd"/>
    </w:p>
    <w:p w14:paraId="02AAB981" w14:textId="77777777" w:rsidR="00BA08D7" w:rsidRPr="00BA08D7" w:rsidRDefault="00BA08D7" w:rsidP="00BA08D7">
      <w:pPr>
        <w:tabs>
          <w:tab w:val="left" w:pos="9360"/>
        </w:tabs>
        <w:spacing w:line="300" w:lineRule="auto"/>
        <w:ind w:left="540" w:hanging="540"/>
        <w:jc w:val="both"/>
      </w:pPr>
      <w:r w:rsidRPr="00BA08D7">
        <w:rPr>
          <w:rFonts w:ascii="Arial" w:hAnsi="Arial" w:cs="Arial"/>
          <w:sz w:val="24"/>
          <w:szCs w:val="24"/>
        </w:rPr>
        <w:fldChar w:fldCharType="begin">
          <w:ffData>
            <w:name w:val="Check4"/>
            <w:enabled/>
            <w:calcOnExit w:val="0"/>
            <w:statusText w:type="text" w:val="Water system emailed a notification that the CCR is available and provides a direct URL to the CCR on a publicly available site on the Int"/>
            <w:checkBox>
              <w:sizeAuto/>
              <w:default w:val="0"/>
              <w:checked w:val="0"/>
            </w:checkBox>
          </w:ffData>
        </w:fldChar>
      </w:r>
      <w:r w:rsidRPr="00BA08D7">
        <w:rPr>
          <w:rFonts w:ascii="Arial" w:hAnsi="Arial" w:cs="Arial"/>
          <w:sz w:val="24"/>
          <w:szCs w:val="24"/>
        </w:rPr>
        <w:instrText xml:space="preserve"> FORMCHECKBOX </w:instrText>
      </w:r>
      <w:r w:rsidRPr="00BA08D7">
        <w:rPr>
          <w:rFonts w:ascii="Arial" w:hAnsi="Arial" w:cs="Arial"/>
          <w:sz w:val="24"/>
          <w:szCs w:val="24"/>
        </w:rPr>
      </w:r>
      <w:r w:rsidRPr="00BA08D7">
        <w:rPr>
          <w:rFonts w:ascii="Arial" w:hAnsi="Arial" w:cs="Arial"/>
          <w:sz w:val="24"/>
          <w:szCs w:val="24"/>
        </w:rPr>
        <w:fldChar w:fldCharType="separate"/>
      </w:r>
      <w:r w:rsidRPr="00BA08D7">
        <w:rPr>
          <w:rFonts w:ascii="Arial" w:hAnsi="Arial" w:cs="Arial"/>
          <w:sz w:val="24"/>
          <w:szCs w:val="24"/>
        </w:rPr>
        <w:fldChar w:fldCharType="end"/>
      </w:r>
      <w:r w:rsidRPr="00BA08D7">
        <w:rPr>
          <w:rFonts w:ascii="Arial" w:hAnsi="Arial" w:cs="Arial"/>
          <w:sz w:val="24"/>
          <w:szCs w:val="24"/>
        </w:rPr>
        <w:tab/>
      </w:r>
    </w:p>
    <w:p w14:paraId="6A9B335F" w14:textId="77777777" w:rsidR="00BA08D7" w:rsidRPr="00BA08D7" w:rsidRDefault="00BA08D7" w:rsidP="00BA08D7">
      <w:pPr>
        <w:tabs>
          <w:tab w:val="left" w:pos="1800"/>
          <w:tab w:val="left" w:pos="6030"/>
          <w:tab w:val="left" w:pos="8550"/>
        </w:tabs>
        <w:spacing w:line="276" w:lineRule="auto"/>
        <w:jc w:val="both"/>
        <w:rPr>
          <w:rFonts w:ascii="Arial" w:hAnsi="Arial" w:cs="Arial"/>
          <w:i/>
          <w:sz w:val="24"/>
          <w:szCs w:val="24"/>
        </w:rPr>
      </w:pPr>
      <w:r w:rsidRPr="00BA08D7">
        <w:rPr>
          <w:rFonts w:ascii="Arial" w:hAnsi="Arial" w:cs="Arial"/>
          <w:i/>
          <w:sz w:val="24"/>
          <w:szCs w:val="24"/>
        </w:rPr>
        <w:t xml:space="preserve">Provide a brief description of the water system’s electronic delivery procedures and include how the water system ensures delivery to customers unable to receive electronic delivery. </w:t>
      </w:r>
    </w:p>
    <w:p w14:paraId="5F0EB57A" w14:textId="77777777" w:rsidR="00BA08D7" w:rsidRPr="00BA08D7" w:rsidRDefault="00BA08D7" w:rsidP="00BA08D7">
      <w:pPr>
        <w:tabs>
          <w:tab w:val="left" w:pos="9360"/>
        </w:tabs>
        <w:spacing w:line="300" w:lineRule="auto"/>
        <w:ind w:left="540" w:hanging="540"/>
        <w:jc w:val="both"/>
        <w:rPr>
          <w:rFonts w:ascii="Arial" w:hAnsi="Arial" w:cs="Arial"/>
          <w:sz w:val="24"/>
          <w:szCs w:val="24"/>
        </w:rPr>
      </w:pPr>
    </w:p>
    <w:tbl>
      <w:tblPr>
        <w:tblStyle w:val="TableGrid"/>
        <w:tblW w:w="0" w:type="auto"/>
        <w:tblLook w:val="04A0" w:firstRow="1" w:lastRow="0" w:firstColumn="1" w:lastColumn="0" w:noHBand="0" w:noVBand="1"/>
      </w:tblPr>
      <w:tblGrid>
        <w:gridCol w:w="9576"/>
      </w:tblGrid>
      <w:tr w:rsidR="00BA08D7" w:rsidRPr="00BA08D7" w14:paraId="22A333A1" w14:textId="77777777" w:rsidTr="003544CB">
        <w:trPr>
          <w:trHeight w:val="413"/>
        </w:trPr>
        <w:tc>
          <w:tcPr>
            <w:tcW w:w="9576" w:type="dxa"/>
          </w:tcPr>
          <w:p w14:paraId="525504BA" w14:textId="77777777" w:rsidR="00BA08D7" w:rsidRPr="00BA08D7" w:rsidRDefault="00BA08D7" w:rsidP="00BA08D7">
            <w:pPr>
              <w:tabs>
                <w:tab w:val="left" w:pos="1800"/>
                <w:tab w:val="left" w:pos="6030"/>
                <w:tab w:val="left" w:pos="8550"/>
              </w:tabs>
              <w:spacing w:line="276" w:lineRule="auto"/>
              <w:jc w:val="both"/>
              <w:rPr>
                <w:rFonts w:ascii="Arial" w:hAnsi="Arial" w:cs="Arial"/>
                <w:sz w:val="24"/>
                <w:szCs w:val="24"/>
              </w:rPr>
            </w:pPr>
            <w:r w:rsidRPr="00BA08D7">
              <w:rPr>
                <w:rFonts w:ascii="Arial" w:hAnsi="Arial" w:cs="Arial"/>
                <w:sz w:val="24"/>
                <w:szCs w:val="24"/>
              </w:rPr>
              <w:t>Notified in June billing that CCR is available online. Notification will be sent again with annual meeting notification and agenda.</w:t>
            </w:r>
          </w:p>
        </w:tc>
      </w:tr>
    </w:tbl>
    <w:p w14:paraId="0866682B" w14:textId="77777777" w:rsidR="00827994" w:rsidRPr="005162DE" w:rsidRDefault="00827994" w:rsidP="00827994">
      <w:pPr>
        <w:rPr>
          <w:rFonts w:ascii="Arial" w:hAnsi="Arial" w:cs="Arial"/>
          <w:sz w:val="24"/>
          <w:szCs w:val="24"/>
        </w:rPr>
      </w:pPr>
    </w:p>
    <w:sectPr w:rsidR="00827994" w:rsidRPr="005162DE" w:rsidSect="001300C2">
      <w:headerReference w:type="even" r:id="rId14"/>
      <w:headerReference w:type="default" r:id="rId15"/>
      <w:footerReference w:type="even" r:id="rId16"/>
      <w:footerReference w:type="default" r:id="rId17"/>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D4B052" w14:textId="77777777" w:rsidR="007419EE" w:rsidRDefault="007419EE">
      <w:r>
        <w:separator/>
      </w:r>
    </w:p>
    <w:p w14:paraId="647D242F" w14:textId="77777777" w:rsidR="007419EE" w:rsidRDefault="007419EE"/>
  </w:endnote>
  <w:endnote w:type="continuationSeparator" w:id="0">
    <w:p w14:paraId="106F3D20" w14:textId="77777777" w:rsidR="007419EE" w:rsidRDefault="007419EE">
      <w:r>
        <w:continuationSeparator/>
      </w:r>
    </w:p>
    <w:p w14:paraId="1688A28F" w14:textId="77777777" w:rsidR="007419EE" w:rsidRDefault="007419EE"/>
  </w:endnote>
  <w:endnote w:type="continuationNotice" w:id="1">
    <w:p w14:paraId="78471F60" w14:textId="77777777" w:rsidR="007419EE" w:rsidRDefault="007419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altName w:val="Cambria"/>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Magneto">
    <w:panose1 w:val="04030805050802020D02"/>
    <w:charset w:val="00"/>
    <w:family w:val="decorative"/>
    <w:pitch w:val="variable"/>
    <w:sig w:usb0="00000003" w:usb1="00000000" w:usb2="00000000" w:usb3="00000000" w:csb0="00000001"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3AB29E32" w:rsidR="00244938" w:rsidRPr="002E5912" w:rsidRDefault="000D18FA"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SWS CCR</w:t>
    </w:r>
    <w:r>
      <w:rPr>
        <w:rFonts w:ascii="Arial" w:hAnsi="Arial" w:cs="Arial"/>
        <w:sz w:val="24"/>
        <w:szCs w:val="24"/>
      </w:rPr>
      <w:tab/>
      <w:t>Revised January 202</w:t>
    </w:r>
    <w:r w:rsidR="00431BEC">
      <w:rPr>
        <w:rFonts w:ascii="Arial" w:hAnsi="Arial" w:cs="Arial"/>
        <w:sz w:val="24"/>
        <w:szCs w:val="24"/>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2F74D6" w14:textId="77777777" w:rsidR="007419EE" w:rsidRDefault="007419EE">
      <w:r>
        <w:separator/>
      </w:r>
    </w:p>
    <w:p w14:paraId="14A1F8BB" w14:textId="77777777" w:rsidR="007419EE" w:rsidRDefault="007419EE"/>
  </w:footnote>
  <w:footnote w:type="continuationSeparator" w:id="0">
    <w:p w14:paraId="55DAACB6" w14:textId="77777777" w:rsidR="007419EE" w:rsidRDefault="007419EE">
      <w:r>
        <w:continuationSeparator/>
      </w:r>
    </w:p>
    <w:p w14:paraId="41209FD1" w14:textId="77777777" w:rsidR="007419EE" w:rsidRDefault="007419EE"/>
  </w:footnote>
  <w:footnote w:type="continuationNotice" w:id="1">
    <w:p w14:paraId="5F899E8A" w14:textId="77777777" w:rsidR="007419EE" w:rsidRDefault="007419E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5B7E970D"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000D18FA">
      <w:rPr>
        <w:rStyle w:val="PageNumber"/>
        <w:rFonts w:ascii="Arial" w:hAnsi="Arial" w:cs="Arial"/>
        <w:sz w:val="24"/>
        <w:szCs w:val="24"/>
      </w:rPr>
      <w:t>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6446"/>
    <w:rsid w:val="00017A79"/>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8BE"/>
    <w:rsid w:val="00095AAC"/>
    <w:rsid w:val="000A0347"/>
    <w:rsid w:val="000A08B0"/>
    <w:rsid w:val="000A0BCF"/>
    <w:rsid w:val="000A6DBC"/>
    <w:rsid w:val="000B01EA"/>
    <w:rsid w:val="000B0206"/>
    <w:rsid w:val="000B033F"/>
    <w:rsid w:val="000B0CDE"/>
    <w:rsid w:val="000B13CB"/>
    <w:rsid w:val="000B13FC"/>
    <w:rsid w:val="000B2FCC"/>
    <w:rsid w:val="000B60F2"/>
    <w:rsid w:val="000B74BB"/>
    <w:rsid w:val="000C116D"/>
    <w:rsid w:val="000C16DD"/>
    <w:rsid w:val="000C1A52"/>
    <w:rsid w:val="000C527D"/>
    <w:rsid w:val="000C6837"/>
    <w:rsid w:val="000D18FA"/>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39E9"/>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A77B1"/>
    <w:rsid w:val="003B1F6B"/>
    <w:rsid w:val="003B3381"/>
    <w:rsid w:val="003C0F5E"/>
    <w:rsid w:val="003C2FCC"/>
    <w:rsid w:val="003C597D"/>
    <w:rsid w:val="003C7E02"/>
    <w:rsid w:val="003D622F"/>
    <w:rsid w:val="003E27AB"/>
    <w:rsid w:val="003E7032"/>
    <w:rsid w:val="003F23AC"/>
    <w:rsid w:val="003F36E5"/>
    <w:rsid w:val="003F3A38"/>
    <w:rsid w:val="003F3F4C"/>
    <w:rsid w:val="003F5E00"/>
    <w:rsid w:val="003F774D"/>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1BEC"/>
    <w:rsid w:val="00435A3F"/>
    <w:rsid w:val="00441930"/>
    <w:rsid w:val="00442D66"/>
    <w:rsid w:val="004445E4"/>
    <w:rsid w:val="00446969"/>
    <w:rsid w:val="00450A4E"/>
    <w:rsid w:val="0045424E"/>
    <w:rsid w:val="004562E8"/>
    <w:rsid w:val="004629B1"/>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2CF1"/>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01CA"/>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5AE4"/>
    <w:rsid w:val="005E6068"/>
    <w:rsid w:val="005F0661"/>
    <w:rsid w:val="005F082E"/>
    <w:rsid w:val="005F0DDC"/>
    <w:rsid w:val="005F17BC"/>
    <w:rsid w:val="005F600B"/>
    <w:rsid w:val="005F6B41"/>
    <w:rsid w:val="005F7F5B"/>
    <w:rsid w:val="0060219E"/>
    <w:rsid w:val="0060561B"/>
    <w:rsid w:val="00606A2B"/>
    <w:rsid w:val="00614F49"/>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135"/>
    <w:rsid w:val="006727C0"/>
    <w:rsid w:val="00680846"/>
    <w:rsid w:val="0068272C"/>
    <w:rsid w:val="00684C7E"/>
    <w:rsid w:val="00691186"/>
    <w:rsid w:val="00695A6F"/>
    <w:rsid w:val="00696362"/>
    <w:rsid w:val="006A04A9"/>
    <w:rsid w:val="006A482B"/>
    <w:rsid w:val="006B5CF2"/>
    <w:rsid w:val="006C2732"/>
    <w:rsid w:val="006C7186"/>
    <w:rsid w:val="006C7AC2"/>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19EE"/>
    <w:rsid w:val="00742E55"/>
    <w:rsid w:val="00743F7B"/>
    <w:rsid w:val="007452F3"/>
    <w:rsid w:val="00745362"/>
    <w:rsid w:val="007471DB"/>
    <w:rsid w:val="007640D4"/>
    <w:rsid w:val="00775871"/>
    <w:rsid w:val="00783F5A"/>
    <w:rsid w:val="00784E3A"/>
    <w:rsid w:val="00786F01"/>
    <w:rsid w:val="0079421C"/>
    <w:rsid w:val="0079489A"/>
    <w:rsid w:val="00796405"/>
    <w:rsid w:val="00796E52"/>
    <w:rsid w:val="007A473C"/>
    <w:rsid w:val="007A76CF"/>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622"/>
    <w:rsid w:val="00A1682E"/>
    <w:rsid w:val="00A24839"/>
    <w:rsid w:val="00A259A6"/>
    <w:rsid w:val="00A32EB0"/>
    <w:rsid w:val="00A37045"/>
    <w:rsid w:val="00A44246"/>
    <w:rsid w:val="00A560BC"/>
    <w:rsid w:val="00A63BCD"/>
    <w:rsid w:val="00A72ADF"/>
    <w:rsid w:val="00A77BCA"/>
    <w:rsid w:val="00A85C1E"/>
    <w:rsid w:val="00A93A21"/>
    <w:rsid w:val="00A94D32"/>
    <w:rsid w:val="00A9766F"/>
    <w:rsid w:val="00AB01B0"/>
    <w:rsid w:val="00AB5690"/>
    <w:rsid w:val="00AB5E87"/>
    <w:rsid w:val="00AC41BE"/>
    <w:rsid w:val="00AC6D1E"/>
    <w:rsid w:val="00AD4876"/>
    <w:rsid w:val="00AE1B4D"/>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1C4"/>
    <w:rsid w:val="00B76677"/>
    <w:rsid w:val="00B772E6"/>
    <w:rsid w:val="00B85CDA"/>
    <w:rsid w:val="00B87C5D"/>
    <w:rsid w:val="00B917F2"/>
    <w:rsid w:val="00B93439"/>
    <w:rsid w:val="00B96EC8"/>
    <w:rsid w:val="00BA08D7"/>
    <w:rsid w:val="00BA159C"/>
    <w:rsid w:val="00BA2C8F"/>
    <w:rsid w:val="00BA538C"/>
    <w:rsid w:val="00BA6254"/>
    <w:rsid w:val="00BA7D96"/>
    <w:rsid w:val="00BB3E43"/>
    <w:rsid w:val="00BB412C"/>
    <w:rsid w:val="00BC2F95"/>
    <w:rsid w:val="00BC4EA7"/>
    <w:rsid w:val="00BC601F"/>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164D"/>
    <w:rsid w:val="00C04A5E"/>
    <w:rsid w:val="00C04F6F"/>
    <w:rsid w:val="00C123E3"/>
    <w:rsid w:val="00C1393D"/>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27AB"/>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420F"/>
    <w:rsid w:val="00DE54DD"/>
    <w:rsid w:val="00E0214A"/>
    <w:rsid w:val="00E034EF"/>
    <w:rsid w:val="00E036DF"/>
    <w:rsid w:val="00E05746"/>
    <w:rsid w:val="00E10D4D"/>
    <w:rsid w:val="00E130F9"/>
    <w:rsid w:val="00E1732D"/>
    <w:rsid w:val="00E20938"/>
    <w:rsid w:val="00E22B4E"/>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0A4F"/>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04FE8596"/>
    <w:rsid w:val="05C3C64B"/>
    <w:rsid w:val="061DD768"/>
    <w:rsid w:val="066F232C"/>
    <w:rsid w:val="0816201C"/>
    <w:rsid w:val="0B79DAFD"/>
    <w:rsid w:val="0C582682"/>
    <w:rsid w:val="10160E3F"/>
    <w:rsid w:val="10AC8E21"/>
    <w:rsid w:val="10ECCD8C"/>
    <w:rsid w:val="1198C0B7"/>
    <w:rsid w:val="1487B3C2"/>
    <w:rsid w:val="15A06CD4"/>
    <w:rsid w:val="16C3A498"/>
    <w:rsid w:val="18256196"/>
    <w:rsid w:val="1A947090"/>
    <w:rsid w:val="1AE0AA79"/>
    <w:rsid w:val="1E1C4703"/>
    <w:rsid w:val="219D70F2"/>
    <w:rsid w:val="23A36B4A"/>
    <w:rsid w:val="255DAD64"/>
    <w:rsid w:val="26483C81"/>
    <w:rsid w:val="28139FBA"/>
    <w:rsid w:val="2925AFF4"/>
    <w:rsid w:val="29AED9E7"/>
    <w:rsid w:val="2C4BB847"/>
    <w:rsid w:val="2F8D111D"/>
    <w:rsid w:val="2FC3A041"/>
    <w:rsid w:val="3051B51B"/>
    <w:rsid w:val="305A8FEF"/>
    <w:rsid w:val="32D7B750"/>
    <w:rsid w:val="34EE26BC"/>
    <w:rsid w:val="3693A522"/>
    <w:rsid w:val="36FAC1FF"/>
    <w:rsid w:val="38D71152"/>
    <w:rsid w:val="3D92BA65"/>
    <w:rsid w:val="3FD10490"/>
    <w:rsid w:val="3FEE6E27"/>
    <w:rsid w:val="41583A8C"/>
    <w:rsid w:val="418E2467"/>
    <w:rsid w:val="43631711"/>
    <w:rsid w:val="45501103"/>
    <w:rsid w:val="477D5E56"/>
    <w:rsid w:val="47A10130"/>
    <w:rsid w:val="498A07AA"/>
    <w:rsid w:val="4B48D35A"/>
    <w:rsid w:val="4C66B0F9"/>
    <w:rsid w:val="4E4109FF"/>
    <w:rsid w:val="4F383C59"/>
    <w:rsid w:val="53BF2F3F"/>
    <w:rsid w:val="54178757"/>
    <w:rsid w:val="542A3FC1"/>
    <w:rsid w:val="580261BE"/>
    <w:rsid w:val="58110DA4"/>
    <w:rsid w:val="593CDB8B"/>
    <w:rsid w:val="597EF144"/>
    <w:rsid w:val="59819EAF"/>
    <w:rsid w:val="599AA85D"/>
    <w:rsid w:val="59BB915A"/>
    <w:rsid w:val="59FF1FB0"/>
    <w:rsid w:val="5A88A873"/>
    <w:rsid w:val="5AFB91DB"/>
    <w:rsid w:val="5DAC312B"/>
    <w:rsid w:val="5EC18416"/>
    <w:rsid w:val="6036979A"/>
    <w:rsid w:val="6071AB39"/>
    <w:rsid w:val="6119AAAF"/>
    <w:rsid w:val="645F70D0"/>
    <w:rsid w:val="68087CA0"/>
    <w:rsid w:val="6864F23D"/>
    <w:rsid w:val="68F92B24"/>
    <w:rsid w:val="6A90366A"/>
    <w:rsid w:val="6E654CFF"/>
    <w:rsid w:val="6ED525A6"/>
    <w:rsid w:val="6F32F1F0"/>
    <w:rsid w:val="6F392F59"/>
    <w:rsid w:val="712BD3B9"/>
    <w:rsid w:val="716DD2B1"/>
    <w:rsid w:val="7205AE8E"/>
    <w:rsid w:val="74442745"/>
    <w:rsid w:val="7622D4FC"/>
    <w:rsid w:val="768ADB54"/>
    <w:rsid w:val="773965D4"/>
    <w:rsid w:val="79868F8B"/>
    <w:rsid w:val="7B255090"/>
    <w:rsid w:val="7B40B5C3"/>
    <w:rsid w:val="7C1A6DAB"/>
    <w:rsid w:val="7C31DFDB"/>
    <w:rsid w:val="7C441DD7"/>
    <w:rsid w:val="7DA220E4"/>
    <w:rsid w:val="7F67ADD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6B3DBA97-DC86-4A31-9CA7-9AAD8A4F8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uiPriority w:val="59"/>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kyforestwater.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pa.gov/lead"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kyforestwater.com"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3387</Words>
  <Characters>19309</Characters>
  <Application>Microsoft Office Word</Application>
  <DocSecurity>0</DocSecurity>
  <Lines>160</Lines>
  <Paragraphs>45</Paragraphs>
  <ScaleCrop>false</ScaleCrop>
  <Company>SWRCB</Company>
  <LinksUpToDate>false</LinksUpToDate>
  <CharactersWithSpaces>22651</CharactersWithSpaces>
  <SharedDoc>false</SharedDoc>
  <HLinks>
    <vt:vector size="12" baseType="variant">
      <vt:variant>
        <vt:i4>3342379</vt:i4>
      </vt:variant>
      <vt:variant>
        <vt:i4>21</vt:i4>
      </vt:variant>
      <vt:variant>
        <vt:i4>0</vt:i4>
      </vt:variant>
      <vt:variant>
        <vt:i4>5</vt:i4>
      </vt:variant>
      <vt:variant>
        <vt:lpwstr>http://www.epa.gov/lead</vt:lpwstr>
      </vt:variant>
      <vt:variant>
        <vt:lpwstr/>
      </vt:variant>
      <vt:variant>
        <vt:i4>3866737</vt:i4>
      </vt:variant>
      <vt:variant>
        <vt:i4>0</vt:i4>
      </vt:variant>
      <vt:variant>
        <vt:i4>0</vt:i4>
      </vt:variant>
      <vt:variant>
        <vt:i4>5</vt:i4>
      </vt:variant>
      <vt:variant>
        <vt:lpwstr>https://www.skyforestwater.com/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Skyforest Mutual Water Company</cp:lastModifiedBy>
  <cp:revision>2</cp:revision>
  <cp:lastPrinted>2025-10-09T02:50:00Z</cp:lastPrinted>
  <dcterms:created xsi:type="dcterms:W3CDTF">2026-08-03T21:45:00Z</dcterms:created>
  <dcterms:modified xsi:type="dcterms:W3CDTF">2026-08-03T21:45:00Z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