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9121" w14:textId="4D470B8D" w:rsidR="00BC6327" w:rsidRPr="00A93A21"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570C60">
        <w:rPr>
          <w:sz w:val="32"/>
          <w:u w:val="none"/>
        </w:rPr>
        <w:t>2</w:t>
      </w:r>
      <w:r w:rsidR="003E167D">
        <w:rPr>
          <w:sz w:val="32"/>
          <w:u w:val="none"/>
        </w:rPr>
        <w:t>1</w:t>
      </w:r>
      <w:r w:rsidRPr="00A93A21">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A93A21" w14:paraId="5E5B9F39" w14:textId="77777777">
        <w:trPr>
          <w:cantSplit/>
        </w:trPr>
        <w:tc>
          <w:tcPr>
            <w:tcW w:w="2196" w:type="dxa"/>
          </w:tcPr>
          <w:p w14:paraId="5E9C9EE4"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39886CFE" w14:textId="2061ACE3" w:rsidR="000F0BE4" w:rsidRPr="00A93A21" w:rsidRDefault="005F7FEC">
            <w:pPr>
              <w:pStyle w:val="BodyText3"/>
              <w:pBdr>
                <w:top w:val="none" w:sz="0" w:space="0" w:color="auto"/>
                <w:left w:val="none" w:sz="0" w:space="0" w:color="auto"/>
                <w:bottom w:val="none" w:sz="0" w:space="0" w:color="auto"/>
                <w:right w:val="none" w:sz="0" w:space="0" w:color="auto"/>
              </w:pBdr>
              <w:jc w:val="left"/>
              <w:rPr>
                <w:b/>
              </w:rPr>
            </w:pPr>
            <w:r>
              <w:rPr>
                <w:b/>
                <w:sz w:val="21"/>
                <w:szCs w:val="21"/>
              </w:rPr>
              <w:t>City of San Juan Bautista Water System   3510002</w:t>
            </w:r>
          </w:p>
        </w:tc>
        <w:tc>
          <w:tcPr>
            <w:tcW w:w="1314" w:type="dxa"/>
          </w:tcPr>
          <w:p w14:paraId="41CA0FC9"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vAlign w:val="center"/>
          </w:tcPr>
          <w:p w14:paraId="7FCC5EBE" w14:textId="0F97A561" w:rsidR="00BC6327" w:rsidRPr="00A93A21" w:rsidRDefault="005F7FEC" w:rsidP="007B29CD">
            <w:pPr>
              <w:pStyle w:val="BodyText3"/>
              <w:pBdr>
                <w:top w:val="none" w:sz="0" w:space="0" w:color="auto"/>
                <w:left w:val="none" w:sz="0" w:space="0" w:color="auto"/>
                <w:bottom w:val="none" w:sz="0" w:space="0" w:color="auto"/>
                <w:right w:val="none" w:sz="0" w:space="0" w:color="auto"/>
              </w:pBdr>
              <w:jc w:val="left"/>
              <w:rPr>
                <w:sz w:val="22"/>
              </w:rPr>
            </w:pPr>
            <w:r>
              <w:rPr>
                <w:sz w:val="22"/>
              </w:rPr>
              <w:t>April 25</w:t>
            </w:r>
            <w:r w:rsidR="00813D20">
              <w:rPr>
                <w:sz w:val="22"/>
              </w:rPr>
              <w:t>,</w:t>
            </w:r>
            <w:r w:rsidR="00916042">
              <w:rPr>
                <w:sz w:val="22"/>
              </w:rPr>
              <w:t xml:space="preserve"> 2</w:t>
            </w:r>
            <w:r w:rsidR="00F70EBA">
              <w:rPr>
                <w:sz w:val="22"/>
              </w:rPr>
              <w:t>0</w:t>
            </w:r>
            <w:r w:rsidR="00F90428">
              <w:rPr>
                <w:sz w:val="22"/>
              </w:rPr>
              <w:t>2</w:t>
            </w:r>
            <w:r w:rsidR="003E167D">
              <w:rPr>
                <w:sz w:val="22"/>
              </w:rPr>
              <w:t>2</w:t>
            </w:r>
          </w:p>
        </w:tc>
      </w:tr>
    </w:tbl>
    <w:p w14:paraId="1C208721" w14:textId="77777777" w:rsidR="00162597" w:rsidRDefault="00162597" w:rsidP="00ED185F">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73BB29A2" w14:textId="3BC5537C" w:rsidR="00F90428" w:rsidRDefault="00F90428" w:rsidP="00ED185F">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B36C8B">
        <w:rPr>
          <w:i/>
          <w:sz w:val="21"/>
          <w:szCs w:val="21"/>
        </w:rPr>
        <w:t>20</w:t>
      </w:r>
      <w:r w:rsidR="00570C60">
        <w:rPr>
          <w:i/>
          <w:sz w:val="21"/>
          <w:szCs w:val="21"/>
        </w:rPr>
        <w:t>2</w:t>
      </w:r>
      <w:r w:rsidR="003E167D">
        <w:rPr>
          <w:i/>
          <w:sz w:val="21"/>
          <w:szCs w:val="21"/>
        </w:rPr>
        <w:t>1</w:t>
      </w:r>
      <w:r w:rsidRPr="00412B2F">
        <w:rPr>
          <w:i/>
          <w:sz w:val="21"/>
          <w:szCs w:val="21"/>
        </w:rPr>
        <w:t xml:space="preserve"> and may include earlier monitoring data.</w:t>
      </w:r>
    </w:p>
    <w:p w14:paraId="4011406E" w14:textId="77777777" w:rsidR="005F7FEC" w:rsidRDefault="005F7FEC" w:rsidP="00ED185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5F7FEC">
        <w:rPr>
          <w:b/>
          <w:bCs/>
          <w:sz w:val="21"/>
          <w:szCs w:val="21"/>
          <w:lang w:val="es-MX"/>
        </w:rPr>
        <w:t xml:space="preserve">Este informe contiene información muy importante sobre su agua para beber.  Favor de comunicarse </w:t>
      </w:r>
      <w:r w:rsidRPr="005F7FEC">
        <w:rPr>
          <w:b/>
          <w:bCs/>
          <w:sz w:val="21"/>
          <w:szCs w:val="21"/>
          <w:u w:val="single"/>
          <w:lang w:val="es-MX"/>
        </w:rPr>
        <w:t xml:space="preserve">City </w:t>
      </w:r>
      <w:proofErr w:type="spellStart"/>
      <w:r w:rsidRPr="005F7FEC">
        <w:rPr>
          <w:b/>
          <w:bCs/>
          <w:sz w:val="21"/>
          <w:szCs w:val="21"/>
          <w:u w:val="single"/>
          <w:lang w:val="es-MX"/>
        </w:rPr>
        <w:t>of</w:t>
      </w:r>
      <w:proofErr w:type="spellEnd"/>
      <w:r w:rsidRPr="005F7FEC">
        <w:rPr>
          <w:b/>
          <w:bCs/>
          <w:sz w:val="21"/>
          <w:szCs w:val="21"/>
          <w:u w:val="single"/>
          <w:lang w:val="es-MX"/>
        </w:rPr>
        <w:t xml:space="preserve"> San Juan Bautista </w:t>
      </w:r>
      <w:proofErr w:type="spellStart"/>
      <w:r w:rsidRPr="005F7FEC">
        <w:rPr>
          <w:b/>
          <w:bCs/>
          <w:sz w:val="21"/>
          <w:szCs w:val="21"/>
          <w:u w:val="single"/>
          <w:lang w:val="es-MX"/>
        </w:rPr>
        <w:t>Wa</w:t>
      </w:r>
      <w:r w:rsidRPr="005F7FEC">
        <w:rPr>
          <w:b/>
          <w:bCs/>
          <w:i/>
          <w:sz w:val="21"/>
          <w:szCs w:val="21"/>
          <w:u w:val="single"/>
          <w:lang w:val="es-MX"/>
        </w:rPr>
        <w:t>ter</w:t>
      </w:r>
      <w:proofErr w:type="spellEnd"/>
      <w:r w:rsidRPr="005F7FEC">
        <w:rPr>
          <w:b/>
          <w:bCs/>
          <w:i/>
          <w:sz w:val="21"/>
          <w:szCs w:val="21"/>
          <w:u w:val="single"/>
          <w:lang w:val="es-MX"/>
        </w:rPr>
        <w:t xml:space="preserve"> </w:t>
      </w:r>
      <w:proofErr w:type="spellStart"/>
      <w:r w:rsidRPr="005F7FEC">
        <w:rPr>
          <w:b/>
          <w:bCs/>
          <w:i/>
          <w:sz w:val="21"/>
          <w:szCs w:val="21"/>
          <w:u w:val="single"/>
          <w:lang w:val="es-MX"/>
        </w:rPr>
        <w:t>System</w:t>
      </w:r>
      <w:proofErr w:type="spellEnd"/>
      <w:r w:rsidRPr="005F7FEC">
        <w:rPr>
          <w:b/>
          <w:bCs/>
          <w:i/>
          <w:sz w:val="21"/>
          <w:szCs w:val="21"/>
          <w:u w:val="single"/>
          <w:lang w:val="es-MX"/>
        </w:rPr>
        <w:t xml:space="preserve"> #10</w:t>
      </w:r>
      <w:r w:rsidRPr="005F7FEC">
        <w:rPr>
          <w:b/>
          <w:bCs/>
          <w:sz w:val="21"/>
          <w:szCs w:val="21"/>
          <w:lang w:val="es-MX"/>
        </w:rPr>
        <w:t xml:space="preserve"> a </w:t>
      </w:r>
      <w:r w:rsidRPr="005F7FEC">
        <w:rPr>
          <w:b/>
          <w:bCs/>
          <w:i/>
          <w:sz w:val="21"/>
          <w:szCs w:val="21"/>
          <w:u w:val="single"/>
          <w:lang w:val="es-MX"/>
        </w:rPr>
        <w:t>(831)623-4661</w:t>
      </w:r>
      <w:r w:rsidRPr="005F7FEC">
        <w:rPr>
          <w:b/>
          <w:bCs/>
          <w:sz w:val="21"/>
          <w:szCs w:val="21"/>
          <w:lang w:val="es-MX"/>
        </w:rPr>
        <w:t xml:space="preserve"> para asistirlo en español</w:t>
      </w:r>
    </w:p>
    <w:tbl>
      <w:tblPr>
        <w:tblW w:w="10908" w:type="dxa"/>
        <w:tblLayout w:type="fixed"/>
        <w:tblLook w:val="0000" w:firstRow="0" w:lastRow="0" w:firstColumn="0" w:lastColumn="0" w:noHBand="0" w:noVBand="0"/>
      </w:tblPr>
      <w:tblGrid>
        <w:gridCol w:w="108"/>
        <w:gridCol w:w="2772"/>
        <w:gridCol w:w="90"/>
        <w:gridCol w:w="630"/>
        <w:gridCol w:w="900"/>
        <w:gridCol w:w="630"/>
        <w:gridCol w:w="1980"/>
        <w:gridCol w:w="90"/>
        <w:gridCol w:w="810"/>
        <w:gridCol w:w="2790"/>
        <w:gridCol w:w="108"/>
      </w:tblGrid>
      <w:tr w:rsidR="00F90428" w:rsidRPr="00412B2F" w14:paraId="19B3BAC4" w14:textId="77777777" w:rsidTr="00ED185F">
        <w:trPr>
          <w:gridAfter w:val="1"/>
          <w:wAfter w:w="108" w:type="dxa"/>
          <w:cantSplit/>
        </w:trPr>
        <w:tc>
          <w:tcPr>
            <w:tcW w:w="2970" w:type="dxa"/>
            <w:gridSpan w:val="3"/>
          </w:tcPr>
          <w:p w14:paraId="3A9652DD" w14:textId="77777777" w:rsidR="00162597" w:rsidRDefault="00162597" w:rsidP="00F9042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p>
          <w:p w14:paraId="7FC9F3DF" w14:textId="08E0FEA9" w:rsidR="00F90428" w:rsidRPr="00412B2F" w:rsidRDefault="00F90428" w:rsidP="00F9042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77F9A237" w14:textId="77777777" w:rsidR="00162597" w:rsidRDefault="00162597" w:rsidP="00F90428">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p>
          <w:p w14:paraId="019DB19E" w14:textId="4D4DEE23" w:rsidR="00F90428" w:rsidRPr="00412B2F" w:rsidRDefault="00F90428" w:rsidP="00F90428">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r w:rsidR="005F7FEC">
              <w:rPr>
                <w:sz w:val="21"/>
                <w:szCs w:val="21"/>
              </w:rPr>
              <w:t>s</w:t>
            </w:r>
          </w:p>
        </w:tc>
      </w:tr>
      <w:tr w:rsidR="00F90428" w:rsidRPr="00412B2F" w14:paraId="3F25C000" w14:textId="77777777" w:rsidTr="00ED185F">
        <w:trPr>
          <w:gridAfter w:val="1"/>
          <w:wAfter w:w="108" w:type="dxa"/>
          <w:cantSplit/>
        </w:trPr>
        <w:tc>
          <w:tcPr>
            <w:tcW w:w="3600" w:type="dxa"/>
            <w:gridSpan w:val="4"/>
          </w:tcPr>
          <w:p w14:paraId="1F10A5CE" w14:textId="77777777" w:rsidR="00F90428" w:rsidRPr="00412B2F" w:rsidRDefault="00F90428" w:rsidP="00F904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6"/>
            <w:tcBorders>
              <w:bottom w:val="single" w:sz="4" w:space="0" w:color="auto"/>
            </w:tcBorders>
          </w:tcPr>
          <w:p w14:paraId="5CB5A271" w14:textId="17298C07" w:rsidR="00F90428" w:rsidRPr="00412B2F" w:rsidRDefault="005F7FEC" w:rsidP="00F904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Wells 1, 5, and 6 are located near the south end of the </w:t>
            </w:r>
            <w:proofErr w:type="gramStart"/>
            <w:r>
              <w:rPr>
                <w:sz w:val="21"/>
                <w:szCs w:val="21"/>
              </w:rPr>
              <w:t>City</w:t>
            </w:r>
            <w:proofErr w:type="gramEnd"/>
            <w:r>
              <w:rPr>
                <w:sz w:val="21"/>
                <w:szCs w:val="21"/>
              </w:rPr>
              <w:t>.</w:t>
            </w:r>
          </w:p>
        </w:tc>
      </w:tr>
      <w:tr w:rsidR="005F7FEC" w:rsidRPr="00412B2F" w14:paraId="75440BE1" w14:textId="77777777" w:rsidTr="00ED185F">
        <w:trPr>
          <w:gridAfter w:val="1"/>
          <w:wAfter w:w="108" w:type="dxa"/>
        </w:trPr>
        <w:tc>
          <w:tcPr>
            <w:tcW w:w="4500" w:type="dxa"/>
            <w:gridSpan w:val="5"/>
          </w:tcPr>
          <w:p w14:paraId="26439439" w14:textId="77777777" w:rsidR="005F7FEC" w:rsidRPr="00414B6F" w:rsidRDefault="005F7FEC" w:rsidP="005F7FE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4B6F">
              <w:rPr>
                <w:sz w:val="21"/>
                <w:szCs w:val="21"/>
              </w:rPr>
              <w:t>Drinking Water Source Assessment information:</w:t>
            </w:r>
          </w:p>
        </w:tc>
        <w:tc>
          <w:tcPr>
            <w:tcW w:w="6300" w:type="dxa"/>
            <w:gridSpan w:val="5"/>
            <w:tcBorders>
              <w:bottom w:val="single" w:sz="4" w:space="0" w:color="auto"/>
            </w:tcBorders>
          </w:tcPr>
          <w:p w14:paraId="099A087B" w14:textId="69628767" w:rsidR="005F7FEC" w:rsidRPr="00414B6F" w:rsidRDefault="005F7FEC" w:rsidP="005F7FE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the complete assessment may be viewed at: Water Resources Control Board, Drinking Water Division Operations Branch, 1 Lower Ragsdale, Building </w:t>
            </w:r>
            <w:proofErr w:type="gramStart"/>
            <w:r>
              <w:rPr>
                <w:sz w:val="21"/>
                <w:szCs w:val="21"/>
              </w:rPr>
              <w:t>1,  Suite</w:t>
            </w:r>
            <w:proofErr w:type="gramEnd"/>
            <w:r>
              <w:rPr>
                <w:sz w:val="21"/>
                <w:szCs w:val="21"/>
              </w:rPr>
              <w:t xml:space="preserve"> 120, Monterey, CA  93940 or at: San Juan Bautista City Hall, 311 Second Street, San Juan Bautista, CA  95045</w:t>
            </w:r>
          </w:p>
        </w:tc>
      </w:tr>
      <w:tr w:rsidR="005F7FEC" w:rsidRPr="00412B2F" w14:paraId="6DAB4F9F" w14:textId="77777777" w:rsidTr="00ED185F">
        <w:trPr>
          <w:gridAfter w:val="1"/>
          <w:wAfter w:w="108" w:type="dxa"/>
        </w:trPr>
        <w:tc>
          <w:tcPr>
            <w:tcW w:w="10800" w:type="dxa"/>
            <w:gridSpan w:val="10"/>
            <w:tcBorders>
              <w:bottom w:val="single" w:sz="4" w:space="0" w:color="auto"/>
            </w:tcBorders>
          </w:tcPr>
          <w:p w14:paraId="4E88B597" w14:textId="439AF1AE" w:rsidR="005F7FEC" w:rsidRPr="00414B6F" w:rsidRDefault="005F7FEC" w:rsidP="005F7FEC">
            <w:pPr>
              <w:pStyle w:val="BodyText3"/>
              <w:pBdr>
                <w:top w:val="none" w:sz="0" w:space="0" w:color="auto"/>
                <w:left w:val="none" w:sz="0" w:space="0" w:color="auto"/>
                <w:bottom w:val="none" w:sz="0" w:space="0" w:color="auto"/>
                <w:right w:val="none" w:sz="0" w:space="0" w:color="auto"/>
              </w:pBdr>
              <w:jc w:val="left"/>
              <w:rPr>
                <w:sz w:val="21"/>
                <w:szCs w:val="21"/>
              </w:rPr>
            </w:pPr>
          </w:p>
        </w:tc>
      </w:tr>
      <w:tr w:rsidR="005F7FEC" w:rsidRPr="00412B2F" w14:paraId="3A29CC03" w14:textId="77777777" w:rsidTr="00ED185F">
        <w:trPr>
          <w:gridAfter w:val="1"/>
          <w:wAfter w:w="108" w:type="dxa"/>
        </w:trPr>
        <w:tc>
          <w:tcPr>
            <w:tcW w:w="7110" w:type="dxa"/>
            <w:gridSpan w:val="7"/>
          </w:tcPr>
          <w:p w14:paraId="601A8AEF" w14:textId="77777777" w:rsidR="005F7FEC" w:rsidRPr="00412B2F" w:rsidRDefault="005F7FEC" w:rsidP="005F7FE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550DC8C" w14:textId="77777777" w:rsidR="005F7FEC" w:rsidRPr="00412B2F" w:rsidRDefault="005F7FEC" w:rsidP="005F7FEC">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5F7FEC" w:rsidRPr="00412B2F" w14:paraId="6A50C81C" w14:textId="77777777" w:rsidTr="00ED185F">
        <w:trPr>
          <w:gridAfter w:val="1"/>
          <w:wAfter w:w="108" w:type="dxa"/>
          <w:cantSplit/>
        </w:trPr>
        <w:tc>
          <w:tcPr>
            <w:tcW w:w="2880" w:type="dxa"/>
            <w:gridSpan w:val="2"/>
          </w:tcPr>
          <w:p w14:paraId="70847151" w14:textId="77777777" w:rsidR="005F7FEC" w:rsidRPr="00412B2F" w:rsidRDefault="005F7FEC" w:rsidP="005F7FE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23FC35A6" w14:textId="4F002D6B" w:rsidR="005F7FEC" w:rsidRPr="00412B2F" w:rsidRDefault="005F7FEC" w:rsidP="005F7FE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City Clerk</w:t>
            </w:r>
          </w:p>
        </w:tc>
        <w:tc>
          <w:tcPr>
            <w:tcW w:w="810" w:type="dxa"/>
          </w:tcPr>
          <w:p w14:paraId="1DA2F9A6" w14:textId="77777777" w:rsidR="005F7FEC" w:rsidRPr="00412B2F" w:rsidRDefault="005F7FEC" w:rsidP="005F7FE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0500EB4" w14:textId="5783C409" w:rsidR="005F7FEC" w:rsidRPr="00412B2F" w:rsidRDefault="005F7FEC" w:rsidP="005F7FE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831</w:t>
            </w:r>
            <w:r w:rsidRPr="008E4080">
              <w:rPr>
                <w:sz w:val="21"/>
                <w:szCs w:val="21"/>
              </w:rPr>
              <w:t>)</w:t>
            </w:r>
            <w:r>
              <w:rPr>
                <w:sz w:val="21"/>
                <w:szCs w:val="21"/>
              </w:rPr>
              <w:t xml:space="preserve"> 623-4661</w:t>
            </w:r>
          </w:p>
        </w:tc>
      </w:tr>
      <w:tr w:rsidR="005F7FEC" w:rsidRPr="00A93A21" w14:paraId="4FFE6786" w14:textId="77777777" w:rsidTr="00ED185F">
        <w:trPr>
          <w:gridBefore w:val="1"/>
          <w:wBefore w:w="108" w:type="dxa"/>
          <w:cantSplit/>
          <w:trHeight w:val="287"/>
        </w:trPr>
        <w:tc>
          <w:tcPr>
            <w:tcW w:w="10800" w:type="dxa"/>
            <w:gridSpan w:val="10"/>
            <w:tcBorders>
              <w:bottom w:val="single" w:sz="6" w:space="0" w:color="auto"/>
            </w:tcBorders>
          </w:tcPr>
          <w:p w14:paraId="3819C745" w14:textId="77777777" w:rsidR="005F7FEC" w:rsidRPr="00A93A21" w:rsidRDefault="005F7FEC" w:rsidP="005F7FE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5F7FEC" w:rsidRPr="001F3468" w14:paraId="55659BC5" w14:textId="77777777" w:rsidTr="00ED185F">
        <w:tblPrEx>
          <w:tblBorders>
            <w:top w:val="single" w:sz="6" w:space="0" w:color="auto"/>
            <w:left w:val="single" w:sz="6" w:space="0" w:color="auto"/>
            <w:bottom w:val="single" w:sz="6" w:space="0" w:color="auto"/>
            <w:right w:val="single" w:sz="6" w:space="0" w:color="auto"/>
          </w:tblBorders>
        </w:tblPrEx>
        <w:trPr>
          <w:gridAfter w:val="1"/>
          <w:wAfter w:w="108" w:type="dxa"/>
        </w:trPr>
        <w:tc>
          <w:tcPr>
            <w:tcW w:w="10800" w:type="dxa"/>
            <w:gridSpan w:val="10"/>
            <w:tcBorders>
              <w:top w:val="single" w:sz="18" w:space="0" w:color="auto"/>
              <w:bottom w:val="single" w:sz="18" w:space="0" w:color="auto"/>
            </w:tcBorders>
          </w:tcPr>
          <w:p w14:paraId="6DD66821" w14:textId="77777777" w:rsidR="005F7FEC" w:rsidRPr="001F3468" w:rsidRDefault="005F7FEC" w:rsidP="005F7FEC">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5F7FEC" w:rsidRPr="00A44246" w14:paraId="4566F401" w14:textId="77777777" w:rsidTr="00ED185F">
        <w:tblPrEx>
          <w:tblBorders>
            <w:top w:val="single" w:sz="6" w:space="0" w:color="auto"/>
            <w:left w:val="single" w:sz="6" w:space="0" w:color="auto"/>
            <w:bottom w:val="single" w:sz="6" w:space="0" w:color="auto"/>
            <w:right w:val="single" w:sz="6" w:space="0" w:color="auto"/>
          </w:tblBorders>
        </w:tblPrEx>
        <w:trPr>
          <w:gridAfter w:val="1"/>
          <w:wAfter w:w="108" w:type="dxa"/>
        </w:trPr>
        <w:tc>
          <w:tcPr>
            <w:tcW w:w="5130" w:type="dxa"/>
            <w:gridSpan w:val="6"/>
            <w:tcBorders>
              <w:top w:val="single" w:sz="18" w:space="0" w:color="auto"/>
              <w:bottom w:val="single" w:sz="18" w:space="0" w:color="auto"/>
            </w:tcBorders>
          </w:tcPr>
          <w:p w14:paraId="7A3C5F44" w14:textId="77777777" w:rsidR="005F7FEC" w:rsidRPr="0012764D" w:rsidRDefault="005F7FEC" w:rsidP="005F7FEC">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91FB03B" w14:textId="77777777" w:rsidR="005F7FEC" w:rsidRPr="0012764D" w:rsidRDefault="005F7FEC" w:rsidP="005F7FEC">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FB8C370" w14:textId="77777777" w:rsidR="005F7FEC" w:rsidRPr="0012764D" w:rsidRDefault="005F7FEC" w:rsidP="005F7FEC">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E2E9133" w14:textId="77777777" w:rsidR="005F7FEC" w:rsidRPr="0012764D" w:rsidRDefault="005F7FEC" w:rsidP="005F7FEC">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5B8558D9" w14:textId="77777777" w:rsidR="005F7FEC" w:rsidRPr="0012764D" w:rsidRDefault="005F7FEC" w:rsidP="005F7FEC">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7545D4FC" w14:textId="642A09C2" w:rsidR="005F7FEC" w:rsidRPr="0012764D" w:rsidRDefault="005F7FEC" w:rsidP="005F7FEC">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tc>
        <w:tc>
          <w:tcPr>
            <w:tcW w:w="5670" w:type="dxa"/>
            <w:gridSpan w:val="4"/>
            <w:tcBorders>
              <w:top w:val="single" w:sz="18" w:space="0" w:color="auto"/>
              <w:bottom w:val="single" w:sz="18" w:space="0" w:color="auto"/>
            </w:tcBorders>
          </w:tcPr>
          <w:p w14:paraId="7EA1834B" w14:textId="77777777" w:rsidR="005F7FEC" w:rsidRPr="0012764D" w:rsidRDefault="005F7FEC" w:rsidP="005F7FEC">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1536D1D4" w14:textId="77777777" w:rsidR="005F7FEC" w:rsidRDefault="005F7FEC" w:rsidP="005F7FEC">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731C75F9" w14:textId="77777777" w:rsidR="005F7FEC" w:rsidRPr="0012764D" w:rsidRDefault="005F7FEC" w:rsidP="005F7FEC">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5E6C7FF" w14:textId="77777777" w:rsidR="005F7FEC" w:rsidRPr="0012764D" w:rsidRDefault="005F7FEC" w:rsidP="005F7FEC">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219342E7" w14:textId="77777777" w:rsidR="005F7FEC" w:rsidRPr="0012764D" w:rsidRDefault="005F7FEC" w:rsidP="005F7FEC">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297A536A" w14:textId="77777777" w:rsidR="005F7FEC" w:rsidRPr="0012764D" w:rsidRDefault="005F7FEC" w:rsidP="005F7FEC">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25C65992" w14:textId="54DEC586" w:rsidR="005F7FEC" w:rsidRPr="0012764D" w:rsidRDefault="005F7FEC" w:rsidP="005F7FEC">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9ABAC86" w14:textId="245F69A2" w:rsidR="00F90428" w:rsidRPr="00414B6F" w:rsidRDefault="00F90428" w:rsidP="00ED185F">
      <w:pPr>
        <w:spacing w:before="120" w:after="120"/>
        <w:jc w:val="both"/>
        <w:rPr>
          <w:sz w:val="22"/>
        </w:rPr>
      </w:pPr>
      <w:r w:rsidRPr="00414B6F">
        <w:rPr>
          <w:b/>
          <w:sz w:val="22"/>
        </w:rPr>
        <w:t>The sources of drinking water</w:t>
      </w:r>
      <w:r w:rsidRPr="00414B6F">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04F4E5F" w14:textId="77777777" w:rsidR="00B5573D" w:rsidRDefault="00B5573D">
      <w:pPr>
        <w:rPr>
          <w:b/>
          <w:sz w:val="22"/>
          <w:szCs w:val="22"/>
        </w:rPr>
      </w:pPr>
      <w:r>
        <w:rPr>
          <w:b/>
          <w:sz w:val="22"/>
          <w:szCs w:val="22"/>
        </w:rPr>
        <w:br w:type="page"/>
      </w:r>
    </w:p>
    <w:p w14:paraId="6A064234" w14:textId="798DCF1C" w:rsidR="00F90428" w:rsidRPr="00414B6F" w:rsidRDefault="00F90428" w:rsidP="00ED185F">
      <w:pPr>
        <w:spacing w:after="120"/>
        <w:rPr>
          <w:b/>
          <w:sz w:val="22"/>
          <w:szCs w:val="22"/>
        </w:rPr>
      </w:pPr>
      <w:r w:rsidRPr="00414B6F">
        <w:rPr>
          <w:b/>
          <w:sz w:val="22"/>
          <w:szCs w:val="22"/>
        </w:rPr>
        <w:lastRenderedPageBreak/>
        <w:t>Contaminants that may be present in source water include:</w:t>
      </w:r>
    </w:p>
    <w:p w14:paraId="0D26C792" w14:textId="77777777" w:rsidR="00F90428" w:rsidRPr="00414B6F" w:rsidRDefault="00F90428" w:rsidP="00ED185F">
      <w:pPr>
        <w:numPr>
          <w:ilvl w:val="0"/>
          <w:numId w:val="1"/>
        </w:numPr>
        <w:tabs>
          <w:tab w:val="clear" w:pos="360"/>
          <w:tab w:val="num" w:pos="720"/>
        </w:tabs>
        <w:ind w:left="720"/>
        <w:jc w:val="both"/>
        <w:rPr>
          <w:sz w:val="22"/>
          <w:szCs w:val="22"/>
        </w:rPr>
      </w:pPr>
      <w:r w:rsidRPr="00414B6F">
        <w:rPr>
          <w:i/>
          <w:sz w:val="22"/>
          <w:szCs w:val="22"/>
        </w:rPr>
        <w:t>Microbial contaminants</w:t>
      </w:r>
      <w:r w:rsidRPr="00414B6F">
        <w:rPr>
          <w:sz w:val="22"/>
          <w:szCs w:val="22"/>
        </w:rPr>
        <w:t>, such as viruses and bacteria, that may come from sewage treatment plants, septic systems, agricultural livestock operations, and wildlife.</w:t>
      </w:r>
    </w:p>
    <w:p w14:paraId="23C2D720" w14:textId="77777777" w:rsidR="00F90428" w:rsidRPr="00414B6F" w:rsidRDefault="00F90428" w:rsidP="00ED185F">
      <w:pPr>
        <w:numPr>
          <w:ilvl w:val="0"/>
          <w:numId w:val="1"/>
        </w:numPr>
        <w:tabs>
          <w:tab w:val="clear" w:pos="360"/>
          <w:tab w:val="num" w:pos="720"/>
        </w:tabs>
        <w:ind w:left="720"/>
        <w:jc w:val="both"/>
        <w:rPr>
          <w:sz w:val="22"/>
          <w:szCs w:val="22"/>
        </w:rPr>
      </w:pPr>
      <w:r w:rsidRPr="00414B6F">
        <w:rPr>
          <w:i/>
          <w:sz w:val="22"/>
          <w:szCs w:val="22"/>
        </w:rPr>
        <w:t>Inorganic contaminants</w:t>
      </w:r>
      <w:r w:rsidRPr="00414B6F">
        <w:rPr>
          <w:sz w:val="22"/>
          <w:szCs w:val="22"/>
        </w:rPr>
        <w:t>, such as salts and metals, that can be naturally-occurring or result from urban stormwater runoff, industrial or domestic wastewater discharges, oil and gas production, mining, or farming.</w:t>
      </w:r>
    </w:p>
    <w:p w14:paraId="04C3AB1D" w14:textId="77777777" w:rsidR="00F90428" w:rsidRPr="00414B6F" w:rsidRDefault="00F90428" w:rsidP="00ED185F">
      <w:pPr>
        <w:numPr>
          <w:ilvl w:val="0"/>
          <w:numId w:val="1"/>
        </w:numPr>
        <w:tabs>
          <w:tab w:val="clear" w:pos="360"/>
          <w:tab w:val="num" w:pos="720"/>
        </w:tabs>
        <w:ind w:left="720"/>
        <w:jc w:val="both"/>
        <w:rPr>
          <w:sz w:val="22"/>
          <w:szCs w:val="22"/>
        </w:rPr>
      </w:pPr>
      <w:r w:rsidRPr="00414B6F">
        <w:rPr>
          <w:i/>
          <w:sz w:val="22"/>
          <w:szCs w:val="22"/>
        </w:rPr>
        <w:t>Pesticides and herbicides</w:t>
      </w:r>
      <w:r w:rsidRPr="00414B6F">
        <w:rPr>
          <w:sz w:val="22"/>
          <w:szCs w:val="22"/>
        </w:rPr>
        <w:t>, that may come from a variety of sources such as agriculture, urban stormwater runoff, and residential uses.</w:t>
      </w:r>
    </w:p>
    <w:p w14:paraId="61882BC2" w14:textId="77777777" w:rsidR="00F90428" w:rsidRPr="00414B6F" w:rsidRDefault="00F90428" w:rsidP="00ED185F">
      <w:pPr>
        <w:numPr>
          <w:ilvl w:val="0"/>
          <w:numId w:val="1"/>
        </w:numPr>
        <w:tabs>
          <w:tab w:val="clear" w:pos="360"/>
          <w:tab w:val="num" w:pos="720"/>
        </w:tabs>
        <w:ind w:left="720"/>
        <w:jc w:val="both"/>
        <w:rPr>
          <w:sz w:val="22"/>
          <w:szCs w:val="22"/>
        </w:rPr>
      </w:pPr>
      <w:r w:rsidRPr="00414B6F">
        <w:rPr>
          <w:i/>
          <w:sz w:val="22"/>
          <w:szCs w:val="22"/>
        </w:rPr>
        <w:t>Organic chemical contaminants</w:t>
      </w:r>
      <w:r w:rsidRPr="00414B6F">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003A278" w14:textId="77777777" w:rsidR="00F90428" w:rsidRPr="00414B6F" w:rsidRDefault="00F90428" w:rsidP="00ED185F">
      <w:pPr>
        <w:numPr>
          <w:ilvl w:val="0"/>
          <w:numId w:val="1"/>
        </w:numPr>
        <w:tabs>
          <w:tab w:val="clear" w:pos="360"/>
          <w:tab w:val="num" w:pos="720"/>
        </w:tabs>
        <w:spacing w:after="120" w:line="260" w:lineRule="exact"/>
        <w:ind w:left="720"/>
        <w:jc w:val="both"/>
        <w:rPr>
          <w:sz w:val="22"/>
          <w:szCs w:val="22"/>
        </w:rPr>
      </w:pPr>
      <w:r w:rsidRPr="00414B6F">
        <w:rPr>
          <w:i/>
          <w:sz w:val="22"/>
          <w:szCs w:val="22"/>
        </w:rPr>
        <w:t>Radioactive contaminants</w:t>
      </w:r>
      <w:r w:rsidRPr="00414B6F">
        <w:rPr>
          <w:sz w:val="22"/>
          <w:szCs w:val="22"/>
        </w:rPr>
        <w:t>, that can be naturally-occurring or be the result of oil and gas production and mining activities.</w:t>
      </w:r>
    </w:p>
    <w:p w14:paraId="667CAC22" w14:textId="77777777" w:rsidR="00F90428" w:rsidRPr="00414B6F" w:rsidRDefault="00F90428" w:rsidP="00ED185F">
      <w:pPr>
        <w:spacing w:after="120" w:line="240" w:lineRule="exact"/>
        <w:jc w:val="both"/>
        <w:rPr>
          <w:sz w:val="22"/>
          <w:szCs w:val="22"/>
        </w:rPr>
      </w:pPr>
      <w:r w:rsidRPr="00414B6F">
        <w:rPr>
          <w:b/>
          <w:sz w:val="22"/>
          <w:szCs w:val="22"/>
        </w:rPr>
        <w:t>In order to ensure that tap water is safe to drink</w:t>
      </w:r>
      <w:r w:rsidRPr="00414B6F">
        <w:rPr>
          <w:sz w:val="22"/>
          <w:szCs w:val="22"/>
        </w:rPr>
        <w:t xml:space="preserve">, the U.S. EPA and the State Board prescribe regulations that limit the </w:t>
      </w:r>
      <w:proofErr w:type="gramStart"/>
      <w:r w:rsidRPr="00414B6F">
        <w:rPr>
          <w:sz w:val="22"/>
          <w:szCs w:val="22"/>
        </w:rPr>
        <w:t>amount</w:t>
      </w:r>
      <w:proofErr w:type="gramEnd"/>
      <w:r w:rsidRPr="00414B6F">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7E48CAF" w14:textId="77777777" w:rsidR="00F90428" w:rsidRPr="00414B6F" w:rsidRDefault="00F90428" w:rsidP="00F90428">
      <w:pPr>
        <w:spacing w:after="120"/>
        <w:jc w:val="both"/>
        <w:rPr>
          <w:sz w:val="22"/>
          <w:szCs w:val="22"/>
        </w:rPr>
      </w:pPr>
      <w:r w:rsidRPr="00414B6F">
        <w:rPr>
          <w:b/>
          <w:sz w:val="22"/>
          <w:szCs w:val="22"/>
        </w:rPr>
        <w:t>Tables 1, 2, 3, 4, 5, and 6 list all of the drinking water contaminants that were detected during the most recent sampling for the constituent</w:t>
      </w:r>
      <w:r w:rsidRPr="00414B6F">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7"/>
        <w:gridCol w:w="982"/>
        <w:gridCol w:w="116"/>
        <w:gridCol w:w="900"/>
        <w:gridCol w:w="334"/>
        <w:gridCol w:w="926"/>
        <w:gridCol w:w="1080"/>
        <w:gridCol w:w="900"/>
        <w:gridCol w:w="244"/>
        <w:gridCol w:w="900"/>
        <w:gridCol w:w="2276"/>
      </w:tblGrid>
      <w:tr w:rsidR="00FD7003" w:rsidRPr="00A44246" w14:paraId="0B628C14" w14:textId="77777777" w:rsidTr="006F77F4">
        <w:trPr>
          <w:cantSplit/>
          <w:jc w:val="center"/>
        </w:trPr>
        <w:tc>
          <w:tcPr>
            <w:tcW w:w="10908" w:type="dxa"/>
            <w:gridSpan w:val="12"/>
            <w:tcBorders>
              <w:top w:val="single" w:sz="18" w:space="0" w:color="auto"/>
              <w:left w:val="single" w:sz="6" w:space="0" w:color="auto"/>
              <w:bottom w:val="single" w:sz="18" w:space="0" w:color="auto"/>
              <w:right w:val="single" w:sz="6" w:space="0" w:color="auto"/>
            </w:tcBorders>
            <w:vAlign w:val="center"/>
          </w:tcPr>
          <w:p w14:paraId="704B149C" w14:textId="77777777" w:rsidR="00FD7003" w:rsidRPr="00A44246" w:rsidRDefault="00FD7003" w:rsidP="006A67A6">
            <w:pPr>
              <w:pStyle w:val="Heading7"/>
              <w:spacing w:before="40" w:after="4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FD7003" w:rsidRPr="00A44246" w14:paraId="7CA43E3B" w14:textId="77777777" w:rsidTr="001A788C">
        <w:trPr>
          <w:cantSplit/>
          <w:jc w:val="center"/>
        </w:trPr>
        <w:tc>
          <w:tcPr>
            <w:tcW w:w="2113" w:type="dxa"/>
            <w:tcBorders>
              <w:top w:val="single" w:sz="18" w:space="0" w:color="auto"/>
              <w:left w:val="single" w:sz="6" w:space="0" w:color="auto"/>
              <w:bottom w:val="double" w:sz="6" w:space="0" w:color="auto"/>
            </w:tcBorders>
            <w:vAlign w:val="center"/>
          </w:tcPr>
          <w:p w14:paraId="5EA481DA" w14:textId="77777777" w:rsidR="00FD7003" w:rsidRPr="00A44246" w:rsidRDefault="00FD7003" w:rsidP="006A67A6">
            <w:pPr>
              <w:ind w:right="-115"/>
              <w:jc w:val="center"/>
              <w:rPr>
                <w:b/>
                <w:sz w:val="16"/>
                <w:szCs w:val="16"/>
              </w:rPr>
            </w:pPr>
            <w:r w:rsidRPr="00A44246">
              <w:rPr>
                <w:b/>
                <w:sz w:val="18"/>
              </w:rPr>
              <w:t>Microbiological Contaminants</w:t>
            </w:r>
          </w:p>
        </w:tc>
        <w:tc>
          <w:tcPr>
            <w:tcW w:w="1119" w:type="dxa"/>
            <w:gridSpan w:val="2"/>
            <w:tcBorders>
              <w:top w:val="single" w:sz="18" w:space="0" w:color="auto"/>
              <w:bottom w:val="double" w:sz="6" w:space="0" w:color="auto"/>
            </w:tcBorders>
            <w:vAlign w:val="center"/>
          </w:tcPr>
          <w:p w14:paraId="681676F0" w14:textId="77777777" w:rsidR="00FD7003" w:rsidRPr="00A44246" w:rsidRDefault="00FD7003" w:rsidP="006A67A6">
            <w:pPr>
              <w:spacing w:line="220" w:lineRule="exact"/>
              <w:ind w:left="-108" w:right="-90"/>
              <w:jc w:val="center"/>
              <w:rPr>
                <w:b/>
                <w:sz w:val="18"/>
              </w:rPr>
            </w:pPr>
            <w:r w:rsidRPr="00A44246">
              <w:rPr>
                <w:b/>
                <w:sz w:val="18"/>
              </w:rPr>
              <w:t>Highest No. of Detections</w:t>
            </w:r>
          </w:p>
        </w:tc>
        <w:tc>
          <w:tcPr>
            <w:tcW w:w="1350" w:type="dxa"/>
            <w:gridSpan w:val="3"/>
            <w:tcBorders>
              <w:top w:val="single" w:sz="18" w:space="0" w:color="auto"/>
              <w:bottom w:val="double" w:sz="6" w:space="0" w:color="auto"/>
            </w:tcBorders>
            <w:vAlign w:val="center"/>
          </w:tcPr>
          <w:p w14:paraId="40DDC0DC" w14:textId="77777777" w:rsidR="00FD7003" w:rsidRPr="00A44246" w:rsidRDefault="00FD7003" w:rsidP="006A67A6">
            <w:pPr>
              <w:spacing w:line="220" w:lineRule="exact"/>
              <w:jc w:val="center"/>
              <w:rPr>
                <w:b/>
                <w:sz w:val="18"/>
                <w:szCs w:val="18"/>
              </w:rPr>
            </w:pPr>
            <w:r w:rsidRPr="00A44246">
              <w:rPr>
                <w:b/>
                <w:sz w:val="18"/>
                <w:szCs w:val="18"/>
              </w:rPr>
              <w:t>No. of months in violation</w:t>
            </w:r>
          </w:p>
        </w:tc>
        <w:tc>
          <w:tcPr>
            <w:tcW w:w="3150" w:type="dxa"/>
            <w:gridSpan w:val="4"/>
            <w:tcBorders>
              <w:top w:val="single" w:sz="18" w:space="0" w:color="auto"/>
              <w:bottom w:val="double" w:sz="6" w:space="0" w:color="auto"/>
            </w:tcBorders>
            <w:vAlign w:val="center"/>
          </w:tcPr>
          <w:p w14:paraId="163C9270" w14:textId="77777777" w:rsidR="00FD7003" w:rsidRPr="00A44246" w:rsidRDefault="00FD7003" w:rsidP="006A67A6">
            <w:pPr>
              <w:pStyle w:val="Heading7"/>
              <w:spacing w:line="240" w:lineRule="auto"/>
              <w:rPr>
                <w:rFonts w:ascii="Times New Roman" w:hAnsi="Times New Roman"/>
                <w:bCs w:val="0"/>
              </w:rPr>
            </w:pPr>
            <w:r w:rsidRPr="00A44246">
              <w:rPr>
                <w:rFonts w:ascii="Times New Roman" w:hAnsi="Times New Roman"/>
                <w:bCs w:val="0"/>
              </w:rPr>
              <w:t>MCL</w:t>
            </w:r>
          </w:p>
        </w:tc>
        <w:tc>
          <w:tcPr>
            <w:tcW w:w="900" w:type="dxa"/>
            <w:tcBorders>
              <w:top w:val="single" w:sz="18" w:space="0" w:color="auto"/>
              <w:bottom w:val="double" w:sz="6" w:space="0" w:color="auto"/>
            </w:tcBorders>
            <w:vAlign w:val="center"/>
          </w:tcPr>
          <w:p w14:paraId="2CCA9659" w14:textId="77777777" w:rsidR="00FD7003" w:rsidRPr="00A44246" w:rsidRDefault="00FD7003" w:rsidP="006A67A6">
            <w:pPr>
              <w:jc w:val="center"/>
              <w:rPr>
                <w:b/>
                <w:sz w:val="18"/>
              </w:rPr>
            </w:pPr>
            <w:r w:rsidRPr="00A44246">
              <w:rPr>
                <w:b/>
                <w:sz w:val="18"/>
              </w:rPr>
              <w:t xml:space="preserve"> MCLG</w:t>
            </w:r>
          </w:p>
        </w:tc>
        <w:tc>
          <w:tcPr>
            <w:tcW w:w="2276" w:type="dxa"/>
            <w:tcBorders>
              <w:top w:val="single" w:sz="18" w:space="0" w:color="auto"/>
              <w:bottom w:val="double" w:sz="6" w:space="0" w:color="auto"/>
              <w:right w:val="single" w:sz="6" w:space="0" w:color="auto"/>
            </w:tcBorders>
            <w:vAlign w:val="center"/>
          </w:tcPr>
          <w:p w14:paraId="72F6AEFE" w14:textId="77777777" w:rsidR="00FD7003" w:rsidRPr="00A44246" w:rsidRDefault="00FD7003" w:rsidP="006A67A6">
            <w:pPr>
              <w:jc w:val="center"/>
              <w:rPr>
                <w:b/>
                <w:sz w:val="18"/>
              </w:rPr>
            </w:pPr>
            <w:r w:rsidRPr="00A44246">
              <w:rPr>
                <w:b/>
                <w:sz w:val="18"/>
              </w:rPr>
              <w:t>Typical Source of Bacteria</w:t>
            </w:r>
          </w:p>
        </w:tc>
      </w:tr>
      <w:tr w:rsidR="001A788C" w:rsidRPr="00A44246" w14:paraId="04C206AD" w14:textId="77777777" w:rsidTr="001A788C">
        <w:trPr>
          <w:cantSplit/>
          <w:jc w:val="center"/>
        </w:trPr>
        <w:tc>
          <w:tcPr>
            <w:tcW w:w="2113" w:type="dxa"/>
            <w:tcBorders>
              <w:top w:val="nil"/>
              <w:left w:val="single" w:sz="6" w:space="0" w:color="auto"/>
              <w:bottom w:val="single" w:sz="4" w:space="0" w:color="auto"/>
            </w:tcBorders>
          </w:tcPr>
          <w:p w14:paraId="43F4564B" w14:textId="77777777" w:rsidR="001A788C" w:rsidRPr="00A44246" w:rsidRDefault="001A788C" w:rsidP="001A788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119" w:type="dxa"/>
            <w:gridSpan w:val="2"/>
            <w:tcBorders>
              <w:top w:val="nil"/>
              <w:bottom w:val="single" w:sz="4" w:space="0" w:color="auto"/>
            </w:tcBorders>
          </w:tcPr>
          <w:p w14:paraId="0F9F54A4" w14:textId="77777777" w:rsidR="001A788C" w:rsidRPr="00A44246" w:rsidRDefault="001A788C" w:rsidP="001A788C">
            <w:pPr>
              <w:ind w:left="-108" w:right="-90"/>
              <w:jc w:val="center"/>
              <w:rPr>
                <w:sz w:val="16"/>
                <w:szCs w:val="16"/>
              </w:rPr>
            </w:pPr>
            <w:r w:rsidRPr="00A44246">
              <w:rPr>
                <w:sz w:val="16"/>
                <w:szCs w:val="16"/>
              </w:rPr>
              <w:t>(In a mo.)</w:t>
            </w:r>
          </w:p>
          <w:p w14:paraId="6E7EBF70" w14:textId="07EA7D1A" w:rsidR="001A788C" w:rsidRPr="00A44246" w:rsidRDefault="004A27E2" w:rsidP="001A788C">
            <w:pPr>
              <w:ind w:left="-108" w:right="-90"/>
              <w:jc w:val="center"/>
              <w:rPr>
                <w:sz w:val="18"/>
                <w:u w:val="single"/>
              </w:rPr>
            </w:pPr>
            <w:r>
              <w:rPr>
                <w:sz w:val="18"/>
                <w:u w:val="single"/>
              </w:rPr>
              <w:t>0</w:t>
            </w:r>
          </w:p>
        </w:tc>
        <w:tc>
          <w:tcPr>
            <w:tcW w:w="1350" w:type="dxa"/>
            <w:gridSpan w:val="3"/>
            <w:tcBorders>
              <w:top w:val="nil"/>
              <w:bottom w:val="single" w:sz="4" w:space="0" w:color="auto"/>
            </w:tcBorders>
          </w:tcPr>
          <w:p w14:paraId="0F831DCE" w14:textId="49CE1122" w:rsidR="001A788C" w:rsidRPr="00A44246" w:rsidRDefault="004A27E2" w:rsidP="001A788C">
            <w:pPr>
              <w:jc w:val="center"/>
              <w:rPr>
                <w:sz w:val="18"/>
              </w:rPr>
            </w:pPr>
            <w:r>
              <w:rPr>
                <w:sz w:val="18"/>
              </w:rPr>
              <w:t>0</w:t>
            </w:r>
          </w:p>
        </w:tc>
        <w:tc>
          <w:tcPr>
            <w:tcW w:w="3150" w:type="dxa"/>
            <w:gridSpan w:val="4"/>
            <w:tcBorders>
              <w:top w:val="nil"/>
              <w:bottom w:val="single" w:sz="4" w:space="0" w:color="auto"/>
            </w:tcBorders>
          </w:tcPr>
          <w:p w14:paraId="341B33E4" w14:textId="70D0C43E" w:rsidR="001A788C" w:rsidRPr="001A788C" w:rsidRDefault="001A788C" w:rsidP="001A788C">
            <w:pPr>
              <w:ind w:left="-54" w:right="-72"/>
              <w:rPr>
                <w:sz w:val="18"/>
                <w:szCs w:val="18"/>
              </w:rPr>
            </w:pPr>
            <w:r w:rsidRPr="001A788C">
              <w:rPr>
                <w:sz w:val="18"/>
                <w:szCs w:val="18"/>
              </w:rPr>
              <w:t>1 positive monthly sample(a)</w:t>
            </w:r>
          </w:p>
        </w:tc>
        <w:tc>
          <w:tcPr>
            <w:tcW w:w="900" w:type="dxa"/>
            <w:tcBorders>
              <w:top w:val="nil"/>
              <w:bottom w:val="single" w:sz="4" w:space="0" w:color="auto"/>
            </w:tcBorders>
          </w:tcPr>
          <w:p w14:paraId="12A27352" w14:textId="77777777" w:rsidR="001A788C" w:rsidRPr="00A44246" w:rsidRDefault="001A788C" w:rsidP="001A788C">
            <w:pPr>
              <w:jc w:val="center"/>
              <w:rPr>
                <w:sz w:val="18"/>
              </w:rPr>
            </w:pPr>
            <w:r w:rsidRPr="00A44246">
              <w:rPr>
                <w:sz w:val="18"/>
              </w:rPr>
              <w:t>0</w:t>
            </w:r>
          </w:p>
        </w:tc>
        <w:tc>
          <w:tcPr>
            <w:tcW w:w="2276" w:type="dxa"/>
            <w:tcBorders>
              <w:top w:val="nil"/>
              <w:bottom w:val="single" w:sz="4" w:space="0" w:color="auto"/>
              <w:right w:val="single" w:sz="6" w:space="0" w:color="auto"/>
            </w:tcBorders>
          </w:tcPr>
          <w:p w14:paraId="7D2EBAD2" w14:textId="77777777" w:rsidR="001A788C" w:rsidRPr="00A44246" w:rsidRDefault="001A788C" w:rsidP="001A788C">
            <w:pPr>
              <w:rPr>
                <w:sz w:val="18"/>
              </w:rPr>
            </w:pPr>
            <w:r w:rsidRPr="00A44246">
              <w:rPr>
                <w:sz w:val="18"/>
              </w:rPr>
              <w:t>Naturally present in the environment</w:t>
            </w:r>
          </w:p>
        </w:tc>
      </w:tr>
      <w:tr w:rsidR="001A788C" w:rsidRPr="00A44246" w14:paraId="323FA5B8" w14:textId="77777777" w:rsidTr="001A788C">
        <w:trPr>
          <w:cantSplit/>
          <w:jc w:val="center"/>
        </w:trPr>
        <w:tc>
          <w:tcPr>
            <w:tcW w:w="2113" w:type="dxa"/>
            <w:tcBorders>
              <w:top w:val="single" w:sz="4" w:space="0" w:color="auto"/>
              <w:left w:val="single" w:sz="6" w:space="0" w:color="auto"/>
              <w:bottom w:val="single" w:sz="4" w:space="0" w:color="auto"/>
            </w:tcBorders>
          </w:tcPr>
          <w:p w14:paraId="2286BC0B" w14:textId="77777777" w:rsidR="001A788C" w:rsidRPr="00A44246" w:rsidRDefault="001A788C" w:rsidP="001A788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119" w:type="dxa"/>
            <w:gridSpan w:val="2"/>
            <w:tcBorders>
              <w:top w:val="single" w:sz="4" w:space="0" w:color="auto"/>
              <w:bottom w:val="single" w:sz="4" w:space="0" w:color="auto"/>
            </w:tcBorders>
          </w:tcPr>
          <w:p w14:paraId="25E8B762" w14:textId="77777777" w:rsidR="001A788C" w:rsidRPr="00A44246" w:rsidRDefault="001A788C" w:rsidP="001A788C">
            <w:pPr>
              <w:ind w:left="-115" w:right="-86"/>
              <w:jc w:val="center"/>
              <w:rPr>
                <w:sz w:val="16"/>
                <w:szCs w:val="16"/>
              </w:rPr>
            </w:pPr>
            <w:r w:rsidRPr="00A44246">
              <w:rPr>
                <w:sz w:val="16"/>
                <w:szCs w:val="16"/>
              </w:rPr>
              <w:t>(In the year)</w:t>
            </w:r>
          </w:p>
          <w:p w14:paraId="6BCFE5B8" w14:textId="01741228" w:rsidR="001A788C" w:rsidRPr="00A44246" w:rsidRDefault="004A27E2" w:rsidP="001A788C">
            <w:pPr>
              <w:ind w:left="-108" w:right="-90"/>
              <w:jc w:val="center"/>
              <w:rPr>
                <w:sz w:val="18"/>
              </w:rPr>
            </w:pPr>
            <w:r>
              <w:rPr>
                <w:sz w:val="18"/>
              </w:rPr>
              <w:t>0</w:t>
            </w:r>
          </w:p>
        </w:tc>
        <w:tc>
          <w:tcPr>
            <w:tcW w:w="1350" w:type="dxa"/>
            <w:gridSpan w:val="3"/>
            <w:tcBorders>
              <w:top w:val="single" w:sz="4" w:space="0" w:color="auto"/>
              <w:bottom w:val="single" w:sz="4" w:space="0" w:color="auto"/>
            </w:tcBorders>
          </w:tcPr>
          <w:p w14:paraId="21ACA9C0" w14:textId="5CE942F9" w:rsidR="001A788C" w:rsidRPr="00A44246" w:rsidRDefault="004A27E2" w:rsidP="001A788C">
            <w:pPr>
              <w:jc w:val="center"/>
              <w:rPr>
                <w:sz w:val="18"/>
              </w:rPr>
            </w:pPr>
            <w:r>
              <w:rPr>
                <w:sz w:val="18"/>
              </w:rPr>
              <w:t>0</w:t>
            </w:r>
          </w:p>
        </w:tc>
        <w:tc>
          <w:tcPr>
            <w:tcW w:w="3150" w:type="dxa"/>
            <w:gridSpan w:val="4"/>
            <w:tcBorders>
              <w:top w:val="single" w:sz="4" w:space="0" w:color="auto"/>
              <w:bottom w:val="single" w:sz="4" w:space="0" w:color="auto"/>
            </w:tcBorders>
          </w:tcPr>
          <w:p w14:paraId="77F8DF6C" w14:textId="30DE82B3" w:rsidR="001A788C" w:rsidRPr="001A788C" w:rsidRDefault="001A788C" w:rsidP="001A788C">
            <w:pPr>
              <w:ind w:left="-54" w:right="-72"/>
              <w:rPr>
                <w:sz w:val="18"/>
                <w:szCs w:val="18"/>
              </w:rPr>
            </w:pPr>
            <w:r w:rsidRPr="001A788C">
              <w:rPr>
                <w:sz w:val="18"/>
                <w:szCs w:val="18"/>
              </w:rPr>
              <w:t>A routine sample and a repeat sample are total coliform positive, and one of these is also fecal coliform or E. coli positive</w:t>
            </w:r>
          </w:p>
        </w:tc>
        <w:tc>
          <w:tcPr>
            <w:tcW w:w="900" w:type="dxa"/>
            <w:tcBorders>
              <w:top w:val="single" w:sz="4" w:space="0" w:color="auto"/>
              <w:bottom w:val="single" w:sz="4" w:space="0" w:color="auto"/>
            </w:tcBorders>
          </w:tcPr>
          <w:p w14:paraId="21A026AD" w14:textId="77777777" w:rsidR="001A788C" w:rsidRPr="00A44246" w:rsidRDefault="001A788C" w:rsidP="001A788C">
            <w:pPr>
              <w:jc w:val="center"/>
              <w:rPr>
                <w:sz w:val="18"/>
              </w:rPr>
            </w:pPr>
          </w:p>
        </w:tc>
        <w:tc>
          <w:tcPr>
            <w:tcW w:w="2276" w:type="dxa"/>
            <w:tcBorders>
              <w:top w:val="single" w:sz="4" w:space="0" w:color="auto"/>
              <w:bottom w:val="single" w:sz="4" w:space="0" w:color="auto"/>
              <w:right w:val="single" w:sz="6" w:space="0" w:color="auto"/>
            </w:tcBorders>
          </w:tcPr>
          <w:p w14:paraId="17F878D1" w14:textId="77777777" w:rsidR="001A788C" w:rsidRPr="00A44246" w:rsidRDefault="001A788C" w:rsidP="001A788C">
            <w:pPr>
              <w:rPr>
                <w:sz w:val="18"/>
              </w:rPr>
            </w:pPr>
            <w:r w:rsidRPr="00A44246">
              <w:rPr>
                <w:sz w:val="18"/>
              </w:rPr>
              <w:t>Human and animal fecal waste</w:t>
            </w:r>
          </w:p>
        </w:tc>
      </w:tr>
      <w:tr w:rsidR="00FD7003" w:rsidRPr="00A44246" w14:paraId="3D27EEBB" w14:textId="77777777" w:rsidTr="001A788C">
        <w:trPr>
          <w:cantSplit/>
          <w:jc w:val="center"/>
        </w:trPr>
        <w:tc>
          <w:tcPr>
            <w:tcW w:w="2113" w:type="dxa"/>
            <w:tcBorders>
              <w:top w:val="single" w:sz="4" w:space="0" w:color="auto"/>
              <w:left w:val="single" w:sz="6" w:space="0" w:color="auto"/>
              <w:bottom w:val="single" w:sz="4" w:space="0" w:color="auto"/>
            </w:tcBorders>
          </w:tcPr>
          <w:p w14:paraId="4EC55BBC" w14:textId="77777777" w:rsidR="00FD7003" w:rsidRPr="00A44246" w:rsidRDefault="00FD7003" w:rsidP="006A67A6">
            <w:pPr>
              <w:jc w:val="center"/>
              <w:rPr>
                <w:i/>
                <w:sz w:val="18"/>
              </w:rPr>
            </w:pPr>
            <w:r w:rsidRPr="00A44246">
              <w:rPr>
                <w:i/>
                <w:sz w:val="18"/>
              </w:rPr>
              <w:t>E. coli</w:t>
            </w:r>
          </w:p>
          <w:p w14:paraId="045D179D" w14:textId="77777777" w:rsidR="00FD7003" w:rsidRPr="00A44246" w:rsidRDefault="00FD7003" w:rsidP="006A67A6">
            <w:pPr>
              <w:jc w:val="center"/>
              <w:rPr>
                <w:sz w:val="18"/>
              </w:rPr>
            </w:pPr>
            <w:r w:rsidRPr="00A44246">
              <w:rPr>
                <w:sz w:val="16"/>
                <w:szCs w:val="16"/>
              </w:rPr>
              <w:t>(</w:t>
            </w:r>
            <w:proofErr w:type="gramStart"/>
            <w:r w:rsidRPr="00A44246">
              <w:rPr>
                <w:sz w:val="16"/>
                <w:szCs w:val="16"/>
              </w:rPr>
              <w:t>federal</w:t>
            </w:r>
            <w:proofErr w:type="gramEnd"/>
            <w:r w:rsidRPr="00A44246">
              <w:rPr>
                <w:sz w:val="16"/>
                <w:szCs w:val="16"/>
              </w:rPr>
              <w:t xml:space="preserve"> Revised Total Coliform Rule)</w:t>
            </w:r>
          </w:p>
        </w:tc>
        <w:tc>
          <w:tcPr>
            <w:tcW w:w="1119" w:type="dxa"/>
            <w:gridSpan w:val="2"/>
            <w:tcBorders>
              <w:top w:val="single" w:sz="4" w:space="0" w:color="auto"/>
              <w:bottom w:val="single" w:sz="4" w:space="0" w:color="auto"/>
            </w:tcBorders>
          </w:tcPr>
          <w:p w14:paraId="025F8D1F" w14:textId="77777777" w:rsidR="00452793" w:rsidRPr="00A44246" w:rsidRDefault="00452793" w:rsidP="00452793">
            <w:pPr>
              <w:ind w:left="-115" w:right="-86"/>
              <w:jc w:val="center"/>
              <w:rPr>
                <w:sz w:val="16"/>
                <w:szCs w:val="16"/>
              </w:rPr>
            </w:pPr>
            <w:r w:rsidRPr="00A44246">
              <w:rPr>
                <w:sz w:val="16"/>
                <w:szCs w:val="16"/>
              </w:rPr>
              <w:t>(In the year)</w:t>
            </w:r>
          </w:p>
          <w:p w14:paraId="26B5A2C0" w14:textId="7BBB3E5E" w:rsidR="00FD7003" w:rsidRPr="00A44246" w:rsidRDefault="004A27E2" w:rsidP="00452793">
            <w:pPr>
              <w:ind w:left="-115" w:right="-86"/>
              <w:jc w:val="center"/>
              <w:rPr>
                <w:sz w:val="18"/>
              </w:rPr>
            </w:pPr>
            <w:r>
              <w:rPr>
                <w:sz w:val="18"/>
              </w:rPr>
              <w:t>0</w:t>
            </w:r>
          </w:p>
        </w:tc>
        <w:tc>
          <w:tcPr>
            <w:tcW w:w="1350" w:type="dxa"/>
            <w:gridSpan w:val="3"/>
            <w:tcBorders>
              <w:top w:val="single" w:sz="4" w:space="0" w:color="auto"/>
              <w:bottom w:val="single" w:sz="4" w:space="0" w:color="auto"/>
            </w:tcBorders>
          </w:tcPr>
          <w:p w14:paraId="213153FB" w14:textId="5954A7BD" w:rsidR="00FD7003" w:rsidRPr="00A44246" w:rsidRDefault="004A27E2" w:rsidP="006A67A6">
            <w:pPr>
              <w:jc w:val="center"/>
              <w:rPr>
                <w:sz w:val="18"/>
              </w:rPr>
            </w:pPr>
            <w:r>
              <w:rPr>
                <w:sz w:val="18"/>
              </w:rPr>
              <w:t>0</w:t>
            </w:r>
          </w:p>
        </w:tc>
        <w:tc>
          <w:tcPr>
            <w:tcW w:w="3150" w:type="dxa"/>
            <w:gridSpan w:val="4"/>
            <w:tcBorders>
              <w:top w:val="single" w:sz="4" w:space="0" w:color="auto"/>
              <w:bottom w:val="single" w:sz="4" w:space="0" w:color="auto"/>
            </w:tcBorders>
          </w:tcPr>
          <w:p w14:paraId="7C6F7F73" w14:textId="10C3F024" w:rsidR="00FD7003" w:rsidRPr="00A44246" w:rsidRDefault="00FD7003" w:rsidP="006A67A6">
            <w:pPr>
              <w:ind w:left="-54" w:right="-72"/>
              <w:jc w:val="center"/>
              <w:rPr>
                <w:sz w:val="18"/>
              </w:rPr>
            </w:pPr>
            <w:r w:rsidRPr="00A44246">
              <w:rPr>
                <w:sz w:val="18"/>
              </w:rPr>
              <w:t>(</w:t>
            </w:r>
            <w:r w:rsidR="001A788C">
              <w:rPr>
                <w:sz w:val="18"/>
              </w:rPr>
              <w:t>b</w:t>
            </w:r>
            <w:r w:rsidRPr="00A44246">
              <w:rPr>
                <w:sz w:val="18"/>
              </w:rPr>
              <w:t>)</w:t>
            </w:r>
          </w:p>
        </w:tc>
        <w:tc>
          <w:tcPr>
            <w:tcW w:w="900" w:type="dxa"/>
            <w:tcBorders>
              <w:top w:val="single" w:sz="4" w:space="0" w:color="auto"/>
              <w:bottom w:val="single" w:sz="4" w:space="0" w:color="auto"/>
            </w:tcBorders>
          </w:tcPr>
          <w:p w14:paraId="5C79529D" w14:textId="77777777" w:rsidR="00FD7003" w:rsidRPr="00A44246" w:rsidRDefault="00FD7003" w:rsidP="006A67A6">
            <w:pPr>
              <w:jc w:val="center"/>
              <w:rPr>
                <w:sz w:val="18"/>
              </w:rPr>
            </w:pPr>
            <w:r w:rsidRPr="00A44246">
              <w:rPr>
                <w:sz w:val="18"/>
              </w:rPr>
              <w:t>0</w:t>
            </w:r>
          </w:p>
        </w:tc>
        <w:tc>
          <w:tcPr>
            <w:tcW w:w="2276" w:type="dxa"/>
            <w:tcBorders>
              <w:top w:val="single" w:sz="4" w:space="0" w:color="auto"/>
              <w:bottom w:val="single" w:sz="4" w:space="0" w:color="auto"/>
              <w:right w:val="single" w:sz="6" w:space="0" w:color="auto"/>
            </w:tcBorders>
          </w:tcPr>
          <w:p w14:paraId="35634A58" w14:textId="77777777" w:rsidR="00FD7003" w:rsidRPr="00A44246" w:rsidRDefault="00FD7003" w:rsidP="006A67A6">
            <w:pPr>
              <w:rPr>
                <w:sz w:val="18"/>
              </w:rPr>
            </w:pPr>
            <w:r w:rsidRPr="00A44246">
              <w:rPr>
                <w:sz w:val="18"/>
              </w:rPr>
              <w:t>Human and animal fecal waste</w:t>
            </w:r>
          </w:p>
        </w:tc>
      </w:tr>
      <w:tr w:rsidR="00FD7003" w:rsidRPr="001F3468" w14:paraId="1A6FA724" w14:textId="77777777" w:rsidTr="006F77F4">
        <w:trPr>
          <w:cantSplit/>
          <w:jc w:val="center"/>
        </w:trPr>
        <w:tc>
          <w:tcPr>
            <w:tcW w:w="10908" w:type="dxa"/>
            <w:gridSpan w:val="12"/>
            <w:tcBorders>
              <w:top w:val="single" w:sz="4" w:space="0" w:color="auto"/>
              <w:left w:val="single" w:sz="6" w:space="0" w:color="auto"/>
              <w:bottom w:val="single" w:sz="18" w:space="0" w:color="auto"/>
              <w:right w:val="single" w:sz="6" w:space="0" w:color="auto"/>
            </w:tcBorders>
          </w:tcPr>
          <w:p w14:paraId="6009E3DF" w14:textId="77777777" w:rsidR="001A788C" w:rsidRPr="001A788C" w:rsidRDefault="001A788C" w:rsidP="001A788C">
            <w:pPr>
              <w:rPr>
                <w:sz w:val="16"/>
                <w:szCs w:val="16"/>
              </w:rPr>
            </w:pPr>
            <w:r w:rsidRPr="001A788C">
              <w:rPr>
                <w:sz w:val="16"/>
                <w:szCs w:val="16"/>
              </w:rPr>
              <w:t>(a) Two or more positive monthly samples is a violation of the total coliform MCL</w:t>
            </w:r>
          </w:p>
          <w:p w14:paraId="3FFE50D4" w14:textId="7677DD44" w:rsidR="00FD7003" w:rsidRPr="00A44246" w:rsidRDefault="001A788C" w:rsidP="001A788C">
            <w:pPr>
              <w:rPr>
                <w:sz w:val="16"/>
                <w:szCs w:val="16"/>
              </w:rPr>
            </w:pPr>
            <w:r w:rsidRPr="001A788C">
              <w:rPr>
                <w:sz w:val="16"/>
                <w:szCs w:val="16"/>
              </w:rPr>
              <w:t>(b) Routine and repeat samples are total coliform-positive and either is E. coli-positive, or system fails to take repeat samples following E. coli-positive routine sample or system fails to analyze total coliform-positive repeat sample for E. coli.</w:t>
            </w:r>
          </w:p>
        </w:tc>
      </w:tr>
      <w:tr w:rsidR="00BC6327" w:rsidRPr="00A93A21" w14:paraId="69ACEB15" w14:textId="77777777" w:rsidTr="006F77F4">
        <w:trPr>
          <w:jc w:val="center"/>
        </w:trPr>
        <w:tc>
          <w:tcPr>
            <w:tcW w:w="10908" w:type="dxa"/>
            <w:gridSpan w:val="12"/>
            <w:tcBorders>
              <w:top w:val="single" w:sz="18" w:space="0" w:color="auto"/>
              <w:left w:val="single" w:sz="6" w:space="0" w:color="auto"/>
              <w:bottom w:val="single" w:sz="18" w:space="0" w:color="auto"/>
              <w:right w:val="single" w:sz="6" w:space="0" w:color="auto"/>
            </w:tcBorders>
            <w:vAlign w:val="center"/>
          </w:tcPr>
          <w:p w14:paraId="486BC68D"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sampling results showing the detection of Lead and copper</w:t>
            </w:r>
          </w:p>
        </w:tc>
      </w:tr>
      <w:tr w:rsidR="00BC6327" w:rsidRPr="00A93A21" w14:paraId="19CC3254" w14:textId="77777777" w:rsidTr="006F77F4">
        <w:trPr>
          <w:jc w:val="center"/>
        </w:trPr>
        <w:tc>
          <w:tcPr>
            <w:tcW w:w="2250" w:type="dxa"/>
            <w:gridSpan w:val="2"/>
            <w:tcBorders>
              <w:top w:val="single" w:sz="18" w:space="0" w:color="auto"/>
              <w:left w:val="single" w:sz="6" w:space="0" w:color="auto"/>
              <w:bottom w:val="double" w:sz="6" w:space="0" w:color="auto"/>
            </w:tcBorders>
            <w:vAlign w:val="center"/>
          </w:tcPr>
          <w:p w14:paraId="29C378FF" w14:textId="77777777" w:rsidR="00BC6327" w:rsidRPr="00A93A21" w:rsidRDefault="00BC6327" w:rsidP="00514FDA">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14:paraId="4B05857C" w14:textId="41DAFAC8" w:rsidR="00BC6327" w:rsidRPr="00A93A21" w:rsidRDefault="007C24A8" w:rsidP="00514FDA">
            <w:pPr>
              <w:spacing w:before="20" w:after="20"/>
              <w:ind w:right="-115"/>
              <w:jc w:val="center"/>
              <w:rPr>
                <w:sz w:val="18"/>
              </w:rPr>
            </w:pPr>
            <w:r>
              <w:rPr>
                <w:sz w:val="16"/>
              </w:rPr>
              <w:t>9/2021</w:t>
            </w:r>
          </w:p>
        </w:tc>
        <w:tc>
          <w:tcPr>
            <w:tcW w:w="1098" w:type="dxa"/>
            <w:gridSpan w:val="2"/>
            <w:tcBorders>
              <w:top w:val="single" w:sz="18" w:space="0" w:color="auto"/>
              <w:bottom w:val="double" w:sz="6" w:space="0" w:color="auto"/>
            </w:tcBorders>
            <w:vAlign w:val="center"/>
          </w:tcPr>
          <w:p w14:paraId="2DDEBE64" w14:textId="77777777" w:rsidR="00BC6327" w:rsidRPr="00A93A21" w:rsidRDefault="00BC6327" w:rsidP="00514FDA">
            <w:pPr>
              <w:spacing w:before="20" w:after="20"/>
              <w:jc w:val="center"/>
              <w:rPr>
                <w:b/>
                <w:sz w:val="18"/>
              </w:rPr>
            </w:pPr>
            <w:r w:rsidRPr="00A93A21">
              <w:rPr>
                <w:b/>
                <w:sz w:val="18"/>
              </w:rPr>
              <w:t>No. of samples collected</w:t>
            </w:r>
          </w:p>
        </w:tc>
        <w:tc>
          <w:tcPr>
            <w:tcW w:w="900" w:type="dxa"/>
            <w:tcBorders>
              <w:top w:val="single" w:sz="18" w:space="0" w:color="auto"/>
              <w:bottom w:val="double" w:sz="6" w:space="0" w:color="auto"/>
            </w:tcBorders>
            <w:vAlign w:val="center"/>
          </w:tcPr>
          <w:p w14:paraId="553ABBB9" w14:textId="77777777" w:rsidR="00BC6327" w:rsidRPr="00A93A21" w:rsidRDefault="00BC6327" w:rsidP="00514FDA">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940874A" w14:textId="77777777" w:rsidR="00BC6327" w:rsidRPr="00A93A21" w:rsidRDefault="00BC6327" w:rsidP="00514FDA">
            <w:pPr>
              <w:spacing w:before="20" w:after="20"/>
              <w:jc w:val="center"/>
              <w:rPr>
                <w:b/>
                <w:sz w:val="18"/>
              </w:rPr>
            </w:pPr>
            <w:r w:rsidRPr="00A93A21">
              <w:rPr>
                <w:b/>
                <w:sz w:val="18"/>
              </w:rPr>
              <w:t>No. sites exceeding AL</w:t>
            </w:r>
          </w:p>
        </w:tc>
        <w:tc>
          <w:tcPr>
            <w:tcW w:w="1080" w:type="dxa"/>
            <w:tcBorders>
              <w:top w:val="single" w:sz="18" w:space="0" w:color="auto"/>
              <w:bottom w:val="double" w:sz="6" w:space="0" w:color="auto"/>
            </w:tcBorders>
            <w:vAlign w:val="center"/>
          </w:tcPr>
          <w:p w14:paraId="4B930EFA" w14:textId="77777777" w:rsidR="00BC6327" w:rsidRPr="00A93A21" w:rsidRDefault="00BC6327" w:rsidP="00514FDA">
            <w:pPr>
              <w:spacing w:before="20" w:after="20"/>
              <w:jc w:val="center"/>
              <w:rPr>
                <w:b/>
                <w:sz w:val="18"/>
              </w:rPr>
            </w:pPr>
            <w:smartTag w:uri="urn:schemas-microsoft-com:office:smarttags" w:element="address">
              <w:smartTag w:uri="urn:schemas-microsoft-com:office:smarttags" w:element="State">
                <w:r w:rsidRPr="00A93A21">
                  <w:rPr>
                    <w:b/>
                    <w:sz w:val="18"/>
                  </w:rPr>
                  <w:t>AL</w:t>
                </w:r>
              </w:smartTag>
            </w:smartTag>
          </w:p>
        </w:tc>
        <w:tc>
          <w:tcPr>
            <w:tcW w:w="900" w:type="dxa"/>
            <w:tcBorders>
              <w:top w:val="single" w:sz="18" w:space="0" w:color="auto"/>
              <w:bottom w:val="double" w:sz="6" w:space="0" w:color="auto"/>
            </w:tcBorders>
            <w:vAlign w:val="center"/>
          </w:tcPr>
          <w:p w14:paraId="63B278A4" w14:textId="77777777" w:rsidR="00BC6327" w:rsidRPr="00A93A21" w:rsidRDefault="00BC6327" w:rsidP="00514FDA">
            <w:pPr>
              <w:spacing w:before="20" w:after="20"/>
              <w:jc w:val="center"/>
              <w:rPr>
                <w:b/>
                <w:sz w:val="18"/>
              </w:rPr>
            </w:pPr>
            <w:r w:rsidRPr="00A93A21">
              <w:rPr>
                <w:b/>
                <w:sz w:val="18"/>
              </w:rPr>
              <w:t>PHG</w:t>
            </w:r>
          </w:p>
        </w:tc>
        <w:tc>
          <w:tcPr>
            <w:tcW w:w="3420" w:type="dxa"/>
            <w:gridSpan w:val="3"/>
            <w:tcBorders>
              <w:top w:val="single" w:sz="18" w:space="0" w:color="auto"/>
              <w:bottom w:val="double" w:sz="6" w:space="0" w:color="auto"/>
              <w:right w:val="single" w:sz="6" w:space="0" w:color="auto"/>
            </w:tcBorders>
            <w:vAlign w:val="center"/>
          </w:tcPr>
          <w:p w14:paraId="50CB1407" w14:textId="77777777" w:rsidR="00BC6327" w:rsidRPr="00A93A21" w:rsidRDefault="00BC6327" w:rsidP="00514FDA">
            <w:pPr>
              <w:spacing w:before="20" w:after="20"/>
              <w:jc w:val="center"/>
              <w:rPr>
                <w:b/>
                <w:sz w:val="18"/>
              </w:rPr>
            </w:pPr>
            <w:r w:rsidRPr="00A93A21">
              <w:rPr>
                <w:b/>
                <w:sz w:val="18"/>
              </w:rPr>
              <w:t>Typical Source of Contaminant</w:t>
            </w:r>
          </w:p>
        </w:tc>
      </w:tr>
      <w:tr w:rsidR="00991BE2" w:rsidRPr="00A93A21" w14:paraId="46B1E0FF" w14:textId="77777777" w:rsidTr="00AB37AB">
        <w:trPr>
          <w:jc w:val="center"/>
        </w:trPr>
        <w:tc>
          <w:tcPr>
            <w:tcW w:w="2250" w:type="dxa"/>
            <w:gridSpan w:val="2"/>
            <w:tcBorders>
              <w:top w:val="nil"/>
              <w:left w:val="single" w:sz="6" w:space="0" w:color="auto"/>
              <w:bottom w:val="nil"/>
            </w:tcBorders>
            <w:vAlign w:val="center"/>
          </w:tcPr>
          <w:p w14:paraId="49B37591" w14:textId="77777777" w:rsidR="00991BE2" w:rsidRDefault="00991BE2" w:rsidP="00991BE2">
            <w:pPr>
              <w:spacing w:before="20" w:after="20"/>
              <w:rPr>
                <w:sz w:val="18"/>
              </w:rPr>
            </w:pPr>
            <w:r w:rsidRPr="00A93A21">
              <w:rPr>
                <w:sz w:val="18"/>
              </w:rPr>
              <w:t>Lead (ppb)</w:t>
            </w:r>
          </w:p>
          <w:p w14:paraId="04B2063C" w14:textId="77777777" w:rsidR="00991BE2" w:rsidRPr="00A93A21" w:rsidRDefault="00991BE2" w:rsidP="00991BE2">
            <w:pPr>
              <w:spacing w:before="20" w:after="20"/>
              <w:rPr>
                <w:sz w:val="18"/>
              </w:rPr>
            </w:pPr>
          </w:p>
        </w:tc>
        <w:tc>
          <w:tcPr>
            <w:tcW w:w="1098" w:type="dxa"/>
            <w:gridSpan w:val="2"/>
            <w:tcBorders>
              <w:top w:val="nil"/>
              <w:bottom w:val="nil"/>
            </w:tcBorders>
            <w:vAlign w:val="center"/>
          </w:tcPr>
          <w:p w14:paraId="3CA5D502" w14:textId="59FD303E" w:rsidR="00991BE2" w:rsidRPr="00A93A21" w:rsidRDefault="00ED5121" w:rsidP="00991BE2">
            <w:pPr>
              <w:spacing w:before="20" w:after="20"/>
              <w:jc w:val="center"/>
              <w:rPr>
                <w:sz w:val="18"/>
              </w:rPr>
            </w:pPr>
            <w:r>
              <w:rPr>
                <w:sz w:val="18"/>
              </w:rPr>
              <w:t>10</w:t>
            </w:r>
          </w:p>
        </w:tc>
        <w:tc>
          <w:tcPr>
            <w:tcW w:w="900" w:type="dxa"/>
            <w:tcBorders>
              <w:top w:val="nil"/>
              <w:bottom w:val="nil"/>
            </w:tcBorders>
            <w:vAlign w:val="center"/>
          </w:tcPr>
          <w:p w14:paraId="40E983D2" w14:textId="05DD7E02" w:rsidR="00991BE2" w:rsidRPr="00A93A21" w:rsidRDefault="00AF4802" w:rsidP="00991BE2">
            <w:pPr>
              <w:spacing w:before="20" w:after="20"/>
              <w:jc w:val="center"/>
              <w:rPr>
                <w:sz w:val="18"/>
              </w:rPr>
            </w:pPr>
            <w:r>
              <w:rPr>
                <w:sz w:val="18"/>
              </w:rPr>
              <w:t>&lt;1</w:t>
            </w:r>
          </w:p>
        </w:tc>
        <w:tc>
          <w:tcPr>
            <w:tcW w:w="1260" w:type="dxa"/>
            <w:gridSpan w:val="2"/>
            <w:tcBorders>
              <w:top w:val="nil"/>
              <w:bottom w:val="nil"/>
            </w:tcBorders>
            <w:vAlign w:val="center"/>
          </w:tcPr>
          <w:p w14:paraId="5972DDD0" w14:textId="05C1E11C" w:rsidR="00991BE2" w:rsidRPr="00A93A21" w:rsidRDefault="00AF4802" w:rsidP="00991BE2">
            <w:pPr>
              <w:spacing w:before="20" w:after="20"/>
              <w:jc w:val="center"/>
              <w:rPr>
                <w:sz w:val="18"/>
              </w:rPr>
            </w:pPr>
            <w:r>
              <w:rPr>
                <w:sz w:val="18"/>
              </w:rPr>
              <w:t>0</w:t>
            </w:r>
          </w:p>
        </w:tc>
        <w:tc>
          <w:tcPr>
            <w:tcW w:w="1080" w:type="dxa"/>
            <w:tcBorders>
              <w:top w:val="nil"/>
              <w:bottom w:val="nil"/>
            </w:tcBorders>
            <w:vAlign w:val="center"/>
          </w:tcPr>
          <w:p w14:paraId="26B45C31" w14:textId="77777777" w:rsidR="00991BE2" w:rsidRPr="00A93A21" w:rsidRDefault="00991BE2" w:rsidP="00991BE2">
            <w:pPr>
              <w:spacing w:before="20" w:after="20"/>
              <w:jc w:val="center"/>
              <w:rPr>
                <w:sz w:val="18"/>
              </w:rPr>
            </w:pPr>
            <w:r w:rsidRPr="00A93A21">
              <w:rPr>
                <w:sz w:val="18"/>
              </w:rPr>
              <w:t>15</w:t>
            </w:r>
          </w:p>
        </w:tc>
        <w:tc>
          <w:tcPr>
            <w:tcW w:w="900" w:type="dxa"/>
            <w:tcBorders>
              <w:top w:val="nil"/>
              <w:bottom w:val="nil"/>
            </w:tcBorders>
            <w:vAlign w:val="center"/>
          </w:tcPr>
          <w:p w14:paraId="70417F4B" w14:textId="5236601B" w:rsidR="00991BE2" w:rsidRPr="00A93A21" w:rsidRDefault="001A788C" w:rsidP="00991BE2">
            <w:pPr>
              <w:spacing w:before="20" w:after="20"/>
              <w:jc w:val="center"/>
              <w:rPr>
                <w:sz w:val="18"/>
              </w:rPr>
            </w:pPr>
            <w:r>
              <w:rPr>
                <w:sz w:val="18"/>
              </w:rPr>
              <w:t>0.</w:t>
            </w:r>
            <w:r w:rsidR="00991BE2" w:rsidRPr="00A93A21">
              <w:rPr>
                <w:sz w:val="18"/>
              </w:rPr>
              <w:t>2</w:t>
            </w:r>
          </w:p>
        </w:tc>
        <w:tc>
          <w:tcPr>
            <w:tcW w:w="3420" w:type="dxa"/>
            <w:gridSpan w:val="3"/>
            <w:tcBorders>
              <w:top w:val="nil"/>
              <w:bottom w:val="nil"/>
              <w:right w:val="single" w:sz="6" w:space="0" w:color="auto"/>
            </w:tcBorders>
          </w:tcPr>
          <w:p w14:paraId="1BBD42A1" w14:textId="2D81FA10" w:rsidR="00991BE2" w:rsidRPr="00A93A21" w:rsidRDefault="00991BE2" w:rsidP="00991BE2">
            <w:pPr>
              <w:spacing w:before="20" w:after="20"/>
              <w:rPr>
                <w:sz w:val="18"/>
              </w:rPr>
            </w:pPr>
            <w:r w:rsidRPr="00F26455">
              <w:rPr>
                <w:sz w:val="17"/>
                <w:szCs w:val="16"/>
              </w:rPr>
              <w:t>Internal corrosion of household water plumbing systems; discharges from industrial manufacturers; erosion of natural deposits</w:t>
            </w:r>
          </w:p>
        </w:tc>
      </w:tr>
      <w:tr w:rsidR="00991BE2" w:rsidRPr="00A93A21" w14:paraId="1975B8CD" w14:textId="77777777" w:rsidTr="00AB37AB">
        <w:trPr>
          <w:jc w:val="center"/>
        </w:trPr>
        <w:tc>
          <w:tcPr>
            <w:tcW w:w="2250" w:type="dxa"/>
            <w:gridSpan w:val="2"/>
            <w:tcBorders>
              <w:left w:val="single" w:sz="6" w:space="0" w:color="auto"/>
              <w:bottom w:val="single" w:sz="18" w:space="0" w:color="auto"/>
            </w:tcBorders>
            <w:vAlign w:val="center"/>
          </w:tcPr>
          <w:p w14:paraId="31116D8E" w14:textId="77777777" w:rsidR="00991BE2" w:rsidRDefault="00991BE2" w:rsidP="00991BE2">
            <w:pPr>
              <w:spacing w:before="20" w:after="20"/>
              <w:rPr>
                <w:sz w:val="18"/>
              </w:rPr>
            </w:pPr>
            <w:r w:rsidRPr="00A93A21">
              <w:rPr>
                <w:sz w:val="18"/>
              </w:rPr>
              <w:t>Copper (ppm)</w:t>
            </w:r>
          </w:p>
          <w:p w14:paraId="04A4AF0A" w14:textId="77777777" w:rsidR="00991BE2" w:rsidRPr="00A93A21" w:rsidRDefault="00991BE2" w:rsidP="00991BE2">
            <w:pPr>
              <w:spacing w:before="20" w:after="20"/>
              <w:rPr>
                <w:sz w:val="18"/>
              </w:rPr>
            </w:pPr>
          </w:p>
        </w:tc>
        <w:tc>
          <w:tcPr>
            <w:tcW w:w="1098" w:type="dxa"/>
            <w:gridSpan w:val="2"/>
            <w:tcBorders>
              <w:bottom w:val="single" w:sz="18" w:space="0" w:color="auto"/>
            </w:tcBorders>
            <w:vAlign w:val="center"/>
          </w:tcPr>
          <w:p w14:paraId="3CDBCCED" w14:textId="637787D8" w:rsidR="00991BE2" w:rsidRPr="00A93A21" w:rsidRDefault="00ED5121" w:rsidP="00991BE2">
            <w:pPr>
              <w:spacing w:before="20" w:after="20"/>
              <w:jc w:val="center"/>
              <w:rPr>
                <w:sz w:val="18"/>
              </w:rPr>
            </w:pPr>
            <w:r>
              <w:rPr>
                <w:sz w:val="18"/>
              </w:rPr>
              <w:t>10</w:t>
            </w:r>
          </w:p>
        </w:tc>
        <w:tc>
          <w:tcPr>
            <w:tcW w:w="900" w:type="dxa"/>
            <w:tcBorders>
              <w:bottom w:val="single" w:sz="18" w:space="0" w:color="auto"/>
            </w:tcBorders>
            <w:vAlign w:val="center"/>
          </w:tcPr>
          <w:p w14:paraId="57518613" w14:textId="319FA343" w:rsidR="001A788C" w:rsidRPr="00A93A21" w:rsidRDefault="001A788C" w:rsidP="001A788C">
            <w:pPr>
              <w:spacing w:before="20" w:after="20"/>
              <w:jc w:val="center"/>
              <w:rPr>
                <w:sz w:val="18"/>
              </w:rPr>
            </w:pPr>
            <w:r>
              <w:rPr>
                <w:sz w:val="18"/>
              </w:rPr>
              <w:t>0.</w:t>
            </w:r>
            <w:r w:rsidR="00274F0F">
              <w:rPr>
                <w:sz w:val="18"/>
              </w:rPr>
              <w:t>110</w:t>
            </w:r>
          </w:p>
        </w:tc>
        <w:tc>
          <w:tcPr>
            <w:tcW w:w="1260" w:type="dxa"/>
            <w:gridSpan w:val="2"/>
            <w:tcBorders>
              <w:bottom w:val="single" w:sz="18" w:space="0" w:color="auto"/>
            </w:tcBorders>
            <w:vAlign w:val="center"/>
          </w:tcPr>
          <w:p w14:paraId="6D9168E8" w14:textId="77777777" w:rsidR="00991BE2" w:rsidRPr="00A93A21" w:rsidRDefault="00991BE2" w:rsidP="00991BE2">
            <w:pPr>
              <w:spacing w:before="20" w:after="20"/>
              <w:jc w:val="center"/>
              <w:rPr>
                <w:sz w:val="18"/>
              </w:rPr>
            </w:pPr>
            <w:r>
              <w:rPr>
                <w:sz w:val="18"/>
              </w:rPr>
              <w:t>0</w:t>
            </w:r>
          </w:p>
        </w:tc>
        <w:tc>
          <w:tcPr>
            <w:tcW w:w="1080" w:type="dxa"/>
            <w:tcBorders>
              <w:bottom w:val="single" w:sz="18" w:space="0" w:color="auto"/>
            </w:tcBorders>
            <w:vAlign w:val="center"/>
          </w:tcPr>
          <w:p w14:paraId="7E727C98" w14:textId="77777777" w:rsidR="00991BE2" w:rsidRPr="00A93A21" w:rsidRDefault="00991BE2" w:rsidP="00991BE2">
            <w:pPr>
              <w:spacing w:before="20" w:after="20"/>
              <w:jc w:val="center"/>
              <w:rPr>
                <w:sz w:val="18"/>
              </w:rPr>
            </w:pPr>
            <w:r w:rsidRPr="00A93A21">
              <w:rPr>
                <w:sz w:val="18"/>
              </w:rPr>
              <w:t>1.3</w:t>
            </w:r>
          </w:p>
        </w:tc>
        <w:tc>
          <w:tcPr>
            <w:tcW w:w="900" w:type="dxa"/>
            <w:tcBorders>
              <w:bottom w:val="single" w:sz="18" w:space="0" w:color="auto"/>
            </w:tcBorders>
            <w:vAlign w:val="center"/>
          </w:tcPr>
          <w:p w14:paraId="0922DE37" w14:textId="4D3D526E" w:rsidR="00991BE2" w:rsidRPr="00A93A21" w:rsidRDefault="00991BE2" w:rsidP="00991BE2">
            <w:pPr>
              <w:spacing w:before="20" w:after="20"/>
              <w:jc w:val="center"/>
              <w:rPr>
                <w:sz w:val="18"/>
              </w:rPr>
            </w:pPr>
            <w:r>
              <w:rPr>
                <w:sz w:val="18"/>
              </w:rPr>
              <w:t>0.3</w:t>
            </w:r>
          </w:p>
        </w:tc>
        <w:tc>
          <w:tcPr>
            <w:tcW w:w="3420" w:type="dxa"/>
            <w:gridSpan w:val="3"/>
            <w:tcBorders>
              <w:bottom w:val="single" w:sz="18" w:space="0" w:color="auto"/>
              <w:right w:val="single" w:sz="6" w:space="0" w:color="auto"/>
            </w:tcBorders>
          </w:tcPr>
          <w:p w14:paraId="19B3955C" w14:textId="66BDA6F6" w:rsidR="00991BE2" w:rsidRPr="00A93A21" w:rsidRDefault="00991BE2" w:rsidP="00991BE2">
            <w:pPr>
              <w:spacing w:before="20" w:after="20"/>
              <w:rPr>
                <w:sz w:val="18"/>
              </w:rPr>
            </w:pPr>
            <w:r w:rsidRPr="00F26455">
              <w:rPr>
                <w:sz w:val="17"/>
                <w:szCs w:val="16"/>
              </w:rPr>
              <w:t>Internal corrosion of household plumbing systems; erosion of natural deposits; leaching from wood preservatives</w:t>
            </w:r>
          </w:p>
        </w:tc>
      </w:tr>
    </w:tbl>
    <w:p w14:paraId="3EC754EF" w14:textId="0889083B" w:rsidR="00B5573D" w:rsidRDefault="00B5573D" w:rsidP="006F77F4">
      <w:pPr>
        <w:rPr>
          <w:sz w:val="22"/>
          <w:szCs w:val="22"/>
        </w:rPr>
      </w:pPr>
    </w:p>
    <w:p w14:paraId="0C0D6BCB" w14:textId="77777777" w:rsidR="00B5573D" w:rsidRDefault="00B5573D">
      <w:pPr>
        <w:rPr>
          <w:sz w:val="22"/>
          <w:szCs w:val="22"/>
        </w:rPr>
      </w:pPr>
      <w:r>
        <w:rPr>
          <w:sz w:val="22"/>
          <w:szCs w:val="22"/>
        </w:rPr>
        <w:br w:type="page"/>
      </w:r>
    </w:p>
    <w:p w14:paraId="463208D1" w14:textId="77777777" w:rsidR="006F77F4" w:rsidRPr="006F77F4" w:rsidRDefault="006F77F4" w:rsidP="006F77F4">
      <w:pPr>
        <w:rPr>
          <w:sz w:val="22"/>
          <w:szCs w:val="22"/>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134"/>
        <w:gridCol w:w="36"/>
        <w:gridCol w:w="900"/>
        <w:gridCol w:w="1224"/>
        <w:gridCol w:w="36"/>
        <w:gridCol w:w="864"/>
        <w:gridCol w:w="36"/>
        <w:gridCol w:w="1044"/>
        <w:gridCol w:w="36"/>
        <w:gridCol w:w="3384"/>
      </w:tblGrid>
      <w:tr w:rsidR="0041709B" w:rsidRPr="00A93A21" w14:paraId="1A18D336" w14:textId="77777777" w:rsidTr="00E06682">
        <w:trPr>
          <w:jc w:val="center"/>
        </w:trPr>
        <w:tc>
          <w:tcPr>
            <w:tcW w:w="10908" w:type="dxa"/>
            <w:gridSpan w:val="11"/>
            <w:tcBorders>
              <w:top w:val="single" w:sz="18" w:space="0" w:color="auto"/>
              <w:left w:val="single" w:sz="6" w:space="0" w:color="auto"/>
              <w:bottom w:val="single" w:sz="18" w:space="0" w:color="auto"/>
              <w:right w:val="single" w:sz="6" w:space="0" w:color="auto"/>
            </w:tcBorders>
            <w:vAlign w:val="center"/>
          </w:tcPr>
          <w:p w14:paraId="543F43CC" w14:textId="36D259AF" w:rsidR="0041709B" w:rsidRPr="00A93A21" w:rsidRDefault="000F0BE4" w:rsidP="00F01B42">
            <w:pPr>
              <w:pStyle w:val="Heading7"/>
              <w:spacing w:before="40" w:after="40" w:line="240" w:lineRule="auto"/>
              <w:rPr>
                <w:rFonts w:ascii="Times New Roman" w:hAnsi="Times New Roman"/>
                <w:bCs w:val="0"/>
                <w:caps/>
                <w:sz w:val="20"/>
              </w:rPr>
            </w:pPr>
            <w:r>
              <w:br w:type="page"/>
            </w:r>
            <w:r w:rsidR="0041709B" w:rsidRPr="00A93A21">
              <w:rPr>
                <w:rFonts w:ascii="Times New Roman" w:hAnsi="Times New Roman"/>
                <w:bCs w:val="0"/>
                <w:caps/>
                <w:sz w:val="20"/>
              </w:rPr>
              <w:t xml:space="preserve">TAble 3 </w:t>
            </w:r>
            <w:r w:rsidR="00A0317C" w:rsidRPr="00A93A21">
              <w:rPr>
                <w:rFonts w:ascii="Times New Roman" w:hAnsi="Times New Roman"/>
                <w:bCs w:val="0"/>
                <w:caps/>
                <w:sz w:val="20"/>
              </w:rPr>
              <w:t>–</w:t>
            </w:r>
            <w:r w:rsidR="0041709B" w:rsidRPr="00A93A21">
              <w:rPr>
                <w:rFonts w:ascii="Times New Roman" w:hAnsi="Times New Roman"/>
                <w:bCs w:val="0"/>
                <w:caps/>
                <w:sz w:val="20"/>
              </w:rPr>
              <w:t xml:space="preserve"> sampling results for sodium and hardness</w:t>
            </w:r>
          </w:p>
        </w:tc>
      </w:tr>
      <w:tr w:rsidR="00625436" w:rsidRPr="00A93A21" w14:paraId="36F7207E" w14:textId="77777777" w:rsidTr="00E06682">
        <w:trPr>
          <w:jc w:val="center"/>
        </w:trPr>
        <w:tc>
          <w:tcPr>
            <w:tcW w:w="2214" w:type="dxa"/>
            <w:tcBorders>
              <w:top w:val="single" w:sz="18" w:space="0" w:color="auto"/>
              <w:left w:val="single" w:sz="6" w:space="0" w:color="auto"/>
              <w:bottom w:val="double" w:sz="6" w:space="0" w:color="auto"/>
            </w:tcBorders>
            <w:vAlign w:val="center"/>
          </w:tcPr>
          <w:p w14:paraId="456B79E3" w14:textId="77777777" w:rsidR="00625436" w:rsidRPr="00A93A21" w:rsidRDefault="00625436" w:rsidP="00F01B42">
            <w:pPr>
              <w:spacing w:before="40" w:after="40"/>
              <w:jc w:val="center"/>
              <w:rPr>
                <w:b/>
                <w:sz w:val="18"/>
              </w:rPr>
            </w:pPr>
            <w:r w:rsidRPr="00A93A21">
              <w:rPr>
                <w:b/>
                <w:sz w:val="18"/>
              </w:rPr>
              <w:t xml:space="preserve">Chemical or Constituent </w:t>
            </w:r>
            <w:r w:rsidRPr="00A93A21">
              <w:rPr>
                <w:sz w:val="18"/>
              </w:rPr>
              <w:t>(and reporting units)</w:t>
            </w:r>
          </w:p>
        </w:tc>
        <w:tc>
          <w:tcPr>
            <w:tcW w:w="1170" w:type="dxa"/>
            <w:gridSpan w:val="2"/>
            <w:tcBorders>
              <w:top w:val="single" w:sz="18" w:space="0" w:color="auto"/>
              <w:bottom w:val="double" w:sz="6" w:space="0" w:color="auto"/>
            </w:tcBorders>
          </w:tcPr>
          <w:p w14:paraId="472FC6F1" w14:textId="77777777" w:rsidR="00625436" w:rsidRDefault="00625436" w:rsidP="00AE6FE5">
            <w:pPr>
              <w:spacing w:before="20" w:after="20"/>
              <w:jc w:val="center"/>
              <w:rPr>
                <w:b/>
                <w:sz w:val="18"/>
              </w:rPr>
            </w:pPr>
            <w:r>
              <w:rPr>
                <w:b/>
                <w:sz w:val="18"/>
              </w:rPr>
              <w:t>Sample Date</w:t>
            </w:r>
          </w:p>
        </w:tc>
        <w:tc>
          <w:tcPr>
            <w:tcW w:w="900" w:type="dxa"/>
            <w:tcBorders>
              <w:top w:val="single" w:sz="18" w:space="0" w:color="auto"/>
              <w:bottom w:val="double" w:sz="6" w:space="0" w:color="auto"/>
            </w:tcBorders>
          </w:tcPr>
          <w:p w14:paraId="0EEFDE5A" w14:textId="7364D018" w:rsidR="00625436" w:rsidRDefault="00625436" w:rsidP="00AE6FE5">
            <w:pPr>
              <w:spacing w:before="20" w:after="20"/>
              <w:jc w:val="center"/>
              <w:rPr>
                <w:b/>
                <w:sz w:val="16"/>
              </w:rPr>
            </w:pPr>
            <w:r>
              <w:rPr>
                <w:b/>
                <w:sz w:val="16"/>
              </w:rPr>
              <w:t>Level Detected</w:t>
            </w:r>
          </w:p>
        </w:tc>
        <w:tc>
          <w:tcPr>
            <w:tcW w:w="1260" w:type="dxa"/>
            <w:gridSpan w:val="2"/>
            <w:tcBorders>
              <w:top w:val="single" w:sz="18" w:space="0" w:color="auto"/>
              <w:bottom w:val="double" w:sz="6" w:space="0" w:color="auto"/>
            </w:tcBorders>
          </w:tcPr>
          <w:p w14:paraId="2331CB29" w14:textId="77777777" w:rsidR="00625436" w:rsidRDefault="00625436" w:rsidP="00AE6FE5">
            <w:pPr>
              <w:spacing w:before="20" w:after="20"/>
              <w:jc w:val="center"/>
              <w:rPr>
                <w:b/>
                <w:sz w:val="18"/>
              </w:rPr>
            </w:pPr>
            <w:smartTag w:uri="urn:schemas-microsoft-com:office:smarttags" w:element="address">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gridSpan w:val="2"/>
            <w:tcBorders>
              <w:top w:val="single" w:sz="18" w:space="0" w:color="auto"/>
              <w:bottom w:val="double" w:sz="6" w:space="0" w:color="auto"/>
            </w:tcBorders>
            <w:vAlign w:val="center"/>
          </w:tcPr>
          <w:p w14:paraId="484B9AAB" w14:textId="77777777" w:rsidR="00625436" w:rsidRPr="00A93A21" w:rsidRDefault="00625436" w:rsidP="00F01B42">
            <w:pPr>
              <w:spacing w:before="40" w:after="40"/>
              <w:jc w:val="center"/>
              <w:rPr>
                <w:b/>
                <w:sz w:val="18"/>
              </w:rPr>
            </w:pPr>
            <w:r w:rsidRPr="00A93A21">
              <w:rPr>
                <w:b/>
                <w:sz w:val="18"/>
              </w:rPr>
              <w:t>MCL</w:t>
            </w:r>
          </w:p>
        </w:tc>
        <w:tc>
          <w:tcPr>
            <w:tcW w:w="1080" w:type="dxa"/>
            <w:gridSpan w:val="2"/>
            <w:tcBorders>
              <w:top w:val="single" w:sz="18" w:space="0" w:color="auto"/>
              <w:bottom w:val="double" w:sz="6" w:space="0" w:color="auto"/>
            </w:tcBorders>
            <w:vAlign w:val="center"/>
          </w:tcPr>
          <w:p w14:paraId="1779637F" w14:textId="77777777" w:rsidR="00625436" w:rsidRPr="00A93A21" w:rsidRDefault="00625436" w:rsidP="00F01B42">
            <w:pPr>
              <w:spacing w:before="40" w:after="40"/>
              <w:jc w:val="center"/>
              <w:rPr>
                <w:b/>
                <w:sz w:val="18"/>
              </w:rPr>
            </w:pPr>
            <w:r w:rsidRPr="00A93A21">
              <w:rPr>
                <w:b/>
                <w:sz w:val="18"/>
              </w:rPr>
              <w:t>PHG</w:t>
            </w:r>
          </w:p>
          <w:p w14:paraId="26EABCA8" w14:textId="77777777" w:rsidR="00625436" w:rsidRPr="00A93A21" w:rsidRDefault="00625436" w:rsidP="00F01B42">
            <w:pPr>
              <w:spacing w:before="40" w:after="40"/>
              <w:jc w:val="center"/>
              <w:rPr>
                <w:b/>
                <w:sz w:val="18"/>
              </w:rPr>
            </w:pPr>
            <w:r w:rsidRPr="00A93A21">
              <w:rPr>
                <w:b/>
                <w:sz w:val="18"/>
              </w:rPr>
              <w:t>(MCLG)</w:t>
            </w:r>
          </w:p>
        </w:tc>
        <w:tc>
          <w:tcPr>
            <w:tcW w:w="3384" w:type="dxa"/>
            <w:tcBorders>
              <w:top w:val="single" w:sz="18" w:space="0" w:color="auto"/>
              <w:bottom w:val="double" w:sz="6" w:space="0" w:color="auto"/>
              <w:right w:val="single" w:sz="6" w:space="0" w:color="auto"/>
            </w:tcBorders>
            <w:vAlign w:val="center"/>
          </w:tcPr>
          <w:p w14:paraId="16543161" w14:textId="77777777" w:rsidR="00625436" w:rsidRPr="00A93A21" w:rsidRDefault="00625436" w:rsidP="00F01B42">
            <w:pPr>
              <w:spacing w:before="40" w:after="40"/>
              <w:jc w:val="center"/>
              <w:rPr>
                <w:b/>
                <w:sz w:val="18"/>
              </w:rPr>
            </w:pPr>
            <w:r w:rsidRPr="00A93A21">
              <w:rPr>
                <w:b/>
                <w:sz w:val="18"/>
              </w:rPr>
              <w:t>Typical Source of Contaminant</w:t>
            </w:r>
          </w:p>
        </w:tc>
      </w:tr>
      <w:tr w:rsidR="00E06682" w:rsidRPr="00A93A21" w14:paraId="4416FED6" w14:textId="77777777" w:rsidTr="00E06682">
        <w:trPr>
          <w:jc w:val="center"/>
        </w:trPr>
        <w:tc>
          <w:tcPr>
            <w:tcW w:w="2214" w:type="dxa"/>
            <w:tcBorders>
              <w:top w:val="nil"/>
              <w:left w:val="single" w:sz="6" w:space="0" w:color="auto"/>
            </w:tcBorders>
            <w:vAlign w:val="center"/>
          </w:tcPr>
          <w:p w14:paraId="41A65BD6" w14:textId="77777777" w:rsidR="00E06682" w:rsidRPr="00BB0174" w:rsidRDefault="00E06682" w:rsidP="00E06682">
            <w:pPr>
              <w:spacing w:before="20" w:after="20"/>
              <w:rPr>
                <w:sz w:val="18"/>
              </w:rPr>
            </w:pPr>
            <w:r>
              <w:t>Sodium (ppm)</w:t>
            </w:r>
            <w:r>
              <w:rPr>
                <w:sz w:val="18"/>
              </w:rPr>
              <w:t>:</w:t>
            </w:r>
          </w:p>
        </w:tc>
        <w:tc>
          <w:tcPr>
            <w:tcW w:w="1170" w:type="dxa"/>
            <w:gridSpan w:val="2"/>
            <w:tcBorders>
              <w:top w:val="nil"/>
            </w:tcBorders>
            <w:vAlign w:val="center"/>
          </w:tcPr>
          <w:p w14:paraId="261E0752" w14:textId="61AF51B7" w:rsidR="00E06682" w:rsidRPr="0005661C" w:rsidRDefault="00E06682" w:rsidP="00E06682">
            <w:pPr>
              <w:spacing w:before="20" w:after="20"/>
              <w:jc w:val="center"/>
              <w:rPr>
                <w:sz w:val="18"/>
                <w:szCs w:val="18"/>
              </w:rPr>
            </w:pPr>
            <w:r>
              <w:rPr>
                <w:sz w:val="18"/>
              </w:rPr>
              <w:t>2020</w:t>
            </w:r>
          </w:p>
        </w:tc>
        <w:tc>
          <w:tcPr>
            <w:tcW w:w="900" w:type="dxa"/>
            <w:tcBorders>
              <w:top w:val="nil"/>
            </w:tcBorders>
            <w:vAlign w:val="center"/>
          </w:tcPr>
          <w:p w14:paraId="690BA1D0" w14:textId="037B2380" w:rsidR="00E06682" w:rsidRDefault="00E06682" w:rsidP="00E06682">
            <w:pPr>
              <w:spacing w:before="20" w:after="20"/>
              <w:jc w:val="center"/>
            </w:pPr>
            <w:r>
              <w:rPr>
                <w:sz w:val="18"/>
              </w:rPr>
              <w:t>62</w:t>
            </w:r>
          </w:p>
        </w:tc>
        <w:tc>
          <w:tcPr>
            <w:tcW w:w="1260" w:type="dxa"/>
            <w:gridSpan w:val="2"/>
            <w:tcBorders>
              <w:top w:val="nil"/>
            </w:tcBorders>
            <w:vAlign w:val="center"/>
          </w:tcPr>
          <w:p w14:paraId="7E4B9E45" w14:textId="71D24A94" w:rsidR="00E06682" w:rsidRDefault="00E06682" w:rsidP="00E06682">
            <w:pPr>
              <w:spacing w:before="20" w:after="20"/>
              <w:jc w:val="center"/>
            </w:pPr>
            <w:r>
              <w:rPr>
                <w:sz w:val="18"/>
              </w:rPr>
              <w:t>53-72</w:t>
            </w:r>
          </w:p>
        </w:tc>
        <w:tc>
          <w:tcPr>
            <w:tcW w:w="900" w:type="dxa"/>
            <w:gridSpan w:val="2"/>
            <w:tcBorders>
              <w:top w:val="nil"/>
            </w:tcBorders>
            <w:vAlign w:val="center"/>
          </w:tcPr>
          <w:p w14:paraId="3603CAFB" w14:textId="3D901BB5" w:rsidR="00E06682" w:rsidRPr="00A93A21" w:rsidRDefault="00E06682" w:rsidP="00E06682">
            <w:pPr>
              <w:spacing w:before="20" w:after="20"/>
              <w:jc w:val="center"/>
              <w:rPr>
                <w:sz w:val="18"/>
              </w:rPr>
            </w:pPr>
            <w:r>
              <w:rPr>
                <w:sz w:val="18"/>
              </w:rPr>
              <w:t>N/A</w:t>
            </w:r>
          </w:p>
        </w:tc>
        <w:tc>
          <w:tcPr>
            <w:tcW w:w="1080" w:type="dxa"/>
            <w:gridSpan w:val="2"/>
            <w:tcBorders>
              <w:top w:val="nil"/>
            </w:tcBorders>
            <w:vAlign w:val="center"/>
          </w:tcPr>
          <w:p w14:paraId="4A8EDA39" w14:textId="4340DF99" w:rsidR="00E06682" w:rsidRPr="00A93A21" w:rsidRDefault="00E06682" w:rsidP="00E06682">
            <w:pPr>
              <w:spacing w:before="20" w:after="20"/>
              <w:jc w:val="center"/>
              <w:rPr>
                <w:sz w:val="18"/>
              </w:rPr>
            </w:pPr>
            <w:r>
              <w:rPr>
                <w:sz w:val="18"/>
              </w:rPr>
              <w:t>N/A</w:t>
            </w:r>
          </w:p>
        </w:tc>
        <w:tc>
          <w:tcPr>
            <w:tcW w:w="3384" w:type="dxa"/>
            <w:tcBorders>
              <w:top w:val="nil"/>
              <w:right w:val="single" w:sz="6" w:space="0" w:color="auto"/>
            </w:tcBorders>
          </w:tcPr>
          <w:p w14:paraId="65568AC8" w14:textId="77777777" w:rsidR="00E06682" w:rsidRPr="00A93A21" w:rsidRDefault="00E06682" w:rsidP="00E06682">
            <w:pPr>
              <w:spacing w:before="20" w:after="20"/>
              <w:rPr>
                <w:sz w:val="18"/>
              </w:rPr>
            </w:pPr>
            <w:r w:rsidRPr="00A93A21">
              <w:rPr>
                <w:sz w:val="18"/>
              </w:rPr>
              <w:t>Salt present in the water and is generally naturally occurring</w:t>
            </w:r>
          </w:p>
        </w:tc>
      </w:tr>
      <w:tr w:rsidR="00E06682" w:rsidRPr="00A93A21" w14:paraId="22009066" w14:textId="77777777" w:rsidTr="00E06682">
        <w:trPr>
          <w:jc w:val="center"/>
        </w:trPr>
        <w:tc>
          <w:tcPr>
            <w:tcW w:w="2214" w:type="dxa"/>
            <w:tcBorders>
              <w:left w:val="single" w:sz="6" w:space="0" w:color="auto"/>
              <w:bottom w:val="single" w:sz="6" w:space="0" w:color="auto"/>
            </w:tcBorders>
            <w:vAlign w:val="center"/>
          </w:tcPr>
          <w:p w14:paraId="413B2BF6" w14:textId="77777777" w:rsidR="00E06682" w:rsidRDefault="00E06682" w:rsidP="00E06682">
            <w:pPr>
              <w:pStyle w:val="Header"/>
              <w:tabs>
                <w:tab w:val="clear" w:pos="4320"/>
                <w:tab w:val="clear" w:pos="8640"/>
              </w:tabs>
              <w:spacing w:before="20" w:after="20"/>
            </w:pPr>
            <w:r>
              <w:t>Hardness (ppm):</w:t>
            </w:r>
          </w:p>
        </w:tc>
        <w:tc>
          <w:tcPr>
            <w:tcW w:w="1170" w:type="dxa"/>
            <w:gridSpan w:val="2"/>
            <w:tcBorders>
              <w:bottom w:val="single" w:sz="6" w:space="0" w:color="auto"/>
            </w:tcBorders>
            <w:vAlign w:val="center"/>
          </w:tcPr>
          <w:p w14:paraId="16125C81" w14:textId="00C218BF" w:rsidR="00E06682" w:rsidRPr="0005661C" w:rsidRDefault="00E06682" w:rsidP="00E06682">
            <w:pPr>
              <w:spacing w:before="20" w:after="20"/>
              <w:jc w:val="center"/>
              <w:rPr>
                <w:sz w:val="18"/>
                <w:szCs w:val="18"/>
              </w:rPr>
            </w:pPr>
            <w:r>
              <w:rPr>
                <w:sz w:val="18"/>
              </w:rPr>
              <w:t>2020</w:t>
            </w:r>
          </w:p>
        </w:tc>
        <w:tc>
          <w:tcPr>
            <w:tcW w:w="900" w:type="dxa"/>
            <w:tcBorders>
              <w:bottom w:val="single" w:sz="6" w:space="0" w:color="auto"/>
            </w:tcBorders>
            <w:vAlign w:val="center"/>
          </w:tcPr>
          <w:p w14:paraId="59737610" w14:textId="675433A3" w:rsidR="00E06682" w:rsidRDefault="00E06682" w:rsidP="00E06682">
            <w:pPr>
              <w:spacing w:before="20" w:after="20"/>
              <w:jc w:val="center"/>
            </w:pPr>
            <w:r>
              <w:rPr>
                <w:sz w:val="18"/>
              </w:rPr>
              <w:t>402</w:t>
            </w:r>
          </w:p>
        </w:tc>
        <w:tc>
          <w:tcPr>
            <w:tcW w:w="1260" w:type="dxa"/>
            <w:gridSpan w:val="2"/>
            <w:tcBorders>
              <w:bottom w:val="single" w:sz="6" w:space="0" w:color="auto"/>
            </w:tcBorders>
            <w:vAlign w:val="center"/>
          </w:tcPr>
          <w:p w14:paraId="3D851C4E" w14:textId="5BD64364" w:rsidR="00E06682" w:rsidRDefault="00E06682" w:rsidP="00E06682">
            <w:pPr>
              <w:spacing w:before="20" w:after="20"/>
              <w:jc w:val="center"/>
            </w:pPr>
            <w:r>
              <w:rPr>
                <w:sz w:val="18"/>
              </w:rPr>
              <w:t>315-490</w:t>
            </w:r>
          </w:p>
        </w:tc>
        <w:tc>
          <w:tcPr>
            <w:tcW w:w="900" w:type="dxa"/>
            <w:gridSpan w:val="2"/>
            <w:tcBorders>
              <w:bottom w:val="single" w:sz="6" w:space="0" w:color="auto"/>
            </w:tcBorders>
            <w:vAlign w:val="center"/>
          </w:tcPr>
          <w:p w14:paraId="369BA3AB" w14:textId="58ABB4C1" w:rsidR="00E06682" w:rsidRPr="00A93A21" w:rsidRDefault="00E06682" w:rsidP="00E06682">
            <w:pPr>
              <w:spacing w:before="20" w:after="20"/>
              <w:jc w:val="center"/>
              <w:rPr>
                <w:sz w:val="18"/>
              </w:rPr>
            </w:pPr>
            <w:r>
              <w:rPr>
                <w:sz w:val="18"/>
              </w:rPr>
              <w:t>N/A</w:t>
            </w:r>
          </w:p>
        </w:tc>
        <w:tc>
          <w:tcPr>
            <w:tcW w:w="1080" w:type="dxa"/>
            <w:gridSpan w:val="2"/>
            <w:tcBorders>
              <w:bottom w:val="single" w:sz="6" w:space="0" w:color="auto"/>
            </w:tcBorders>
            <w:vAlign w:val="center"/>
          </w:tcPr>
          <w:p w14:paraId="0BE2ADF7" w14:textId="5A3C53BA" w:rsidR="00E06682" w:rsidRPr="00A93A21" w:rsidRDefault="00E06682" w:rsidP="00E06682">
            <w:pPr>
              <w:spacing w:before="20" w:after="20"/>
              <w:jc w:val="center"/>
              <w:rPr>
                <w:sz w:val="18"/>
              </w:rPr>
            </w:pPr>
            <w:r>
              <w:rPr>
                <w:sz w:val="18"/>
              </w:rPr>
              <w:t>N/A</w:t>
            </w:r>
          </w:p>
        </w:tc>
        <w:tc>
          <w:tcPr>
            <w:tcW w:w="3384" w:type="dxa"/>
            <w:tcBorders>
              <w:bottom w:val="single" w:sz="6" w:space="0" w:color="auto"/>
              <w:right w:val="single" w:sz="6" w:space="0" w:color="auto"/>
            </w:tcBorders>
          </w:tcPr>
          <w:p w14:paraId="1238A437" w14:textId="77777777" w:rsidR="00E06682" w:rsidRPr="00A93A21" w:rsidRDefault="00E06682" w:rsidP="00E06682">
            <w:pPr>
              <w:spacing w:before="20" w:after="20"/>
              <w:rPr>
                <w:sz w:val="18"/>
              </w:rPr>
            </w:pPr>
            <w:r w:rsidRPr="00A93A21">
              <w:rPr>
                <w:sz w:val="18"/>
              </w:rPr>
              <w:t>Sum of polyvalent cations present in the water, generally magnesium and calcium, and are usually naturally occurring</w:t>
            </w:r>
          </w:p>
        </w:tc>
      </w:tr>
      <w:tr w:rsidR="00BC6327" w:rsidRPr="00A93A21" w14:paraId="2A381AC7" w14:textId="77777777" w:rsidTr="00E06682">
        <w:trPr>
          <w:cantSplit/>
          <w:jc w:val="center"/>
        </w:trPr>
        <w:tc>
          <w:tcPr>
            <w:tcW w:w="10908" w:type="dxa"/>
            <w:gridSpan w:val="11"/>
            <w:tcBorders>
              <w:top w:val="single" w:sz="18" w:space="0" w:color="auto"/>
              <w:left w:val="single" w:sz="6" w:space="0" w:color="auto"/>
              <w:bottom w:val="single" w:sz="18" w:space="0" w:color="auto"/>
              <w:right w:val="single" w:sz="6" w:space="0" w:color="auto"/>
            </w:tcBorders>
          </w:tcPr>
          <w:p w14:paraId="0AB0584C" w14:textId="77777777" w:rsidR="00BC6327" w:rsidRPr="00A93A21" w:rsidRDefault="00BC6327" w:rsidP="00F01B42">
            <w:pPr>
              <w:spacing w:before="40" w:after="40"/>
              <w:jc w:val="center"/>
              <w:rPr>
                <w:b/>
                <w:caps/>
              </w:rPr>
            </w:pPr>
            <w:r w:rsidRPr="00A93A21">
              <w:rPr>
                <w:i/>
                <w:sz w:val="18"/>
              </w:rPr>
              <w:br w:type="page"/>
            </w:r>
            <w:r w:rsidRPr="00A93A21">
              <w:br w:type="page"/>
            </w:r>
            <w:r w:rsidRPr="00A93A21">
              <w:rPr>
                <w:b/>
                <w:caps/>
              </w:rPr>
              <w:t xml:space="preserve">TAble 4 </w:t>
            </w:r>
            <w:r w:rsidR="00A0317C" w:rsidRPr="00A93A21">
              <w:rPr>
                <w:b/>
                <w:caps/>
              </w:rPr>
              <w:t>–</w:t>
            </w:r>
            <w:r w:rsidRPr="00A93A21">
              <w:rPr>
                <w:b/>
                <w:caps/>
              </w:rPr>
              <w:t xml:space="preserve"> detection of contaminants with a </w:t>
            </w:r>
            <w:r w:rsidRPr="00A93A21">
              <w:rPr>
                <w:b/>
                <w:caps/>
                <w:u w:val="single"/>
              </w:rPr>
              <w:t>Primary</w:t>
            </w:r>
            <w:r w:rsidRPr="00A93A21">
              <w:rPr>
                <w:b/>
                <w:caps/>
              </w:rPr>
              <w:t xml:space="preserve"> Drinking Water Standard</w:t>
            </w:r>
          </w:p>
        </w:tc>
      </w:tr>
      <w:tr w:rsidR="00625436" w:rsidRPr="00A93A21" w14:paraId="0C9529ED" w14:textId="77777777" w:rsidTr="00E06682">
        <w:trPr>
          <w:jc w:val="center"/>
        </w:trPr>
        <w:tc>
          <w:tcPr>
            <w:tcW w:w="2214" w:type="dxa"/>
            <w:tcBorders>
              <w:top w:val="single" w:sz="18" w:space="0" w:color="auto"/>
              <w:left w:val="single" w:sz="6" w:space="0" w:color="auto"/>
              <w:bottom w:val="double" w:sz="6" w:space="0" w:color="auto"/>
            </w:tcBorders>
          </w:tcPr>
          <w:p w14:paraId="4567FC7D" w14:textId="77777777" w:rsidR="00625436" w:rsidRDefault="00625436" w:rsidP="00AE6FE5">
            <w:pPr>
              <w:spacing w:before="40" w:after="40"/>
              <w:rPr>
                <w:b/>
                <w:sz w:val="18"/>
              </w:rPr>
            </w:pPr>
            <w:r>
              <w:rPr>
                <w:b/>
                <w:sz w:val="18"/>
              </w:rPr>
              <w:t>Chemical or Constituent</w:t>
            </w:r>
            <w:r>
              <w:rPr>
                <w:b/>
                <w:sz w:val="18"/>
              </w:rPr>
              <w:br/>
            </w:r>
            <w:r>
              <w:rPr>
                <w:sz w:val="18"/>
              </w:rPr>
              <w:t>(and reporting units)</w:t>
            </w:r>
          </w:p>
        </w:tc>
        <w:tc>
          <w:tcPr>
            <w:tcW w:w="1134" w:type="dxa"/>
            <w:tcBorders>
              <w:top w:val="single" w:sz="18" w:space="0" w:color="auto"/>
              <w:bottom w:val="double" w:sz="6" w:space="0" w:color="auto"/>
            </w:tcBorders>
          </w:tcPr>
          <w:p w14:paraId="414E2A17" w14:textId="77777777" w:rsidR="00625436" w:rsidRDefault="00625436" w:rsidP="00AE6FE5">
            <w:pPr>
              <w:spacing w:before="40" w:after="40"/>
              <w:jc w:val="center"/>
              <w:rPr>
                <w:b/>
                <w:sz w:val="18"/>
              </w:rPr>
            </w:pPr>
            <w:r>
              <w:rPr>
                <w:b/>
                <w:sz w:val="18"/>
              </w:rPr>
              <w:t>Sample Date</w:t>
            </w:r>
          </w:p>
        </w:tc>
        <w:tc>
          <w:tcPr>
            <w:tcW w:w="936" w:type="dxa"/>
            <w:gridSpan w:val="2"/>
            <w:tcBorders>
              <w:top w:val="single" w:sz="18" w:space="0" w:color="auto"/>
              <w:bottom w:val="double" w:sz="6" w:space="0" w:color="auto"/>
            </w:tcBorders>
          </w:tcPr>
          <w:p w14:paraId="1F8BAFA7" w14:textId="7729EEB9" w:rsidR="00B3200E" w:rsidRDefault="00B3200E" w:rsidP="00AE6FE5">
            <w:pPr>
              <w:spacing w:before="40" w:after="40"/>
              <w:jc w:val="center"/>
              <w:rPr>
                <w:b/>
                <w:sz w:val="18"/>
              </w:rPr>
            </w:pPr>
            <w:r>
              <w:rPr>
                <w:b/>
                <w:sz w:val="18"/>
              </w:rPr>
              <w:t>Ave</w:t>
            </w:r>
          </w:p>
          <w:p w14:paraId="6EB196A9" w14:textId="6486B99D" w:rsidR="00625436" w:rsidRDefault="00625436" w:rsidP="00AE6FE5">
            <w:pPr>
              <w:spacing w:before="40" w:after="40"/>
              <w:jc w:val="center"/>
              <w:rPr>
                <w:b/>
                <w:sz w:val="18"/>
              </w:rPr>
            </w:pPr>
            <w:r>
              <w:rPr>
                <w:b/>
                <w:sz w:val="18"/>
              </w:rPr>
              <w:t>Level Detected</w:t>
            </w:r>
          </w:p>
        </w:tc>
        <w:tc>
          <w:tcPr>
            <w:tcW w:w="1224" w:type="dxa"/>
            <w:tcBorders>
              <w:top w:val="single" w:sz="18" w:space="0" w:color="auto"/>
              <w:bottom w:val="double" w:sz="6" w:space="0" w:color="auto"/>
            </w:tcBorders>
          </w:tcPr>
          <w:p w14:paraId="2DEDB739" w14:textId="77777777" w:rsidR="00625436" w:rsidRDefault="00625436" w:rsidP="00AE6FE5">
            <w:pPr>
              <w:spacing w:before="40" w:after="40"/>
              <w:jc w:val="center"/>
              <w:rPr>
                <w:b/>
                <w:sz w:val="18"/>
              </w:rPr>
            </w:pPr>
            <w:smartTag w:uri="urn:schemas-microsoft-com:office:smarttags" w:element="address">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gridSpan w:val="2"/>
            <w:tcBorders>
              <w:top w:val="single" w:sz="18" w:space="0" w:color="auto"/>
              <w:bottom w:val="double" w:sz="6" w:space="0" w:color="auto"/>
            </w:tcBorders>
            <w:vAlign w:val="center"/>
          </w:tcPr>
          <w:p w14:paraId="139AD9DB" w14:textId="77777777" w:rsidR="00625436" w:rsidRPr="00A93A21" w:rsidRDefault="00625436" w:rsidP="00F01B42">
            <w:pPr>
              <w:spacing w:before="40" w:after="40"/>
              <w:jc w:val="center"/>
              <w:rPr>
                <w:b/>
                <w:sz w:val="18"/>
              </w:rPr>
            </w:pPr>
            <w:r w:rsidRPr="00A93A21">
              <w:rPr>
                <w:b/>
                <w:bCs/>
              </w:rPr>
              <w:t>MCL</w:t>
            </w:r>
            <w:r w:rsidRPr="00A93A21">
              <w:rPr>
                <w:b/>
                <w:bCs/>
              </w:rPr>
              <w:br/>
            </w:r>
            <w:r w:rsidRPr="00A93A21">
              <w:rPr>
                <w:b/>
                <w:sz w:val="18"/>
              </w:rPr>
              <w:t>[MRDL]</w:t>
            </w:r>
          </w:p>
        </w:tc>
        <w:tc>
          <w:tcPr>
            <w:tcW w:w="1080" w:type="dxa"/>
            <w:gridSpan w:val="2"/>
            <w:tcBorders>
              <w:top w:val="single" w:sz="18" w:space="0" w:color="auto"/>
              <w:bottom w:val="double" w:sz="6" w:space="0" w:color="auto"/>
            </w:tcBorders>
            <w:vAlign w:val="center"/>
          </w:tcPr>
          <w:p w14:paraId="36A4595C" w14:textId="77777777" w:rsidR="00625436" w:rsidRPr="00A93A21" w:rsidRDefault="00625436" w:rsidP="00F01B42">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420" w:type="dxa"/>
            <w:gridSpan w:val="2"/>
            <w:tcBorders>
              <w:top w:val="single" w:sz="18" w:space="0" w:color="auto"/>
              <w:bottom w:val="double" w:sz="6" w:space="0" w:color="auto"/>
              <w:right w:val="single" w:sz="6" w:space="0" w:color="auto"/>
            </w:tcBorders>
            <w:vAlign w:val="center"/>
          </w:tcPr>
          <w:p w14:paraId="5A04FE1B" w14:textId="77777777" w:rsidR="00625436" w:rsidRPr="00A93A21" w:rsidRDefault="00625436" w:rsidP="00F01B42">
            <w:pPr>
              <w:spacing w:before="40" w:after="40"/>
              <w:jc w:val="center"/>
              <w:rPr>
                <w:b/>
                <w:sz w:val="18"/>
              </w:rPr>
            </w:pPr>
            <w:r w:rsidRPr="00A93A21">
              <w:rPr>
                <w:b/>
                <w:sz w:val="18"/>
              </w:rPr>
              <w:t>Typical Source of Contaminant</w:t>
            </w:r>
          </w:p>
        </w:tc>
      </w:tr>
      <w:tr w:rsidR="0072172E" w:rsidRPr="00A93A21" w14:paraId="4B0CA279" w14:textId="77777777" w:rsidTr="00E06682">
        <w:trPr>
          <w:trHeight w:val="691"/>
          <w:jc w:val="center"/>
        </w:trPr>
        <w:tc>
          <w:tcPr>
            <w:tcW w:w="2214" w:type="dxa"/>
            <w:tcBorders>
              <w:top w:val="nil"/>
              <w:left w:val="single" w:sz="6" w:space="0" w:color="auto"/>
            </w:tcBorders>
            <w:vAlign w:val="center"/>
          </w:tcPr>
          <w:p w14:paraId="517633F3" w14:textId="4A234D7C" w:rsidR="0072172E" w:rsidRDefault="0072172E" w:rsidP="00D7636C">
            <w:pPr>
              <w:spacing w:before="40" w:after="40"/>
              <w:rPr>
                <w:sz w:val="18"/>
              </w:rPr>
            </w:pPr>
            <w:r>
              <w:rPr>
                <w:sz w:val="18"/>
              </w:rPr>
              <w:t>Nitrate as Nitrogen (ppm)</w:t>
            </w:r>
          </w:p>
        </w:tc>
        <w:tc>
          <w:tcPr>
            <w:tcW w:w="1134" w:type="dxa"/>
            <w:tcBorders>
              <w:top w:val="nil"/>
            </w:tcBorders>
            <w:vAlign w:val="center"/>
          </w:tcPr>
          <w:p w14:paraId="13CBC415" w14:textId="77777777" w:rsidR="0072172E" w:rsidRDefault="0072172E" w:rsidP="00D7636C">
            <w:pPr>
              <w:spacing w:before="20" w:after="20"/>
              <w:jc w:val="center"/>
              <w:rPr>
                <w:sz w:val="18"/>
                <w:szCs w:val="18"/>
              </w:rPr>
            </w:pPr>
            <w:r>
              <w:rPr>
                <w:sz w:val="18"/>
                <w:szCs w:val="18"/>
              </w:rPr>
              <w:t>02/18/2021</w:t>
            </w:r>
          </w:p>
          <w:p w14:paraId="3EB3DCBA" w14:textId="068744EF" w:rsidR="0072172E" w:rsidRPr="0005661C" w:rsidRDefault="0072172E" w:rsidP="00D7636C">
            <w:pPr>
              <w:spacing w:before="20" w:after="20"/>
              <w:jc w:val="center"/>
              <w:rPr>
                <w:sz w:val="18"/>
                <w:szCs w:val="18"/>
              </w:rPr>
            </w:pPr>
            <w:r>
              <w:rPr>
                <w:sz w:val="18"/>
                <w:szCs w:val="18"/>
              </w:rPr>
              <w:t>11/17/2021</w:t>
            </w:r>
          </w:p>
        </w:tc>
        <w:tc>
          <w:tcPr>
            <w:tcW w:w="936" w:type="dxa"/>
            <w:gridSpan w:val="2"/>
            <w:tcBorders>
              <w:top w:val="nil"/>
            </w:tcBorders>
            <w:vAlign w:val="center"/>
          </w:tcPr>
          <w:p w14:paraId="1527912E" w14:textId="0F6E7360" w:rsidR="0072172E" w:rsidRDefault="0072172E" w:rsidP="0072172E">
            <w:pPr>
              <w:spacing w:before="40" w:after="40"/>
              <w:jc w:val="center"/>
              <w:rPr>
                <w:sz w:val="18"/>
              </w:rPr>
            </w:pPr>
            <w:r>
              <w:rPr>
                <w:sz w:val="18"/>
              </w:rPr>
              <w:t>0.7</w:t>
            </w:r>
          </w:p>
        </w:tc>
        <w:tc>
          <w:tcPr>
            <w:tcW w:w="1224" w:type="dxa"/>
            <w:tcBorders>
              <w:top w:val="nil"/>
            </w:tcBorders>
            <w:vAlign w:val="center"/>
          </w:tcPr>
          <w:p w14:paraId="29F961BC" w14:textId="03B3AE1D" w:rsidR="0072172E" w:rsidRDefault="0072172E" w:rsidP="00D7636C">
            <w:pPr>
              <w:spacing w:before="40" w:after="40"/>
              <w:jc w:val="center"/>
              <w:rPr>
                <w:sz w:val="18"/>
              </w:rPr>
            </w:pPr>
            <w:r>
              <w:rPr>
                <w:sz w:val="18"/>
              </w:rPr>
              <w:t>&lt;0.1 - 1.3</w:t>
            </w:r>
          </w:p>
        </w:tc>
        <w:tc>
          <w:tcPr>
            <w:tcW w:w="900" w:type="dxa"/>
            <w:gridSpan w:val="2"/>
            <w:tcBorders>
              <w:top w:val="nil"/>
            </w:tcBorders>
            <w:vAlign w:val="center"/>
          </w:tcPr>
          <w:p w14:paraId="5F2742D6" w14:textId="09439B90" w:rsidR="0072172E" w:rsidRDefault="0072172E" w:rsidP="00D7636C">
            <w:pPr>
              <w:spacing w:before="40" w:after="40"/>
              <w:jc w:val="center"/>
              <w:rPr>
                <w:sz w:val="18"/>
              </w:rPr>
            </w:pPr>
            <w:r>
              <w:rPr>
                <w:sz w:val="18"/>
              </w:rPr>
              <w:t>10</w:t>
            </w:r>
          </w:p>
        </w:tc>
        <w:tc>
          <w:tcPr>
            <w:tcW w:w="1080" w:type="dxa"/>
            <w:gridSpan w:val="2"/>
            <w:tcBorders>
              <w:top w:val="nil"/>
            </w:tcBorders>
            <w:vAlign w:val="center"/>
          </w:tcPr>
          <w:p w14:paraId="003BE7E9" w14:textId="0C312177" w:rsidR="0072172E" w:rsidRDefault="0072172E" w:rsidP="00D7636C">
            <w:pPr>
              <w:spacing w:before="40" w:after="40"/>
              <w:jc w:val="center"/>
              <w:rPr>
                <w:sz w:val="18"/>
              </w:rPr>
            </w:pPr>
            <w:r>
              <w:rPr>
                <w:sz w:val="18"/>
              </w:rPr>
              <w:t>10</w:t>
            </w:r>
          </w:p>
        </w:tc>
        <w:tc>
          <w:tcPr>
            <w:tcW w:w="3420" w:type="dxa"/>
            <w:gridSpan w:val="2"/>
            <w:tcBorders>
              <w:top w:val="nil"/>
              <w:right w:val="single" w:sz="6" w:space="0" w:color="auto"/>
            </w:tcBorders>
            <w:vAlign w:val="center"/>
          </w:tcPr>
          <w:p w14:paraId="153C72CB" w14:textId="77777777" w:rsidR="0072172E" w:rsidRDefault="0072172E" w:rsidP="00D7636C">
            <w:pPr>
              <w:spacing w:before="40" w:after="40"/>
              <w:rPr>
                <w:sz w:val="18"/>
              </w:rPr>
            </w:pPr>
            <w:r>
              <w:rPr>
                <w:sz w:val="18"/>
              </w:rPr>
              <w:t>Runoff and leaching from fertilizer use; leaching from septic tanks and sewage, erosion of natural deposits</w:t>
            </w:r>
          </w:p>
        </w:tc>
      </w:tr>
      <w:tr w:rsidR="00E06682" w:rsidRPr="00A93A21" w14:paraId="0A332D71" w14:textId="77777777" w:rsidTr="00E06682">
        <w:trPr>
          <w:trHeight w:val="600"/>
          <w:jc w:val="center"/>
        </w:trPr>
        <w:tc>
          <w:tcPr>
            <w:tcW w:w="2214" w:type="dxa"/>
            <w:tcBorders>
              <w:left w:val="single" w:sz="6" w:space="0" w:color="auto"/>
            </w:tcBorders>
            <w:vAlign w:val="center"/>
          </w:tcPr>
          <w:p w14:paraId="0CCB06B9" w14:textId="57EF96E1" w:rsidR="00E06682" w:rsidRDefault="00E06682" w:rsidP="00E06682">
            <w:pPr>
              <w:spacing w:before="40" w:after="40"/>
              <w:ind w:left="5"/>
              <w:rPr>
                <w:sz w:val="18"/>
              </w:rPr>
            </w:pPr>
            <w:r>
              <w:rPr>
                <w:sz w:val="18"/>
              </w:rPr>
              <w:t>Fluoride (ppm)</w:t>
            </w:r>
          </w:p>
        </w:tc>
        <w:tc>
          <w:tcPr>
            <w:tcW w:w="1134" w:type="dxa"/>
            <w:vAlign w:val="center"/>
          </w:tcPr>
          <w:p w14:paraId="63CDA758" w14:textId="3DDB5681" w:rsidR="00E06682" w:rsidRDefault="00E06682" w:rsidP="00E06682">
            <w:pPr>
              <w:spacing w:before="20" w:after="20"/>
              <w:jc w:val="center"/>
              <w:rPr>
                <w:sz w:val="18"/>
                <w:szCs w:val="18"/>
              </w:rPr>
            </w:pPr>
            <w:r>
              <w:rPr>
                <w:sz w:val="18"/>
                <w:szCs w:val="18"/>
              </w:rPr>
              <w:t>2020</w:t>
            </w:r>
          </w:p>
        </w:tc>
        <w:tc>
          <w:tcPr>
            <w:tcW w:w="936" w:type="dxa"/>
            <w:gridSpan w:val="2"/>
            <w:vAlign w:val="center"/>
          </w:tcPr>
          <w:p w14:paraId="6399C763" w14:textId="6524D549" w:rsidR="00E06682" w:rsidRDefault="00E06682" w:rsidP="00E06682">
            <w:pPr>
              <w:spacing w:before="40" w:after="40"/>
              <w:jc w:val="center"/>
              <w:rPr>
                <w:sz w:val="18"/>
              </w:rPr>
            </w:pPr>
            <w:r>
              <w:rPr>
                <w:sz w:val="18"/>
              </w:rPr>
              <w:t>1.96</w:t>
            </w:r>
          </w:p>
        </w:tc>
        <w:tc>
          <w:tcPr>
            <w:tcW w:w="1224" w:type="dxa"/>
            <w:vAlign w:val="center"/>
          </w:tcPr>
          <w:p w14:paraId="1D831ACD" w14:textId="058784D1" w:rsidR="00E06682" w:rsidRDefault="00E06682" w:rsidP="00E06682">
            <w:pPr>
              <w:spacing w:before="40" w:after="40"/>
              <w:jc w:val="center"/>
              <w:rPr>
                <w:sz w:val="18"/>
              </w:rPr>
            </w:pPr>
            <w:r>
              <w:rPr>
                <w:sz w:val="18"/>
              </w:rPr>
              <w:t>0.46-1.5</w:t>
            </w:r>
          </w:p>
        </w:tc>
        <w:tc>
          <w:tcPr>
            <w:tcW w:w="900" w:type="dxa"/>
            <w:gridSpan w:val="2"/>
            <w:vAlign w:val="center"/>
          </w:tcPr>
          <w:p w14:paraId="49A7EB49" w14:textId="612607EF" w:rsidR="00E06682" w:rsidRDefault="00E06682" w:rsidP="00E06682">
            <w:pPr>
              <w:spacing w:before="40" w:after="40"/>
              <w:jc w:val="center"/>
              <w:rPr>
                <w:sz w:val="18"/>
              </w:rPr>
            </w:pPr>
            <w:r>
              <w:rPr>
                <w:sz w:val="18"/>
              </w:rPr>
              <w:t>2.0</w:t>
            </w:r>
          </w:p>
        </w:tc>
        <w:tc>
          <w:tcPr>
            <w:tcW w:w="1080" w:type="dxa"/>
            <w:gridSpan w:val="2"/>
            <w:vAlign w:val="center"/>
          </w:tcPr>
          <w:p w14:paraId="49FA2DEE" w14:textId="4CC256A1" w:rsidR="00E06682" w:rsidRDefault="00E06682" w:rsidP="00E06682">
            <w:pPr>
              <w:spacing w:before="40" w:after="40"/>
              <w:jc w:val="center"/>
              <w:rPr>
                <w:sz w:val="18"/>
              </w:rPr>
            </w:pPr>
            <w:r>
              <w:rPr>
                <w:sz w:val="18"/>
              </w:rPr>
              <w:t>1</w:t>
            </w:r>
          </w:p>
        </w:tc>
        <w:tc>
          <w:tcPr>
            <w:tcW w:w="3420" w:type="dxa"/>
            <w:gridSpan w:val="2"/>
            <w:tcBorders>
              <w:right w:val="single" w:sz="6" w:space="0" w:color="auto"/>
            </w:tcBorders>
            <w:vAlign w:val="center"/>
          </w:tcPr>
          <w:p w14:paraId="1DC0D835" w14:textId="5E726C45" w:rsidR="00E06682" w:rsidRDefault="00E06682" w:rsidP="00E06682">
            <w:pPr>
              <w:spacing w:before="20" w:after="20"/>
              <w:rPr>
                <w:sz w:val="18"/>
              </w:rPr>
            </w:pPr>
            <w:r>
              <w:rPr>
                <w:sz w:val="18"/>
              </w:rPr>
              <w:t>Erosion of natural deposits; water additive which promotes strong teeth; discharge from fertilizer and aluminum factories.</w:t>
            </w:r>
          </w:p>
        </w:tc>
      </w:tr>
      <w:tr w:rsidR="00E06682" w:rsidRPr="00A93A21" w14:paraId="382B4FD2" w14:textId="77777777" w:rsidTr="00E06682">
        <w:trPr>
          <w:trHeight w:val="600"/>
          <w:jc w:val="center"/>
        </w:trPr>
        <w:tc>
          <w:tcPr>
            <w:tcW w:w="2214" w:type="dxa"/>
            <w:tcBorders>
              <w:left w:val="single" w:sz="6" w:space="0" w:color="auto"/>
            </w:tcBorders>
            <w:vAlign w:val="center"/>
          </w:tcPr>
          <w:p w14:paraId="5AE1CEBA" w14:textId="1BDE3478" w:rsidR="00E06682" w:rsidRDefault="00E06682" w:rsidP="00E06682">
            <w:pPr>
              <w:spacing w:before="40" w:after="40"/>
              <w:ind w:left="5"/>
              <w:rPr>
                <w:sz w:val="18"/>
              </w:rPr>
            </w:pPr>
            <w:r>
              <w:rPr>
                <w:sz w:val="18"/>
              </w:rPr>
              <w:t>Chromium, Total (ppb)</w:t>
            </w:r>
          </w:p>
        </w:tc>
        <w:tc>
          <w:tcPr>
            <w:tcW w:w="1134" w:type="dxa"/>
            <w:vAlign w:val="center"/>
          </w:tcPr>
          <w:p w14:paraId="23C48AD7" w14:textId="3FE40A5D" w:rsidR="00E06682" w:rsidRPr="0005661C" w:rsidRDefault="00E06682" w:rsidP="00E06682">
            <w:pPr>
              <w:spacing w:before="20" w:after="20"/>
              <w:jc w:val="center"/>
              <w:rPr>
                <w:sz w:val="18"/>
                <w:szCs w:val="18"/>
              </w:rPr>
            </w:pPr>
            <w:r>
              <w:rPr>
                <w:sz w:val="18"/>
                <w:szCs w:val="18"/>
              </w:rPr>
              <w:t>2020</w:t>
            </w:r>
          </w:p>
        </w:tc>
        <w:tc>
          <w:tcPr>
            <w:tcW w:w="936" w:type="dxa"/>
            <w:gridSpan w:val="2"/>
            <w:vAlign w:val="center"/>
          </w:tcPr>
          <w:p w14:paraId="460F28B5" w14:textId="676EBE74" w:rsidR="00E06682" w:rsidRDefault="00E06682" w:rsidP="00E06682">
            <w:pPr>
              <w:spacing w:before="40" w:after="40"/>
              <w:jc w:val="center"/>
              <w:rPr>
                <w:sz w:val="18"/>
              </w:rPr>
            </w:pPr>
            <w:r>
              <w:rPr>
                <w:sz w:val="18"/>
              </w:rPr>
              <w:t>6.8</w:t>
            </w:r>
          </w:p>
        </w:tc>
        <w:tc>
          <w:tcPr>
            <w:tcW w:w="1224" w:type="dxa"/>
            <w:vAlign w:val="center"/>
          </w:tcPr>
          <w:p w14:paraId="4E996FFC" w14:textId="2DFAB6E8" w:rsidR="00E06682" w:rsidRDefault="00E06682" w:rsidP="00E06682">
            <w:pPr>
              <w:spacing w:before="40" w:after="40"/>
              <w:jc w:val="center"/>
              <w:rPr>
                <w:sz w:val="18"/>
              </w:rPr>
            </w:pPr>
            <w:r>
              <w:rPr>
                <w:sz w:val="18"/>
              </w:rPr>
              <w:t>1.7 - 12</w:t>
            </w:r>
          </w:p>
        </w:tc>
        <w:tc>
          <w:tcPr>
            <w:tcW w:w="900" w:type="dxa"/>
            <w:gridSpan w:val="2"/>
            <w:vAlign w:val="center"/>
          </w:tcPr>
          <w:p w14:paraId="6F69F448" w14:textId="06A75E5B" w:rsidR="00E06682" w:rsidRDefault="00E06682" w:rsidP="00E06682">
            <w:pPr>
              <w:spacing w:before="40" w:after="40"/>
              <w:jc w:val="center"/>
              <w:rPr>
                <w:sz w:val="18"/>
              </w:rPr>
            </w:pPr>
            <w:r>
              <w:rPr>
                <w:sz w:val="18"/>
              </w:rPr>
              <w:t>50</w:t>
            </w:r>
          </w:p>
        </w:tc>
        <w:tc>
          <w:tcPr>
            <w:tcW w:w="1080" w:type="dxa"/>
            <w:gridSpan w:val="2"/>
            <w:vAlign w:val="center"/>
          </w:tcPr>
          <w:p w14:paraId="4ECD50E9" w14:textId="46E6B538" w:rsidR="00E06682" w:rsidRDefault="00E06682" w:rsidP="00E06682">
            <w:pPr>
              <w:spacing w:before="40" w:after="40"/>
              <w:jc w:val="center"/>
              <w:rPr>
                <w:sz w:val="18"/>
              </w:rPr>
            </w:pPr>
            <w:r>
              <w:rPr>
                <w:sz w:val="18"/>
              </w:rPr>
              <w:t>(100)</w:t>
            </w:r>
          </w:p>
        </w:tc>
        <w:tc>
          <w:tcPr>
            <w:tcW w:w="3420" w:type="dxa"/>
            <w:gridSpan w:val="2"/>
            <w:tcBorders>
              <w:right w:val="single" w:sz="6" w:space="0" w:color="auto"/>
            </w:tcBorders>
            <w:vAlign w:val="center"/>
          </w:tcPr>
          <w:p w14:paraId="35A5E412" w14:textId="234E798A" w:rsidR="00E06682" w:rsidRDefault="00E06682" w:rsidP="00E06682">
            <w:pPr>
              <w:spacing w:before="20" w:after="20"/>
              <w:rPr>
                <w:sz w:val="18"/>
              </w:rPr>
            </w:pPr>
            <w:r w:rsidRPr="002E5D5D">
              <w:rPr>
                <w:sz w:val="18"/>
              </w:rPr>
              <w:t>Discharge from steel and pulp mills and chrome plating; erosion of natural deposits</w:t>
            </w:r>
          </w:p>
        </w:tc>
      </w:tr>
      <w:tr w:rsidR="00E06682" w:rsidRPr="00A93A21" w14:paraId="19C37884" w14:textId="77777777" w:rsidTr="00E06682">
        <w:trPr>
          <w:trHeight w:val="600"/>
          <w:jc w:val="center"/>
        </w:trPr>
        <w:tc>
          <w:tcPr>
            <w:tcW w:w="2214" w:type="dxa"/>
            <w:tcBorders>
              <w:left w:val="single" w:sz="6" w:space="0" w:color="auto"/>
            </w:tcBorders>
            <w:vAlign w:val="center"/>
          </w:tcPr>
          <w:p w14:paraId="70A1F77D" w14:textId="766CF9CF" w:rsidR="00E06682" w:rsidRDefault="00E06682" w:rsidP="00E06682">
            <w:pPr>
              <w:spacing w:before="40" w:after="40"/>
              <w:ind w:left="5"/>
              <w:rPr>
                <w:sz w:val="18"/>
              </w:rPr>
            </w:pPr>
            <w:r w:rsidRPr="00526D73">
              <w:rPr>
                <w:sz w:val="18"/>
                <w:szCs w:val="18"/>
              </w:rPr>
              <w:t>1,2,3-Trichloropropane (ppt)</w:t>
            </w:r>
            <w:r w:rsidR="00B3200E">
              <w:rPr>
                <w:sz w:val="18"/>
                <w:szCs w:val="18"/>
              </w:rPr>
              <w:t xml:space="preserve"> – Well 1</w:t>
            </w:r>
          </w:p>
        </w:tc>
        <w:tc>
          <w:tcPr>
            <w:tcW w:w="1134" w:type="dxa"/>
            <w:vAlign w:val="center"/>
          </w:tcPr>
          <w:p w14:paraId="10A06C33" w14:textId="1DBEE324" w:rsidR="00E06682" w:rsidRPr="0005661C" w:rsidRDefault="00B3200E" w:rsidP="00B3200E">
            <w:pPr>
              <w:spacing w:before="20" w:after="20"/>
              <w:rPr>
                <w:sz w:val="18"/>
                <w:szCs w:val="18"/>
              </w:rPr>
            </w:pPr>
            <w:r>
              <w:rPr>
                <w:sz w:val="18"/>
                <w:szCs w:val="18"/>
              </w:rPr>
              <w:t>5/24/2021</w:t>
            </w:r>
          </w:p>
        </w:tc>
        <w:tc>
          <w:tcPr>
            <w:tcW w:w="936" w:type="dxa"/>
            <w:gridSpan w:val="2"/>
            <w:vAlign w:val="center"/>
          </w:tcPr>
          <w:p w14:paraId="7563A8AE" w14:textId="7F1F0991" w:rsidR="00E06682" w:rsidRDefault="00E06682" w:rsidP="00E06682">
            <w:pPr>
              <w:spacing w:before="40" w:after="40"/>
              <w:jc w:val="center"/>
              <w:rPr>
                <w:sz w:val="18"/>
              </w:rPr>
            </w:pPr>
            <w:r w:rsidRPr="00526D73">
              <w:rPr>
                <w:sz w:val="18"/>
                <w:szCs w:val="18"/>
              </w:rPr>
              <w:t>ND</w:t>
            </w:r>
          </w:p>
        </w:tc>
        <w:tc>
          <w:tcPr>
            <w:tcW w:w="1224" w:type="dxa"/>
            <w:vAlign w:val="center"/>
          </w:tcPr>
          <w:p w14:paraId="0E542D86" w14:textId="77777777" w:rsidR="00E06682" w:rsidRDefault="00E06682" w:rsidP="00E06682">
            <w:pPr>
              <w:jc w:val="center"/>
              <w:rPr>
                <w:sz w:val="18"/>
                <w:szCs w:val="18"/>
              </w:rPr>
            </w:pPr>
            <w:r w:rsidRPr="00526D73">
              <w:rPr>
                <w:sz w:val="18"/>
                <w:szCs w:val="18"/>
              </w:rPr>
              <w:t>&lt;5</w:t>
            </w:r>
            <w:r>
              <w:rPr>
                <w:sz w:val="18"/>
                <w:szCs w:val="18"/>
              </w:rPr>
              <w:t xml:space="preserve"> </w:t>
            </w:r>
          </w:p>
          <w:p w14:paraId="0B4B1858" w14:textId="4E632247" w:rsidR="00E06682" w:rsidRDefault="00E06682" w:rsidP="00E06682">
            <w:pPr>
              <w:spacing w:before="40" w:after="40"/>
              <w:jc w:val="center"/>
              <w:rPr>
                <w:sz w:val="18"/>
              </w:rPr>
            </w:pPr>
            <w:r>
              <w:rPr>
                <w:sz w:val="18"/>
                <w:szCs w:val="18"/>
              </w:rPr>
              <w:t>(ND)</w:t>
            </w:r>
          </w:p>
        </w:tc>
        <w:tc>
          <w:tcPr>
            <w:tcW w:w="900" w:type="dxa"/>
            <w:gridSpan w:val="2"/>
            <w:vAlign w:val="center"/>
          </w:tcPr>
          <w:p w14:paraId="5AF1A8A1" w14:textId="0C1C51A5" w:rsidR="00E06682" w:rsidRDefault="00E06682" w:rsidP="00E06682">
            <w:pPr>
              <w:spacing w:before="40" w:after="40"/>
              <w:jc w:val="center"/>
              <w:rPr>
                <w:sz w:val="18"/>
              </w:rPr>
            </w:pPr>
            <w:r w:rsidRPr="00526D73">
              <w:rPr>
                <w:sz w:val="18"/>
                <w:szCs w:val="18"/>
              </w:rPr>
              <w:t>5</w:t>
            </w:r>
          </w:p>
        </w:tc>
        <w:tc>
          <w:tcPr>
            <w:tcW w:w="1080" w:type="dxa"/>
            <w:gridSpan w:val="2"/>
            <w:vAlign w:val="center"/>
          </w:tcPr>
          <w:p w14:paraId="03DF1F54" w14:textId="5E0616E3" w:rsidR="00E06682" w:rsidRDefault="00E06682" w:rsidP="00E06682">
            <w:pPr>
              <w:spacing w:before="40" w:after="40"/>
              <w:jc w:val="center"/>
              <w:rPr>
                <w:sz w:val="18"/>
              </w:rPr>
            </w:pPr>
            <w:r w:rsidRPr="00526D73">
              <w:rPr>
                <w:sz w:val="18"/>
                <w:szCs w:val="18"/>
              </w:rPr>
              <w:t>0.7</w:t>
            </w:r>
          </w:p>
        </w:tc>
        <w:tc>
          <w:tcPr>
            <w:tcW w:w="3420" w:type="dxa"/>
            <w:gridSpan w:val="2"/>
            <w:tcBorders>
              <w:right w:val="single" w:sz="6" w:space="0" w:color="auto"/>
            </w:tcBorders>
            <w:vAlign w:val="center"/>
          </w:tcPr>
          <w:p w14:paraId="21C19024" w14:textId="2E710778" w:rsidR="00E06682" w:rsidRDefault="00E06682" w:rsidP="00E06682">
            <w:pPr>
              <w:spacing w:before="20" w:after="20"/>
              <w:rPr>
                <w:sz w:val="18"/>
              </w:rPr>
            </w:pPr>
            <w:r w:rsidRPr="005866A1">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06682" w:rsidRPr="00A93A21" w14:paraId="5CFA9513" w14:textId="77777777" w:rsidTr="00E06682">
        <w:trPr>
          <w:jc w:val="center"/>
        </w:trPr>
        <w:tc>
          <w:tcPr>
            <w:tcW w:w="10908" w:type="dxa"/>
            <w:gridSpan w:val="11"/>
            <w:tcBorders>
              <w:top w:val="single" w:sz="18" w:space="0" w:color="auto"/>
              <w:left w:val="single" w:sz="6" w:space="0" w:color="auto"/>
              <w:bottom w:val="single" w:sz="18" w:space="0" w:color="auto"/>
              <w:right w:val="single" w:sz="6" w:space="0" w:color="auto"/>
            </w:tcBorders>
            <w:vAlign w:val="center"/>
          </w:tcPr>
          <w:p w14:paraId="7AF325B5" w14:textId="77777777" w:rsidR="00E06682" w:rsidRPr="00A93A21" w:rsidRDefault="00E06682" w:rsidP="00E06682">
            <w:pPr>
              <w:spacing w:before="40" w:after="40"/>
              <w:jc w:val="center"/>
              <w:rPr>
                <w:b/>
                <w:caps/>
              </w:rPr>
            </w:pPr>
            <w:r w:rsidRPr="00A93A21">
              <w:rPr>
                <w:b/>
                <w:caps/>
              </w:rPr>
              <w:t xml:space="preserve">TAble 5 – detection of contaminants with a </w:t>
            </w:r>
            <w:r w:rsidRPr="00A93A21">
              <w:rPr>
                <w:b/>
                <w:caps/>
                <w:u w:val="single"/>
              </w:rPr>
              <w:t>Secondary</w:t>
            </w:r>
            <w:r w:rsidRPr="00A93A21">
              <w:rPr>
                <w:b/>
                <w:caps/>
              </w:rPr>
              <w:t xml:space="preserve"> Drinking Water Standard</w:t>
            </w:r>
          </w:p>
        </w:tc>
      </w:tr>
      <w:tr w:rsidR="00E06682" w:rsidRPr="00A93A21" w14:paraId="3E1D86CE" w14:textId="77777777" w:rsidTr="00E06682">
        <w:trPr>
          <w:jc w:val="center"/>
        </w:trPr>
        <w:tc>
          <w:tcPr>
            <w:tcW w:w="2214" w:type="dxa"/>
            <w:tcBorders>
              <w:top w:val="single" w:sz="18" w:space="0" w:color="auto"/>
              <w:left w:val="single" w:sz="6" w:space="0" w:color="auto"/>
              <w:bottom w:val="double" w:sz="6" w:space="0" w:color="auto"/>
            </w:tcBorders>
            <w:vAlign w:val="center"/>
          </w:tcPr>
          <w:p w14:paraId="1435F1B7" w14:textId="77777777" w:rsidR="00E06682" w:rsidRPr="00A93A21" w:rsidRDefault="00E06682" w:rsidP="00E06682">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1134" w:type="dxa"/>
            <w:tcBorders>
              <w:top w:val="single" w:sz="18" w:space="0" w:color="auto"/>
              <w:bottom w:val="double" w:sz="6" w:space="0" w:color="auto"/>
            </w:tcBorders>
            <w:vAlign w:val="center"/>
          </w:tcPr>
          <w:p w14:paraId="7486BDF6" w14:textId="77777777" w:rsidR="00E06682" w:rsidRPr="00A93A21" w:rsidRDefault="00E06682" w:rsidP="00E06682">
            <w:pPr>
              <w:spacing w:before="40" w:after="40"/>
              <w:jc w:val="center"/>
              <w:rPr>
                <w:b/>
                <w:sz w:val="18"/>
              </w:rPr>
            </w:pPr>
            <w:r w:rsidRPr="00A93A21">
              <w:rPr>
                <w:b/>
                <w:sz w:val="18"/>
              </w:rPr>
              <w:t>Sample Date</w:t>
            </w:r>
          </w:p>
        </w:tc>
        <w:tc>
          <w:tcPr>
            <w:tcW w:w="936" w:type="dxa"/>
            <w:gridSpan w:val="2"/>
            <w:tcBorders>
              <w:top w:val="single" w:sz="18" w:space="0" w:color="auto"/>
              <w:bottom w:val="double" w:sz="6" w:space="0" w:color="auto"/>
            </w:tcBorders>
          </w:tcPr>
          <w:p w14:paraId="70328751" w14:textId="60C3E950" w:rsidR="00E06682" w:rsidRDefault="00E06682" w:rsidP="00E06682">
            <w:pPr>
              <w:spacing w:before="40" w:after="40"/>
              <w:jc w:val="center"/>
              <w:rPr>
                <w:b/>
                <w:sz w:val="18"/>
              </w:rPr>
            </w:pPr>
            <w:r>
              <w:rPr>
                <w:b/>
                <w:sz w:val="18"/>
              </w:rPr>
              <w:t>Level Detected</w:t>
            </w:r>
          </w:p>
        </w:tc>
        <w:tc>
          <w:tcPr>
            <w:tcW w:w="1224" w:type="dxa"/>
            <w:tcBorders>
              <w:top w:val="single" w:sz="18" w:space="0" w:color="auto"/>
              <w:bottom w:val="double" w:sz="6" w:space="0" w:color="auto"/>
            </w:tcBorders>
            <w:vAlign w:val="center"/>
          </w:tcPr>
          <w:p w14:paraId="5D7E1F7E" w14:textId="77777777" w:rsidR="00E06682" w:rsidRPr="00A93A21" w:rsidRDefault="00E06682" w:rsidP="00E06682">
            <w:pPr>
              <w:spacing w:before="40" w:after="40"/>
              <w:jc w:val="center"/>
              <w:rPr>
                <w:b/>
                <w:sz w:val="18"/>
              </w:rPr>
            </w:pPr>
            <w:smartTag w:uri="urn:schemas-microsoft-com:office:smarttags" w:element="address">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gridSpan w:val="2"/>
            <w:tcBorders>
              <w:top w:val="single" w:sz="18" w:space="0" w:color="auto"/>
              <w:bottom w:val="double" w:sz="6" w:space="0" w:color="auto"/>
            </w:tcBorders>
            <w:vAlign w:val="center"/>
          </w:tcPr>
          <w:p w14:paraId="4A8B025C" w14:textId="77777777" w:rsidR="00E06682" w:rsidRPr="00A93A21" w:rsidRDefault="00E06682" w:rsidP="00E06682">
            <w:pPr>
              <w:spacing w:before="40" w:after="40"/>
              <w:jc w:val="center"/>
              <w:rPr>
                <w:b/>
                <w:sz w:val="18"/>
              </w:rPr>
            </w:pPr>
            <w:r w:rsidRPr="00A93A21">
              <w:rPr>
                <w:b/>
                <w:bCs/>
              </w:rPr>
              <w:t>MCL</w:t>
            </w:r>
          </w:p>
        </w:tc>
        <w:tc>
          <w:tcPr>
            <w:tcW w:w="1080" w:type="dxa"/>
            <w:gridSpan w:val="2"/>
            <w:tcBorders>
              <w:top w:val="single" w:sz="18" w:space="0" w:color="auto"/>
              <w:bottom w:val="double" w:sz="6" w:space="0" w:color="auto"/>
            </w:tcBorders>
            <w:vAlign w:val="center"/>
          </w:tcPr>
          <w:p w14:paraId="51E6583D" w14:textId="77777777" w:rsidR="00E06682" w:rsidRPr="00A93A21" w:rsidRDefault="00E06682" w:rsidP="00E06682">
            <w:pPr>
              <w:spacing w:before="40" w:after="40"/>
              <w:jc w:val="center"/>
              <w:rPr>
                <w:b/>
                <w:sz w:val="18"/>
              </w:rPr>
            </w:pPr>
            <w:r w:rsidRPr="00A93A21">
              <w:rPr>
                <w:b/>
                <w:sz w:val="18"/>
              </w:rPr>
              <w:t>PHG</w:t>
            </w:r>
            <w:r w:rsidRPr="00A93A21">
              <w:rPr>
                <w:b/>
                <w:sz w:val="18"/>
              </w:rPr>
              <w:br/>
              <w:t>(MCLG)</w:t>
            </w:r>
          </w:p>
        </w:tc>
        <w:tc>
          <w:tcPr>
            <w:tcW w:w="3420" w:type="dxa"/>
            <w:gridSpan w:val="2"/>
            <w:tcBorders>
              <w:top w:val="single" w:sz="18" w:space="0" w:color="auto"/>
              <w:bottom w:val="double" w:sz="6" w:space="0" w:color="auto"/>
              <w:right w:val="single" w:sz="6" w:space="0" w:color="auto"/>
            </w:tcBorders>
            <w:vAlign w:val="center"/>
          </w:tcPr>
          <w:p w14:paraId="0CD40DAE" w14:textId="77777777" w:rsidR="00E06682" w:rsidRPr="00A93A21" w:rsidRDefault="00E06682" w:rsidP="00E06682">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E06682" w:rsidRPr="00A93A21" w14:paraId="1582074F" w14:textId="77777777" w:rsidTr="00E06682">
        <w:trPr>
          <w:trHeight w:val="404"/>
          <w:jc w:val="center"/>
        </w:trPr>
        <w:tc>
          <w:tcPr>
            <w:tcW w:w="2214" w:type="dxa"/>
            <w:tcBorders>
              <w:top w:val="single" w:sz="4" w:space="0" w:color="auto"/>
              <w:left w:val="single" w:sz="6" w:space="0" w:color="auto"/>
              <w:bottom w:val="single" w:sz="4" w:space="0" w:color="auto"/>
              <w:right w:val="single" w:sz="4" w:space="0" w:color="auto"/>
            </w:tcBorders>
            <w:vAlign w:val="center"/>
          </w:tcPr>
          <w:p w14:paraId="0DC96854" w14:textId="63978B11" w:rsidR="00E06682" w:rsidRDefault="00E06682" w:rsidP="00E06682">
            <w:pPr>
              <w:spacing w:before="20" w:after="20"/>
              <w:rPr>
                <w:sz w:val="18"/>
              </w:rPr>
            </w:pPr>
            <w:r>
              <w:rPr>
                <w:sz w:val="18"/>
              </w:rPr>
              <w:t>Chloride (mg/L)</w:t>
            </w:r>
          </w:p>
        </w:tc>
        <w:tc>
          <w:tcPr>
            <w:tcW w:w="1134" w:type="dxa"/>
            <w:tcBorders>
              <w:top w:val="single" w:sz="4" w:space="0" w:color="auto"/>
              <w:left w:val="single" w:sz="4" w:space="0" w:color="auto"/>
              <w:bottom w:val="single" w:sz="4" w:space="0" w:color="auto"/>
              <w:right w:val="single" w:sz="4" w:space="0" w:color="auto"/>
            </w:tcBorders>
            <w:vAlign w:val="center"/>
          </w:tcPr>
          <w:p w14:paraId="02B409AE" w14:textId="03E2BF6B" w:rsidR="00E06682" w:rsidRPr="0005661C" w:rsidRDefault="00E06682" w:rsidP="00E06682">
            <w:pPr>
              <w:spacing w:before="20" w:after="20"/>
              <w:jc w:val="center"/>
              <w:rPr>
                <w:sz w:val="18"/>
                <w:szCs w:val="18"/>
              </w:rPr>
            </w:pPr>
            <w:r>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FE3FD4D" w14:textId="2E4C61B2" w:rsidR="00E06682" w:rsidRDefault="00E06682" w:rsidP="00E06682">
            <w:pPr>
              <w:spacing w:before="20" w:after="20"/>
              <w:jc w:val="center"/>
              <w:rPr>
                <w:sz w:val="18"/>
              </w:rPr>
            </w:pPr>
            <w:r>
              <w:rPr>
                <w:sz w:val="18"/>
              </w:rPr>
              <w:t>83.5</w:t>
            </w:r>
          </w:p>
        </w:tc>
        <w:tc>
          <w:tcPr>
            <w:tcW w:w="1224" w:type="dxa"/>
            <w:tcBorders>
              <w:top w:val="single" w:sz="4" w:space="0" w:color="auto"/>
              <w:left w:val="single" w:sz="4" w:space="0" w:color="auto"/>
              <w:bottom w:val="single" w:sz="4" w:space="0" w:color="auto"/>
              <w:right w:val="single" w:sz="4" w:space="0" w:color="auto"/>
            </w:tcBorders>
            <w:vAlign w:val="center"/>
          </w:tcPr>
          <w:p w14:paraId="78794970" w14:textId="6EAAEEEF" w:rsidR="00E06682" w:rsidRDefault="00E06682" w:rsidP="00E06682">
            <w:pPr>
              <w:spacing w:before="20" w:after="20"/>
              <w:jc w:val="center"/>
              <w:rPr>
                <w:sz w:val="18"/>
              </w:rPr>
            </w:pPr>
            <w:r>
              <w:rPr>
                <w:sz w:val="18"/>
              </w:rPr>
              <w:t>66 - 101</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003560E" w14:textId="62DD27BC" w:rsidR="00E06682" w:rsidRDefault="00E06682" w:rsidP="00E06682">
            <w:pPr>
              <w:spacing w:before="20" w:after="20"/>
              <w:jc w:val="center"/>
              <w:rPr>
                <w:sz w:val="18"/>
              </w:rPr>
            </w:pPr>
            <w:r>
              <w:rPr>
                <w:sz w:val="18"/>
              </w:rPr>
              <w:t>500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B094766" w14:textId="135C4310" w:rsidR="00E06682" w:rsidRDefault="00E06682" w:rsidP="00E06682">
            <w:pPr>
              <w:spacing w:before="20" w:after="20"/>
              <w:jc w:val="center"/>
              <w:rPr>
                <w:sz w:val="18"/>
              </w:rPr>
            </w:pPr>
            <w:r>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2E051EF9" w14:textId="7E4DD4BA" w:rsidR="00E06682" w:rsidRPr="000576B5" w:rsidRDefault="00E06682" w:rsidP="00E06682">
            <w:pPr>
              <w:spacing w:before="20" w:after="20"/>
              <w:rPr>
                <w:sz w:val="18"/>
                <w:szCs w:val="18"/>
              </w:rPr>
            </w:pPr>
            <w:r>
              <w:rPr>
                <w:sz w:val="18"/>
                <w:szCs w:val="18"/>
              </w:rPr>
              <w:t>Runoff/leaching from natural deposits; seawater influence</w:t>
            </w:r>
          </w:p>
        </w:tc>
      </w:tr>
      <w:tr w:rsidR="00E06682" w:rsidRPr="00A93A21" w14:paraId="25776C7C" w14:textId="77777777" w:rsidTr="00E06682">
        <w:trPr>
          <w:trHeight w:val="600"/>
          <w:jc w:val="center"/>
        </w:trPr>
        <w:tc>
          <w:tcPr>
            <w:tcW w:w="2214" w:type="dxa"/>
            <w:tcBorders>
              <w:left w:val="single" w:sz="6" w:space="0" w:color="auto"/>
            </w:tcBorders>
            <w:vAlign w:val="center"/>
          </w:tcPr>
          <w:p w14:paraId="5813055C" w14:textId="77777777" w:rsidR="00E06682" w:rsidRDefault="00E06682" w:rsidP="00E06682">
            <w:pPr>
              <w:ind w:left="187" w:hanging="187"/>
              <w:rPr>
                <w:sz w:val="18"/>
              </w:rPr>
            </w:pPr>
            <w:r>
              <w:rPr>
                <w:sz w:val="18"/>
              </w:rPr>
              <w:t xml:space="preserve">*Iron (ug/L) – </w:t>
            </w:r>
          </w:p>
          <w:p w14:paraId="6CC18A10" w14:textId="6656B3FC" w:rsidR="00E06682" w:rsidRDefault="00E06682" w:rsidP="00E06682">
            <w:pPr>
              <w:ind w:left="187" w:hanging="187"/>
              <w:rPr>
                <w:sz w:val="18"/>
              </w:rPr>
            </w:pPr>
            <w:r>
              <w:rPr>
                <w:sz w:val="18"/>
              </w:rPr>
              <w:t xml:space="preserve">        *Raw</w:t>
            </w:r>
            <w:r w:rsidR="00CE0D2B">
              <w:rPr>
                <w:sz w:val="18"/>
              </w:rPr>
              <w:t xml:space="preserve"> - Quarterly</w:t>
            </w:r>
          </w:p>
          <w:p w14:paraId="385F14CD" w14:textId="6C421663" w:rsidR="00E06682" w:rsidRDefault="00E06682" w:rsidP="00E06682">
            <w:pPr>
              <w:spacing w:before="20" w:after="20"/>
              <w:rPr>
                <w:sz w:val="18"/>
              </w:rPr>
            </w:pPr>
            <w:r>
              <w:rPr>
                <w:sz w:val="18"/>
              </w:rPr>
              <w:t xml:space="preserve">         Treated</w:t>
            </w:r>
            <w:r w:rsidR="00CE0D2B">
              <w:rPr>
                <w:sz w:val="18"/>
              </w:rPr>
              <w:t xml:space="preserve"> - Monthly</w:t>
            </w:r>
          </w:p>
        </w:tc>
        <w:tc>
          <w:tcPr>
            <w:tcW w:w="1134" w:type="dxa"/>
            <w:vAlign w:val="center"/>
          </w:tcPr>
          <w:p w14:paraId="32ADD1AB" w14:textId="66B7F9B0" w:rsidR="00CE0D2B" w:rsidRPr="00CE0D2B" w:rsidRDefault="00CE0D2B" w:rsidP="00CE0D2B">
            <w:pPr>
              <w:spacing w:before="20" w:after="20"/>
              <w:jc w:val="center"/>
              <w:rPr>
                <w:sz w:val="18"/>
              </w:rPr>
            </w:pPr>
            <w:r>
              <w:rPr>
                <w:sz w:val="18"/>
              </w:rPr>
              <w:t>2021</w:t>
            </w:r>
          </w:p>
        </w:tc>
        <w:tc>
          <w:tcPr>
            <w:tcW w:w="936" w:type="dxa"/>
            <w:gridSpan w:val="2"/>
            <w:vAlign w:val="center"/>
          </w:tcPr>
          <w:p w14:paraId="75EA2902" w14:textId="77777777" w:rsidR="00E06682" w:rsidRDefault="00E06682" w:rsidP="00E06682">
            <w:pPr>
              <w:jc w:val="center"/>
              <w:rPr>
                <w:sz w:val="18"/>
              </w:rPr>
            </w:pPr>
          </w:p>
          <w:p w14:paraId="3334171B" w14:textId="2C27FCCE" w:rsidR="00E06682" w:rsidRDefault="00CE0D2B" w:rsidP="00E06682">
            <w:pPr>
              <w:jc w:val="center"/>
              <w:rPr>
                <w:sz w:val="18"/>
              </w:rPr>
            </w:pPr>
            <w:r>
              <w:rPr>
                <w:sz w:val="18"/>
              </w:rPr>
              <w:t>2030</w:t>
            </w:r>
          </w:p>
          <w:p w14:paraId="515154C0" w14:textId="393A24AF" w:rsidR="00E06682" w:rsidRDefault="00CE0D2B" w:rsidP="00E06682">
            <w:pPr>
              <w:spacing w:before="20" w:after="20"/>
              <w:jc w:val="center"/>
              <w:rPr>
                <w:sz w:val="18"/>
              </w:rPr>
            </w:pPr>
            <w:r>
              <w:rPr>
                <w:sz w:val="18"/>
              </w:rPr>
              <w:t>46</w:t>
            </w:r>
          </w:p>
        </w:tc>
        <w:tc>
          <w:tcPr>
            <w:tcW w:w="1224" w:type="dxa"/>
            <w:vAlign w:val="center"/>
          </w:tcPr>
          <w:p w14:paraId="3DEC668D" w14:textId="77777777" w:rsidR="00E06682" w:rsidRDefault="00E06682" w:rsidP="00E06682">
            <w:pPr>
              <w:jc w:val="center"/>
              <w:rPr>
                <w:sz w:val="18"/>
              </w:rPr>
            </w:pPr>
          </w:p>
          <w:p w14:paraId="3126F61B" w14:textId="7377B70A" w:rsidR="00E06682" w:rsidRDefault="00CE0D2B" w:rsidP="00E06682">
            <w:pPr>
              <w:jc w:val="center"/>
              <w:rPr>
                <w:sz w:val="18"/>
              </w:rPr>
            </w:pPr>
            <w:r>
              <w:rPr>
                <w:sz w:val="18"/>
              </w:rPr>
              <w:t>1710</w:t>
            </w:r>
            <w:r w:rsidR="00E06682">
              <w:rPr>
                <w:sz w:val="18"/>
              </w:rPr>
              <w:t>-2</w:t>
            </w:r>
            <w:r>
              <w:rPr>
                <w:sz w:val="18"/>
              </w:rPr>
              <w:t>270</w:t>
            </w:r>
          </w:p>
          <w:p w14:paraId="382D3C77" w14:textId="3963027B" w:rsidR="00E06682" w:rsidRDefault="00E06682" w:rsidP="00E06682">
            <w:pPr>
              <w:spacing w:before="20" w:after="20"/>
              <w:jc w:val="center"/>
              <w:rPr>
                <w:sz w:val="18"/>
              </w:rPr>
            </w:pPr>
            <w:r>
              <w:rPr>
                <w:sz w:val="18"/>
              </w:rPr>
              <w:t>&lt;</w:t>
            </w:r>
            <w:r w:rsidR="00CE0D2B">
              <w:rPr>
                <w:sz w:val="18"/>
              </w:rPr>
              <w:t>30 - 200</w:t>
            </w:r>
          </w:p>
        </w:tc>
        <w:tc>
          <w:tcPr>
            <w:tcW w:w="900" w:type="dxa"/>
            <w:gridSpan w:val="2"/>
            <w:vAlign w:val="center"/>
          </w:tcPr>
          <w:p w14:paraId="3A757E97" w14:textId="40C9A59D" w:rsidR="00E06682" w:rsidRDefault="00E06682" w:rsidP="00E06682">
            <w:pPr>
              <w:spacing w:before="20" w:after="20"/>
              <w:jc w:val="center"/>
              <w:rPr>
                <w:sz w:val="18"/>
              </w:rPr>
            </w:pPr>
            <w:r>
              <w:rPr>
                <w:sz w:val="18"/>
              </w:rPr>
              <w:t>300</w:t>
            </w:r>
          </w:p>
        </w:tc>
        <w:tc>
          <w:tcPr>
            <w:tcW w:w="1080" w:type="dxa"/>
            <w:gridSpan w:val="2"/>
            <w:vAlign w:val="center"/>
          </w:tcPr>
          <w:p w14:paraId="48864D22" w14:textId="34F6F97D" w:rsidR="00E06682" w:rsidRDefault="00E06682" w:rsidP="00E06682">
            <w:pPr>
              <w:spacing w:before="20" w:after="20"/>
              <w:jc w:val="center"/>
              <w:rPr>
                <w:sz w:val="18"/>
              </w:rPr>
            </w:pPr>
            <w:r>
              <w:rPr>
                <w:sz w:val="18"/>
              </w:rPr>
              <w:t>NA</w:t>
            </w:r>
          </w:p>
        </w:tc>
        <w:tc>
          <w:tcPr>
            <w:tcW w:w="3420" w:type="dxa"/>
            <w:gridSpan w:val="2"/>
            <w:tcBorders>
              <w:right w:val="single" w:sz="6" w:space="0" w:color="auto"/>
            </w:tcBorders>
          </w:tcPr>
          <w:p w14:paraId="6349E8DE" w14:textId="5771F62C" w:rsidR="00E06682" w:rsidRDefault="00E06682" w:rsidP="00E06682">
            <w:pPr>
              <w:spacing w:before="20" w:after="20"/>
              <w:rPr>
                <w:sz w:val="18"/>
              </w:rPr>
            </w:pPr>
            <w:r w:rsidRPr="00390127">
              <w:rPr>
                <w:sz w:val="18"/>
                <w:szCs w:val="18"/>
              </w:rPr>
              <w:t>Leaching from natural deposits; industrial wastes</w:t>
            </w:r>
          </w:p>
        </w:tc>
      </w:tr>
      <w:tr w:rsidR="00E06682" w:rsidRPr="00A93A21" w14:paraId="667EC3C5" w14:textId="77777777" w:rsidTr="00E06682">
        <w:trPr>
          <w:trHeight w:val="476"/>
          <w:jc w:val="center"/>
        </w:trPr>
        <w:tc>
          <w:tcPr>
            <w:tcW w:w="2214" w:type="dxa"/>
            <w:tcBorders>
              <w:top w:val="single" w:sz="4" w:space="0" w:color="auto"/>
              <w:left w:val="single" w:sz="6" w:space="0" w:color="auto"/>
              <w:bottom w:val="single" w:sz="4" w:space="0" w:color="auto"/>
              <w:right w:val="single" w:sz="4" w:space="0" w:color="auto"/>
            </w:tcBorders>
            <w:vAlign w:val="center"/>
          </w:tcPr>
          <w:p w14:paraId="2B064437" w14:textId="77777777" w:rsidR="00E06682" w:rsidRDefault="00E06682" w:rsidP="00E06682">
            <w:pPr>
              <w:ind w:left="187" w:hanging="187"/>
              <w:rPr>
                <w:sz w:val="18"/>
              </w:rPr>
            </w:pPr>
            <w:r>
              <w:rPr>
                <w:sz w:val="18"/>
              </w:rPr>
              <w:t>*Manganese (ug/L)</w:t>
            </w:r>
          </w:p>
          <w:p w14:paraId="2A73B425" w14:textId="1B340F0A" w:rsidR="00E06682" w:rsidRDefault="00E06682" w:rsidP="00E06682">
            <w:pPr>
              <w:ind w:left="187" w:hanging="187"/>
              <w:rPr>
                <w:sz w:val="18"/>
              </w:rPr>
            </w:pPr>
            <w:r>
              <w:rPr>
                <w:sz w:val="18"/>
              </w:rPr>
              <w:t xml:space="preserve">        *Raw</w:t>
            </w:r>
            <w:r w:rsidR="00CE0D2B">
              <w:rPr>
                <w:sz w:val="18"/>
              </w:rPr>
              <w:t xml:space="preserve"> - Quarterly</w:t>
            </w:r>
          </w:p>
          <w:p w14:paraId="718990BC" w14:textId="77B4FCDF" w:rsidR="00E06682" w:rsidRPr="00EF3C80" w:rsidRDefault="00E06682" w:rsidP="00E06682">
            <w:pPr>
              <w:spacing w:before="20" w:after="20"/>
              <w:rPr>
                <w:b/>
                <w:bCs/>
                <w:sz w:val="18"/>
              </w:rPr>
            </w:pPr>
            <w:r>
              <w:rPr>
                <w:sz w:val="18"/>
              </w:rPr>
              <w:t xml:space="preserve">         Treated</w:t>
            </w:r>
            <w:r w:rsidR="00CE0D2B">
              <w:rPr>
                <w:sz w:val="18"/>
              </w:rPr>
              <w:t xml:space="preserve"> - Monthly</w:t>
            </w:r>
          </w:p>
        </w:tc>
        <w:tc>
          <w:tcPr>
            <w:tcW w:w="1134" w:type="dxa"/>
            <w:tcBorders>
              <w:top w:val="single" w:sz="4" w:space="0" w:color="auto"/>
              <w:left w:val="single" w:sz="4" w:space="0" w:color="auto"/>
              <w:bottom w:val="single" w:sz="4" w:space="0" w:color="auto"/>
              <w:right w:val="single" w:sz="4" w:space="0" w:color="auto"/>
            </w:tcBorders>
            <w:vAlign w:val="center"/>
          </w:tcPr>
          <w:p w14:paraId="45826545" w14:textId="23FDDBB3" w:rsidR="00CE0D2B" w:rsidRPr="00CE0D2B" w:rsidRDefault="00E06682" w:rsidP="00CE0D2B">
            <w:pPr>
              <w:spacing w:before="20" w:after="20"/>
              <w:jc w:val="center"/>
              <w:rPr>
                <w:sz w:val="18"/>
              </w:rPr>
            </w:pPr>
            <w:r>
              <w:rPr>
                <w:sz w:val="18"/>
              </w:rPr>
              <w:t>202</w:t>
            </w:r>
            <w:r w:rsidR="00CE0D2B">
              <w:rPr>
                <w:sz w:val="18"/>
              </w:rPr>
              <w:t>1</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0BF47FC" w14:textId="77777777" w:rsidR="00E06682" w:rsidRDefault="00E06682" w:rsidP="00E06682">
            <w:pPr>
              <w:jc w:val="center"/>
              <w:rPr>
                <w:sz w:val="18"/>
              </w:rPr>
            </w:pPr>
          </w:p>
          <w:p w14:paraId="35395EF2" w14:textId="78F286BA" w:rsidR="00E06682" w:rsidRDefault="00CE0D2B" w:rsidP="00E06682">
            <w:pPr>
              <w:jc w:val="center"/>
              <w:rPr>
                <w:sz w:val="18"/>
              </w:rPr>
            </w:pPr>
            <w:r>
              <w:rPr>
                <w:sz w:val="18"/>
              </w:rPr>
              <w:t>253</w:t>
            </w:r>
          </w:p>
          <w:p w14:paraId="3673F457" w14:textId="44345226" w:rsidR="00E06682" w:rsidRDefault="00E06682" w:rsidP="00E06682">
            <w:pPr>
              <w:spacing w:before="20" w:after="20"/>
              <w:jc w:val="center"/>
              <w:rPr>
                <w:sz w:val="18"/>
              </w:rPr>
            </w:pPr>
            <w:r>
              <w:rPr>
                <w:sz w:val="18"/>
              </w:rPr>
              <w:t>&lt;</w:t>
            </w:r>
            <w:r w:rsidR="00CE0D2B">
              <w:rPr>
                <w:sz w:val="18"/>
              </w:rPr>
              <w:t>15</w:t>
            </w:r>
          </w:p>
        </w:tc>
        <w:tc>
          <w:tcPr>
            <w:tcW w:w="1224" w:type="dxa"/>
            <w:tcBorders>
              <w:top w:val="single" w:sz="4" w:space="0" w:color="auto"/>
              <w:left w:val="single" w:sz="4" w:space="0" w:color="auto"/>
              <w:bottom w:val="single" w:sz="4" w:space="0" w:color="auto"/>
              <w:right w:val="single" w:sz="4" w:space="0" w:color="auto"/>
            </w:tcBorders>
            <w:vAlign w:val="center"/>
          </w:tcPr>
          <w:p w14:paraId="47E3240F" w14:textId="77777777" w:rsidR="00E06682" w:rsidRDefault="00E06682" w:rsidP="00E06682">
            <w:pPr>
              <w:jc w:val="center"/>
              <w:rPr>
                <w:sz w:val="18"/>
              </w:rPr>
            </w:pPr>
          </w:p>
          <w:p w14:paraId="6FEB3BE6" w14:textId="533FD39E" w:rsidR="00E06682" w:rsidRDefault="00CE0D2B" w:rsidP="00E06682">
            <w:pPr>
              <w:jc w:val="center"/>
              <w:rPr>
                <w:sz w:val="18"/>
              </w:rPr>
            </w:pPr>
            <w:r>
              <w:rPr>
                <w:sz w:val="18"/>
              </w:rPr>
              <w:t>236</w:t>
            </w:r>
            <w:r w:rsidR="00E06682">
              <w:rPr>
                <w:sz w:val="18"/>
              </w:rPr>
              <w:t xml:space="preserve"> – </w:t>
            </w:r>
            <w:r>
              <w:rPr>
                <w:sz w:val="18"/>
              </w:rPr>
              <w:t>277</w:t>
            </w:r>
          </w:p>
          <w:p w14:paraId="19717324" w14:textId="590E336A" w:rsidR="00E06682" w:rsidRDefault="00E06682" w:rsidP="00E06682">
            <w:pPr>
              <w:spacing w:before="20" w:after="20"/>
              <w:jc w:val="center"/>
              <w:rPr>
                <w:sz w:val="18"/>
              </w:rPr>
            </w:pPr>
            <w:r>
              <w:rPr>
                <w:sz w:val="18"/>
              </w:rPr>
              <w:t>&lt;</w:t>
            </w:r>
            <w:r w:rsidR="00CE0D2B">
              <w:rPr>
                <w:sz w:val="18"/>
              </w:rPr>
              <w:t>15</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05AF522" w14:textId="1048E575" w:rsidR="00E06682" w:rsidRDefault="00E06682" w:rsidP="00E06682">
            <w:pPr>
              <w:spacing w:before="20" w:after="20"/>
              <w:jc w:val="center"/>
              <w:rPr>
                <w:sz w:val="18"/>
              </w:rPr>
            </w:pPr>
            <w:r>
              <w:rPr>
                <w:sz w:val="18"/>
              </w:rPr>
              <w:t>50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C7AF703" w14:textId="6AD48178" w:rsidR="00E06682" w:rsidRDefault="00E06682" w:rsidP="00E06682">
            <w:pPr>
              <w:spacing w:before="20" w:after="20"/>
              <w:jc w:val="center"/>
              <w:rPr>
                <w:sz w:val="18"/>
              </w:rPr>
            </w:pPr>
            <w:r>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046309E2" w14:textId="0F8BB577" w:rsidR="00E06682" w:rsidRDefault="00E06682" w:rsidP="00E06682">
            <w:pPr>
              <w:spacing w:before="20" w:after="20"/>
              <w:rPr>
                <w:sz w:val="18"/>
              </w:rPr>
            </w:pPr>
            <w:r>
              <w:rPr>
                <w:sz w:val="18"/>
                <w:szCs w:val="18"/>
              </w:rPr>
              <w:t>L</w:t>
            </w:r>
            <w:r w:rsidRPr="00526D73">
              <w:rPr>
                <w:sz w:val="18"/>
                <w:szCs w:val="18"/>
              </w:rPr>
              <w:t>eaching from natural deposits</w:t>
            </w:r>
          </w:p>
        </w:tc>
      </w:tr>
      <w:tr w:rsidR="00E06682" w:rsidRPr="00A93A21" w14:paraId="1ADBFF9A" w14:textId="77777777" w:rsidTr="00E06682">
        <w:trPr>
          <w:trHeight w:val="413"/>
          <w:jc w:val="center"/>
        </w:trPr>
        <w:tc>
          <w:tcPr>
            <w:tcW w:w="2214" w:type="dxa"/>
            <w:tcBorders>
              <w:top w:val="single" w:sz="4" w:space="0" w:color="auto"/>
              <w:left w:val="single" w:sz="6" w:space="0" w:color="auto"/>
              <w:bottom w:val="single" w:sz="4" w:space="0" w:color="auto"/>
              <w:right w:val="single" w:sz="4" w:space="0" w:color="auto"/>
            </w:tcBorders>
            <w:vAlign w:val="center"/>
          </w:tcPr>
          <w:p w14:paraId="27EAA389" w14:textId="644B1932" w:rsidR="00E06682" w:rsidRPr="00EF3C80" w:rsidRDefault="00E06682" w:rsidP="00E06682">
            <w:pPr>
              <w:spacing w:before="20" w:after="20"/>
              <w:rPr>
                <w:b/>
                <w:bCs/>
                <w:sz w:val="18"/>
              </w:rPr>
            </w:pPr>
            <w:r>
              <w:rPr>
                <w:sz w:val="18"/>
              </w:rPr>
              <w:t>Odor (Units)</w:t>
            </w:r>
          </w:p>
        </w:tc>
        <w:tc>
          <w:tcPr>
            <w:tcW w:w="1134" w:type="dxa"/>
            <w:tcBorders>
              <w:top w:val="single" w:sz="4" w:space="0" w:color="auto"/>
              <w:left w:val="single" w:sz="4" w:space="0" w:color="auto"/>
              <w:bottom w:val="single" w:sz="4" w:space="0" w:color="auto"/>
              <w:right w:val="single" w:sz="4" w:space="0" w:color="auto"/>
            </w:tcBorders>
            <w:vAlign w:val="center"/>
          </w:tcPr>
          <w:p w14:paraId="6F908161" w14:textId="5202E1F6" w:rsidR="00E06682" w:rsidRDefault="00E06682" w:rsidP="00E06682">
            <w:pPr>
              <w:spacing w:before="20" w:after="20"/>
              <w:jc w:val="center"/>
              <w:rPr>
                <w:sz w:val="18"/>
                <w:szCs w:val="18"/>
              </w:rPr>
            </w:pPr>
            <w:r w:rsidRPr="00816D4F">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5C05270" w14:textId="40072E6D" w:rsidR="00E06682" w:rsidRDefault="00E06682" w:rsidP="00E06682">
            <w:pPr>
              <w:spacing w:before="20" w:after="20"/>
              <w:jc w:val="center"/>
              <w:rPr>
                <w:sz w:val="18"/>
              </w:rPr>
            </w:pPr>
            <w:r>
              <w:rPr>
                <w:sz w:val="18"/>
              </w:rPr>
              <w:t>2</w:t>
            </w:r>
          </w:p>
        </w:tc>
        <w:tc>
          <w:tcPr>
            <w:tcW w:w="1224" w:type="dxa"/>
            <w:tcBorders>
              <w:top w:val="single" w:sz="4" w:space="0" w:color="auto"/>
              <w:left w:val="single" w:sz="4" w:space="0" w:color="auto"/>
              <w:bottom w:val="single" w:sz="4" w:space="0" w:color="auto"/>
              <w:right w:val="single" w:sz="4" w:space="0" w:color="auto"/>
            </w:tcBorders>
            <w:vAlign w:val="center"/>
          </w:tcPr>
          <w:p w14:paraId="0E275142" w14:textId="2F8CBCE0" w:rsidR="00E06682" w:rsidRDefault="00E06682" w:rsidP="00E06682">
            <w:pPr>
              <w:spacing w:before="20" w:after="20"/>
              <w:jc w:val="center"/>
              <w:rPr>
                <w:sz w:val="18"/>
              </w:rPr>
            </w:pPr>
            <w:r>
              <w:rPr>
                <w:sz w:val="18"/>
              </w:rPr>
              <w:t>1 - 3</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564F7CB" w14:textId="5EE60D3D" w:rsidR="00E06682" w:rsidRDefault="00E06682" w:rsidP="00E06682">
            <w:pPr>
              <w:spacing w:before="20" w:after="20"/>
              <w:jc w:val="center"/>
              <w:rPr>
                <w:sz w:val="18"/>
              </w:rPr>
            </w:pPr>
            <w:r>
              <w:rPr>
                <w:sz w:val="18"/>
              </w:rPr>
              <w:t>3</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D82DDAB" w14:textId="43C0839E" w:rsidR="00E06682" w:rsidRDefault="00E06682" w:rsidP="00E06682">
            <w:pPr>
              <w:spacing w:before="20" w:after="20"/>
              <w:jc w:val="center"/>
              <w:rPr>
                <w:sz w:val="18"/>
              </w:rPr>
            </w:pPr>
            <w:r>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007EC86F" w14:textId="75F4BCCA" w:rsidR="00E06682" w:rsidRPr="00DB256A" w:rsidRDefault="00E06682" w:rsidP="00E06682">
            <w:pPr>
              <w:spacing w:before="20" w:after="20"/>
              <w:rPr>
                <w:sz w:val="18"/>
                <w:szCs w:val="18"/>
              </w:rPr>
            </w:pPr>
            <w:r w:rsidRPr="00526D73">
              <w:rPr>
                <w:sz w:val="18"/>
                <w:szCs w:val="18"/>
              </w:rPr>
              <w:t>Naturally occurring organic materials</w:t>
            </w:r>
          </w:p>
        </w:tc>
      </w:tr>
      <w:tr w:rsidR="00E06682" w:rsidRPr="00A93A21" w14:paraId="11147BB7" w14:textId="77777777" w:rsidTr="00E06682">
        <w:trPr>
          <w:trHeight w:val="413"/>
          <w:jc w:val="center"/>
        </w:trPr>
        <w:tc>
          <w:tcPr>
            <w:tcW w:w="2214" w:type="dxa"/>
            <w:tcBorders>
              <w:top w:val="single" w:sz="4" w:space="0" w:color="auto"/>
              <w:left w:val="single" w:sz="6" w:space="0" w:color="auto"/>
              <w:bottom w:val="single" w:sz="4" w:space="0" w:color="auto"/>
              <w:right w:val="single" w:sz="4" w:space="0" w:color="auto"/>
            </w:tcBorders>
            <w:vAlign w:val="center"/>
          </w:tcPr>
          <w:p w14:paraId="7C525F7B" w14:textId="773DAB87" w:rsidR="00E06682" w:rsidRPr="00EF3C80" w:rsidRDefault="00E06682" w:rsidP="00E06682">
            <w:pPr>
              <w:spacing w:before="20" w:after="20"/>
              <w:rPr>
                <w:b/>
                <w:bCs/>
                <w:sz w:val="18"/>
              </w:rPr>
            </w:pPr>
            <w:r>
              <w:rPr>
                <w:sz w:val="18"/>
              </w:rPr>
              <w:t>Sulfate (mg/L)</w:t>
            </w:r>
          </w:p>
        </w:tc>
        <w:tc>
          <w:tcPr>
            <w:tcW w:w="1134" w:type="dxa"/>
            <w:tcBorders>
              <w:top w:val="single" w:sz="4" w:space="0" w:color="auto"/>
              <w:left w:val="single" w:sz="4" w:space="0" w:color="auto"/>
              <w:bottom w:val="single" w:sz="4" w:space="0" w:color="auto"/>
              <w:right w:val="single" w:sz="4" w:space="0" w:color="auto"/>
            </w:tcBorders>
            <w:vAlign w:val="center"/>
          </w:tcPr>
          <w:p w14:paraId="7F25EEE3" w14:textId="1F55E2EB" w:rsidR="00E06682" w:rsidRPr="0005661C" w:rsidRDefault="00E06682" w:rsidP="00E06682">
            <w:pPr>
              <w:spacing w:before="20" w:after="20"/>
              <w:jc w:val="center"/>
              <w:rPr>
                <w:sz w:val="18"/>
                <w:szCs w:val="18"/>
              </w:rPr>
            </w:pPr>
            <w:r w:rsidRPr="00816D4F">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D4A6862" w14:textId="38187053" w:rsidR="00E06682" w:rsidRDefault="00E06682" w:rsidP="00E06682">
            <w:pPr>
              <w:spacing w:before="20" w:after="20"/>
              <w:jc w:val="center"/>
              <w:rPr>
                <w:sz w:val="18"/>
              </w:rPr>
            </w:pPr>
            <w:r>
              <w:rPr>
                <w:sz w:val="18"/>
              </w:rPr>
              <w:t>95.5</w:t>
            </w:r>
          </w:p>
        </w:tc>
        <w:tc>
          <w:tcPr>
            <w:tcW w:w="1224" w:type="dxa"/>
            <w:tcBorders>
              <w:top w:val="single" w:sz="4" w:space="0" w:color="auto"/>
              <w:left w:val="single" w:sz="4" w:space="0" w:color="auto"/>
              <w:bottom w:val="single" w:sz="4" w:space="0" w:color="auto"/>
              <w:right w:val="single" w:sz="4" w:space="0" w:color="auto"/>
            </w:tcBorders>
            <w:vAlign w:val="center"/>
          </w:tcPr>
          <w:p w14:paraId="5A93636C" w14:textId="5912C2B6" w:rsidR="00E06682" w:rsidRDefault="00E06682" w:rsidP="00E06682">
            <w:pPr>
              <w:spacing w:before="20" w:after="20"/>
              <w:jc w:val="center"/>
              <w:rPr>
                <w:sz w:val="18"/>
              </w:rPr>
            </w:pPr>
            <w:r>
              <w:rPr>
                <w:sz w:val="18"/>
              </w:rPr>
              <w:t>46-145</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35A0EC2" w14:textId="78B70B1B" w:rsidR="00E06682" w:rsidRDefault="00E06682" w:rsidP="00E06682">
            <w:pPr>
              <w:spacing w:before="20" w:after="20"/>
              <w:jc w:val="center"/>
              <w:rPr>
                <w:sz w:val="18"/>
              </w:rPr>
            </w:pPr>
            <w:r>
              <w:rPr>
                <w:sz w:val="18"/>
              </w:rPr>
              <w:t>500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0F5113B" w14:textId="17C924AB" w:rsidR="00E06682" w:rsidRDefault="00E06682" w:rsidP="00E06682">
            <w:pPr>
              <w:spacing w:before="20" w:after="20"/>
              <w:jc w:val="center"/>
              <w:rPr>
                <w:sz w:val="18"/>
              </w:rPr>
            </w:pPr>
            <w:r>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24A2B55D" w14:textId="3524993E" w:rsidR="00E06682" w:rsidRPr="00DB256A" w:rsidRDefault="00E06682" w:rsidP="00E06682">
            <w:pPr>
              <w:spacing w:before="20" w:after="20"/>
              <w:rPr>
                <w:sz w:val="18"/>
                <w:szCs w:val="18"/>
              </w:rPr>
            </w:pPr>
            <w:r w:rsidRPr="00526D73">
              <w:rPr>
                <w:sz w:val="18"/>
                <w:szCs w:val="18"/>
              </w:rPr>
              <w:t>Runoff/leaching from natural deposits; industrial wastes</w:t>
            </w:r>
          </w:p>
        </w:tc>
      </w:tr>
      <w:tr w:rsidR="00E06682" w:rsidRPr="00A93A21" w14:paraId="64791231" w14:textId="77777777" w:rsidTr="00E06682">
        <w:trPr>
          <w:trHeight w:val="449"/>
          <w:jc w:val="center"/>
        </w:trPr>
        <w:tc>
          <w:tcPr>
            <w:tcW w:w="2214" w:type="dxa"/>
            <w:tcBorders>
              <w:left w:val="single" w:sz="6" w:space="0" w:color="auto"/>
            </w:tcBorders>
            <w:vAlign w:val="center"/>
          </w:tcPr>
          <w:p w14:paraId="3DF13442" w14:textId="1D048670" w:rsidR="00E06682" w:rsidRDefault="00E06682" w:rsidP="00E06682">
            <w:pPr>
              <w:spacing w:before="20" w:after="20"/>
              <w:rPr>
                <w:sz w:val="18"/>
              </w:rPr>
            </w:pPr>
            <w:r>
              <w:rPr>
                <w:sz w:val="18"/>
              </w:rPr>
              <w:t>Specific Conductance (</w:t>
            </w:r>
            <w:proofErr w:type="spellStart"/>
            <w:r>
              <w:rPr>
                <w:sz w:val="18"/>
              </w:rPr>
              <w:t>umho</w:t>
            </w:r>
            <w:proofErr w:type="spellEnd"/>
            <w:r>
              <w:rPr>
                <w:sz w:val="18"/>
              </w:rPr>
              <w:t>/cm)</w:t>
            </w:r>
          </w:p>
        </w:tc>
        <w:tc>
          <w:tcPr>
            <w:tcW w:w="1134" w:type="dxa"/>
            <w:vAlign w:val="center"/>
          </w:tcPr>
          <w:p w14:paraId="696E985F" w14:textId="73834730" w:rsidR="00E06682" w:rsidRPr="0005661C" w:rsidRDefault="00E06682" w:rsidP="00E06682">
            <w:pPr>
              <w:spacing w:before="20" w:after="20"/>
              <w:jc w:val="center"/>
              <w:rPr>
                <w:sz w:val="18"/>
                <w:szCs w:val="18"/>
              </w:rPr>
            </w:pPr>
            <w:r w:rsidRPr="00816D4F">
              <w:rPr>
                <w:sz w:val="18"/>
              </w:rPr>
              <w:t>2020</w:t>
            </w:r>
          </w:p>
        </w:tc>
        <w:tc>
          <w:tcPr>
            <w:tcW w:w="936" w:type="dxa"/>
            <w:gridSpan w:val="2"/>
            <w:vAlign w:val="center"/>
          </w:tcPr>
          <w:p w14:paraId="52D870E4" w14:textId="0575E5D1" w:rsidR="00E06682" w:rsidRDefault="00E06682" w:rsidP="00E06682">
            <w:pPr>
              <w:spacing w:before="20" w:after="20"/>
              <w:jc w:val="center"/>
              <w:rPr>
                <w:sz w:val="18"/>
              </w:rPr>
            </w:pPr>
            <w:r>
              <w:rPr>
                <w:sz w:val="18"/>
              </w:rPr>
              <w:t>1066</w:t>
            </w:r>
          </w:p>
        </w:tc>
        <w:tc>
          <w:tcPr>
            <w:tcW w:w="1224" w:type="dxa"/>
            <w:vAlign w:val="center"/>
          </w:tcPr>
          <w:p w14:paraId="546FC8BF" w14:textId="31DE7A91" w:rsidR="00E06682" w:rsidRDefault="00E06682" w:rsidP="00E06682">
            <w:pPr>
              <w:spacing w:before="20" w:after="20"/>
              <w:jc w:val="center"/>
              <w:rPr>
                <w:sz w:val="18"/>
              </w:rPr>
            </w:pPr>
            <w:r>
              <w:rPr>
                <w:sz w:val="18"/>
              </w:rPr>
              <w:t>1057- 1075</w:t>
            </w:r>
          </w:p>
        </w:tc>
        <w:tc>
          <w:tcPr>
            <w:tcW w:w="900" w:type="dxa"/>
            <w:gridSpan w:val="2"/>
            <w:vAlign w:val="center"/>
          </w:tcPr>
          <w:p w14:paraId="5F753322" w14:textId="01F8BAB6" w:rsidR="00E06682" w:rsidRDefault="00E06682" w:rsidP="00E06682">
            <w:pPr>
              <w:spacing w:before="20" w:after="20"/>
              <w:jc w:val="center"/>
              <w:rPr>
                <w:sz w:val="18"/>
              </w:rPr>
            </w:pPr>
            <w:r>
              <w:rPr>
                <w:sz w:val="18"/>
              </w:rPr>
              <w:t>1600</w:t>
            </w:r>
          </w:p>
        </w:tc>
        <w:tc>
          <w:tcPr>
            <w:tcW w:w="1080" w:type="dxa"/>
            <w:gridSpan w:val="2"/>
            <w:vAlign w:val="center"/>
          </w:tcPr>
          <w:p w14:paraId="2E3780D6" w14:textId="5DA51C16" w:rsidR="00E06682" w:rsidRDefault="00E06682" w:rsidP="00E06682">
            <w:pPr>
              <w:spacing w:before="20" w:after="20"/>
              <w:jc w:val="center"/>
              <w:rPr>
                <w:sz w:val="18"/>
              </w:rPr>
            </w:pPr>
            <w:r>
              <w:rPr>
                <w:sz w:val="18"/>
              </w:rPr>
              <w:t>NA</w:t>
            </w:r>
          </w:p>
        </w:tc>
        <w:tc>
          <w:tcPr>
            <w:tcW w:w="3420" w:type="dxa"/>
            <w:gridSpan w:val="2"/>
            <w:tcBorders>
              <w:right w:val="single" w:sz="6" w:space="0" w:color="auto"/>
            </w:tcBorders>
          </w:tcPr>
          <w:p w14:paraId="22565149" w14:textId="28AB8976" w:rsidR="00E06682" w:rsidRPr="003F0022" w:rsidRDefault="00E06682" w:rsidP="00E06682">
            <w:pPr>
              <w:spacing w:before="20" w:after="20"/>
              <w:rPr>
                <w:sz w:val="18"/>
                <w:szCs w:val="18"/>
              </w:rPr>
            </w:pPr>
            <w:r>
              <w:rPr>
                <w:sz w:val="18"/>
                <w:szCs w:val="18"/>
              </w:rPr>
              <w:t>Substances that form ions when in water, seawater influence</w:t>
            </w:r>
          </w:p>
        </w:tc>
      </w:tr>
      <w:tr w:rsidR="00E06682" w:rsidRPr="00A93A21" w14:paraId="13FAF990" w14:textId="77777777" w:rsidTr="00E06682">
        <w:trPr>
          <w:trHeight w:val="600"/>
          <w:jc w:val="center"/>
        </w:trPr>
        <w:tc>
          <w:tcPr>
            <w:tcW w:w="2214" w:type="dxa"/>
            <w:tcBorders>
              <w:top w:val="single" w:sz="4" w:space="0" w:color="auto"/>
              <w:left w:val="single" w:sz="6" w:space="0" w:color="auto"/>
              <w:bottom w:val="single" w:sz="4" w:space="0" w:color="auto"/>
              <w:right w:val="single" w:sz="4" w:space="0" w:color="auto"/>
            </w:tcBorders>
            <w:vAlign w:val="center"/>
          </w:tcPr>
          <w:p w14:paraId="13BBD63E" w14:textId="46CA2FDB" w:rsidR="00E06682" w:rsidRDefault="00E06682" w:rsidP="00E06682">
            <w:pPr>
              <w:spacing w:before="20" w:after="20"/>
              <w:rPr>
                <w:sz w:val="18"/>
              </w:rPr>
            </w:pPr>
            <w:r>
              <w:rPr>
                <w:sz w:val="18"/>
              </w:rPr>
              <w:t>Total Dissolved Solids [TDS] (mg/L)</w:t>
            </w:r>
          </w:p>
        </w:tc>
        <w:tc>
          <w:tcPr>
            <w:tcW w:w="1134" w:type="dxa"/>
            <w:tcBorders>
              <w:top w:val="single" w:sz="4" w:space="0" w:color="auto"/>
              <w:left w:val="single" w:sz="4" w:space="0" w:color="auto"/>
              <w:bottom w:val="single" w:sz="4" w:space="0" w:color="auto"/>
              <w:right w:val="single" w:sz="4" w:space="0" w:color="auto"/>
            </w:tcBorders>
            <w:vAlign w:val="center"/>
          </w:tcPr>
          <w:p w14:paraId="2816C657" w14:textId="2F66FF9F" w:rsidR="00E06682" w:rsidRPr="0005661C" w:rsidRDefault="00E06682" w:rsidP="00E06682">
            <w:pPr>
              <w:spacing w:before="20" w:after="20"/>
              <w:jc w:val="center"/>
              <w:rPr>
                <w:sz w:val="18"/>
                <w:szCs w:val="18"/>
              </w:rPr>
            </w:pPr>
            <w:r w:rsidRPr="00816D4F">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CC3CBD4" w14:textId="6954D780" w:rsidR="00E06682" w:rsidRDefault="00E06682" w:rsidP="00E06682">
            <w:pPr>
              <w:spacing w:before="20" w:after="20"/>
              <w:jc w:val="center"/>
              <w:rPr>
                <w:sz w:val="18"/>
              </w:rPr>
            </w:pPr>
            <w:r>
              <w:rPr>
                <w:sz w:val="18"/>
              </w:rPr>
              <w:t>642</w:t>
            </w:r>
          </w:p>
        </w:tc>
        <w:tc>
          <w:tcPr>
            <w:tcW w:w="1224" w:type="dxa"/>
            <w:tcBorders>
              <w:top w:val="single" w:sz="4" w:space="0" w:color="auto"/>
              <w:left w:val="single" w:sz="4" w:space="0" w:color="auto"/>
              <w:bottom w:val="single" w:sz="4" w:space="0" w:color="auto"/>
              <w:right w:val="single" w:sz="4" w:space="0" w:color="auto"/>
            </w:tcBorders>
            <w:vAlign w:val="center"/>
          </w:tcPr>
          <w:p w14:paraId="4E6F3DC9" w14:textId="7708097B" w:rsidR="00E06682" w:rsidRDefault="00E06682" w:rsidP="00E06682">
            <w:pPr>
              <w:spacing w:before="20" w:after="20"/>
              <w:jc w:val="center"/>
              <w:rPr>
                <w:sz w:val="18"/>
              </w:rPr>
            </w:pPr>
            <w:r>
              <w:rPr>
                <w:sz w:val="18"/>
              </w:rPr>
              <w:t>594 - 690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CA22396" w14:textId="3915F1E8" w:rsidR="00E06682" w:rsidRDefault="00E06682" w:rsidP="00E06682">
            <w:pPr>
              <w:spacing w:before="20" w:after="20"/>
              <w:jc w:val="center"/>
              <w:rPr>
                <w:sz w:val="18"/>
              </w:rPr>
            </w:pPr>
            <w:r>
              <w:rPr>
                <w:sz w:val="18"/>
              </w:rPr>
              <w:t>1000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3BE39F" w14:textId="5D47607B" w:rsidR="00E06682" w:rsidRDefault="00E06682" w:rsidP="00E06682">
            <w:pPr>
              <w:spacing w:before="20" w:after="20"/>
              <w:jc w:val="center"/>
              <w:rPr>
                <w:sz w:val="18"/>
              </w:rPr>
            </w:pPr>
            <w:r>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7B981217" w14:textId="2AFE387F" w:rsidR="00E06682" w:rsidRDefault="00E06682" w:rsidP="00E06682">
            <w:pPr>
              <w:spacing w:before="20" w:after="20"/>
              <w:rPr>
                <w:sz w:val="18"/>
              </w:rPr>
            </w:pPr>
            <w:r w:rsidRPr="00526D73">
              <w:rPr>
                <w:sz w:val="18"/>
                <w:szCs w:val="18"/>
              </w:rPr>
              <w:t>Runoff/leaching from natural deposits</w:t>
            </w:r>
          </w:p>
        </w:tc>
      </w:tr>
      <w:tr w:rsidR="00E06682" w:rsidRPr="00A93A21" w14:paraId="5F3F075E" w14:textId="77777777" w:rsidTr="00E06682">
        <w:trPr>
          <w:trHeight w:val="458"/>
          <w:jc w:val="center"/>
        </w:trPr>
        <w:tc>
          <w:tcPr>
            <w:tcW w:w="2214" w:type="dxa"/>
            <w:tcBorders>
              <w:top w:val="single" w:sz="4" w:space="0" w:color="auto"/>
              <w:left w:val="single" w:sz="6" w:space="0" w:color="auto"/>
              <w:bottom w:val="single" w:sz="4" w:space="0" w:color="auto"/>
              <w:right w:val="single" w:sz="4" w:space="0" w:color="auto"/>
            </w:tcBorders>
            <w:vAlign w:val="center"/>
          </w:tcPr>
          <w:p w14:paraId="1E44D0DF" w14:textId="692AA87C" w:rsidR="00E06682" w:rsidRDefault="00E06682" w:rsidP="00E06682">
            <w:pPr>
              <w:spacing w:before="20" w:after="20"/>
              <w:rPr>
                <w:sz w:val="18"/>
              </w:rPr>
            </w:pPr>
            <w:r>
              <w:rPr>
                <w:sz w:val="18"/>
              </w:rPr>
              <w:t>*Turbidity (NTU)</w:t>
            </w:r>
          </w:p>
        </w:tc>
        <w:tc>
          <w:tcPr>
            <w:tcW w:w="1134" w:type="dxa"/>
            <w:tcBorders>
              <w:top w:val="single" w:sz="4" w:space="0" w:color="auto"/>
              <w:left w:val="single" w:sz="4" w:space="0" w:color="auto"/>
              <w:bottom w:val="single" w:sz="4" w:space="0" w:color="auto"/>
              <w:right w:val="single" w:sz="4" w:space="0" w:color="auto"/>
            </w:tcBorders>
            <w:vAlign w:val="center"/>
          </w:tcPr>
          <w:p w14:paraId="510DC065" w14:textId="0925EC1F" w:rsidR="00E06682" w:rsidRPr="0005661C" w:rsidRDefault="00E06682" w:rsidP="00E06682">
            <w:pPr>
              <w:spacing w:before="20" w:after="20"/>
              <w:jc w:val="center"/>
              <w:rPr>
                <w:sz w:val="18"/>
                <w:szCs w:val="18"/>
              </w:rPr>
            </w:pPr>
            <w:r w:rsidRPr="00816D4F">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79AC42D" w14:textId="476B529B" w:rsidR="00E06682" w:rsidRDefault="00E06682" w:rsidP="00E06682">
            <w:pPr>
              <w:spacing w:before="20" w:after="20"/>
              <w:jc w:val="center"/>
              <w:rPr>
                <w:sz w:val="18"/>
              </w:rPr>
            </w:pPr>
            <w:r>
              <w:rPr>
                <w:sz w:val="18"/>
              </w:rPr>
              <w:t>7</w:t>
            </w:r>
          </w:p>
        </w:tc>
        <w:tc>
          <w:tcPr>
            <w:tcW w:w="1224" w:type="dxa"/>
            <w:tcBorders>
              <w:top w:val="single" w:sz="4" w:space="0" w:color="auto"/>
              <w:left w:val="single" w:sz="4" w:space="0" w:color="auto"/>
              <w:bottom w:val="single" w:sz="4" w:space="0" w:color="auto"/>
              <w:right w:val="single" w:sz="4" w:space="0" w:color="auto"/>
            </w:tcBorders>
            <w:vAlign w:val="center"/>
          </w:tcPr>
          <w:p w14:paraId="2764B1E4" w14:textId="4E9CED5B" w:rsidR="00E06682" w:rsidRDefault="00E06682" w:rsidP="00E06682">
            <w:pPr>
              <w:spacing w:before="20" w:after="20"/>
              <w:jc w:val="center"/>
              <w:rPr>
                <w:sz w:val="18"/>
              </w:rPr>
            </w:pPr>
            <w:r>
              <w:rPr>
                <w:sz w:val="18"/>
              </w:rPr>
              <w:t>0.10 – 14</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D092C80" w14:textId="4A9BDC42" w:rsidR="00E06682" w:rsidRDefault="00E06682" w:rsidP="00E06682">
            <w:pPr>
              <w:spacing w:before="20" w:after="20"/>
              <w:jc w:val="center"/>
              <w:rPr>
                <w:sz w:val="18"/>
              </w:rPr>
            </w:pPr>
            <w:r>
              <w:rPr>
                <w:sz w:val="18"/>
              </w:rPr>
              <w:t>5</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3FD1EF0" w14:textId="1E876EBC" w:rsidR="00E06682" w:rsidRDefault="00E06682" w:rsidP="00E06682">
            <w:pPr>
              <w:spacing w:before="20" w:after="20"/>
              <w:jc w:val="center"/>
              <w:rPr>
                <w:sz w:val="18"/>
              </w:rPr>
            </w:pPr>
            <w:r>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6098C15D" w14:textId="138E7D3D" w:rsidR="00E06682" w:rsidRDefault="00E06682" w:rsidP="00E06682">
            <w:pPr>
              <w:spacing w:before="20" w:after="20"/>
              <w:rPr>
                <w:sz w:val="18"/>
              </w:rPr>
            </w:pPr>
            <w:r>
              <w:rPr>
                <w:sz w:val="18"/>
                <w:szCs w:val="18"/>
              </w:rPr>
              <w:t>Soil runoff</w:t>
            </w:r>
          </w:p>
        </w:tc>
      </w:tr>
    </w:tbl>
    <w:p w14:paraId="16EF7F35" w14:textId="77777777" w:rsidR="00B5573D" w:rsidRDefault="00B5573D">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26"/>
        <w:gridCol w:w="1144"/>
        <w:gridCol w:w="26"/>
        <w:gridCol w:w="874"/>
        <w:gridCol w:w="26"/>
        <w:gridCol w:w="1234"/>
        <w:gridCol w:w="26"/>
        <w:gridCol w:w="874"/>
        <w:gridCol w:w="26"/>
        <w:gridCol w:w="1080"/>
        <w:gridCol w:w="604"/>
        <w:gridCol w:w="2744"/>
      </w:tblGrid>
      <w:tr w:rsidR="00E06682" w:rsidRPr="00E06682" w14:paraId="28A92F93" w14:textId="77777777" w:rsidTr="00B5573D">
        <w:trPr>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1415F01C" w14:textId="79ED1299" w:rsidR="00E06682" w:rsidRPr="00E06682" w:rsidRDefault="00E06682" w:rsidP="00E06682">
            <w:pPr>
              <w:spacing w:before="20" w:after="20"/>
              <w:jc w:val="center"/>
              <w:rPr>
                <w:b/>
                <w:caps/>
              </w:rPr>
            </w:pPr>
            <w:r w:rsidRPr="00E06682">
              <w:rPr>
                <w:b/>
                <w:caps/>
              </w:rPr>
              <w:lastRenderedPageBreak/>
              <w:t>TAble 6 – detection of RADIOACTIVE CONTAMINANTS</w:t>
            </w:r>
          </w:p>
        </w:tc>
      </w:tr>
      <w:tr w:rsidR="00E06682" w:rsidRPr="00E06682" w14:paraId="286B3F6B" w14:textId="77777777" w:rsidTr="00B5573D">
        <w:trPr>
          <w:cantSplit/>
          <w:trHeight w:val="440"/>
          <w:jc w:val="center"/>
        </w:trPr>
        <w:tc>
          <w:tcPr>
            <w:tcW w:w="2152" w:type="dxa"/>
            <w:tcBorders>
              <w:top w:val="single" w:sz="18" w:space="0" w:color="auto"/>
              <w:left w:val="single" w:sz="6" w:space="0" w:color="auto"/>
              <w:bottom w:val="double" w:sz="4" w:space="0" w:color="auto"/>
              <w:right w:val="single" w:sz="6" w:space="0" w:color="auto"/>
            </w:tcBorders>
            <w:vAlign w:val="center"/>
          </w:tcPr>
          <w:p w14:paraId="7D92E63A" w14:textId="77777777" w:rsidR="00E06682" w:rsidRPr="00E06682" w:rsidRDefault="00E06682" w:rsidP="00E06682">
            <w:pPr>
              <w:spacing w:before="40" w:after="40"/>
              <w:jc w:val="center"/>
              <w:rPr>
                <w:b/>
                <w:sz w:val="18"/>
                <w:szCs w:val="18"/>
              </w:rPr>
            </w:pPr>
            <w:r w:rsidRPr="00E06682">
              <w:rPr>
                <w:b/>
                <w:sz w:val="18"/>
                <w:szCs w:val="18"/>
              </w:rPr>
              <w:t>Chemical or Constituent</w:t>
            </w:r>
            <w:r w:rsidRPr="00E06682">
              <w:rPr>
                <w:b/>
                <w:sz w:val="18"/>
                <w:szCs w:val="18"/>
              </w:rPr>
              <w:br/>
            </w:r>
            <w:r w:rsidRPr="00E06682">
              <w:rPr>
                <w:sz w:val="16"/>
                <w:szCs w:val="16"/>
              </w:rPr>
              <w:t>(and reporting units)</w:t>
            </w:r>
          </w:p>
        </w:tc>
        <w:tc>
          <w:tcPr>
            <w:tcW w:w="1170" w:type="dxa"/>
            <w:gridSpan w:val="2"/>
            <w:tcBorders>
              <w:top w:val="single" w:sz="18" w:space="0" w:color="auto"/>
              <w:left w:val="single" w:sz="6" w:space="0" w:color="auto"/>
              <w:bottom w:val="double" w:sz="4" w:space="0" w:color="auto"/>
              <w:right w:val="single" w:sz="6" w:space="0" w:color="auto"/>
            </w:tcBorders>
            <w:vAlign w:val="center"/>
          </w:tcPr>
          <w:p w14:paraId="07973862" w14:textId="77777777" w:rsidR="00E06682" w:rsidRPr="00E06682" w:rsidRDefault="00E06682" w:rsidP="00E06682">
            <w:pPr>
              <w:spacing w:before="40" w:after="40"/>
              <w:jc w:val="center"/>
              <w:rPr>
                <w:b/>
                <w:bCs/>
                <w:sz w:val="18"/>
              </w:rPr>
            </w:pPr>
            <w:r w:rsidRPr="00E06682">
              <w:rPr>
                <w:b/>
                <w:bCs/>
                <w:sz w:val="18"/>
              </w:rPr>
              <w:t>Sample Date</w:t>
            </w:r>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4F5ABE13" w14:textId="77777777" w:rsidR="00E06682" w:rsidRPr="00E06682" w:rsidRDefault="00E06682" w:rsidP="00E06682">
            <w:pPr>
              <w:spacing w:before="40" w:after="40"/>
              <w:jc w:val="center"/>
              <w:rPr>
                <w:b/>
                <w:bCs/>
                <w:sz w:val="18"/>
              </w:rPr>
            </w:pPr>
            <w:r w:rsidRPr="00E06682">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673ABAC3" w14:textId="77777777" w:rsidR="00E06682" w:rsidRPr="00E06682" w:rsidRDefault="00E06682" w:rsidP="00E06682">
            <w:pPr>
              <w:spacing w:before="40" w:after="40"/>
              <w:jc w:val="center"/>
              <w:rPr>
                <w:b/>
                <w:bCs/>
                <w:sz w:val="18"/>
              </w:rPr>
            </w:pPr>
            <w:smartTag w:uri="urn:schemas-microsoft-com:office:smarttags" w:element="place">
              <w:smartTag w:uri="urn:schemas-microsoft-com:office:smarttags" w:element="PlaceType">
                <w:r w:rsidRPr="00E06682">
                  <w:rPr>
                    <w:b/>
                    <w:bCs/>
                    <w:sz w:val="18"/>
                  </w:rPr>
                  <w:t>Range</w:t>
                </w:r>
              </w:smartTag>
              <w:r w:rsidRPr="00E06682">
                <w:rPr>
                  <w:b/>
                  <w:bCs/>
                  <w:sz w:val="18"/>
                </w:rPr>
                <w:t xml:space="preserve"> of </w:t>
              </w:r>
              <w:smartTag w:uri="urn:schemas-microsoft-com:office:smarttags" w:element="PlaceName">
                <w:r w:rsidRPr="00E06682">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531BBF34" w14:textId="77777777" w:rsidR="00E06682" w:rsidRPr="00E06682" w:rsidRDefault="00E06682" w:rsidP="00E06682">
            <w:pPr>
              <w:spacing w:before="40" w:after="40"/>
              <w:jc w:val="center"/>
              <w:rPr>
                <w:b/>
                <w:bCs/>
                <w:sz w:val="18"/>
              </w:rPr>
            </w:pPr>
            <w:r w:rsidRPr="00E06682">
              <w:rPr>
                <w:b/>
                <w:bCs/>
                <w:sz w:val="18"/>
              </w:rPr>
              <w:t>MCL</w:t>
            </w:r>
          </w:p>
          <w:p w14:paraId="6A830B19" w14:textId="77777777" w:rsidR="00E06682" w:rsidRPr="00E06682" w:rsidRDefault="00E06682" w:rsidP="00E06682">
            <w:pPr>
              <w:spacing w:before="40" w:after="40"/>
              <w:jc w:val="center"/>
              <w:rPr>
                <w:b/>
                <w:bCs/>
                <w:sz w:val="18"/>
              </w:rPr>
            </w:pPr>
            <w:r w:rsidRPr="00E06682">
              <w:rPr>
                <w:b/>
                <w:bCs/>
                <w:sz w:val="18"/>
              </w:rPr>
              <w:t>[MRDL]</w:t>
            </w:r>
          </w:p>
        </w:tc>
        <w:tc>
          <w:tcPr>
            <w:tcW w:w="1710" w:type="dxa"/>
            <w:gridSpan w:val="3"/>
            <w:tcBorders>
              <w:top w:val="single" w:sz="18" w:space="0" w:color="auto"/>
              <w:left w:val="single" w:sz="6" w:space="0" w:color="auto"/>
              <w:bottom w:val="double" w:sz="4" w:space="0" w:color="auto"/>
              <w:right w:val="single" w:sz="6" w:space="0" w:color="auto"/>
            </w:tcBorders>
            <w:vAlign w:val="center"/>
          </w:tcPr>
          <w:p w14:paraId="404DBCC9" w14:textId="77777777" w:rsidR="00E06682" w:rsidRPr="00E06682" w:rsidRDefault="00E06682" w:rsidP="00E06682">
            <w:pPr>
              <w:spacing w:before="40" w:after="40"/>
              <w:jc w:val="center"/>
              <w:rPr>
                <w:b/>
                <w:bCs/>
                <w:sz w:val="18"/>
              </w:rPr>
            </w:pPr>
            <w:r w:rsidRPr="00E06682">
              <w:rPr>
                <w:b/>
                <w:bCs/>
                <w:sz w:val="18"/>
              </w:rPr>
              <w:t>PHG</w:t>
            </w:r>
          </w:p>
          <w:p w14:paraId="01504AC8" w14:textId="77777777" w:rsidR="00E06682" w:rsidRPr="00E06682" w:rsidRDefault="00E06682" w:rsidP="00E06682">
            <w:pPr>
              <w:spacing w:before="40" w:after="40"/>
              <w:jc w:val="center"/>
              <w:rPr>
                <w:b/>
                <w:bCs/>
                <w:sz w:val="18"/>
              </w:rPr>
            </w:pPr>
            <w:r w:rsidRPr="00E06682">
              <w:rPr>
                <w:b/>
                <w:bCs/>
                <w:sz w:val="18"/>
              </w:rPr>
              <w:t>(MCLG)</w:t>
            </w:r>
          </w:p>
          <w:p w14:paraId="00519362" w14:textId="77777777" w:rsidR="00E06682" w:rsidRPr="00E06682" w:rsidRDefault="00E06682" w:rsidP="00E06682">
            <w:pPr>
              <w:spacing w:before="40" w:after="40"/>
              <w:jc w:val="center"/>
              <w:rPr>
                <w:b/>
                <w:bCs/>
                <w:sz w:val="18"/>
              </w:rPr>
            </w:pPr>
            <w:r w:rsidRPr="00E06682">
              <w:rPr>
                <w:b/>
                <w:bCs/>
                <w:sz w:val="18"/>
              </w:rPr>
              <w:t>[MRDLG]</w:t>
            </w:r>
          </w:p>
        </w:tc>
        <w:tc>
          <w:tcPr>
            <w:tcW w:w="2744" w:type="dxa"/>
            <w:tcBorders>
              <w:top w:val="single" w:sz="18" w:space="0" w:color="auto"/>
              <w:left w:val="single" w:sz="6" w:space="0" w:color="auto"/>
              <w:bottom w:val="double" w:sz="4" w:space="0" w:color="auto"/>
              <w:right w:val="single" w:sz="6" w:space="0" w:color="auto"/>
            </w:tcBorders>
            <w:vAlign w:val="center"/>
          </w:tcPr>
          <w:p w14:paraId="548FB6F9" w14:textId="77777777" w:rsidR="00E06682" w:rsidRPr="00E06682" w:rsidRDefault="00E06682" w:rsidP="00E06682">
            <w:pPr>
              <w:spacing w:before="40" w:after="40"/>
              <w:jc w:val="center"/>
              <w:rPr>
                <w:b/>
                <w:bCs/>
                <w:sz w:val="18"/>
              </w:rPr>
            </w:pPr>
            <w:r w:rsidRPr="00E06682">
              <w:rPr>
                <w:b/>
                <w:bCs/>
                <w:sz w:val="18"/>
              </w:rPr>
              <w:t>Typical Source of Contaminant</w:t>
            </w:r>
          </w:p>
        </w:tc>
      </w:tr>
      <w:tr w:rsidR="00E06682" w:rsidRPr="00E06682" w14:paraId="7704A51B" w14:textId="77777777" w:rsidTr="00B5573D">
        <w:tblPrEx>
          <w:tblCellMar>
            <w:left w:w="108" w:type="dxa"/>
            <w:right w:w="108" w:type="dxa"/>
          </w:tblCellMar>
        </w:tblPrEx>
        <w:trPr>
          <w:trHeight w:val="657"/>
          <w:jc w:val="center"/>
        </w:trPr>
        <w:tc>
          <w:tcPr>
            <w:tcW w:w="2152" w:type="dxa"/>
            <w:tcBorders>
              <w:top w:val="nil"/>
              <w:left w:val="single" w:sz="6" w:space="0" w:color="auto"/>
            </w:tcBorders>
            <w:vAlign w:val="center"/>
          </w:tcPr>
          <w:p w14:paraId="356CA87D" w14:textId="77777777" w:rsidR="00E06682" w:rsidRPr="00E06682" w:rsidRDefault="00E06682" w:rsidP="00E06682">
            <w:pPr>
              <w:spacing w:before="40" w:after="40"/>
              <w:rPr>
                <w:sz w:val="18"/>
                <w:szCs w:val="18"/>
              </w:rPr>
            </w:pPr>
            <w:r w:rsidRPr="00E06682">
              <w:rPr>
                <w:sz w:val="18"/>
                <w:szCs w:val="18"/>
              </w:rPr>
              <w:t>Gross Alpha particle activity  (</w:t>
            </w:r>
            <w:proofErr w:type="spellStart"/>
            <w:r w:rsidRPr="00E06682">
              <w:rPr>
                <w:sz w:val="18"/>
                <w:szCs w:val="18"/>
              </w:rPr>
              <w:t>pCi</w:t>
            </w:r>
            <w:proofErr w:type="spellEnd"/>
            <w:r w:rsidRPr="00E06682">
              <w:rPr>
                <w:sz w:val="18"/>
                <w:szCs w:val="18"/>
              </w:rPr>
              <w:t>/L)</w:t>
            </w:r>
          </w:p>
          <w:p w14:paraId="24889B3A" w14:textId="77777777" w:rsidR="00E06682" w:rsidRPr="00E06682" w:rsidRDefault="00E06682" w:rsidP="00E06682">
            <w:pPr>
              <w:spacing w:before="40" w:after="40"/>
              <w:ind w:left="180"/>
              <w:rPr>
                <w:sz w:val="18"/>
                <w:szCs w:val="18"/>
              </w:rPr>
            </w:pPr>
            <w:r w:rsidRPr="00E06682">
              <w:rPr>
                <w:sz w:val="18"/>
                <w:szCs w:val="18"/>
              </w:rPr>
              <w:t>Well #1 &amp; Well #6</w:t>
            </w:r>
          </w:p>
        </w:tc>
        <w:tc>
          <w:tcPr>
            <w:tcW w:w="1170" w:type="dxa"/>
            <w:gridSpan w:val="2"/>
            <w:tcBorders>
              <w:top w:val="nil"/>
            </w:tcBorders>
            <w:vAlign w:val="center"/>
          </w:tcPr>
          <w:p w14:paraId="27B7D56A" w14:textId="77777777" w:rsidR="00E06682" w:rsidRPr="00E06682" w:rsidRDefault="00E06682" w:rsidP="00E06682">
            <w:pPr>
              <w:jc w:val="center"/>
              <w:rPr>
                <w:sz w:val="18"/>
                <w:szCs w:val="18"/>
              </w:rPr>
            </w:pPr>
            <w:r w:rsidRPr="00E06682">
              <w:rPr>
                <w:sz w:val="18"/>
                <w:szCs w:val="18"/>
              </w:rPr>
              <w:t>2019</w:t>
            </w:r>
          </w:p>
        </w:tc>
        <w:tc>
          <w:tcPr>
            <w:tcW w:w="926" w:type="dxa"/>
            <w:gridSpan w:val="3"/>
            <w:tcBorders>
              <w:top w:val="nil"/>
            </w:tcBorders>
            <w:shd w:val="clear" w:color="auto" w:fill="auto"/>
            <w:vAlign w:val="center"/>
          </w:tcPr>
          <w:p w14:paraId="52831913" w14:textId="77777777" w:rsidR="00E06682" w:rsidRPr="00E06682" w:rsidRDefault="00E06682" w:rsidP="00E06682">
            <w:pPr>
              <w:spacing w:before="40" w:after="40"/>
              <w:jc w:val="center"/>
              <w:rPr>
                <w:sz w:val="18"/>
                <w:szCs w:val="18"/>
              </w:rPr>
            </w:pPr>
            <w:r w:rsidRPr="00E06682">
              <w:rPr>
                <w:sz w:val="18"/>
                <w:szCs w:val="18"/>
              </w:rPr>
              <w:t>5.84</w:t>
            </w:r>
          </w:p>
        </w:tc>
        <w:tc>
          <w:tcPr>
            <w:tcW w:w="1260" w:type="dxa"/>
            <w:gridSpan w:val="2"/>
            <w:tcBorders>
              <w:top w:val="nil"/>
            </w:tcBorders>
            <w:shd w:val="clear" w:color="auto" w:fill="auto"/>
            <w:vAlign w:val="center"/>
          </w:tcPr>
          <w:p w14:paraId="0A65D861" w14:textId="77777777" w:rsidR="00E06682" w:rsidRPr="00E06682" w:rsidRDefault="00E06682" w:rsidP="00E06682">
            <w:pPr>
              <w:spacing w:before="40" w:after="40"/>
              <w:jc w:val="center"/>
              <w:rPr>
                <w:sz w:val="18"/>
                <w:szCs w:val="18"/>
              </w:rPr>
            </w:pPr>
            <w:r w:rsidRPr="00E06682">
              <w:rPr>
                <w:sz w:val="18"/>
                <w:szCs w:val="18"/>
              </w:rPr>
              <w:t>3.69 – 6.87</w:t>
            </w:r>
          </w:p>
        </w:tc>
        <w:tc>
          <w:tcPr>
            <w:tcW w:w="874" w:type="dxa"/>
            <w:vMerge w:val="restart"/>
            <w:tcBorders>
              <w:top w:val="nil"/>
            </w:tcBorders>
            <w:vAlign w:val="center"/>
          </w:tcPr>
          <w:p w14:paraId="002AB8FD" w14:textId="77777777" w:rsidR="00E06682" w:rsidRPr="00E06682" w:rsidRDefault="00E06682" w:rsidP="00E06682">
            <w:pPr>
              <w:spacing w:before="40" w:after="40"/>
              <w:jc w:val="center"/>
              <w:rPr>
                <w:sz w:val="18"/>
                <w:szCs w:val="18"/>
              </w:rPr>
            </w:pPr>
            <w:r w:rsidRPr="00E06682">
              <w:rPr>
                <w:sz w:val="18"/>
                <w:szCs w:val="18"/>
              </w:rPr>
              <w:t>15</w:t>
            </w:r>
          </w:p>
        </w:tc>
        <w:tc>
          <w:tcPr>
            <w:tcW w:w="1710" w:type="dxa"/>
            <w:gridSpan w:val="3"/>
            <w:vMerge w:val="restart"/>
            <w:tcBorders>
              <w:top w:val="nil"/>
            </w:tcBorders>
            <w:vAlign w:val="center"/>
          </w:tcPr>
          <w:p w14:paraId="02077AC9" w14:textId="77777777" w:rsidR="00E06682" w:rsidRPr="00E06682" w:rsidRDefault="00E06682" w:rsidP="00E06682">
            <w:pPr>
              <w:spacing w:before="40" w:after="40"/>
              <w:jc w:val="center"/>
              <w:rPr>
                <w:sz w:val="18"/>
                <w:szCs w:val="18"/>
              </w:rPr>
            </w:pPr>
            <w:r w:rsidRPr="00E06682">
              <w:rPr>
                <w:sz w:val="18"/>
                <w:szCs w:val="18"/>
              </w:rPr>
              <w:t>(0)</w:t>
            </w:r>
          </w:p>
        </w:tc>
        <w:tc>
          <w:tcPr>
            <w:tcW w:w="2744" w:type="dxa"/>
            <w:vMerge w:val="restart"/>
            <w:tcBorders>
              <w:top w:val="nil"/>
              <w:right w:val="single" w:sz="6" w:space="0" w:color="auto"/>
            </w:tcBorders>
            <w:vAlign w:val="center"/>
          </w:tcPr>
          <w:p w14:paraId="73FE1F53" w14:textId="77777777" w:rsidR="00E06682" w:rsidRPr="00E06682" w:rsidRDefault="00E06682" w:rsidP="00E06682">
            <w:pPr>
              <w:spacing w:before="40" w:after="40"/>
              <w:rPr>
                <w:sz w:val="18"/>
                <w:szCs w:val="18"/>
              </w:rPr>
            </w:pPr>
            <w:r w:rsidRPr="00E06682">
              <w:rPr>
                <w:sz w:val="18"/>
                <w:szCs w:val="18"/>
              </w:rPr>
              <w:t>Erosion of natural deposits</w:t>
            </w:r>
          </w:p>
        </w:tc>
      </w:tr>
      <w:tr w:rsidR="00E06682" w:rsidRPr="00E06682" w14:paraId="157CB6D8" w14:textId="77777777" w:rsidTr="00B5573D">
        <w:tblPrEx>
          <w:tblCellMar>
            <w:left w:w="108" w:type="dxa"/>
            <w:right w:w="108" w:type="dxa"/>
          </w:tblCellMar>
        </w:tblPrEx>
        <w:trPr>
          <w:trHeight w:val="360"/>
          <w:jc w:val="center"/>
        </w:trPr>
        <w:tc>
          <w:tcPr>
            <w:tcW w:w="2152" w:type="dxa"/>
            <w:tcBorders>
              <w:top w:val="nil"/>
              <w:left w:val="single" w:sz="6" w:space="0" w:color="auto"/>
            </w:tcBorders>
            <w:vAlign w:val="center"/>
          </w:tcPr>
          <w:p w14:paraId="083EE171" w14:textId="77777777" w:rsidR="00E06682" w:rsidRPr="00E06682" w:rsidRDefault="00E06682" w:rsidP="00E06682">
            <w:pPr>
              <w:spacing w:before="40" w:after="40"/>
              <w:ind w:left="180"/>
              <w:rPr>
                <w:sz w:val="18"/>
                <w:szCs w:val="18"/>
              </w:rPr>
            </w:pPr>
            <w:r w:rsidRPr="00E06682">
              <w:rPr>
                <w:sz w:val="18"/>
                <w:szCs w:val="18"/>
              </w:rPr>
              <w:t>Well #5</w:t>
            </w:r>
          </w:p>
        </w:tc>
        <w:tc>
          <w:tcPr>
            <w:tcW w:w="1170" w:type="dxa"/>
            <w:gridSpan w:val="2"/>
            <w:vAlign w:val="center"/>
          </w:tcPr>
          <w:p w14:paraId="6F5B5D6D" w14:textId="77777777" w:rsidR="00E06682" w:rsidRPr="00E06682" w:rsidRDefault="00E06682" w:rsidP="00E06682">
            <w:pPr>
              <w:jc w:val="center"/>
              <w:rPr>
                <w:sz w:val="18"/>
                <w:szCs w:val="18"/>
              </w:rPr>
            </w:pPr>
            <w:r w:rsidRPr="00E06682">
              <w:rPr>
                <w:sz w:val="18"/>
                <w:szCs w:val="18"/>
              </w:rPr>
              <w:t>2018</w:t>
            </w:r>
          </w:p>
        </w:tc>
        <w:tc>
          <w:tcPr>
            <w:tcW w:w="926" w:type="dxa"/>
            <w:gridSpan w:val="3"/>
            <w:shd w:val="clear" w:color="auto" w:fill="auto"/>
            <w:vAlign w:val="center"/>
          </w:tcPr>
          <w:p w14:paraId="1F1C1357" w14:textId="77777777" w:rsidR="00E06682" w:rsidRPr="00E06682" w:rsidRDefault="00E06682" w:rsidP="00E06682">
            <w:pPr>
              <w:spacing w:before="40" w:after="40"/>
              <w:jc w:val="center"/>
              <w:rPr>
                <w:sz w:val="18"/>
                <w:szCs w:val="18"/>
              </w:rPr>
            </w:pPr>
            <w:r w:rsidRPr="00E06682">
              <w:rPr>
                <w:sz w:val="18"/>
                <w:szCs w:val="18"/>
              </w:rPr>
              <w:t>&lt;3</w:t>
            </w:r>
          </w:p>
        </w:tc>
        <w:tc>
          <w:tcPr>
            <w:tcW w:w="1260" w:type="dxa"/>
            <w:gridSpan w:val="2"/>
            <w:shd w:val="clear" w:color="auto" w:fill="auto"/>
            <w:vAlign w:val="center"/>
          </w:tcPr>
          <w:p w14:paraId="131EA416" w14:textId="77777777" w:rsidR="00E06682" w:rsidRPr="00E06682" w:rsidRDefault="00E06682" w:rsidP="00E06682">
            <w:pPr>
              <w:spacing w:before="40" w:after="40"/>
              <w:jc w:val="center"/>
              <w:rPr>
                <w:sz w:val="18"/>
                <w:szCs w:val="18"/>
              </w:rPr>
            </w:pPr>
            <w:r w:rsidRPr="00E06682">
              <w:rPr>
                <w:sz w:val="18"/>
                <w:szCs w:val="18"/>
              </w:rPr>
              <w:t>&lt;3</w:t>
            </w:r>
          </w:p>
        </w:tc>
        <w:tc>
          <w:tcPr>
            <w:tcW w:w="874" w:type="dxa"/>
            <w:vMerge/>
            <w:vAlign w:val="center"/>
          </w:tcPr>
          <w:p w14:paraId="19898B4E" w14:textId="77777777" w:rsidR="00E06682" w:rsidRPr="00E06682" w:rsidRDefault="00E06682" w:rsidP="00E06682">
            <w:pPr>
              <w:spacing w:before="40" w:after="40"/>
              <w:jc w:val="center"/>
              <w:rPr>
                <w:sz w:val="18"/>
                <w:szCs w:val="18"/>
              </w:rPr>
            </w:pPr>
          </w:p>
        </w:tc>
        <w:tc>
          <w:tcPr>
            <w:tcW w:w="1710" w:type="dxa"/>
            <w:gridSpan w:val="3"/>
            <w:vMerge/>
            <w:vAlign w:val="center"/>
          </w:tcPr>
          <w:p w14:paraId="4CB1E25D" w14:textId="77777777" w:rsidR="00E06682" w:rsidRPr="00E06682" w:rsidRDefault="00E06682" w:rsidP="00E06682">
            <w:pPr>
              <w:spacing w:before="40" w:after="40"/>
              <w:jc w:val="center"/>
              <w:rPr>
                <w:sz w:val="18"/>
                <w:szCs w:val="18"/>
              </w:rPr>
            </w:pPr>
          </w:p>
        </w:tc>
        <w:tc>
          <w:tcPr>
            <w:tcW w:w="2744" w:type="dxa"/>
            <w:vMerge/>
            <w:tcBorders>
              <w:right w:val="single" w:sz="6" w:space="0" w:color="auto"/>
            </w:tcBorders>
            <w:vAlign w:val="center"/>
          </w:tcPr>
          <w:p w14:paraId="5F45D802" w14:textId="77777777" w:rsidR="00E06682" w:rsidRPr="00E06682" w:rsidRDefault="00E06682" w:rsidP="00E06682">
            <w:pPr>
              <w:spacing w:before="40" w:after="40"/>
              <w:rPr>
                <w:sz w:val="18"/>
                <w:szCs w:val="18"/>
              </w:rPr>
            </w:pPr>
          </w:p>
        </w:tc>
      </w:tr>
      <w:tr w:rsidR="00E06682" w:rsidRPr="00E06682" w14:paraId="649CAEC2" w14:textId="77777777" w:rsidTr="00B5573D">
        <w:tblPrEx>
          <w:tblCellMar>
            <w:left w:w="108" w:type="dxa"/>
            <w:right w:w="108" w:type="dxa"/>
          </w:tblCellMar>
        </w:tblPrEx>
        <w:trPr>
          <w:trHeight w:val="248"/>
          <w:jc w:val="center"/>
        </w:trPr>
        <w:tc>
          <w:tcPr>
            <w:tcW w:w="2152" w:type="dxa"/>
            <w:tcBorders>
              <w:left w:val="single" w:sz="6" w:space="0" w:color="auto"/>
            </w:tcBorders>
            <w:vAlign w:val="center"/>
          </w:tcPr>
          <w:p w14:paraId="6C7F4872" w14:textId="77777777" w:rsidR="00E06682" w:rsidRPr="00E06682" w:rsidRDefault="00E06682" w:rsidP="00E06682">
            <w:pPr>
              <w:tabs>
                <w:tab w:val="num" w:pos="350"/>
              </w:tabs>
              <w:spacing w:before="20" w:after="20"/>
              <w:ind w:left="185" w:hanging="180"/>
              <w:rPr>
                <w:sz w:val="18"/>
                <w:szCs w:val="18"/>
              </w:rPr>
            </w:pPr>
            <w:r w:rsidRPr="00E06682">
              <w:rPr>
                <w:sz w:val="18"/>
                <w:szCs w:val="18"/>
              </w:rPr>
              <w:t>Uranium  (</w:t>
            </w:r>
            <w:proofErr w:type="spellStart"/>
            <w:r w:rsidRPr="00E06682">
              <w:rPr>
                <w:sz w:val="18"/>
                <w:szCs w:val="18"/>
              </w:rPr>
              <w:t>pCi</w:t>
            </w:r>
            <w:proofErr w:type="spellEnd"/>
            <w:r w:rsidRPr="00E06682">
              <w:rPr>
                <w:sz w:val="18"/>
                <w:szCs w:val="18"/>
              </w:rPr>
              <w:t>/L)</w:t>
            </w:r>
          </w:p>
        </w:tc>
        <w:tc>
          <w:tcPr>
            <w:tcW w:w="1170" w:type="dxa"/>
            <w:gridSpan w:val="2"/>
            <w:vAlign w:val="center"/>
          </w:tcPr>
          <w:p w14:paraId="6A0B1E4B" w14:textId="77777777" w:rsidR="00E06682" w:rsidRPr="00E06682" w:rsidRDefault="00E06682" w:rsidP="00E06682">
            <w:pPr>
              <w:jc w:val="center"/>
              <w:rPr>
                <w:sz w:val="18"/>
                <w:szCs w:val="18"/>
              </w:rPr>
            </w:pPr>
            <w:r w:rsidRPr="00E06682">
              <w:rPr>
                <w:sz w:val="18"/>
                <w:szCs w:val="18"/>
              </w:rPr>
              <w:t>2019</w:t>
            </w:r>
          </w:p>
        </w:tc>
        <w:tc>
          <w:tcPr>
            <w:tcW w:w="926" w:type="dxa"/>
            <w:gridSpan w:val="3"/>
            <w:shd w:val="clear" w:color="auto" w:fill="auto"/>
            <w:vAlign w:val="center"/>
          </w:tcPr>
          <w:p w14:paraId="47961E34" w14:textId="77777777" w:rsidR="00E06682" w:rsidRPr="00E06682" w:rsidRDefault="00E06682" w:rsidP="00E06682">
            <w:pPr>
              <w:spacing w:before="40" w:after="40"/>
              <w:jc w:val="center"/>
              <w:rPr>
                <w:sz w:val="18"/>
                <w:szCs w:val="18"/>
              </w:rPr>
            </w:pPr>
            <w:r w:rsidRPr="00E06682">
              <w:rPr>
                <w:sz w:val="18"/>
                <w:szCs w:val="18"/>
              </w:rPr>
              <w:t>3.12</w:t>
            </w:r>
          </w:p>
        </w:tc>
        <w:tc>
          <w:tcPr>
            <w:tcW w:w="1260" w:type="dxa"/>
            <w:gridSpan w:val="2"/>
            <w:shd w:val="clear" w:color="auto" w:fill="auto"/>
            <w:vAlign w:val="center"/>
          </w:tcPr>
          <w:p w14:paraId="65118D80" w14:textId="77777777" w:rsidR="00E06682" w:rsidRPr="00E06682" w:rsidRDefault="00E06682" w:rsidP="00E06682">
            <w:pPr>
              <w:spacing w:before="40" w:after="40"/>
              <w:jc w:val="center"/>
              <w:rPr>
                <w:sz w:val="18"/>
                <w:szCs w:val="18"/>
              </w:rPr>
            </w:pPr>
            <w:r w:rsidRPr="00E06682">
              <w:rPr>
                <w:sz w:val="18"/>
                <w:szCs w:val="18"/>
              </w:rPr>
              <w:t>1.80 – 5.34</w:t>
            </w:r>
          </w:p>
        </w:tc>
        <w:tc>
          <w:tcPr>
            <w:tcW w:w="874" w:type="dxa"/>
            <w:vAlign w:val="center"/>
          </w:tcPr>
          <w:p w14:paraId="6D6E54D1" w14:textId="77777777" w:rsidR="00E06682" w:rsidRPr="00E06682" w:rsidRDefault="00E06682" w:rsidP="00E06682">
            <w:pPr>
              <w:spacing w:before="40" w:after="40"/>
              <w:jc w:val="center"/>
              <w:rPr>
                <w:sz w:val="18"/>
                <w:szCs w:val="18"/>
              </w:rPr>
            </w:pPr>
            <w:r w:rsidRPr="00E06682">
              <w:rPr>
                <w:sz w:val="18"/>
                <w:szCs w:val="18"/>
              </w:rPr>
              <w:t>20</w:t>
            </w:r>
          </w:p>
        </w:tc>
        <w:tc>
          <w:tcPr>
            <w:tcW w:w="1710" w:type="dxa"/>
            <w:gridSpan w:val="3"/>
            <w:vAlign w:val="center"/>
          </w:tcPr>
          <w:p w14:paraId="3CB8D6A7" w14:textId="77777777" w:rsidR="00E06682" w:rsidRPr="00E06682" w:rsidRDefault="00E06682" w:rsidP="00E06682">
            <w:pPr>
              <w:spacing w:before="40" w:after="40"/>
              <w:jc w:val="center"/>
              <w:rPr>
                <w:sz w:val="18"/>
                <w:szCs w:val="18"/>
              </w:rPr>
            </w:pPr>
            <w:r w:rsidRPr="00E06682">
              <w:rPr>
                <w:sz w:val="18"/>
                <w:szCs w:val="18"/>
              </w:rPr>
              <w:t>0.43</w:t>
            </w:r>
          </w:p>
        </w:tc>
        <w:tc>
          <w:tcPr>
            <w:tcW w:w="2744" w:type="dxa"/>
            <w:tcBorders>
              <w:right w:val="single" w:sz="6" w:space="0" w:color="auto"/>
            </w:tcBorders>
            <w:vAlign w:val="center"/>
          </w:tcPr>
          <w:p w14:paraId="1A0FA0E8" w14:textId="77777777" w:rsidR="00E06682" w:rsidRPr="00E06682" w:rsidRDefault="00E06682" w:rsidP="00E06682">
            <w:pPr>
              <w:rPr>
                <w:sz w:val="18"/>
                <w:szCs w:val="18"/>
              </w:rPr>
            </w:pPr>
            <w:r w:rsidRPr="00E06682">
              <w:rPr>
                <w:sz w:val="18"/>
                <w:szCs w:val="18"/>
              </w:rPr>
              <w:t>Erosion of natural deposits</w:t>
            </w:r>
          </w:p>
        </w:tc>
      </w:tr>
      <w:tr w:rsidR="00207134" w:rsidRPr="00A93A21" w14:paraId="5DBD791E" w14:textId="77777777" w:rsidTr="009B725F">
        <w:tblPrEx>
          <w:tblCellMar>
            <w:left w:w="108" w:type="dxa"/>
            <w:right w:w="108" w:type="dxa"/>
          </w:tblCellMar>
        </w:tblPrEx>
        <w:trPr>
          <w:cantSplit/>
          <w:jc w:val="center"/>
        </w:trPr>
        <w:tc>
          <w:tcPr>
            <w:tcW w:w="10836" w:type="dxa"/>
            <w:gridSpan w:val="13"/>
            <w:tcBorders>
              <w:top w:val="single" w:sz="18" w:space="0" w:color="auto"/>
              <w:left w:val="single" w:sz="6" w:space="0" w:color="auto"/>
              <w:bottom w:val="single" w:sz="18" w:space="0" w:color="auto"/>
              <w:right w:val="single" w:sz="6" w:space="0" w:color="auto"/>
            </w:tcBorders>
          </w:tcPr>
          <w:p w14:paraId="60ABD41A" w14:textId="478C9134" w:rsidR="00207134" w:rsidRPr="00A651BC" w:rsidRDefault="00207134" w:rsidP="0089748D">
            <w:pPr>
              <w:spacing w:before="40" w:after="40"/>
              <w:jc w:val="center"/>
              <w:rPr>
                <w:b/>
                <w:caps/>
                <w:szCs w:val="24"/>
              </w:rPr>
            </w:pPr>
            <w:r w:rsidRPr="00A93A21">
              <w:rPr>
                <w:i/>
                <w:sz w:val="18"/>
              </w:rPr>
              <w:br w:type="page"/>
            </w:r>
            <w:r w:rsidRPr="00A93A21">
              <w:br w:type="page"/>
            </w:r>
            <w:r w:rsidR="003D7DD9" w:rsidRPr="00A651BC">
              <w:rPr>
                <w:b/>
                <w:caps/>
              </w:rPr>
              <w:t xml:space="preserve">TAble </w:t>
            </w:r>
            <w:r w:rsidR="00B5573D">
              <w:rPr>
                <w:b/>
                <w:caps/>
              </w:rPr>
              <w:t>7</w:t>
            </w:r>
            <w:r w:rsidRPr="00A651BC">
              <w:rPr>
                <w:b/>
                <w:caps/>
              </w:rPr>
              <w:t xml:space="preserve"> – </w:t>
            </w:r>
            <w:r w:rsidRPr="00A651BC">
              <w:rPr>
                <w:b/>
                <w:caps/>
                <w:szCs w:val="24"/>
              </w:rPr>
              <w:t>Disinfection Byproducts, Disinfectant Residuals,</w:t>
            </w:r>
          </w:p>
          <w:p w14:paraId="3AF4D5DE" w14:textId="77777777" w:rsidR="00207134" w:rsidRPr="00A93A21" w:rsidRDefault="00207134" w:rsidP="0089748D">
            <w:pPr>
              <w:spacing w:before="40" w:after="40"/>
              <w:jc w:val="center"/>
              <w:rPr>
                <w:b/>
                <w:caps/>
              </w:rPr>
            </w:pPr>
            <w:r w:rsidRPr="00A651BC">
              <w:rPr>
                <w:b/>
                <w:caps/>
                <w:szCs w:val="24"/>
              </w:rPr>
              <w:t xml:space="preserve"> and Disinfection Byproduct Precursors</w:t>
            </w:r>
          </w:p>
        </w:tc>
      </w:tr>
      <w:tr w:rsidR="00207134" w:rsidRPr="00A93A21" w14:paraId="24661D39" w14:textId="77777777" w:rsidTr="009B725F">
        <w:tblPrEx>
          <w:tblCellMar>
            <w:left w:w="108" w:type="dxa"/>
            <w:right w:w="108" w:type="dxa"/>
          </w:tblCellMar>
        </w:tblPrEx>
        <w:trPr>
          <w:jc w:val="center"/>
        </w:trPr>
        <w:tc>
          <w:tcPr>
            <w:tcW w:w="2178" w:type="dxa"/>
            <w:gridSpan w:val="2"/>
            <w:tcBorders>
              <w:top w:val="single" w:sz="18" w:space="0" w:color="auto"/>
              <w:left w:val="single" w:sz="6" w:space="0" w:color="auto"/>
              <w:bottom w:val="double" w:sz="6" w:space="0" w:color="auto"/>
            </w:tcBorders>
          </w:tcPr>
          <w:p w14:paraId="48DC5B13" w14:textId="77777777" w:rsidR="00207134" w:rsidRDefault="00207134" w:rsidP="0089748D">
            <w:pPr>
              <w:spacing w:before="40" w:after="40"/>
              <w:rPr>
                <w:b/>
                <w:sz w:val="18"/>
              </w:rPr>
            </w:pPr>
            <w:r>
              <w:rPr>
                <w:b/>
                <w:sz w:val="18"/>
              </w:rPr>
              <w:t>Chemical or Constituent</w:t>
            </w:r>
            <w:r>
              <w:rPr>
                <w:b/>
                <w:sz w:val="18"/>
              </w:rPr>
              <w:br/>
            </w:r>
            <w:r>
              <w:rPr>
                <w:sz w:val="18"/>
              </w:rPr>
              <w:t>(and reporting units)</w:t>
            </w:r>
          </w:p>
        </w:tc>
        <w:tc>
          <w:tcPr>
            <w:tcW w:w="1170" w:type="dxa"/>
            <w:gridSpan w:val="2"/>
            <w:tcBorders>
              <w:top w:val="single" w:sz="18" w:space="0" w:color="auto"/>
              <w:bottom w:val="double" w:sz="6" w:space="0" w:color="auto"/>
            </w:tcBorders>
          </w:tcPr>
          <w:p w14:paraId="489EC650" w14:textId="77777777" w:rsidR="00207134" w:rsidRDefault="00207134" w:rsidP="0089748D">
            <w:pPr>
              <w:spacing w:before="40" w:after="40"/>
              <w:jc w:val="center"/>
              <w:rPr>
                <w:b/>
                <w:sz w:val="18"/>
              </w:rPr>
            </w:pPr>
            <w:r>
              <w:rPr>
                <w:b/>
                <w:sz w:val="18"/>
              </w:rPr>
              <w:t>Sample Date</w:t>
            </w:r>
          </w:p>
        </w:tc>
        <w:tc>
          <w:tcPr>
            <w:tcW w:w="900" w:type="dxa"/>
            <w:gridSpan w:val="2"/>
            <w:tcBorders>
              <w:top w:val="single" w:sz="18" w:space="0" w:color="auto"/>
              <w:bottom w:val="double" w:sz="6" w:space="0" w:color="auto"/>
            </w:tcBorders>
          </w:tcPr>
          <w:p w14:paraId="0E2ABFCF" w14:textId="77777777" w:rsidR="00207134" w:rsidRDefault="00886693" w:rsidP="0089748D">
            <w:pPr>
              <w:spacing w:before="40" w:after="40"/>
              <w:jc w:val="center"/>
              <w:rPr>
                <w:b/>
                <w:sz w:val="18"/>
              </w:rPr>
            </w:pPr>
            <w:r>
              <w:rPr>
                <w:b/>
                <w:sz w:val="18"/>
              </w:rPr>
              <w:t>Total</w:t>
            </w:r>
            <w:r w:rsidR="00207134">
              <w:rPr>
                <w:b/>
                <w:sz w:val="18"/>
              </w:rPr>
              <w:t xml:space="preserve"> Level Detected</w:t>
            </w:r>
          </w:p>
        </w:tc>
        <w:tc>
          <w:tcPr>
            <w:tcW w:w="1260" w:type="dxa"/>
            <w:gridSpan w:val="2"/>
            <w:tcBorders>
              <w:top w:val="single" w:sz="18" w:space="0" w:color="auto"/>
              <w:bottom w:val="double" w:sz="6" w:space="0" w:color="auto"/>
            </w:tcBorders>
          </w:tcPr>
          <w:p w14:paraId="190D2C63" w14:textId="77777777" w:rsidR="00207134" w:rsidRDefault="00207134" w:rsidP="0089748D">
            <w:pPr>
              <w:spacing w:before="40" w:after="40"/>
              <w:jc w:val="center"/>
              <w:rPr>
                <w:b/>
                <w:sz w:val="18"/>
              </w:rPr>
            </w:pPr>
            <w:smartTag w:uri="urn:schemas-microsoft-com:office:smarttags" w:element="place">
              <w:smartTag w:uri="urn:schemas-microsoft-com:office:smarttags" w:element="address">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smartTag>
          </w:p>
        </w:tc>
        <w:tc>
          <w:tcPr>
            <w:tcW w:w="900" w:type="dxa"/>
            <w:gridSpan w:val="2"/>
            <w:tcBorders>
              <w:top w:val="single" w:sz="18" w:space="0" w:color="auto"/>
              <w:bottom w:val="double" w:sz="6" w:space="0" w:color="auto"/>
            </w:tcBorders>
            <w:vAlign w:val="center"/>
          </w:tcPr>
          <w:p w14:paraId="296C90AE" w14:textId="77777777" w:rsidR="00207134" w:rsidRPr="00A93A21" w:rsidRDefault="00207134" w:rsidP="0089748D">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18" w:space="0" w:color="auto"/>
              <w:bottom w:val="double" w:sz="6" w:space="0" w:color="auto"/>
            </w:tcBorders>
            <w:vAlign w:val="center"/>
          </w:tcPr>
          <w:p w14:paraId="44F73E53" w14:textId="77777777" w:rsidR="00207134" w:rsidRPr="00A93A21" w:rsidRDefault="00207134" w:rsidP="0089748D">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48" w:type="dxa"/>
            <w:gridSpan w:val="2"/>
            <w:tcBorders>
              <w:top w:val="single" w:sz="18" w:space="0" w:color="auto"/>
              <w:bottom w:val="double" w:sz="6" w:space="0" w:color="auto"/>
              <w:right w:val="single" w:sz="6" w:space="0" w:color="auto"/>
            </w:tcBorders>
            <w:vAlign w:val="center"/>
          </w:tcPr>
          <w:p w14:paraId="5C1ECB32" w14:textId="77777777" w:rsidR="00207134" w:rsidRPr="00A93A21" w:rsidRDefault="00207134" w:rsidP="0089748D">
            <w:pPr>
              <w:spacing w:before="40" w:after="40"/>
              <w:jc w:val="center"/>
              <w:rPr>
                <w:b/>
                <w:sz w:val="18"/>
              </w:rPr>
            </w:pPr>
            <w:r w:rsidRPr="00A93A21">
              <w:rPr>
                <w:b/>
                <w:sz w:val="18"/>
              </w:rPr>
              <w:t>Typical Source of Contaminant</w:t>
            </w:r>
          </w:p>
        </w:tc>
      </w:tr>
      <w:tr w:rsidR="00EA70C5" w:rsidRPr="00A93A21" w14:paraId="7A1F9545" w14:textId="77777777" w:rsidTr="009B725F">
        <w:tblPrEx>
          <w:tblCellMar>
            <w:left w:w="108" w:type="dxa"/>
            <w:right w:w="108" w:type="dxa"/>
          </w:tblCellMar>
        </w:tblPrEx>
        <w:trPr>
          <w:trHeight w:val="600"/>
          <w:jc w:val="center"/>
        </w:trPr>
        <w:tc>
          <w:tcPr>
            <w:tcW w:w="2178" w:type="dxa"/>
            <w:gridSpan w:val="2"/>
            <w:tcBorders>
              <w:top w:val="nil"/>
              <w:left w:val="single" w:sz="6" w:space="0" w:color="auto"/>
            </w:tcBorders>
            <w:vAlign w:val="center"/>
          </w:tcPr>
          <w:p w14:paraId="7C7BE84C" w14:textId="4C80F9E9" w:rsidR="00EA70C5" w:rsidRDefault="009B725F" w:rsidP="00EA70C5">
            <w:pPr>
              <w:spacing w:before="40" w:after="40"/>
              <w:ind w:left="5"/>
              <w:rPr>
                <w:sz w:val="18"/>
              </w:rPr>
            </w:pPr>
            <w:r w:rsidRPr="0058220C">
              <w:t xml:space="preserve">TTHMs (Total Trihalomethanes) </w:t>
            </w:r>
            <w:r>
              <w:rPr>
                <w:sz w:val="18"/>
              </w:rPr>
              <w:t>(ppb</w:t>
            </w:r>
            <w:r w:rsidR="00EA70C5">
              <w:rPr>
                <w:sz w:val="18"/>
              </w:rPr>
              <w:t xml:space="preserve">) </w:t>
            </w:r>
          </w:p>
        </w:tc>
        <w:tc>
          <w:tcPr>
            <w:tcW w:w="1170" w:type="dxa"/>
            <w:gridSpan w:val="2"/>
            <w:tcBorders>
              <w:top w:val="nil"/>
            </w:tcBorders>
            <w:vAlign w:val="center"/>
          </w:tcPr>
          <w:p w14:paraId="0474CF8E" w14:textId="77777777" w:rsidR="00EA70C5" w:rsidRDefault="0072172E" w:rsidP="00DD1A31">
            <w:pPr>
              <w:jc w:val="center"/>
              <w:rPr>
                <w:sz w:val="18"/>
                <w:szCs w:val="18"/>
              </w:rPr>
            </w:pPr>
            <w:r>
              <w:rPr>
                <w:sz w:val="18"/>
                <w:szCs w:val="18"/>
              </w:rPr>
              <w:t>8/18/2021</w:t>
            </w:r>
          </w:p>
          <w:p w14:paraId="388BAE96" w14:textId="6F30F55E" w:rsidR="0072172E" w:rsidRDefault="0072172E" w:rsidP="00DD1A31">
            <w:pPr>
              <w:jc w:val="center"/>
            </w:pPr>
            <w:r>
              <w:rPr>
                <w:sz w:val="18"/>
                <w:szCs w:val="18"/>
              </w:rPr>
              <w:t>8/25/2021</w:t>
            </w:r>
          </w:p>
        </w:tc>
        <w:tc>
          <w:tcPr>
            <w:tcW w:w="900" w:type="dxa"/>
            <w:gridSpan w:val="2"/>
            <w:tcBorders>
              <w:top w:val="nil"/>
            </w:tcBorders>
            <w:vAlign w:val="center"/>
          </w:tcPr>
          <w:p w14:paraId="61B57773" w14:textId="0C4D228F" w:rsidR="00EA70C5" w:rsidRDefault="007C24A8" w:rsidP="00EA70C5">
            <w:pPr>
              <w:spacing w:before="40" w:after="40"/>
              <w:jc w:val="center"/>
              <w:rPr>
                <w:sz w:val="18"/>
              </w:rPr>
            </w:pPr>
            <w:r>
              <w:rPr>
                <w:sz w:val="18"/>
              </w:rPr>
              <w:t>17</w:t>
            </w:r>
          </w:p>
        </w:tc>
        <w:tc>
          <w:tcPr>
            <w:tcW w:w="1260" w:type="dxa"/>
            <w:gridSpan w:val="2"/>
            <w:tcBorders>
              <w:top w:val="nil"/>
            </w:tcBorders>
            <w:vAlign w:val="center"/>
          </w:tcPr>
          <w:p w14:paraId="09B45125" w14:textId="7511A585" w:rsidR="00EA70C5" w:rsidRDefault="007C24A8" w:rsidP="00EA70C5">
            <w:pPr>
              <w:spacing w:before="40" w:after="40"/>
              <w:jc w:val="center"/>
              <w:rPr>
                <w:sz w:val="18"/>
              </w:rPr>
            </w:pPr>
            <w:r>
              <w:rPr>
                <w:sz w:val="18"/>
              </w:rPr>
              <w:t>10 - 24</w:t>
            </w:r>
          </w:p>
        </w:tc>
        <w:tc>
          <w:tcPr>
            <w:tcW w:w="900" w:type="dxa"/>
            <w:gridSpan w:val="2"/>
            <w:tcBorders>
              <w:top w:val="nil"/>
            </w:tcBorders>
            <w:vAlign w:val="center"/>
          </w:tcPr>
          <w:p w14:paraId="6599AE2A" w14:textId="77777777" w:rsidR="00EA70C5" w:rsidRDefault="00EA70C5" w:rsidP="00EA70C5">
            <w:pPr>
              <w:spacing w:before="40" w:after="40"/>
              <w:jc w:val="center"/>
              <w:rPr>
                <w:sz w:val="18"/>
              </w:rPr>
            </w:pPr>
            <w:r>
              <w:rPr>
                <w:sz w:val="18"/>
              </w:rPr>
              <w:t>80</w:t>
            </w:r>
          </w:p>
        </w:tc>
        <w:tc>
          <w:tcPr>
            <w:tcW w:w="1080" w:type="dxa"/>
            <w:tcBorders>
              <w:top w:val="nil"/>
            </w:tcBorders>
            <w:vAlign w:val="center"/>
          </w:tcPr>
          <w:p w14:paraId="53BB642A" w14:textId="77777777" w:rsidR="00EA70C5" w:rsidRDefault="00EA70C5" w:rsidP="00EA70C5">
            <w:pPr>
              <w:spacing w:before="40" w:after="40"/>
              <w:jc w:val="center"/>
              <w:rPr>
                <w:sz w:val="18"/>
              </w:rPr>
            </w:pPr>
            <w:r>
              <w:rPr>
                <w:sz w:val="18"/>
              </w:rPr>
              <w:t>N/A</w:t>
            </w:r>
          </w:p>
        </w:tc>
        <w:tc>
          <w:tcPr>
            <w:tcW w:w="3348" w:type="dxa"/>
            <w:gridSpan w:val="2"/>
            <w:tcBorders>
              <w:top w:val="nil"/>
              <w:right w:val="single" w:sz="6" w:space="0" w:color="auto"/>
            </w:tcBorders>
          </w:tcPr>
          <w:p w14:paraId="56FE701B" w14:textId="77777777" w:rsidR="00EA70C5" w:rsidRPr="0058220C" w:rsidRDefault="00EA70C5" w:rsidP="00EA70C5">
            <w:pPr>
              <w:spacing w:before="20" w:after="20"/>
            </w:pPr>
            <w:r w:rsidRPr="0058220C">
              <w:t xml:space="preserve">By-product of drinking water </w:t>
            </w:r>
            <w:r>
              <w:t>disinfection</w:t>
            </w:r>
          </w:p>
        </w:tc>
      </w:tr>
      <w:tr w:rsidR="00272C1B" w:rsidRPr="00A93A21" w14:paraId="75B8EF14" w14:textId="77777777" w:rsidTr="009B725F">
        <w:tblPrEx>
          <w:tblCellMar>
            <w:left w:w="108" w:type="dxa"/>
            <w:right w:w="108" w:type="dxa"/>
          </w:tblCellMar>
        </w:tblPrEx>
        <w:trPr>
          <w:trHeight w:val="600"/>
          <w:jc w:val="center"/>
        </w:trPr>
        <w:tc>
          <w:tcPr>
            <w:tcW w:w="2178" w:type="dxa"/>
            <w:gridSpan w:val="2"/>
            <w:tcBorders>
              <w:left w:val="single" w:sz="6" w:space="0" w:color="auto"/>
            </w:tcBorders>
            <w:vAlign w:val="center"/>
          </w:tcPr>
          <w:p w14:paraId="28AE73A0" w14:textId="77777777" w:rsidR="00272C1B" w:rsidRDefault="00272C1B" w:rsidP="00272C1B">
            <w:pPr>
              <w:spacing w:before="40" w:after="40"/>
              <w:ind w:left="5"/>
              <w:rPr>
                <w:sz w:val="18"/>
              </w:rPr>
            </w:pPr>
            <w:r>
              <w:t>To</w:t>
            </w:r>
            <w:r w:rsidRPr="0058220C">
              <w:t xml:space="preserve">tal </w:t>
            </w:r>
            <w:proofErr w:type="spellStart"/>
            <w:r>
              <w:t>Haloacetic</w:t>
            </w:r>
            <w:proofErr w:type="spellEnd"/>
            <w:r>
              <w:t xml:space="preserve"> Acids (HAA5)</w:t>
            </w:r>
            <w:r w:rsidRPr="0058220C">
              <w:t xml:space="preserve"> </w:t>
            </w:r>
            <w:r>
              <w:rPr>
                <w:sz w:val="18"/>
              </w:rPr>
              <w:t xml:space="preserve">(ppb) </w:t>
            </w:r>
          </w:p>
        </w:tc>
        <w:tc>
          <w:tcPr>
            <w:tcW w:w="1170" w:type="dxa"/>
            <w:gridSpan w:val="2"/>
            <w:vAlign w:val="center"/>
          </w:tcPr>
          <w:p w14:paraId="6AC253BA" w14:textId="77777777" w:rsidR="0072172E" w:rsidRDefault="0072172E" w:rsidP="00DD1A31">
            <w:pPr>
              <w:jc w:val="center"/>
              <w:rPr>
                <w:sz w:val="18"/>
                <w:szCs w:val="18"/>
              </w:rPr>
            </w:pPr>
            <w:r>
              <w:rPr>
                <w:sz w:val="18"/>
                <w:szCs w:val="18"/>
              </w:rPr>
              <w:t>8/18/2021</w:t>
            </w:r>
          </w:p>
          <w:p w14:paraId="479688D5" w14:textId="3C1309D8" w:rsidR="00272C1B" w:rsidRDefault="0072172E" w:rsidP="00DD1A31">
            <w:pPr>
              <w:jc w:val="center"/>
            </w:pPr>
            <w:r>
              <w:rPr>
                <w:sz w:val="18"/>
                <w:szCs w:val="18"/>
              </w:rPr>
              <w:t>8/25/2021</w:t>
            </w:r>
          </w:p>
        </w:tc>
        <w:tc>
          <w:tcPr>
            <w:tcW w:w="900" w:type="dxa"/>
            <w:gridSpan w:val="2"/>
            <w:vAlign w:val="center"/>
          </w:tcPr>
          <w:p w14:paraId="750C26B2" w14:textId="29B5A6C5" w:rsidR="00272C1B" w:rsidRDefault="007C24A8" w:rsidP="00272C1B">
            <w:pPr>
              <w:spacing w:before="40" w:after="40"/>
              <w:jc w:val="center"/>
              <w:rPr>
                <w:sz w:val="18"/>
              </w:rPr>
            </w:pPr>
            <w:r>
              <w:rPr>
                <w:sz w:val="18"/>
              </w:rPr>
              <w:t>4.5</w:t>
            </w:r>
          </w:p>
        </w:tc>
        <w:tc>
          <w:tcPr>
            <w:tcW w:w="1260" w:type="dxa"/>
            <w:gridSpan w:val="2"/>
            <w:vAlign w:val="center"/>
          </w:tcPr>
          <w:p w14:paraId="6E357A44" w14:textId="57DC5B8F" w:rsidR="00272C1B" w:rsidRDefault="007C24A8" w:rsidP="00272C1B">
            <w:pPr>
              <w:spacing w:before="40" w:after="40"/>
              <w:jc w:val="center"/>
              <w:rPr>
                <w:sz w:val="18"/>
              </w:rPr>
            </w:pPr>
            <w:r>
              <w:rPr>
                <w:sz w:val="18"/>
              </w:rPr>
              <w:t>&lt;6 - 6</w:t>
            </w:r>
          </w:p>
        </w:tc>
        <w:tc>
          <w:tcPr>
            <w:tcW w:w="900" w:type="dxa"/>
            <w:gridSpan w:val="2"/>
            <w:vAlign w:val="center"/>
          </w:tcPr>
          <w:p w14:paraId="14A0696F" w14:textId="77777777" w:rsidR="00272C1B" w:rsidRDefault="00272C1B" w:rsidP="00272C1B">
            <w:pPr>
              <w:spacing w:before="40" w:after="40"/>
              <w:jc w:val="center"/>
              <w:rPr>
                <w:sz w:val="18"/>
              </w:rPr>
            </w:pPr>
            <w:r>
              <w:rPr>
                <w:sz w:val="18"/>
              </w:rPr>
              <w:t>60</w:t>
            </w:r>
          </w:p>
        </w:tc>
        <w:tc>
          <w:tcPr>
            <w:tcW w:w="1080" w:type="dxa"/>
            <w:vAlign w:val="center"/>
          </w:tcPr>
          <w:p w14:paraId="68F97BFF" w14:textId="77777777" w:rsidR="00272C1B" w:rsidRDefault="00272C1B" w:rsidP="00272C1B">
            <w:pPr>
              <w:spacing w:before="40" w:after="40"/>
              <w:jc w:val="center"/>
              <w:rPr>
                <w:sz w:val="18"/>
              </w:rPr>
            </w:pPr>
            <w:r>
              <w:rPr>
                <w:sz w:val="18"/>
              </w:rPr>
              <w:t>N/A</w:t>
            </w:r>
          </w:p>
        </w:tc>
        <w:tc>
          <w:tcPr>
            <w:tcW w:w="3348" w:type="dxa"/>
            <w:gridSpan w:val="2"/>
            <w:tcBorders>
              <w:right w:val="single" w:sz="6" w:space="0" w:color="auto"/>
            </w:tcBorders>
          </w:tcPr>
          <w:p w14:paraId="4616DA13" w14:textId="77777777" w:rsidR="00272C1B" w:rsidRPr="0058220C" w:rsidRDefault="00272C1B" w:rsidP="00272C1B">
            <w:pPr>
              <w:spacing w:before="20" w:after="20"/>
            </w:pPr>
            <w:r w:rsidRPr="0058220C">
              <w:t xml:space="preserve">By-product of drinking water </w:t>
            </w:r>
            <w:r>
              <w:t>disinfection</w:t>
            </w:r>
          </w:p>
        </w:tc>
      </w:tr>
    </w:tbl>
    <w:p w14:paraId="25A92868" w14:textId="77777777" w:rsidR="00B5573D" w:rsidRDefault="00B5573D" w:rsidP="00B5573D">
      <w:pPr>
        <w:pStyle w:val="Header"/>
        <w:tabs>
          <w:tab w:val="left" w:pos="360"/>
        </w:tabs>
        <w:ind w:right="14"/>
        <w:jc w:val="both"/>
        <w:rPr>
          <w:iCs/>
        </w:rPr>
      </w:pPr>
      <w:r>
        <w:rPr>
          <w:iCs/>
        </w:rPr>
        <w:t>*There are no PHGs, MCLGs, or mandatory standard health effects language for these constituents because secondary MCLs are set on the basis of aesthetics.</w:t>
      </w:r>
    </w:p>
    <w:p w14:paraId="57BF1E78" w14:textId="77777777" w:rsidR="00D74F2A" w:rsidRDefault="00D74F2A" w:rsidP="00492570">
      <w:pPr>
        <w:pStyle w:val="BodyText"/>
        <w:tabs>
          <w:tab w:val="left" w:pos="9900"/>
        </w:tabs>
        <w:spacing w:before="240" w:after="240"/>
        <w:jc w:val="center"/>
        <w:rPr>
          <w:rFonts w:ascii="Times New Roman" w:hAnsi="Times New Roman"/>
          <w:b/>
          <w:sz w:val="26"/>
        </w:rPr>
      </w:pPr>
    </w:p>
    <w:p w14:paraId="1E73A283" w14:textId="78F12FAE" w:rsidR="00492570" w:rsidRPr="00A93A21" w:rsidRDefault="00492570" w:rsidP="00492570">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14:paraId="4E84E514" w14:textId="77777777" w:rsidR="007C107D" w:rsidRPr="0012764D" w:rsidRDefault="007C107D" w:rsidP="007C107D">
      <w:pPr>
        <w:pStyle w:val="BodyText"/>
        <w:tabs>
          <w:tab w:val="left" w:pos="9900"/>
        </w:tabs>
        <w:spacing w:before="0" w:after="180"/>
        <w:rPr>
          <w:rFonts w:ascii="Times New Roman" w:hAnsi="Times New Roman"/>
          <w:szCs w:val="22"/>
        </w:rPr>
      </w:pPr>
      <w:bookmarkStart w:id="0" w:name="_Hlk46582440"/>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B552288" w14:textId="77777777" w:rsidR="007C107D" w:rsidRPr="001F3468" w:rsidRDefault="007C107D" w:rsidP="007C107D">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C1A9551" w14:textId="7FE6888A" w:rsidR="007C107D" w:rsidRDefault="007C107D" w:rsidP="007C107D">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5121">
        <w:rPr>
          <w:rFonts w:ascii="Times New Roman" w:hAnsi="Times New Roman"/>
          <w:b/>
          <w:i/>
          <w:u w:val="single"/>
        </w:rPr>
        <w:t>City of San Juan Bautista Water System</w:t>
      </w:r>
      <w:r w:rsidR="00ED5121" w:rsidRPr="001F3468">
        <w:rPr>
          <w:rFonts w:ascii="Times New Roman" w:hAnsi="Times New Roman"/>
        </w:rPr>
        <w:t xml:space="preserve"> </w:t>
      </w:r>
      <w:r>
        <w:rPr>
          <w:rFonts w:ascii="Times New Roman" w:hAnsi="Times New Roman"/>
        </w:rPr>
        <w:t xml:space="preserve">is </w:t>
      </w:r>
      <w:r w:rsidRPr="001F3468">
        <w:rPr>
          <w:rFonts w:ascii="Times New Roman" w:hAnsi="Times New Roman"/>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00B718F8">
        <w:rPr>
          <w:rFonts w:ascii="Times New Roman" w:hAnsi="Times New Roman"/>
        </w:rPr>
        <w:t>I</w:t>
      </w:r>
      <w:r w:rsidRPr="00473411">
        <w:rPr>
          <w:rFonts w:ascii="Times New Roman" w:hAnsi="Times New Roman"/>
        </w:rPr>
        <w:t>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7" w:history="1">
        <w:r w:rsidRPr="00273001">
          <w:rPr>
            <w:rStyle w:val="Hyperlink"/>
            <w:rFonts w:ascii="Times New Roman" w:hAnsi="Times New Roman"/>
          </w:rPr>
          <w:t>http://www.epa.gov/lead</w:t>
        </w:r>
      </w:hyperlink>
      <w:r w:rsidRPr="001F3468">
        <w:rPr>
          <w:rFonts w:ascii="Times New Roman" w:hAnsi="Times New Roman"/>
        </w:rPr>
        <w:t>.</w:t>
      </w:r>
    </w:p>
    <w:p w14:paraId="1C04DC6F" w14:textId="1BB3DB79" w:rsidR="00D74F2A" w:rsidRDefault="00B718F8" w:rsidP="007C107D">
      <w:pPr>
        <w:pStyle w:val="BodyText"/>
        <w:spacing w:before="0" w:after="240"/>
        <w:rPr>
          <w:rFonts w:ascii="Times New Roman" w:hAnsi="Times New Roman"/>
          <w:iCs/>
        </w:rPr>
      </w:pPr>
      <w:r w:rsidRPr="00B718F8">
        <w:rPr>
          <w:rFonts w:ascii="Times New Roman" w:hAnsi="Times New Roman"/>
          <w:iCs/>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(1-800-426-4791</w:t>
      </w:r>
    </w:p>
    <w:p w14:paraId="39661156" w14:textId="7B856E6C" w:rsidR="00B718F8" w:rsidRDefault="00B718F8" w:rsidP="00D74F2A"/>
    <w:p w14:paraId="3531ECC0" w14:textId="77777777" w:rsidR="00FC4404" w:rsidRPr="00FC4404" w:rsidRDefault="00FC4404" w:rsidP="00FC4404">
      <w:pPr>
        <w:jc w:val="center"/>
        <w:rPr>
          <w:b/>
          <w:sz w:val="26"/>
        </w:rPr>
      </w:pPr>
      <w:r w:rsidRPr="00FC4404">
        <w:rPr>
          <w:b/>
          <w:sz w:val="26"/>
        </w:rPr>
        <w:t>Summary Information for Violation of a MCL, MRDL, AL, TT,</w:t>
      </w:r>
      <w:r w:rsidRPr="00FC4404">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00"/>
        <w:gridCol w:w="990"/>
        <w:gridCol w:w="1710"/>
        <w:gridCol w:w="4680"/>
      </w:tblGrid>
      <w:tr w:rsidR="00FC4404" w:rsidRPr="00FC4404" w14:paraId="5BA0A924" w14:textId="77777777" w:rsidTr="000520A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7546482" w14:textId="77777777" w:rsidR="00FC4404" w:rsidRPr="00FC4404" w:rsidRDefault="00FC4404" w:rsidP="00FC4404">
            <w:pPr>
              <w:spacing w:before="20" w:after="20"/>
              <w:jc w:val="center"/>
              <w:rPr>
                <w:b/>
              </w:rPr>
            </w:pPr>
            <w:r w:rsidRPr="00FC4404">
              <w:rPr>
                <w:b/>
              </w:rPr>
              <w:t xml:space="preserve">VIOLATION OF A MCL, </w:t>
            </w:r>
            <w:smartTag w:uri="urn:schemas-microsoft-com:office:smarttags" w:element="place">
              <w:smartTag w:uri="urn:schemas-microsoft-com:office:smarttags" w:element="City">
                <w:r w:rsidRPr="00FC4404">
                  <w:rPr>
                    <w:b/>
                  </w:rPr>
                  <w:t>MRDL</w:t>
                </w:r>
              </w:smartTag>
              <w:r w:rsidRPr="00FC4404">
                <w:rPr>
                  <w:b/>
                </w:rPr>
                <w:t xml:space="preserve">, </w:t>
              </w:r>
              <w:smartTag w:uri="urn:schemas-microsoft-com:office:smarttags" w:element="State">
                <w:r w:rsidRPr="00FC4404">
                  <w:rPr>
                    <w:b/>
                  </w:rPr>
                  <w:t>AL</w:t>
                </w:r>
              </w:smartTag>
            </w:smartTag>
            <w:r w:rsidRPr="00FC4404">
              <w:rPr>
                <w:b/>
              </w:rPr>
              <w:t>, TT, OR MONITORING AND REPORTING REQUIREMENT</w:t>
            </w:r>
          </w:p>
        </w:tc>
      </w:tr>
      <w:tr w:rsidR="00FC4404" w:rsidRPr="00FC4404" w14:paraId="04CB1B10" w14:textId="77777777" w:rsidTr="000520A1">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D85A2B8" w14:textId="77777777" w:rsidR="00FC4404" w:rsidRPr="00FC4404" w:rsidRDefault="00FC4404" w:rsidP="00FC4404">
            <w:pPr>
              <w:spacing w:before="20" w:after="20"/>
              <w:jc w:val="center"/>
              <w:rPr>
                <w:b/>
                <w:sz w:val="18"/>
                <w:szCs w:val="18"/>
              </w:rPr>
            </w:pPr>
            <w:r w:rsidRPr="00FC4404">
              <w:rPr>
                <w:b/>
                <w:sz w:val="18"/>
                <w:szCs w:val="18"/>
              </w:rPr>
              <w:t>Violation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4AC0421D" w14:textId="77777777" w:rsidR="00FC4404" w:rsidRPr="00FC4404" w:rsidRDefault="00FC4404" w:rsidP="00FC4404">
            <w:pPr>
              <w:spacing w:before="20" w:after="20"/>
              <w:jc w:val="center"/>
              <w:rPr>
                <w:b/>
                <w:sz w:val="18"/>
                <w:szCs w:val="18"/>
              </w:rPr>
            </w:pPr>
            <w:r w:rsidRPr="00FC4404">
              <w:rPr>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4CB52122" w14:textId="77777777" w:rsidR="00FC4404" w:rsidRPr="00FC4404" w:rsidRDefault="00FC4404" w:rsidP="00FC4404">
            <w:pPr>
              <w:spacing w:before="20" w:after="20"/>
              <w:jc w:val="center"/>
              <w:rPr>
                <w:b/>
                <w:sz w:val="18"/>
                <w:szCs w:val="18"/>
              </w:rPr>
            </w:pPr>
            <w:r w:rsidRPr="00FC4404">
              <w:rPr>
                <w:b/>
                <w:sz w:val="18"/>
                <w:szCs w:val="18"/>
              </w:rPr>
              <w:t>Duration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5BC503F2" w14:textId="77777777" w:rsidR="00FC4404" w:rsidRPr="00FC4404" w:rsidRDefault="00FC4404" w:rsidP="00FC4404">
            <w:pPr>
              <w:spacing w:before="20" w:after="20"/>
              <w:jc w:val="center"/>
              <w:rPr>
                <w:b/>
                <w:sz w:val="18"/>
                <w:szCs w:val="18"/>
              </w:rPr>
            </w:pPr>
            <w:r w:rsidRPr="00FC4404">
              <w:rPr>
                <w:b/>
                <w:sz w:val="18"/>
                <w:szCs w:val="18"/>
              </w:rPr>
              <w:t>Actions Taken to Correct the Violation</w:t>
            </w:r>
          </w:p>
        </w:tc>
        <w:tc>
          <w:tcPr>
            <w:tcW w:w="4680" w:type="dxa"/>
            <w:tcBorders>
              <w:top w:val="single" w:sz="18" w:space="0" w:color="auto"/>
              <w:left w:val="single" w:sz="4" w:space="0" w:color="auto"/>
              <w:bottom w:val="double" w:sz="6" w:space="0" w:color="auto"/>
              <w:right w:val="single" w:sz="4" w:space="0" w:color="auto"/>
            </w:tcBorders>
            <w:shd w:val="clear" w:color="auto" w:fill="auto"/>
            <w:vAlign w:val="center"/>
          </w:tcPr>
          <w:p w14:paraId="303538A7" w14:textId="77777777" w:rsidR="00FC4404" w:rsidRPr="00FC4404" w:rsidRDefault="00FC4404" w:rsidP="00FC4404">
            <w:pPr>
              <w:spacing w:before="20" w:after="20"/>
              <w:jc w:val="center"/>
              <w:rPr>
                <w:b/>
                <w:sz w:val="18"/>
                <w:szCs w:val="18"/>
              </w:rPr>
            </w:pPr>
            <w:r w:rsidRPr="00FC4404">
              <w:rPr>
                <w:b/>
                <w:sz w:val="18"/>
                <w:szCs w:val="18"/>
              </w:rPr>
              <w:t>Health Effects Language</w:t>
            </w:r>
          </w:p>
        </w:tc>
      </w:tr>
      <w:tr w:rsidR="00FC4404" w:rsidRPr="00FC4404" w14:paraId="4244303D" w14:textId="77777777" w:rsidTr="000520A1">
        <w:trPr>
          <w:trHeight w:val="504"/>
        </w:trPr>
        <w:tc>
          <w:tcPr>
            <w:tcW w:w="1620" w:type="dxa"/>
            <w:tcBorders>
              <w:top w:val="double" w:sz="6" w:space="0" w:color="auto"/>
              <w:bottom w:val="single" w:sz="4" w:space="0" w:color="auto"/>
            </w:tcBorders>
            <w:shd w:val="clear" w:color="auto" w:fill="auto"/>
          </w:tcPr>
          <w:p w14:paraId="7ED9F7B8" w14:textId="77777777" w:rsidR="00FC4404" w:rsidRPr="00FC4404" w:rsidRDefault="00FC4404" w:rsidP="00FC4404">
            <w:pPr>
              <w:rPr>
                <w:bCs/>
              </w:rPr>
            </w:pPr>
            <w:r w:rsidRPr="00FC4404">
              <w:rPr>
                <w:bCs/>
              </w:rPr>
              <w:t>Secondary MCL for Iron and Manganese</w:t>
            </w:r>
          </w:p>
        </w:tc>
        <w:tc>
          <w:tcPr>
            <w:tcW w:w="1800" w:type="dxa"/>
            <w:tcBorders>
              <w:top w:val="double" w:sz="6" w:space="0" w:color="auto"/>
              <w:bottom w:val="single" w:sz="4" w:space="0" w:color="auto"/>
            </w:tcBorders>
            <w:shd w:val="clear" w:color="auto" w:fill="auto"/>
          </w:tcPr>
          <w:p w14:paraId="0B0155EB" w14:textId="77777777" w:rsidR="00FC4404" w:rsidRPr="00FC4404" w:rsidRDefault="00FC4404" w:rsidP="00FC4404">
            <w:pPr>
              <w:rPr>
                <w:bCs/>
              </w:rPr>
            </w:pPr>
            <w:r w:rsidRPr="00FC4404">
              <w:rPr>
                <w:bCs/>
              </w:rPr>
              <w:t>Raw water for Well 5 exceeds MCL</w:t>
            </w:r>
          </w:p>
        </w:tc>
        <w:tc>
          <w:tcPr>
            <w:tcW w:w="990" w:type="dxa"/>
            <w:tcBorders>
              <w:top w:val="double" w:sz="6" w:space="0" w:color="auto"/>
              <w:bottom w:val="single" w:sz="4" w:space="0" w:color="auto"/>
            </w:tcBorders>
            <w:shd w:val="clear" w:color="auto" w:fill="auto"/>
          </w:tcPr>
          <w:p w14:paraId="4D49C674" w14:textId="77777777" w:rsidR="00FC4404" w:rsidRPr="00FC4404" w:rsidRDefault="00FC4404" w:rsidP="00FC4404">
            <w:pPr>
              <w:rPr>
                <w:bCs/>
              </w:rPr>
            </w:pPr>
            <w:r w:rsidRPr="00FC4404">
              <w:rPr>
                <w:bCs/>
              </w:rPr>
              <w:t>Ongoing</w:t>
            </w:r>
          </w:p>
        </w:tc>
        <w:tc>
          <w:tcPr>
            <w:tcW w:w="1710" w:type="dxa"/>
            <w:tcBorders>
              <w:top w:val="double" w:sz="6" w:space="0" w:color="auto"/>
              <w:bottom w:val="single" w:sz="4" w:space="0" w:color="auto"/>
            </w:tcBorders>
            <w:shd w:val="clear" w:color="auto" w:fill="auto"/>
          </w:tcPr>
          <w:p w14:paraId="224F1ED1" w14:textId="77777777" w:rsidR="00FC4404" w:rsidRPr="00FC4404" w:rsidRDefault="00FC4404" w:rsidP="00FC4404">
            <w:pPr>
              <w:rPr>
                <w:bCs/>
              </w:rPr>
            </w:pPr>
            <w:r w:rsidRPr="00FC4404">
              <w:rPr>
                <w:bCs/>
              </w:rPr>
              <w:t>Treatment system installed. Levels after treatment were Not Detected.</w:t>
            </w:r>
          </w:p>
        </w:tc>
        <w:tc>
          <w:tcPr>
            <w:tcW w:w="4680" w:type="dxa"/>
            <w:tcBorders>
              <w:top w:val="double" w:sz="6" w:space="0" w:color="auto"/>
              <w:bottom w:val="single" w:sz="4" w:space="0" w:color="auto"/>
            </w:tcBorders>
            <w:shd w:val="clear" w:color="auto" w:fill="auto"/>
          </w:tcPr>
          <w:p w14:paraId="505E0720" w14:textId="77777777" w:rsidR="00FC4404" w:rsidRPr="00FC4404" w:rsidRDefault="00FC4404" w:rsidP="00FC4404">
            <w:pPr>
              <w:rPr>
                <w:bCs/>
              </w:rPr>
            </w:pPr>
            <w:r w:rsidRPr="00FC4404">
              <w:rPr>
                <w:bCs/>
              </w:rPr>
              <w:t>The iron and manganese MCL were set to protect the public against unpleasant aesthetic effects such as color, taste, and odor. The high Iron and Manganese levels are due to leaching of natural deposits.</w:t>
            </w:r>
          </w:p>
        </w:tc>
      </w:tr>
      <w:tr w:rsidR="00FC4404" w:rsidRPr="00FC4404" w14:paraId="1C713368" w14:textId="77777777" w:rsidTr="000520A1">
        <w:trPr>
          <w:trHeight w:val="504"/>
        </w:trPr>
        <w:tc>
          <w:tcPr>
            <w:tcW w:w="1620" w:type="dxa"/>
            <w:tcBorders>
              <w:bottom w:val="single" w:sz="18" w:space="0" w:color="auto"/>
            </w:tcBorders>
            <w:shd w:val="clear" w:color="auto" w:fill="auto"/>
          </w:tcPr>
          <w:p w14:paraId="4CFB774A" w14:textId="77777777" w:rsidR="00FC4404" w:rsidRPr="00FC4404" w:rsidRDefault="00FC4404" w:rsidP="00FC4404">
            <w:pPr>
              <w:rPr>
                <w:b/>
                <w:sz w:val="26"/>
              </w:rPr>
            </w:pPr>
            <w:r w:rsidRPr="00FC4404">
              <w:rPr>
                <w:bCs/>
              </w:rPr>
              <w:t>Secondary MCL for Turbidity</w:t>
            </w:r>
          </w:p>
        </w:tc>
        <w:tc>
          <w:tcPr>
            <w:tcW w:w="1800" w:type="dxa"/>
            <w:tcBorders>
              <w:bottom w:val="single" w:sz="18" w:space="0" w:color="auto"/>
            </w:tcBorders>
            <w:shd w:val="clear" w:color="auto" w:fill="auto"/>
          </w:tcPr>
          <w:p w14:paraId="661C37A2" w14:textId="77777777" w:rsidR="00FC4404" w:rsidRPr="00FC4404" w:rsidRDefault="00FC4404" w:rsidP="00FC4404">
            <w:pPr>
              <w:rPr>
                <w:b/>
                <w:sz w:val="26"/>
              </w:rPr>
            </w:pPr>
            <w:r w:rsidRPr="00FC4404">
              <w:rPr>
                <w:bCs/>
              </w:rPr>
              <w:t>Raw water for Well 5 exceeds MCL</w:t>
            </w:r>
          </w:p>
        </w:tc>
        <w:tc>
          <w:tcPr>
            <w:tcW w:w="990" w:type="dxa"/>
            <w:tcBorders>
              <w:bottom w:val="single" w:sz="18" w:space="0" w:color="auto"/>
            </w:tcBorders>
            <w:shd w:val="clear" w:color="auto" w:fill="auto"/>
          </w:tcPr>
          <w:p w14:paraId="638F3550" w14:textId="77777777" w:rsidR="00FC4404" w:rsidRPr="00FC4404" w:rsidRDefault="00FC4404" w:rsidP="00FC4404">
            <w:pPr>
              <w:rPr>
                <w:bCs/>
              </w:rPr>
            </w:pPr>
            <w:r w:rsidRPr="00FC4404">
              <w:rPr>
                <w:bCs/>
              </w:rPr>
              <w:t xml:space="preserve">Tested on </w:t>
            </w:r>
            <w:r w:rsidRPr="00FC4404">
              <w:rPr>
                <w:bCs/>
                <w:sz w:val="18"/>
                <w:szCs w:val="18"/>
              </w:rPr>
              <w:t>8/24/2020</w:t>
            </w:r>
          </w:p>
        </w:tc>
        <w:tc>
          <w:tcPr>
            <w:tcW w:w="1710" w:type="dxa"/>
            <w:tcBorders>
              <w:bottom w:val="single" w:sz="18" w:space="0" w:color="auto"/>
            </w:tcBorders>
            <w:shd w:val="clear" w:color="auto" w:fill="auto"/>
          </w:tcPr>
          <w:p w14:paraId="07FD3ABF" w14:textId="77777777" w:rsidR="00FC4404" w:rsidRPr="00FC4404" w:rsidRDefault="00FC4404" w:rsidP="00FC4404">
            <w:pPr>
              <w:rPr>
                <w:b/>
                <w:sz w:val="26"/>
              </w:rPr>
            </w:pPr>
            <w:r w:rsidRPr="00FC4404">
              <w:rPr>
                <w:bCs/>
              </w:rPr>
              <w:t>Treatment system installed for iron and manganese removal. Turbidity after treatment was not determined.</w:t>
            </w:r>
          </w:p>
        </w:tc>
        <w:tc>
          <w:tcPr>
            <w:tcW w:w="4680" w:type="dxa"/>
            <w:tcBorders>
              <w:bottom w:val="single" w:sz="18" w:space="0" w:color="auto"/>
            </w:tcBorders>
            <w:shd w:val="clear" w:color="auto" w:fill="auto"/>
          </w:tcPr>
          <w:p w14:paraId="18C36E75" w14:textId="77777777" w:rsidR="00FC4404" w:rsidRPr="00FC4404" w:rsidRDefault="00FC4404" w:rsidP="00FC4404">
            <w:pPr>
              <w:rPr>
                <w:bCs/>
              </w:rPr>
            </w:pPr>
            <w:r w:rsidRPr="00FC4404">
              <w:rPr>
                <w:bCs/>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14:paraId="3DCDD966" w14:textId="77777777" w:rsidR="00FC4404" w:rsidRPr="00FC4404" w:rsidRDefault="00FC4404" w:rsidP="00FC4404">
      <w:pPr>
        <w:keepNext/>
        <w:tabs>
          <w:tab w:val="left" w:pos="9900"/>
        </w:tabs>
        <w:spacing w:before="480"/>
        <w:jc w:val="both"/>
        <w:rPr>
          <w:rFonts w:ascii="Footlight MT Light" w:hAnsi="Footlight MT Light"/>
          <w:sz w:val="22"/>
        </w:rPr>
      </w:pPr>
    </w:p>
    <w:p w14:paraId="0DA1061F" w14:textId="77777777" w:rsidR="00573CF5" w:rsidRPr="001F3468" w:rsidRDefault="00573CF5" w:rsidP="007C107D">
      <w:pPr>
        <w:pStyle w:val="BodyText"/>
        <w:spacing w:before="0" w:after="240"/>
        <w:rPr>
          <w:rFonts w:ascii="Times New Roman" w:hAnsi="Times New Roman"/>
        </w:rPr>
      </w:pPr>
    </w:p>
    <w:bookmarkEnd w:id="0"/>
    <w:p w14:paraId="6DD2B2FC" w14:textId="77777777" w:rsidR="004A64A4" w:rsidRPr="00A93A21" w:rsidRDefault="004A64A4" w:rsidP="007C107D">
      <w:pPr>
        <w:pStyle w:val="BodyText"/>
        <w:tabs>
          <w:tab w:val="left" w:pos="9900"/>
        </w:tabs>
        <w:spacing w:before="0" w:after="180"/>
        <w:rPr>
          <w:rFonts w:ascii="Comic Sans MS" w:hAnsi="Comic Sans MS"/>
          <w:sz w:val="4"/>
          <w:u w:val="single"/>
        </w:rPr>
      </w:pPr>
    </w:p>
    <w:sectPr w:rsidR="004A64A4" w:rsidRPr="00A93A21" w:rsidSect="001A05BF">
      <w:headerReference w:type="default" r:id="rId8"/>
      <w:footerReference w:type="default" r:id="rId9"/>
      <w:footerReference w:type="first" r:id="rId10"/>
      <w:type w:val="continuous"/>
      <w:pgSz w:w="12240" w:h="15840" w:code="1"/>
      <w:pgMar w:top="864" w:right="720" w:bottom="864" w:left="720" w:header="432" w:footer="432"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92BF4" w14:textId="77777777" w:rsidR="00273D1B" w:rsidRDefault="00273D1B">
      <w:r>
        <w:separator/>
      </w:r>
    </w:p>
  </w:endnote>
  <w:endnote w:type="continuationSeparator" w:id="0">
    <w:p w14:paraId="3B36ECFC" w14:textId="77777777" w:rsidR="00273D1B" w:rsidRDefault="0027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1FFC" w14:textId="08D65203" w:rsidR="0043208A" w:rsidRDefault="0043208A">
    <w:pPr>
      <w:pStyle w:val="Footer"/>
      <w:tabs>
        <w:tab w:val="clear" w:pos="4320"/>
        <w:tab w:val="clear" w:pos="8640"/>
        <w:tab w:val="right" w:pos="10800"/>
      </w:tabs>
      <w:rPr>
        <w:i/>
        <w:iCs/>
      </w:rPr>
    </w:pPr>
    <w:r>
      <w:rPr>
        <w:i/>
        <w:iCs/>
      </w:rPr>
      <w:t>SWS CCR Form</w:t>
    </w:r>
    <w:r>
      <w:rPr>
        <w:i/>
        <w:iCs/>
      </w:rPr>
      <w:tab/>
      <w:t xml:space="preserve">Revised </w:t>
    </w:r>
    <w:r w:rsidR="00A64261">
      <w:rPr>
        <w:i/>
        <w:iCs/>
      </w:rPr>
      <w:t>February</w:t>
    </w:r>
    <w:r>
      <w:rPr>
        <w:i/>
        <w:iCs/>
      </w:rPr>
      <w:t xml:space="preserve"> 20</w:t>
    </w:r>
    <w:r w:rsidR="00A64261">
      <w:rPr>
        <w:i/>
        <w:iCs/>
      </w:rPr>
      <w:t>2</w:t>
    </w:r>
    <w:r w:rsidR="00991BE2">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8B7" w14:textId="5EF627BD" w:rsidR="00F70EBA" w:rsidRDefault="0043208A">
    <w:pPr>
      <w:pStyle w:val="Footer"/>
      <w:tabs>
        <w:tab w:val="clear" w:pos="4320"/>
        <w:tab w:val="clear" w:pos="8640"/>
        <w:tab w:val="right" w:pos="10800"/>
      </w:tabs>
      <w:rPr>
        <w:i/>
        <w:iCs/>
      </w:rPr>
    </w:pPr>
    <w:r>
      <w:rPr>
        <w:i/>
        <w:iCs/>
      </w:rPr>
      <w:t>SWS CCR Form</w:t>
    </w:r>
    <w:r>
      <w:rPr>
        <w:i/>
        <w:iCs/>
      </w:rPr>
      <w:tab/>
      <w:t xml:space="preserve">Revised </w:t>
    </w:r>
    <w:r w:rsidR="001D011D">
      <w:rPr>
        <w:i/>
        <w:iCs/>
      </w:rPr>
      <w:t xml:space="preserve">February </w:t>
    </w:r>
    <w:r>
      <w:rPr>
        <w:i/>
        <w:iCs/>
      </w:rPr>
      <w:t>20</w:t>
    </w:r>
    <w:r w:rsidR="001D011D">
      <w:rPr>
        <w:i/>
        <w:iC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16A2" w14:textId="77777777" w:rsidR="00273D1B" w:rsidRDefault="00273D1B">
      <w:r>
        <w:separator/>
      </w:r>
    </w:p>
  </w:footnote>
  <w:footnote w:type="continuationSeparator" w:id="0">
    <w:p w14:paraId="2E02ACCB" w14:textId="77777777" w:rsidR="00273D1B" w:rsidRDefault="0027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1C1F" w14:textId="5515D50F" w:rsidR="0043208A" w:rsidRDefault="005F7FEC">
    <w:pPr>
      <w:pStyle w:val="Header"/>
      <w:tabs>
        <w:tab w:val="clear" w:pos="4320"/>
        <w:tab w:val="clear" w:pos="8640"/>
        <w:tab w:val="right" w:pos="10800"/>
      </w:tabs>
      <w:rPr>
        <w:rStyle w:val="PageNumber"/>
        <w:i/>
        <w:iCs/>
        <w:u w:val="single"/>
      </w:rPr>
    </w:pPr>
    <w:r>
      <w:rPr>
        <w:i/>
        <w:iCs/>
        <w:u w:val="single"/>
      </w:rPr>
      <w:t>San Juan Bautista WS</w:t>
    </w:r>
    <w:r w:rsidR="00514314">
      <w:rPr>
        <w:i/>
        <w:iCs/>
        <w:u w:val="single"/>
      </w:rPr>
      <w:t xml:space="preserve"> </w:t>
    </w:r>
    <w:r w:rsidR="0043208A">
      <w:rPr>
        <w:i/>
        <w:iCs/>
        <w:u w:val="single"/>
      </w:rPr>
      <w:t xml:space="preserve"> 20</w:t>
    </w:r>
    <w:r w:rsidR="00E55E36">
      <w:rPr>
        <w:i/>
        <w:iCs/>
        <w:u w:val="single"/>
      </w:rPr>
      <w:t>2</w:t>
    </w:r>
    <w:r w:rsidR="00991BE2">
      <w:rPr>
        <w:i/>
        <w:iCs/>
        <w:u w:val="single"/>
      </w:rPr>
      <w:t>1</w:t>
    </w:r>
    <w:r w:rsidR="0043208A">
      <w:rPr>
        <w:i/>
        <w:iCs/>
        <w:u w:val="single"/>
      </w:rPr>
      <w:t xml:space="preserve"> Consumer Confidence Report</w:t>
    </w:r>
    <w:r w:rsidR="0043208A">
      <w:rPr>
        <w:i/>
        <w:iCs/>
        <w:u w:val="single"/>
      </w:rPr>
      <w:tab/>
      <w:t xml:space="preserve">Page </w:t>
    </w:r>
    <w:r w:rsidR="0043208A">
      <w:rPr>
        <w:rStyle w:val="PageNumber"/>
        <w:i/>
        <w:iCs/>
        <w:u w:val="single"/>
      </w:rPr>
      <w:fldChar w:fldCharType="begin"/>
    </w:r>
    <w:r w:rsidR="0043208A">
      <w:rPr>
        <w:rStyle w:val="PageNumber"/>
        <w:i/>
        <w:iCs/>
        <w:u w:val="single"/>
      </w:rPr>
      <w:instrText xml:space="preserve"> PAGE </w:instrText>
    </w:r>
    <w:r w:rsidR="0043208A">
      <w:rPr>
        <w:rStyle w:val="PageNumber"/>
        <w:i/>
        <w:iCs/>
        <w:u w:val="single"/>
      </w:rPr>
      <w:fldChar w:fldCharType="separate"/>
    </w:r>
    <w:r w:rsidR="00F95376">
      <w:rPr>
        <w:rStyle w:val="PageNumber"/>
        <w:i/>
        <w:iCs/>
        <w:noProof/>
        <w:u w:val="single"/>
      </w:rPr>
      <w:t>2</w:t>
    </w:r>
    <w:r w:rsidR="0043208A">
      <w:rPr>
        <w:rStyle w:val="PageNumber"/>
        <w:i/>
        <w:iCs/>
        <w:u w:val="single"/>
      </w:rPr>
      <w:fldChar w:fldCharType="end"/>
    </w:r>
    <w:r w:rsidR="0043208A">
      <w:rPr>
        <w:rStyle w:val="PageNumber"/>
        <w:i/>
        <w:iCs/>
        <w:u w:val="single"/>
      </w:rPr>
      <w:t xml:space="preserve"> </w:t>
    </w:r>
    <w:r w:rsidR="0043208A" w:rsidRPr="00246D6E">
      <w:rPr>
        <w:rStyle w:val="PageNumber"/>
        <w:i/>
        <w:iCs/>
        <w:u w:val="single"/>
      </w:rPr>
      <w:t xml:space="preserve">of </w:t>
    </w:r>
    <w:r w:rsidR="0043208A" w:rsidRPr="00246D6E">
      <w:rPr>
        <w:rStyle w:val="PageNumber"/>
        <w:i/>
        <w:u w:val="single"/>
      </w:rPr>
      <w:fldChar w:fldCharType="begin"/>
    </w:r>
    <w:r w:rsidR="0043208A" w:rsidRPr="00246D6E">
      <w:rPr>
        <w:rStyle w:val="PageNumber"/>
        <w:i/>
        <w:u w:val="single"/>
      </w:rPr>
      <w:instrText xml:space="preserve"> NUMPAGES </w:instrText>
    </w:r>
    <w:r w:rsidR="0043208A" w:rsidRPr="00246D6E">
      <w:rPr>
        <w:rStyle w:val="PageNumber"/>
        <w:i/>
        <w:u w:val="single"/>
      </w:rPr>
      <w:fldChar w:fldCharType="separate"/>
    </w:r>
    <w:r w:rsidR="00F95376">
      <w:rPr>
        <w:rStyle w:val="PageNumber"/>
        <w:i/>
        <w:noProof/>
        <w:u w:val="single"/>
      </w:rPr>
      <w:t>4</w:t>
    </w:r>
    <w:r w:rsidR="0043208A" w:rsidRPr="00246D6E">
      <w:rPr>
        <w:rStyle w:val="PageNumber"/>
        <w:i/>
        <w:u w:val="single"/>
      </w:rPr>
      <w:fldChar w:fldCharType="end"/>
    </w:r>
  </w:p>
  <w:p w14:paraId="54D4BFC8" w14:textId="77777777" w:rsidR="0043208A" w:rsidRDefault="0043208A">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0491249">
    <w:abstractNumId w:val="2"/>
  </w:num>
  <w:num w:numId="2" w16cid:durableId="1221937881">
    <w:abstractNumId w:val="0"/>
  </w:num>
  <w:num w:numId="3" w16cid:durableId="1623882278">
    <w:abstractNumId w:val="1"/>
  </w:num>
  <w:num w:numId="4" w16cid:durableId="10296589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17EA2"/>
    <w:rsid w:val="00020911"/>
    <w:rsid w:val="00022705"/>
    <w:rsid w:val="00024D43"/>
    <w:rsid w:val="000358EB"/>
    <w:rsid w:val="000360D3"/>
    <w:rsid w:val="00044344"/>
    <w:rsid w:val="000450D8"/>
    <w:rsid w:val="00053070"/>
    <w:rsid w:val="00053BC0"/>
    <w:rsid w:val="0005661C"/>
    <w:rsid w:val="000576B5"/>
    <w:rsid w:val="00073BE0"/>
    <w:rsid w:val="00074CBB"/>
    <w:rsid w:val="00085A69"/>
    <w:rsid w:val="00085D7C"/>
    <w:rsid w:val="000917DA"/>
    <w:rsid w:val="000933A6"/>
    <w:rsid w:val="000A08B0"/>
    <w:rsid w:val="000B377A"/>
    <w:rsid w:val="000C16DD"/>
    <w:rsid w:val="000C1A52"/>
    <w:rsid w:val="000C39F2"/>
    <w:rsid w:val="000D4AC7"/>
    <w:rsid w:val="000F0BE4"/>
    <w:rsid w:val="000F36CA"/>
    <w:rsid w:val="000F6367"/>
    <w:rsid w:val="000F6872"/>
    <w:rsid w:val="001151D3"/>
    <w:rsid w:val="001331D3"/>
    <w:rsid w:val="00153D70"/>
    <w:rsid w:val="00154C45"/>
    <w:rsid w:val="00161D5A"/>
    <w:rsid w:val="00162597"/>
    <w:rsid w:val="00181F3E"/>
    <w:rsid w:val="001A05BF"/>
    <w:rsid w:val="001A2BEE"/>
    <w:rsid w:val="001A47B7"/>
    <w:rsid w:val="001A788C"/>
    <w:rsid w:val="001B0B08"/>
    <w:rsid w:val="001B10EB"/>
    <w:rsid w:val="001D011D"/>
    <w:rsid w:val="001E521B"/>
    <w:rsid w:val="001E5F9F"/>
    <w:rsid w:val="001E7F17"/>
    <w:rsid w:val="001F2FFB"/>
    <w:rsid w:val="00200ED0"/>
    <w:rsid w:val="002010C1"/>
    <w:rsid w:val="00207134"/>
    <w:rsid w:val="00210364"/>
    <w:rsid w:val="00220240"/>
    <w:rsid w:val="0023302C"/>
    <w:rsid w:val="00234FE5"/>
    <w:rsid w:val="00246D6E"/>
    <w:rsid w:val="0026307F"/>
    <w:rsid w:val="00272C1B"/>
    <w:rsid w:val="00273D1B"/>
    <w:rsid w:val="00274F0F"/>
    <w:rsid w:val="002856B8"/>
    <w:rsid w:val="002A20BB"/>
    <w:rsid w:val="002A5C9F"/>
    <w:rsid w:val="002A746D"/>
    <w:rsid w:val="002B3B52"/>
    <w:rsid w:val="002C4566"/>
    <w:rsid w:val="002D00C5"/>
    <w:rsid w:val="002D432F"/>
    <w:rsid w:val="002D7CF7"/>
    <w:rsid w:val="002E43B8"/>
    <w:rsid w:val="002F0A31"/>
    <w:rsid w:val="00301D86"/>
    <w:rsid w:val="00306EDA"/>
    <w:rsid w:val="003205C1"/>
    <w:rsid w:val="00320C43"/>
    <w:rsid w:val="00323DC4"/>
    <w:rsid w:val="0032668A"/>
    <w:rsid w:val="0033024B"/>
    <w:rsid w:val="00332A75"/>
    <w:rsid w:val="00335461"/>
    <w:rsid w:val="0034700C"/>
    <w:rsid w:val="0038486F"/>
    <w:rsid w:val="0039027D"/>
    <w:rsid w:val="003A2798"/>
    <w:rsid w:val="003B1F6B"/>
    <w:rsid w:val="003D4719"/>
    <w:rsid w:val="003D7DD9"/>
    <w:rsid w:val="003E167D"/>
    <w:rsid w:val="003F0EC3"/>
    <w:rsid w:val="003F23AC"/>
    <w:rsid w:val="003F5E00"/>
    <w:rsid w:val="003F688B"/>
    <w:rsid w:val="004053E9"/>
    <w:rsid w:val="00415897"/>
    <w:rsid w:val="00416A8E"/>
    <w:rsid w:val="0041709B"/>
    <w:rsid w:val="004230E3"/>
    <w:rsid w:val="0042631E"/>
    <w:rsid w:val="0043208A"/>
    <w:rsid w:val="004445E4"/>
    <w:rsid w:val="00452793"/>
    <w:rsid w:val="0047086C"/>
    <w:rsid w:val="0047540E"/>
    <w:rsid w:val="004848BB"/>
    <w:rsid w:val="00492570"/>
    <w:rsid w:val="004A07B2"/>
    <w:rsid w:val="004A1ABC"/>
    <w:rsid w:val="004A27E2"/>
    <w:rsid w:val="004A64A4"/>
    <w:rsid w:val="004B7187"/>
    <w:rsid w:val="004F67E6"/>
    <w:rsid w:val="005065B7"/>
    <w:rsid w:val="00514314"/>
    <w:rsid w:val="00514FDA"/>
    <w:rsid w:val="00530667"/>
    <w:rsid w:val="00534FB8"/>
    <w:rsid w:val="00535F64"/>
    <w:rsid w:val="00546A68"/>
    <w:rsid w:val="00554EBD"/>
    <w:rsid w:val="0056039D"/>
    <w:rsid w:val="00570C60"/>
    <w:rsid w:val="00573CF5"/>
    <w:rsid w:val="00580848"/>
    <w:rsid w:val="00582F52"/>
    <w:rsid w:val="005830FA"/>
    <w:rsid w:val="0058536C"/>
    <w:rsid w:val="00590994"/>
    <w:rsid w:val="005937EB"/>
    <w:rsid w:val="005B754B"/>
    <w:rsid w:val="005D4636"/>
    <w:rsid w:val="005E279B"/>
    <w:rsid w:val="005E6068"/>
    <w:rsid w:val="005F7FEC"/>
    <w:rsid w:val="0060219E"/>
    <w:rsid w:val="00615750"/>
    <w:rsid w:val="00625436"/>
    <w:rsid w:val="00633A17"/>
    <w:rsid w:val="00640F1D"/>
    <w:rsid w:val="00653DC1"/>
    <w:rsid w:val="00656AAE"/>
    <w:rsid w:val="0066456C"/>
    <w:rsid w:val="0066586E"/>
    <w:rsid w:val="0067532F"/>
    <w:rsid w:val="0067565B"/>
    <w:rsid w:val="0068272C"/>
    <w:rsid w:val="006B6BF4"/>
    <w:rsid w:val="006E03F6"/>
    <w:rsid w:val="006E73A0"/>
    <w:rsid w:val="006F77F4"/>
    <w:rsid w:val="007017A9"/>
    <w:rsid w:val="0071765E"/>
    <w:rsid w:val="0072172E"/>
    <w:rsid w:val="00725559"/>
    <w:rsid w:val="00725EDA"/>
    <w:rsid w:val="007316E5"/>
    <w:rsid w:val="0073741E"/>
    <w:rsid w:val="007471DB"/>
    <w:rsid w:val="00753FFF"/>
    <w:rsid w:val="007618AB"/>
    <w:rsid w:val="00783F5A"/>
    <w:rsid w:val="007922B1"/>
    <w:rsid w:val="00796E52"/>
    <w:rsid w:val="007A084A"/>
    <w:rsid w:val="007B0B24"/>
    <w:rsid w:val="007B29CD"/>
    <w:rsid w:val="007C00DF"/>
    <w:rsid w:val="007C107D"/>
    <w:rsid w:val="007C24A8"/>
    <w:rsid w:val="007C537E"/>
    <w:rsid w:val="007E690C"/>
    <w:rsid w:val="00802DB0"/>
    <w:rsid w:val="00803DFB"/>
    <w:rsid w:val="00805ABC"/>
    <w:rsid w:val="00812C53"/>
    <w:rsid w:val="00813D20"/>
    <w:rsid w:val="0082705F"/>
    <w:rsid w:val="00846626"/>
    <w:rsid w:val="00881DB7"/>
    <w:rsid w:val="00884F83"/>
    <w:rsid w:val="00885381"/>
    <w:rsid w:val="00886693"/>
    <w:rsid w:val="00895240"/>
    <w:rsid w:val="0089748D"/>
    <w:rsid w:val="008C0CA7"/>
    <w:rsid w:val="008C64F4"/>
    <w:rsid w:val="008C77D1"/>
    <w:rsid w:val="008D3A1F"/>
    <w:rsid w:val="008E53A5"/>
    <w:rsid w:val="008F2AFD"/>
    <w:rsid w:val="008F4327"/>
    <w:rsid w:val="0090098D"/>
    <w:rsid w:val="00904288"/>
    <w:rsid w:val="00911A33"/>
    <w:rsid w:val="00916042"/>
    <w:rsid w:val="009233F3"/>
    <w:rsid w:val="00930979"/>
    <w:rsid w:val="00930D91"/>
    <w:rsid w:val="009337DE"/>
    <w:rsid w:val="00936C4A"/>
    <w:rsid w:val="0094633A"/>
    <w:rsid w:val="00955506"/>
    <w:rsid w:val="00962AE2"/>
    <w:rsid w:val="00964EC2"/>
    <w:rsid w:val="00973F02"/>
    <w:rsid w:val="00984738"/>
    <w:rsid w:val="00987BF2"/>
    <w:rsid w:val="00991BE2"/>
    <w:rsid w:val="0099313E"/>
    <w:rsid w:val="009960D3"/>
    <w:rsid w:val="009B1047"/>
    <w:rsid w:val="009B337D"/>
    <w:rsid w:val="009B725F"/>
    <w:rsid w:val="009C3F08"/>
    <w:rsid w:val="00A0317C"/>
    <w:rsid w:val="00A0640D"/>
    <w:rsid w:val="00A43663"/>
    <w:rsid w:val="00A5292A"/>
    <w:rsid w:val="00A56AE6"/>
    <w:rsid w:val="00A63EF6"/>
    <w:rsid w:val="00A64261"/>
    <w:rsid w:val="00A650DB"/>
    <w:rsid w:val="00A651BC"/>
    <w:rsid w:val="00A93A21"/>
    <w:rsid w:val="00A9766F"/>
    <w:rsid w:val="00AB01B0"/>
    <w:rsid w:val="00AB5715"/>
    <w:rsid w:val="00AC1DBD"/>
    <w:rsid w:val="00AC6D1E"/>
    <w:rsid w:val="00AD3AFE"/>
    <w:rsid w:val="00AE6FE5"/>
    <w:rsid w:val="00AF4802"/>
    <w:rsid w:val="00B0620C"/>
    <w:rsid w:val="00B27940"/>
    <w:rsid w:val="00B30E79"/>
    <w:rsid w:val="00B3200E"/>
    <w:rsid w:val="00B3328B"/>
    <w:rsid w:val="00B369D4"/>
    <w:rsid w:val="00B36C8B"/>
    <w:rsid w:val="00B449DE"/>
    <w:rsid w:val="00B45743"/>
    <w:rsid w:val="00B5573D"/>
    <w:rsid w:val="00B56F52"/>
    <w:rsid w:val="00B62916"/>
    <w:rsid w:val="00B718F8"/>
    <w:rsid w:val="00B76CD5"/>
    <w:rsid w:val="00B772E6"/>
    <w:rsid w:val="00B85CDA"/>
    <w:rsid w:val="00BB0174"/>
    <w:rsid w:val="00BB3FB7"/>
    <w:rsid w:val="00BB412C"/>
    <w:rsid w:val="00BB6A47"/>
    <w:rsid w:val="00BB7AF9"/>
    <w:rsid w:val="00BC4EA7"/>
    <w:rsid w:val="00BC5FE5"/>
    <w:rsid w:val="00BC6327"/>
    <w:rsid w:val="00BD2D49"/>
    <w:rsid w:val="00BD55BB"/>
    <w:rsid w:val="00BE4E5D"/>
    <w:rsid w:val="00BF6946"/>
    <w:rsid w:val="00C07AEC"/>
    <w:rsid w:val="00C215EF"/>
    <w:rsid w:val="00C347C2"/>
    <w:rsid w:val="00C3526A"/>
    <w:rsid w:val="00C41E25"/>
    <w:rsid w:val="00C45B4E"/>
    <w:rsid w:val="00C51D70"/>
    <w:rsid w:val="00C55FC5"/>
    <w:rsid w:val="00C60849"/>
    <w:rsid w:val="00C7580F"/>
    <w:rsid w:val="00C77170"/>
    <w:rsid w:val="00C776F4"/>
    <w:rsid w:val="00C8032D"/>
    <w:rsid w:val="00C961A6"/>
    <w:rsid w:val="00CC2B69"/>
    <w:rsid w:val="00CD26F1"/>
    <w:rsid w:val="00CD598A"/>
    <w:rsid w:val="00CE0D2B"/>
    <w:rsid w:val="00CF1A7D"/>
    <w:rsid w:val="00CF2314"/>
    <w:rsid w:val="00D06308"/>
    <w:rsid w:val="00D118D4"/>
    <w:rsid w:val="00D15AE0"/>
    <w:rsid w:val="00D35A5C"/>
    <w:rsid w:val="00D47015"/>
    <w:rsid w:val="00D5320E"/>
    <w:rsid w:val="00D74F2A"/>
    <w:rsid w:val="00D7636C"/>
    <w:rsid w:val="00DA2871"/>
    <w:rsid w:val="00DB0518"/>
    <w:rsid w:val="00DB256A"/>
    <w:rsid w:val="00DB2576"/>
    <w:rsid w:val="00DB305E"/>
    <w:rsid w:val="00DB4D7F"/>
    <w:rsid w:val="00DC028C"/>
    <w:rsid w:val="00DC130C"/>
    <w:rsid w:val="00DC3DA9"/>
    <w:rsid w:val="00DD1A31"/>
    <w:rsid w:val="00DE2077"/>
    <w:rsid w:val="00E06682"/>
    <w:rsid w:val="00E14098"/>
    <w:rsid w:val="00E20938"/>
    <w:rsid w:val="00E2493C"/>
    <w:rsid w:val="00E25608"/>
    <w:rsid w:val="00E30D2E"/>
    <w:rsid w:val="00E375E7"/>
    <w:rsid w:val="00E43C87"/>
    <w:rsid w:val="00E55E36"/>
    <w:rsid w:val="00E67988"/>
    <w:rsid w:val="00E80B80"/>
    <w:rsid w:val="00EA70C5"/>
    <w:rsid w:val="00EB05EE"/>
    <w:rsid w:val="00ED16C8"/>
    <w:rsid w:val="00ED5121"/>
    <w:rsid w:val="00EF0F4D"/>
    <w:rsid w:val="00EF3C80"/>
    <w:rsid w:val="00EF7F82"/>
    <w:rsid w:val="00F01B42"/>
    <w:rsid w:val="00F1164D"/>
    <w:rsid w:val="00F17E29"/>
    <w:rsid w:val="00F24E8D"/>
    <w:rsid w:val="00F66BCA"/>
    <w:rsid w:val="00F70EBA"/>
    <w:rsid w:val="00F73317"/>
    <w:rsid w:val="00F75DD0"/>
    <w:rsid w:val="00F811D7"/>
    <w:rsid w:val="00F90428"/>
    <w:rsid w:val="00F925AF"/>
    <w:rsid w:val="00F95376"/>
    <w:rsid w:val="00F96654"/>
    <w:rsid w:val="00FC01B5"/>
    <w:rsid w:val="00FC34F6"/>
    <w:rsid w:val="00FC4404"/>
    <w:rsid w:val="00FD7003"/>
    <w:rsid w:val="00FF0C1D"/>
    <w:rsid w:val="00FF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14:docId w14:val="2FFCDA0B"/>
  <w15:docId w15:val="{F0BC18BC-ADB8-44E7-9ACC-D4CFB867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6F4"/>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paragraph" w:styleId="BalloonText">
    <w:name w:val="Balloon Text"/>
    <w:basedOn w:val="Normal"/>
    <w:semiHidden/>
    <w:rsid w:val="0067565B"/>
    <w:rPr>
      <w:rFonts w:ascii="Tahoma" w:hAnsi="Tahoma" w:cs="Tahoma"/>
      <w:sz w:val="16"/>
      <w:szCs w:val="16"/>
    </w:rPr>
  </w:style>
  <w:style w:type="character" w:styleId="FollowedHyperlink">
    <w:name w:val="FollowedHyperlink"/>
    <w:rsid w:val="00725559"/>
    <w:rPr>
      <w:color w:val="800080"/>
      <w:u w:val="single"/>
    </w:rPr>
  </w:style>
  <w:style w:type="paragraph" w:styleId="ListParagraph">
    <w:name w:val="List Paragraph"/>
    <w:basedOn w:val="Normal"/>
    <w:uiPriority w:val="34"/>
    <w:qFormat/>
    <w:rsid w:val="005B754B"/>
    <w:pPr>
      <w:ind w:left="720"/>
      <w:contextualSpacing/>
    </w:pPr>
  </w:style>
  <w:style w:type="character" w:customStyle="1" w:styleId="Heading7Char">
    <w:name w:val="Heading 7 Char"/>
    <w:basedOn w:val="DefaultParagraphFont"/>
    <w:link w:val="Heading7"/>
    <w:rsid w:val="00FD7003"/>
    <w:rPr>
      <w:rFonts w:ascii="Comic Sans MS" w:hAnsi="Comic Sans MS"/>
      <w:b/>
      <w:bCs/>
      <w:sz w:val="18"/>
    </w:rPr>
  </w:style>
  <w:style w:type="character" w:customStyle="1" w:styleId="HeaderChar">
    <w:name w:val="Header Char"/>
    <w:basedOn w:val="DefaultParagraphFont"/>
    <w:link w:val="Header"/>
    <w:rsid w:val="00272C1B"/>
  </w:style>
  <w:style w:type="character" w:customStyle="1" w:styleId="BodyTextChar">
    <w:name w:val="Body Text Char"/>
    <w:basedOn w:val="DefaultParagraphFont"/>
    <w:link w:val="BodyText"/>
    <w:rsid w:val="0034700C"/>
    <w:rPr>
      <w:rFonts w:ascii="Footlight MT Light" w:hAnsi="Footlight MT Light"/>
      <w:sz w:val="22"/>
    </w:rPr>
  </w:style>
  <w:style w:type="character" w:customStyle="1" w:styleId="BodyText3Char">
    <w:name w:val="Body Text 3 Char"/>
    <w:basedOn w:val="DefaultParagraphFont"/>
    <w:link w:val="BodyText3"/>
    <w:rsid w:val="003470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6936">
      <w:bodyDiv w:val="1"/>
      <w:marLeft w:val="0"/>
      <w:marRight w:val="0"/>
      <w:marTop w:val="0"/>
      <w:marBottom w:val="0"/>
      <w:divBdr>
        <w:top w:val="none" w:sz="0" w:space="0" w:color="auto"/>
        <w:left w:val="none" w:sz="0" w:space="0" w:color="auto"/>
        <w:bottom w:val="none" w:sz="0" w:space="0" w:color="auto"/>
        <w:right w:val="none" w:sz="0" w:space="0" w:color="auto"/>
      </w:divBdr>
    </w:div>
    <w:div w:id="635338226">
      <w:bodyDiv w:val="1"/>
      <w:marLeft w:val="0"/>
      <w:marRight w:val="0"/>
      <w:marTop w:val="0"/>
      <w:marBottom w:val="0"/>
      <w:divBdr>
        <w:top w:val="none" w:sz="0" w:space="0" w:color="auto"/>
        <w:left w:val="none" w:sz="0" w:space="0" w:color="auto"/>
        <w:bottom w:val="none" w:sz="0" w:space="0" w:color="auto"/>
        <w:right w:val="none" w:sz="0" w:space="0" w:color="auto"/>
      </w:divBdr>
    </w:div>
    <w:div w:id="1500192918">
      <w:bodyDiv w:val="1"/>
      <w:marLeft w:val="0"/>
      <w:marRight w:val="0"/>
      <w:marTop w:val="0"/>
      <w:marBottom w:val="0"/>
      <w:divBdr>
        <w:top w:val="none" w:sz="0" w:space="0" w:color="auto"/>
        <w:left w:val="none" w:sz="0" w:space="0" w:color="auto"/>
        <w:bottom w:val="none" w:sz="0" w:space="0" w:color="auto"/>
        <w:right w:val="none" w:sz="0" w:space="0" w:color="auto"/>
      </w:divBdr>
    </w:div>
    <w:div w:id="17028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15345</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user</dc:creator>
  <cp:lastModifiedBy>danny gonzales</cp:lastModifiedBy>
  <cp:revision>3</cp:revision>
  <cp:lastPrinted>2014-06-11T23:07:00Z</cp:lastPrinted>
  <dcterms:created xsi:type="dcterms:W3CDTF">2022-05-09T22:36:00Z</dcterms:created>
  <dcterms:modified xsi:type="dcterms:W3CDTF">2022-07-17T02:35:00Z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ies>
</file>