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56EF9C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17C61">
        <w:rPr>
          <w:rFonts w:ascii="Arial" w:hAnsi="Arial" w:cs="Arial"/>
          <w:sz w:val="24"/>
          <w:szCs w:val="24"/>
        </w:rPr>
        <w:t>Seminis Vegetable Seeds</w:t>
      </w:r>
    </w:p>
    <w:p w14:paraId="65A99AB1" w14:textId="798D2EB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17C61">
        <w:rPr>
          <w:rFonts w:ascii="Arial" w:hAnsi="Arial" w:cs="Arial"/>
          <w:sz w:val="24"/>
          <w:szCs w:val="24"/>
        </w:rPr>
        <w:t>6/28/2021</w:t>
      </w:r>
    </w:p>
    <w:p w14:paraId="21C05768" w14:textId="5EC71EC7"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A17C61">
        <w:rPr>
          <w:rFonts w:ascii="Arial" w:hAnsi="Arial" w:cs="Arial"/>
          <w:sz w:val="24"/>
          <w:szCs w:val="24"/>
        </w:rPr>
        <w:t xml:space="preserve"> Groundwater – Well 01</w:t>
      </w:r>
    </w:p>
    <w:p w14:paraId="6AE5ED8C" w14:textId="2D85BCA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17C61">
        <w:rPr>
          <w:rFonts w:ascii="Arial" w:hAnsi="Arial" w:cs="Arial"/>
          <w:sz w:val="24"/>
          <w:szCs w:val="24"/>
        </w:rPr>
        <w:t>500 Lucy Brown Road, San Juan Bautista, CA 95045</w:t>
      </w:r>
    </w:p>
    <w:p w14:paraId="11D6F99D" w14:textId="27AEB99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5733E">
        <w:rPr>
          <w:rFonts w:ascii="Arial" w:hAnsi="Arial" w:cs="Arial"/>
          <w:sz w:val="24"/>
          <w:szCs w:val="24"/>
        </w:rPr>
        <w:t>09</w:t>
      </w:r>
      <w:r w:rsidR="004239D4">
        <w:rPr>
          <w:rFonts w:ascii="Arial" w:hAnsi="Arial" w:cs="Arial"/>
          <w:sz w:val="24"/>
          <w:szCs w:val="24"/>
        </w:rPr>
        <w:t>/2001 on file with CDPH</w:t>
      </w:r>
    </w:p>
    <w:p w14:paraId="55CC3D7E" w14:textId="0A82BCF6"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331305">
        <w:rPr>
          <w:rFonts w:ascii="Arial" w:hAnsi="Arial" w:cs="Arial"/>
          <w:sz w:val="24"/>
          <w:szCs w:val="24"/>
        </w:rPr>
        <w:t xml:space="preserve"> Not A</w:t>
      </w:r>
      <w:r w:rsidR="00EE6683">
        <w:rPr>
          <w:rFonts w:ascii="Arial" w:hAnsi="Arial" w:cs="Arial"/>
          <w:sz w:val="24"/>
          <w:szCs w:val="24"/>
        </w:rPr>
        <w:t>pplicable.</w:t>
      </w:r>
    </w:p>
    <w:p w14:paraId="175FE9EF" w14:textId="05FDD08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EE6683">
        <w:rPr>
          <w:rFonts w:ascii="Arial" w:hAnsi="Arial" w:cs="Arial"/>
          <w:sz w:val="24"/>
          <w:szCs w:val="24"/>
        </w:rPr>
        <w:t>Nancy Bergamini, (831) 623-7010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A023B5E"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7137AE">
        <w:rPr>
          <w:rFonts w:ascii="Arial" w:hAnsi="Arial" w:cs="Arial"/>
          <w:sz w:val="24"/>
          <w:szCs w:val="24"/>
          <w:lang w:val="es-MX"/>
        </w:rPr>
        <w:t>Seminis Vegetable</w:t>
      </w:r>
      <w:r w:rsidR="006573B0">
        <w:rPr>
          <w:rFonts w:ascii="Arial" w:hAnsi="Arial" w:cs="Arial"/>
          <w:sz w:val="24"/>
          <w:szCs w:val="24"/>
          <w:lang w:val="es-MX"/>
        </w:rPr>
        <w:t xml:space="preserve"> Seeds</w:t>
      </w:r>
      <w:r w:rsidR="00442D66" w:rsidRPr="0050755D">
        <w:rPr>
          <w:rFonts w:ascii="Arial" w:hAnsi="Arial" w:cs="Arial"/>
          <w:sz w:val="24"/>
          <w:szCs w:val="24"/>
          <w:lang w:val="es-MX"/>
        </w:rPr>
        <w:t xml:space="preserve"> a </w:t>
      </w:r>
      <w:r w:rsidR="006573B0">
        <w:rPr>
          <w:rFonts w:ascii="Arial" w:hAnsi="Arial" w:cs="Arial"/>
          <w:sz w:val="24"/>
          <w:szCs w:val="24"/>
          <w:lang w:val="es-MX"/>
        </w:rPr>
        <w:t>500 Lucy Brown Road, San Juan Bautista, CA</w:t>
      </w:r>
      <w:r w:rsidR="00957E60">
        <w:rPr>
          <w:rFonts w:ascii="Arial" w:hAnsi="Arial" w:cs="Arial"/>
          <w:sz w:val="24"/>
          <w:szCs w:val="24"/>
          <w:lang w:val="es-MX"/>
        </w:rPr>
        <w:t xml:space="preserve"> 95045</w:t>
      </w:r>
    </w:p>
    <w:p w14:paraId="2601024A" w14:textId="233B273E" w:rsidR="007A4F37" w:rsidRPr="0050755D" w:rsidRDefault="0092687A" w:rsidP="007A4F37">
      <w:pPr>
        <w:spacing w:after="180"/>
        <w:rPr>
          <w:rFonts w:ascii="Arial" w:hAnsi="Arial" w:cs="Arial"/>
          <w:sz w:val="24"/>
          <w:szCs w:val="24"/>
          <w:lang w:val="es-MX"/>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7A4F37">
        <w:rPr>
          <w:rFonts w:ascii="Arial" w:eastAsia="PMingLiU" w:hAnsi="Arial" w:cs="Arial"/>
          <w:sz w:val="24"/>
          <w:szCs w:val="24"/>
          <w:lang w:val="es-MX"/>
        </w:rPr>
        <w:t xml:space="preserve"> [</w:t>
      </w:r>
      <w:r w:rsidR="004F5902" w:rsidRPr="007A4F37">
        <w:rPr>
          <w:rFonts w:ascii="Arial" w:eastAsia="PMingLiU" w:hAnsi="Arial" w:cs="Arial"/>
          <w:sz w:val="24"/>
          <w:szCs w:val="24"/>
          <w:lang w:val="es-MX"/>
        </w:rPr>
        <w:t>Enter</w:t>
      </w:r>
      <w:r w:rsidR="00BA6254" w:rsidRPr="007A4F37">
        <w:rPr>
          <w:rFonts w:ascii="Arial" w:eastAsia="PMingLiU" w:hAnsi="Arial" w:cs="Arial"/>
          <w:sz w:val="24"/>
          <w:szCs w:val="24"/>
          <w:lang w:val="es-MX"/>
        </w:rPr>
        <w:t xml:space="preserve"> Water System Name]</w:t>
      </w:r>
      <w:r w:rsidR="00BA6254" w:rsidRPr="00D10A7C">
        <w:rPr>
          <w:rFonts w:ascii="Arial" w:eastAsia="PMingLiU" w:hAnsi="Arial" w:cs="Arial"/>
          <w:sz w:val="24"/>
          <w:szCs w:val="24"/>
        </w:rPr>
        <w:t>以获得中文的帮助</w:t>
      </w:r>
      <w:r w:rsidR="00BA6254" w:rsidRPr="007A4F37">
        <w:rPr>
          <w:rFonts w:ascii="Arial" w:eastAsia="PMingLiU" w:hAnsi="Arial" w:cs="Arial"/>
          <w:sz w:val="24"/>
          <w:szCs w:val="24"/>
          <w:lang w:val="es-MX"/>
        </w:rPr>
        <w:t>:</w:t>
      </w:r>
      <w:r w:rsidR="00FB5ACE" w:rsidRPr="007A4F37">
        <w:rPr>
          <w:rFonts w:ascii="Arial" w:eastAsia="PMingLiU" w:hAnsi="Arial" w:cs="Arial"/>
          <w:sz w:val="24"/>
          <w:szCs w:val="24"/>
          <w:lang w:val="es-MX"/>
        </w:rPr>
        <w:t xml:space="preserve"> </w:t>
      </w:r>
      <w:r w:rsidR="007A4F37">
        <w:rPr>
          <w:rFonts w:ascii="Arial" w:hAnsi="Arial" w:cs="Arial"/>
          <w:sz w:val="24"/>
          <w:szCs w:val="24"/>
          <w:lang w:val="es-MX"/>
        </w:rPr>
        <w:t>Seminis Vegetable Seeds</w:t>
      </w:r>
      <w:r w:rsidR="007A4F37" w:rsidRPr="0050755D">
        <w:rPr>
          <w:rFonts w:ascii="Arial" w:hAnsi="Arial" w:cs="Arial"/>
          <w:sz w:val="24"/>
          <w:szCs w:val="24"/>
          <w:lang w:val="es-MX"/>
        </w:rPr>
        <w:t xml:space="preserve"> </w:t>
      </w:r>
      <w:r w:rsidR="007A4F37">
        <w:rPr>
          <w:rFonts w:ascii="Arial" w:hAnsi="Arial" w:cs="Arial"/>
          <w:sz w:val="24"/>
          <w:szCs w:val="24"/>
          <w:lang w:val="es-MX"/>
        </w:rPr>
        <w:t>500 Lucy Brown Road, San Juan Bautista, CA 95045</w:t>
      </w:r>
    </w:p>
    <w:p w14:paraId="7D3636E6" w14:textId="3CA34ACE" w:rsidR="002436C8" w:rsidRPr="00B15682" w:rsidRDefault="00D10A7C" w:rsidP="0092687A">
      <w:pPr>
        <w:spacing w:after="180"/>
        <w:rPr>
          <w:rFonts w:ascii="Arial" w:hAnsi="Arial" w:cs="Arial"/>
          <w:sz w:val="24"/>
          <w:szCs w:val="24"/>
          <w:lang w:val="es-MX"/>
        </w:rPr>
      </w:pPr>
      <w:r w:rsidRPr="007A4F37">
        <w:rPr>
          <w:rFonts w:ascii="Arial" w:hAnsi="Arial" w:cs="Arial"/>
          <w:sz w:val="24"/>
          <w:szCs w:val="24"/>
          <w:lang w:val="es-MX"/>
        </w:rPr>
        <w:t>Language</w:t>
      </w:r>
      <w:r w:rsidR="0092687A" w:rsidRPr="007A4F37">
        <w:rPr>
          <w:rFonts w:ascii="Arial" w:hAnsi="Arial" w:cs="Arial"/>
          <w:sz w:val="24"/>
          <w:szCs w:val="24"/>
          <w:lang w:val="es-MX"/>
        </w:rPr>
        <w:t xml:space="preserve"> in </w:t>
      </w:r>
      <w:r w:rsidR="008404C1" w:rsidRPr="007A4F37">
        <w:rPr>
          <w:rFonts w:ascii="Arial" w:hAnsi="Arial" w:cs="Arial"/>
          <w:sz w:val="24"/>
          <w:szCs w:val="24"/>
          <w:lang w:val="es-MX"/>
        </w:rPr>
        <w:t xml:space="preserve">Tagalog: </w:t>
      </w:r>
      <w:r w:rsidR="008A64D8" w:rsidRPr="007A4F37">
        <w:rPr>
          <w:rFonts w:ascii="Arial" w:hAnsi="Arial" w:cs="Arial"/>
          <w:sz w:val="24"/>
          <w:szCs w:val="24"/>
          <w:lang w:val="es-MX"/>
        </w:rPr>
        <w:t xml:space="preserve">Ang pag-uulat na ito ay naglalaman ng mahalagang impormasyon tungkol sa inyong inuming tubig.  </w:t>
      </w:r>
      <w:r w:rsidR="008A64D8" w:rsidRPr="00B15682">
        <w:rPr>
          <w:rFonts w:ascii="Arial" w:hAnsi="Arial" w:cs="Arial"/>
          <w:sz w:val="24"/>
          <w:szCs w:val="24"/>
          <w:lang w:val="es-MX"/>
        </w:rPr>
        <w:t xml:space="preserve">Mangyaring makipag-ugnayan sa </w:t>
      </w:r>
      <w:r w:rsidR="00B15682" w:rsidRPr="00B15682">
        <w:rPr>
          <w:rFonts w:ascii="Arial" w:hAnsi="Arial" w:cs="Arial"/>
          <w:sz w:val="24"/>
          <w:szCs w:val="24"/>
          <w:lang w:val="es-MX"/>
        </w:rPr>
        <w:t>Semi</w:t>
      </w:r>
      <w:r w:rsidR="00B15682">
        <w:rPr>
          <w:rFonts w:ascii="Arial" w:hAnsi="Arial" w:cs="Arial"/>
          <w:sz w:val="24"/>
          <w:szCs w:val="24"/>
          <w:lang w:val="es-MX"/>
        </w:rPr>
        <w:t>nis Vegetable Seeds</w:t>
      </w:r>
      <w:r w:rsidR="00C00003">
        <w:rPr>
          <w:rFonts w:ascii="Arial" w:hAnsi="Arial" w:cs="Arial"/>
          <w:sz w:val="24"/>
          <w:szCs w:val="24"/>
          <w:lang w:val="es-MX"/>
        </w:rPr>
        <w:t xml:space="preserve"> 500 Lucy Brown Road San Juan Bautista, CA 95045</w:t>
      </w:r>
      <w:r w:rsidR="008A64D8" w:rsidRPr="00B15682">
        <w:rPr>
          <w:rFonts w:ascii="Arial" w:hAnsi="Arial" w:cs="Arial"/>
          <w:sz w:val="24"/>
          <w:szCs w:val="24"/>
          <w:lang w:val="es-MX"/>
        </w:rPr>
        <w:t xml:space="preserve"> o tumawag sa para matulungan sa wikang Tagalog</w:t>
      </w:r>
      <w:r w:rsidR="002436C8" w:rsidRPr="00B15682">
        <w:rPr>
          <w:rFonts w:ascii="Arial" w:hAnsi="Arial" w:cs="Arial"/>
          <w:sz w:val="24"/>
          <w:szCs w:val="24"/>
          <w:lang w:val="es-MX"/>
        </w:rPr>
        <w:t>.</w:t>
      </w:r>
    </w:p>
    <w:p w14:paraId="4C37EC14" w14:textId="618F890E" w:rsidR="009D4211" w:rsidRPr="008777C0" w:rsidRDefault="0092687A" w:rsidP="0092687A">
      <w:pPr>
        <w:spacing w:after="180"/>
        <w:rPr>
          <w:rFonts w:ascii="Arial" w:hAnsi="Arial" w:cs="Arial"/>
          <w:sz w:val="24"/>
          <w:szCs w:val="24"/>
          <w:lang w:val="es-MX"/>
        </w:rPr>
      </w:pPr>
      <w:r w:rsidRPr="008777C0">
        <w:rPr>
          <w:rFonts w:ascii="Arial" w:hAnsi="Arial" w:cs="Arial"/>
          <w:sz w:val="24"/>
          <w:szCs w:val="24"/>
          <w:lang w:val="es-MX"/>
        </w:rPr>
        <w:t xml:space="preserve">Language in </w:t>
      </w:r>
      <w:r w:rsidR="008404C1" w:rsidRPr="008777C0">
        <w:rPr>
          <w:rFonts w:ascii="Arial" w:hAnsi="Arial" w:cs="Arial"/>
          <w:sz w:val="24"/>
          <w:szCs w:val="24"/>
          <w:lang w:val="es-MX"/>
        </w:rPr>
        <w:t xml:space="preserve">Vietnamese:  </w:t>
      </w:r>
      <w:r w:rsidR="009D4211" w:rsidRPr="008777C0">
        <w:rPr>
          <w:rFonts w:ascii="Arial" w:hAnsi="Arial" w:cs="Arial"/>
          <w:sz w:val="24"/>
          <w:szCs w:val="24"/>
          <w:lang w:val="es-MX"/>
        </w:rPr>
        <w:t xml:space="preserve">Báo cáo này chứa thông tin quan trọng về nước uống của bạn.  Xin vui lòng liên hệ </w:t>
      </w:r>
      <w:r w:rsidR="003C4783" w:rsidRPr="008777C0">
        <w:rPr>
          <w:rFonts w:ascii="Arial" w:hAnsi="Arial" w:cs="Arial"/>
          <w:sz w:val="24"/>
          <w:szCs w:val="24"/>
          <w:lang w:val="es-MX"/>
        </w:rPr>
        <w:t xml:space="preserve">Seminis Vegetable Seeds </w:t>
      </w:r>
      <w:r w:rsidR="009D4211" w:rsidRPr="008777C0">
        <w:rPr>
          <w:rFonts w:ascii="Arial" w:hAnsi="Arial" w:cs="Arial"/>
          <w:sz w:val="24"/>
          <w:szCs w:val="24"/>
          <w:lang w:val="es-MX"/>
        </w:rPr>
        <w:t xml:space="preserve">tại </w:t>
      </w:r>
      <w:r w:rsidR="003C4783" w:rsidRPr="008777C0">
        <w:rPr>
          <w:rFonts w:ascii="Arial" w:hAnsi="Arial" w:cs="Arial"/>
          <w:sz w:val="24"/>
          <w:szCs w:val="24"/>
          <w:lang w:val="es-MX"/>
        </w:rPr>
        <w:t>500 Lucy Brown Road San Juan Bautista, CA 95045</w:t>
      </w:r>
      <w:r w:rsidR="009D4211" w:rsidRPr="008777C0">
        <w:rPr>
          <w:rFonts w:ascii="Arial" w:hAnsi="Arial" w:cs="Arial"/>
          <w:sz w:val="24"/>
          <w:szCs w:val="24"/>
          <w:lang w:val="es-MX"/>
        </w:rPr>
        <w:t xml:space="preserve"> để được hỗ trợ giúp bằng tiếng Việt.</w:t>
      </w:r>
    </w:p>
    <w:p w14:paraId="76F47AA3" w14:textId="13B47559" w:rsidR="006537F6" w:rsidRPr="008777C0" w:rsidRDefault="0092687A" w:rsidP="0092687A">
      <w:pPr>
        <w:spacing w:after="180"/>
        <w:rPr>
          <w:rFonts w:ascii="Arial" w:hAnsi="Arial" w:cs="Arial"/>
          <w:sz w:val="24"/>
          <w:szCs w:val="24"/>
          <w:lang w:val="es-MX"/>
        </w:rPr>
      </w:pPr>
      <w:r w:rsidRPr="008777C0">
        <w:rPr>
          <w:rFonts w:ascii="Arial" w:hAnsi="Arial" w:cs="Arial"/>
          <w:sz w:val="24"/>
          <w:szCs w:val="24"/>
          <w:lang w:val="es-MX"/>
        </w:rPr>
        <w:t xml:space="preserve">Language in </w:t>
      </w:r>
      <w:r w:rsidR="008404C1" w:rsidRPr="008777C0">
        <w:rPr>
          <w:rFonts w:ascii="Arial" w:hAnsi="Arial" w:cs="Arial"/>
          <w:sz w:val="24"/>
          <w:szCs w:val="24"/>
          <w:lang w:val="es-MX"/>
        </w:rPr>
        <w:t xml:space="preserve">Hmong: </w:t>
      </w:r>
      <w:r w:rsidR="006537F6" w:rsidRPr="008777C0">
        <w:rPr>
          <w:rFonts w:ascii="Arial" w:hAnsi="Arial" w:cs="Arial"/>
          <w:sz w:val="24"/>
          <w:szCs w:val="24"/>
          <w:lang w:val="es-MX"/>
        </w:rPr>
        <w:t xml:space="preserve">Tsab ntawv no muaj cov ntsiab lus tseem ceeb txog koj cov dej haus.  Thov hu rau </w:t>
      </w:r>
      <w:r w:rsidR="00764DD2" w:rsidRPr="008777C0">
        <w:rPr>
          <w:rFonts w:ascii="Arial" w:hAnsi="Arial" w:cs="Arial"/>
          <w:sz w:val="24"/>
          <w:szCs w:val="24"/>
          <w:lang w:val="es-MX"/>
        </w:rPr>
        <w:t>Seminis Vegetable Seeds</w:t>
      </w:r>
      <w:r w:rsidR="006537F6" w:rsidRPr="008777C0">
        <w:rPr>
          <w:rFonts w:ascii="Arial" w:hAnsi="Arial" w:cs="Arial"/>
          <w:sz w:val="24"/>
          <w:szCs w:val="24"/>
          <w:lang w:val="es-MX"/>
        </w:rPr>
        <w:t xml:space="preserve"> ntawm </w:t>
      </w:r>
      <w:r w:rsidR="00764DD2" w:rsidRPr="008777C0">
        <w:rPr>
          <w:rFonts w:ascii="Arial" w:hAnsi="Arial" w:cs="Arial"/>
          <w:sz w:val="24"/>
          <w:szCs w:val="24"/>
          <w:lang w:val="es-MX"/>
        </w:rPr>
        <w:t>500 Luch Brown Road San Juan Bautista, CA 95045</w:t>
      </w:r>
      <w:r w:rsidR="006537F6" w:rsidRPr="008777C0">
        <w:rPr>
          <w:rFonts w:ascii="Arial" w:hAnsi="Arial" w:cs="Arial"/>
          <w:sz w:val="24"/>
          <w:szCs w:val="24"/>
          <w:lang w:val="es-MX"/>
        </w:rPr>
        <w:t xml:space="preserve">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fldSimple w:instr=" SEQ Table \* ARABIC ">
        <w:r w:rsidR="0050755D">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9C64D5F"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A21057">
              <w:rPr>
                <w:rFonts w:ascii="Arial" w:hAnsi="Arial" w:cs="Arial"/>
                <w:color w:val="000000" w:themeColor="text1"/>
                <w:sz w:val="24"/>
                <w:szCs w:val="24"/>
              </w:rPr>
              <w:t>0</w:t>
            </w:r>
          </w:p>
        </w:tc>
        <w:tc>
          <w:tcPr>
            <w:tcW w:w="1443" w:type="dxa"/>
            <w:shd w:val="clear" w:color="auto" w:fill="auto"/>
          </w:tcPr>
          <w:p w14:paraId="7D6226CF" w14:textId="736C71DC" w:rsidR="00095AAC" w:rsidRPr="005F082E" w:rsidRDefault="00A2105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EB28D87" w:rsidR="008572DA" w:rsidRPr="005F082E" w:rsidRDefault="00A21057"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489A173D" w:rsidR="00095AAC" w:rsidRPr="005F082E" w:rsidRDefault="00A21057"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933654C" w:rsidR="008572DA" w:rsidRPr="005F082E" w:rsidRDefault="00A21057"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35EBF0B" w:rsidR="00095AAC" w:rsidRPr="005F082E" w:rsidRDefault="00A21057"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13989A54" w:rsidR="008572DA" w:rsidRPr="005F082E" w:rsidRDefault="00A835E6"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07/18</w:t>
            </w:r>
          </w:p>
        </w:tc>
        <w:tc>
          <w:tcPr>
            <w:tcW w:w="900" w:type="dxa"/>
            <w:tcMar>
              <w:left w:w="86" w:type="dxa"/>
              <w:right w:w="86" w:type="dxa"/>
            </w:tcMar>
          </w:tcPr>
          <w:p w14:paraId="102D5A02" w14:textId="2482FB29" w:rsidR="008572DA" w:rsidRPr="005F082E" w:rsidRDefault="00A835E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4FFABE3" w:rsidR="008572DA" w:rsidRPr="005F082E" w:rsidRDefault="00A42A0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5D307320" w:rsidR="008572DA" w:rsidRPr="005F082E" w:rsidRDefault="00A42A0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514231C9" w:rsidR="008572DA" w:rsidRPr="005F082E" w:rsidRDefault="00A92E18" w:rsidP="00960466">
            <w:pPr>
              <w:spacing w:before="40" w:after="40"/>
              <w:jc w:val="center"/>
              <w:rPr>
                <w:rFonts w:ascii="Arial" w:hAnsi="Arial" w:cs="Arial"/>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15D4CFD" w:rsidR="00FC33C4" w:rsidRPr="005F082E" w:rsidRDefault="00A835E6"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07/18</w:t>
            </w:r>
          </w:p>
        </w:tc>
        <w:tc>
          <w:tcPr>
            <w:tcW w:w="900" w:type="dxa"/>
            <w:tcMar>
              <w:left w:w="86" w:type="dxa"/>
              <w:right w:w="86" w:type="dxa"/>
            </w:tcMar>
          </w:tcPr>
          <w:p w14:paraId="42CEE2F3" w14:textId="00948304" w:rsidR="00FC33C4" w:rsidRPr="005F082E" w:rsidRDefault="00CB2AB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3BF9891" w:rsidR="00FC33C4" w:rsidRPr="005F082E" w:rsidRDefault="00A42A0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0.31</w:t>
            </w:r>
          </w:p>
        </w:tc>
        <w:tc>
          <w:tcPr>
            <w:tcW w:w="900" w:type="dxa"/>
            <w:tcMar>
              <w:left w:w="86" w:type="dxa"/>
              <w:right w:w="86" w:type="dxa"/>
            </w:tcMar>
          </w:tcPr>
          <w:p w14:paraId="1AE57BBF" w14:textId="4FB9D794" w:rsidR="00FC33C4" w:rsidRPr="005F082E" w:rsidRDefault="00A42A0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15A28762" w:rsidR="00FC33C4" w:rsidRPr="005F082E" w:rsidRDefault="00A92E18" w:rsidP="00FC33C4">
            <w:pPr>
              <w:spacing w:before="40" w:after="40"/>
              <w:jc w:val="center"/>
              <w:rPr>
                <w:rFonts w:ascii="Arial" w:hAnsi="Arial" w:cs="Arial"/>
                <w:sz w:val="24"/>
                <w:szCs w:val="24"/>
              </w:rPr>
            </w:pPr>
            <w:r>
              <w:rPr>
                <w:rFonts w:ascii="Arial" w:hAnsi="Arial" w:cs="Arial"/>
                <w:sz w:val="24"/>
                <w:szCs w:val="24"/>
              </w:rPr>
              <w:t>A</w:t>
            </w:r>
            <w:r w:rsidR="00FC33C4" w:rsidRPr="005F082E">
              <w:rPr>
                <w:rFonts w:ascii="Arial" w:hAnsi="Arial" w:cs="Arial"/>
                <w:sz w:val="24"/>
                <w:szCs w:val="24"/>
              </w:rPr>
              <w:t>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213AAE4" w:rsidR="00684C7E" w:rsidRPr="005F082E" w:rsidRDefault="00272EA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04/00</w:t>
            </w:r>
          </w:p>
        </w:tc>
        <w:tc>
          <w:tcPr>
            <w:tcW w:w="1260" w:type="dxa"/>
            <w:tcMar>
              <w:left w:w="58" w:type="dxa"/>
              <w:right w:w="58" w:type="dxa"/>
            </w:tcMar>
          </w:tcPr>
          <w:p w14:paraId="690B0D1C" w14:textId="36CF6326" w:rsidR="00684C7E" w:rsidRPr="005F082E" w:rsidRDefault="00272EA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210</w:t>
            </w:r>
          </w:p>
        </w:tc>
        <w:tc>
          <w:tcPr>
            <w:tcW w:w="1530" w:type="dxa"/>
            <w:tcMar>
              <w:left w:w="58" w:type="dxa"/>
              <w:right w:w="58" w:type="dxa"/>
            </w:tcMar>
          </w:tcPr>
          <w:p w14:paraId="6802CC34" w14:textId="2D2EDF7D" w:rsidR="00684C7E" w:rsidRPr="005F082E" w:rsidRDefault="00272EA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23E9218E" w:rsidR="00684C7E" w:rsidRPr="005F082E" w:rsidRDefault="00272EA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04/00</w:t>
            </w:r>
          </w:p>
        </w:tc>
        <w:tc>
          <w:tcPr>
            <w:tcW w:w="1260" w:type="dxa"/>
            <w:tcMar>
              <w:left w:w="58" w:type="dxa"/>
              <w:right w:w="58" w:type="dxa"/>
            </w:tcMar>
          </w:tcPr>
          <w:p w14:paraId="5F571C45" w14:textId="628355EC" w:rsidR="00684C7E" w:rsidRPr="005F082E" w:rsidRDefault="00272EA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96</w:t>
            </w:r>
            <w:r w:rsidR="00B9635E">
              <w:rPr>
                <w:rFonts w:ascii="Arial" w:hAnsi="Arial" w:cs="Arial"/>
                <w:color w:val="000000" w:themeColor="text1"/>
                <w:sz w:val="24"/>
                <w:szCs w:val="24"/>
              </w:rPr>
              <w:t>0</w:t>
            </w:r>
          </w:p>
        </w:tc>
        <w:tc>
          <w:tcPr>
            <w:tcW w:w="1530" w:type="dxa"/>
            <w:tcMar>
              <w:left w:w="58" w:type="dxa"/>
              <w:right w:w="58" w:type="dxa"/>
            </w:tcMar>
          </w:tcPr>
          <w:p w14:paraId="2BE476FB" w14:textId="0FF35F97" w:rsidR="00684C7E" w:rsidRPr="005F082E" w:rsidRDefault="00272EA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541BBFB" w:rsidR="00512D8C" w:rsidRPr="005F082E" w:rsidRDefault="003D5B9B"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w:t>
            </w:r>
            <w:r w:rsidR="00BA11F2">
              <w:rPr>
                <w:rFonts w:ascii="Arial" w:hAnsi="Arial" w:cs="Arial"/>
                <w:color w:val="000000" w:themeColor="text1"/>
                <w:sz w:val="24"/>
                <w:szCs w:val="24"/>
              </w:rPr>
              <w:t>luoride</w:t>
            </w:r>
          </w:p>
        </w:tc>
        <w:tc>
          <w:tcPr>
            <w:tcW w:w="1440" w:type="dxa"/>
          </w:tcPr>
          <w:p w14:paraId="21F7006B" w14:textId="0866E108" w:rsidR="00512D8C" w:rsidRPr="005F082E" w:rsidRDefault="00512D8C" w:rsidP="00512D8C">
            <w:pPr>
              <w:keepNext/>
              <w:keepLines/>
              <w:spacing w:before="40" w:after="40"/>
              <w:jc w:val="center"/>
              <w:rPr>
                <w:rFonts w:ascii="Arial" w:hAnsi="Arial" w:cs="Arial"/>
                <w:color w:val="000000" w:themeColor="text1"/>
                <w:sz w:val="24"/>
                <w:szCs w:val="24"/>
              </w:rPr>
            </w:pPr>
          </w:p>
        </w:tc>
        <w:tc>
          <w:tcPr>
            <w:tcW w:w="1260" w:type="dxa"/>
          </w:tcPr>
          <w:p w14:paraId="1BD7CABC" w14:textId="247DD707" w:rsidR="00512D8C" w:rsidRPr="005F082E" w:rsidRDefault="00BA11F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.29</w:t>
            </w:r>
          </w:p>
        </w:tc>
        <w:tc>
          <w:tcPr>
            <w:tcW w:w="1530" w:type="dxa"/>
          </w:tcPr>
          <w:p w14:paraId="40895B2C" w14:textId="6332BD3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56EAC2EC" w:rsidR="00512D8C" w:rsidRPr="005F082E" w:rsidRDefault="00D36AF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4F209845" w14:textId="33990B97" w:rsidR="00512D8C" w:rsidRPr="005F082E" w:rsidRDefault="002B2D8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307E6935" w14:textId="2FC0A29C" w:rsidR="00512D8C" w:rsidRPr="00122B24" w:rsidRDefault="00BC6BF1" w:rsidP="00512D8C">
            <w:pPr>
              <w:keepNext/>
              <w:keepLines/>
              <w:spacing w:before="40" w:after="40"/>
              <w:jc w:val="center"/>
              <w:rPr>
                <w:rFonts w:ascii="Arial" w:hAnsi="Arial" w:cs="Arial"/>
                <w:color w:val="000000" w:themeColor="text1"/>
                <w:sz w:val="24"/>
                <w:szCs w:val="24"/>
              </w:rPr>
            </w:pPr>
            <w:r w:rsidRPr="00122B24">
              <w:rPr>
                <w:rFonts w:ascii="Arial" w:hAnsi="Arial" w:cs="Arial"/>
                <w:sz w:val="24"/>
                <w:szCs w:val="24"/>
              </w:rPr>
              <w:t>Erosion of natural deposits; water additive that promotes strong</w:t>
            </w:r>
            <w:r w:rsidR="00122B24" w:rsidRPr="00122B24">
              <w:rPr>
                <w:rFonts w:ascii="Arial" w:hAnsi="Arial" w:cs="Arial"/>
                <w:sz w:val="24"/>
                <w:szCs w:val="24"/>
              </w:rPr>
              <w:t xml:space="preserve"> teeth; discharge from fertilizer and aluminum factories. </w:t>
            </w:r>
          </w:p>
        </w:tc>
      </w:tr>
      <w:tr w:rsidR="00472585" w:rsidRPr="005F082E" w14:paraId="7E778FAF" w14:textId="77777777" w:rsidTr="00512D8C">
        <w:trPr>
          <w:trHeight w:val="432"/>
        </w:trPr>
        <w:tc>
          <w:tcPr>
            <w:tcW w:w="2245" w:type="dxa"/>
            <w:tcMar>
              <w:left w:w="58" w:type="dxa"/>
              <w:right w:w="58" w:type="dxa"/>
            </w:tcMar>
          </w:tcPr>
          <w:p w14:paraId="2BC454A4" w14:textId="49F8605C" w:rsidR="00472585" w:rsidRPr="005F082E" w:rsidRDefault="00BA11F2" w:rsidP="00472585">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w:t>
            </w:r>
          </w:p>
        </w:tc>
        <w:tc>
          <w:tcPr>
            <w:tcW w:w="1440" w:type="dxa"/>
          </w:tcPr>
          <w:p w14:paraId="25EFD446" w14:textId="2A431DF8" w:rsidR="00472585" w:rsidRPr="005F082E" w:rsidRDefault="00472585" w:rsidP="00472585">
            <w:pPr>
              <w:spacing w:before="40" w:after="40"/>
              <w:jc w:val="center"/>
              <w:rPr>
                <w:rFonts w:ascii="Arial" w:hAnsi="Arial" w:cs="Arial"/>
                <w:color w:val="000000" w:themeColor="text1"/>
                <w:sz w:val="24"/>
                <w:szCs w:val="24"/>
              </w:rPr>
            </w:pPr>
          </w:p>
        </w:tc>
        <w:tc>
          <w:tcPr>
            <w:tcW w:w="1260" w:type="dxa"/>
          </w:tcPr>
          <w:p w14:paraId="7CAF39D9" w14:textId="7328E88F" w:rsidR="00472585" w:rsidRPr="005F082E" w:rsidRDefault="00BA11F2" w:rsidP="004725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19</w:t>
            </w:r>
          </w:p>
        </w:tc>
        <w:tc>
          <w:tcPr>
            <w:tcW w:w="1530" w:type="dxa"/>
          </w:tcPr>
          <w:p w14:paraId="694B316A" w14:textId="5FC9C0AE" w:rsidR="00472585" w:rsidRPr="005F082E" w:rsidRDefault="00472585" w:rsidP="00472585">
            <w:pPr>
              <w:spacing w:before="40" w:after="40"/>
              <w:jc w:val="center"/>
              <w:rPr>
                <w:rFonts w:ascii="Arial" w:hAnsi="Arial" w:cs="Arial"/>
                <w:color w:val="000000" w:themeColor="text1"/>
                <w:sz w:val="24"/>
                <w:szCs w:val="24"/>
              </w:rPr>
            </w:pPr>
          </w:p>
        </w:tc>
        <w:tc>
          <w:tcPr>
            <w:tcW w:w="1170" w:type="dxa"/>
          </w:tcPr>
          <w:p w14:paraId="04B3ABD1" w14:textId="0EC561D6" w:rsidR="00472585" w:rsidRPr="005F082E" w:rsidRDefault="005902DF" w:rsidP="004725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260" w:type="dxa"/>
          </w:tcPr>
          <w:p w14:paraId="7BD33183" w14:textId="4731F4F9" w:rsidR="00472585" w:rsidRPr="005F082E" w:rsidRDefault="00C3212A" w:rsidP="004725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701F5E75" w14:textId="45EE012C" w:rsidR="00472585" w:rsidRPr="002C24D6" w:rsidRDefault="002C24D6" w:rsidP="00472585">
            <w:pPr>
              <w:spacing w:before="40" w:after="40"/>
              <w:jc w:val="center"/>
              <w:rPr>
                <w:rFonts w:ascii="Arial" w:hAnsi="Arial" w:cs="Arial"/>
                <w:color w:val="000000" w:themeColor="text1"/>
                <w:sz w:val="24"/>
                <w:szCs w:val="24"/>
              </w:rPr>
            </w:pPr>
            <w:r w:rsidRPr="002C24D6">
              <w:rPr>
                <w:rFonts w:ascii="Arial" w:hAnsi="Arial" w:cs="Arial"/>
                <w:sz w:val="24"/>
                <w:szCs w:val="24"/>
              </w:rPr>
              <w:t>Discharge from petroleum, glass, and metal refineries; erosion of natural deposits; discharge from mines and chemical manufacturers; runoff from livestock lots (feed additive)</w:t>
            </w: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5FDDA37F" w:rsidR="00086BEB" w:rsidRPr="005F082E" w:rsidRDefault="00C62792"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N/A</w:t>
            </w:r>
          </w:p>
        </w:tc>
        <w:tc>
          <w:tcPr>
            <w:tcW w:w="1440" w:type="dxa"/>
          </w:tcPr>
          <w:p w14:paraId="3AB56DE9" w14:textId="3D83A145"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1A976829"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237A017A"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48814D29"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4D3A1696"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6228AB22"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628E87E3"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13425507" w14:textId="7962E8EB"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5BE19D78"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6CA39D97"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413D6DA1"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28EA57F7"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7CC19126"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3F747C3D" w:rsidR="00086BEB" w:rsidRPr="005F082E" w:rsidRDefault="00086BEB" w:rsidP="00086BEB">
            <w:pPr>
              <w:spacing w:before="40" w:after="40"/>
              <w:ind w:left="187"/>
              <w:rPr>
                <w:rFonts w:ascii="Arial" w:hAnsi="Arial" w:cs="Arial"/>
                <w:color w:val="000000" w:themeColor="text1"/>
                <w:sz w:val="24"/>
                <w:szCs w:val="24"/>
              </w:rPr>
            </w:pPr>
          </w:p>
        </w:tc>
        <w:tc>
          <w:tcPr>
            <w:tcW w:w="1440" w:type="dxa"/>
          </w:tcPr>
          <w:p w14:paraId="6AB05BED" w14:textId="6D8FC48E"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B7AB573"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56349D13"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6B6D2BC2"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4A20E7E5"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11000DDF"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3E04E1" w:rsidRPr="005F082E" w14:paraId="09116D09" w14:textId="77777777" w:rsidTr="001F7181">
        <w:trPr>
          <w:trHeight w:val="432"/>
        </w:trPr>
        <w:tc>
          <w:tcPr>
            <w:tcW w:w="2245" w:type="dxa"/>
          </w:tcPr>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3E04E1" w:rsidRPr="00D0174D" w14:paraId="7C5D7566" w14:textId="77777777" w:rsidTr="001F3B23">
              <w:trPr>
                <w:trHeight w:val="432"/>
              </w:trPr>
              <w:tc>
                <w:tcPr>
                  <w:tcW w:w="2245" w:type="dxa"/>
                </w:tcPr>
                <w:p w14:paraId="4376CEA2" w14:textId="77777777" w:rsidR="003E04E1" w:rsidRPr="00D0174D" w:rsidRDefault="003E04E1" w:rsidP="003E04E1">
                  <w:pPr>
                    <w:spacing w:before="40" w:after="40"/>
                    <w:ind w:left="187"/>
                    <w:rPr>
                      <w:rFonts w:ascii="Arial" w:hAnsi="Arial" w:cs="Arial"/>
                      <w:color w:val="000000" w:themeColor="text1"/>
                      <w:sz w:val="24"/>
                      <w:szCs w:val="24"/>
                    </w:rPr>
                  </w:pPr>
                  <w:r w:rsidRPr="00D0174D">
                    <w:rPr>
                      <w:rFonts w:ascii="Arial" w:hAnsi="Arial" w:cs="Arial"/>
                      <w:color w:val="000000" w:themeColor="text1"/>
                      <w:sz w:val="24"/>
                      <w:szCs w:val="24"/>
                    </w:rPr>
                    <w:t>N/A</w:t>
                  </w:r>
                </w:p>
              </w:tc>
              <w:tc>
                <w:tcPr>
                  <w:tcW w:w="1440" w:type="dxa"/>
                </w:tcPr>
                <w:p w14:paraId="3FE1F98A" w14:textId="77777777" w:rsidR="003E04E1" w:rsidRPr="00D0174D" w:rsidRDefault="003E04E1" w:rsidP="003E04E1">
                  <w:pPr>
                    <w:spacing w:before="40" w:after="40"/>
                    <w:rPr>
                      <w:rFonts w:ascii="Arial" w:hAnsi="Arial" w:cs="Arial"/>
                      <w:color w:val="000000" w:themeColor="text1"/>
                      <w:sz w:val="24"/>
                      <w:szCs w:val="24"/>
                    </w:rPr>
                  </w:pPr>
                </w:p>
              </w:tc>
              <w:tc>
                <w:tcPr>
                  <w:tcW w:w="1260" w:type="dxa"/>
                </w:tcPr>
                <w:p w14:paraId="5B2EF10F" w14:textId="77777777" w:rsidR="003E04E1" w:rsidRPr="00D0174D" w:rsidRDefault="003E04E1" w:rsidP="003E04E1">
                  <w:pPr>
                    <w:spacing w:before="40" w:after="40"/>
                    <w:rPr>
                      <w:rFonts w:ascii="Arial" w:hAnsi="Arial" w:cs="Arial"/>
                      <w:color w:val="000000" w:themeColor="text1"/>
                      <w:sz w:val="24"/>
                      <w:szCs w:val="24"/>
                    </w:rPr>
                  </w:pPr>
                </w:p>
              </w:tc>
              <w:tc>
                <w:tcPr>
                  <w:tcW w:w="1530" w:type="dxa"/>
                </w:tcPr>
                <w:p w14:paraId="32E2A2B1" w14:textId="77777777" w:rsidR="003E04E1" w:rsidRPr="00D0174D" w:rsidRDefault="003E04E1" w:rsidP="003E04E1">
                  <w:pPr>
                    <w:spacing w:before="40" w:after="40"/>
                    <w:rPr>
                      <w:rFonts w:ascii="Arial" w:hAnsi="Arial" w:cs="Arial"/>
                      <w:color w:val="000000" w:themeColor="text1"/>
                      <w:sz w:val="24"/>
                      <w:szCs w:val="24"/>
                    </w:rPr>
                  </w:pPr>
                </w:p>
              </w:tc>
              <w:tc>
                <w:tcPr>
                  <w:tcW w:w="900" w:type="dxa"/>
                </w:tcPr>
                <w:p w14:paraId="3B883CC3" w14:textId="77777777" w:rsidR="003E04E1" w:rsidRPr="00D0174D" w:rsidRDefault="003E04E1" w:rsidP="003E04E1">
                  <w:pPr>
                    <w:spacing w:before="40" w:after="40"/>
                    <w:rPr>
                      <w:rFonts w:ascii="Arial" w:hAnsi="Arial" w:cs="Arial"/>
                      <w:color w:val="000000" w:themeColor="text1"/>
                      <w:sz w:val="24"/>
                      <w:szCs w:val="24"/>
                    </w:rPr>
                  </w:pPr>
                </w:p>
              </w:tc>
              <w:tc>
                <w:tcPr>
                  <w:tcW w:w="1170" w:type="dxa"/>
                </w:tcPr>
                <w:p w14:paraId="748FE438" w14:textId="77777777" w:rsidR="003E04E1" w:rsidRPr="00D0174D" w:rsidRDefault="003E04E1" w:rsidP="003E04E1">
                  <w:pPr>
                    <w:spacing w:before="40" w:after="40"/>
                    <w:rPr>
                      <w:rFonts w:ascii="Arial" w:hAnsi="Arial" w:cs="Arial"/>
                      <w:color w:val="000000" w:themeColor="text1"/>
                      <w:sz w:val="24"/>
                      <w:szCs w:val="24"/>
                    </w:rPr>
                  </w:pPr>
                </w:p>
              </w:tc>
              <w:tc>
                <w:tcPr>
                  <w:tcW w:w="2291" w:type="dxa"/>
                </w:tcPr>
                <w:p w14:paraId="4F334150" w14:textId="77777777" w:rsidR="003E04E1" w:rsidRPr="00D0174D" w:rsidRDefault="003E04E1" w:rsidP="003E04E1">
                  <w:pPr>
                    <w:spacing w:before="40" w:after="40"/>
                    <w:rPr>
                      <w:rFonts w:ascii="Arial" w:hAnsi="Arial" w:cs="Arial"/>
                      <w:color w:val="000000" w:themeColor="text1"/>
                      <w:sz w:val="24"/>
                      <w:szCs w:val="24"/>
                    </w:rPr>
                  </w:pPr>
                </w:p>
              </w:tc>
            </w:tr>
          </w:tbl>
          <w:p w14:paraId="18023788" w14:textId="6F1385EA" w:rsidR="003E04E1" w:rsidRPr="005F082E" w:rsidRDefault="003E04E1" w:rsidP="003E04E1">
            <w:pPr>
              <w:spacing w:before="40" w:after="40"/>
              <w:rPr>
                <w:rFonts w:ascii="Arial" w:hAnsi="Arial" w:cs="Arial"/>
                <w:color w:val="FFFFFF" w:themeColor="background1"/>
                <w:sz w:val="24"/>
                <w:szCs w:val="24"/>
              </w:rPr>
            </w:pPr>
          </w:p>
        </w:tc>
        <w:tc>
          <w:tcPr>
            <w:tcW w:w="1440" w:type="dxa"/>
          </w:tcPr>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3E04E1" w:rsidRPr="00D0174D" w14:paraId="205604F8" w14:textId="77777777" w:rsidTr="001F3B23">
              <w:trPr>
                <w:trHeight w:val="432"/>
              </w:trPr>
              <w:tc>
                <w:tcPr>
                  <w:tcW w:w="2245" w:type="dxa"/>
                </w:tcPr>
                <w:p w14:paraId="286DB401" w14:textId="72D5EFC1" w:rsidR="003E04E1" w:rsidRPr="00D0174D" w:rsidRDefault="003E04E1" w:rsidP="003E04E1">
                  <w:pPr>
                    <w:spacing w:before="40" w:after="40"/>
                    <w:ind w:left="187"/>
                    <w:rPr>
                      <w:rFonts w:ascii="Arial" w:hAnsi="Arial" w:cs="Arial"/>
                      <w:color w:val="000000" w:themeColor="text1"/>
                      <w:sz w:val="24"/>
                      <w:szCs w:val="24"/>
                    </w:rPr>
                  </w:pPr>
                </w:p>
              </w:tc>
              <w:tc>
                <w:tcPr>
                  <w:tcW w:w="1440" w:type="dxa"/>
                </w:tcPr>
                <w:p w14:paraId="139F5E36" w14:textId="77777777" w:rsidR="003E04E1" w:rsidRPr="00D0174D" w:rsidRDefault="003E04E1" w:rsidP="003E04E1">
                  <w:pPr>
                    <w:spacing w:before="40" w:after="40"/>
                    <w:rPr>
                      <w:rFonts w:ascii="Arial" w:hAnsi="Arial" w:cs="Arial"/>
                      <w:color w:val="000000" w:themeColor="text1"/>
                      <w:sz w:val="24"/>
                      <w:szCs w:val="24"/>
                    </w:rPr>
                  </w:pPr>
                </w:p>
              </w:tc>
              <w:tc>
                <w:tcPr>
                  <w:tcW w:w="1260" w:type="dxa"/>
                </w:tcPr>
                <w:p w14:paraId="63EDFAE8" w14:textId="77777777" w:rsidR="003E04E1" w:rsidRPr="00D0174D" w:rsidRDefault="003E04E1" w:rsidP="003E04E1">
                  <w:pPr>
                    <w:spacing w:before="40" w:after="40"/>
                    <w:rPr>
                      <w:rFonts w:ascii="Arial" w:hAnsi="Arial" w:cs="Arial"/>
                      <w:color w:val="000000" w:themeColor="text1"/>
                      <w:sz w:val="24"/>
                      <w:szCs w:val="24"/>
                    </w:rPr>
                  </w:pPr>
                </w:p>
              </w:tc>
              <w:tc>
                <w:tcPr>
                  <w:tcW w:w="1530" w:type="dxa"/>
                </w:tcPr>
                <w:p w14:paraId="3BBF8673" w14:textId="77777777" w:rsidR="003E04E1" w:rsidRPr="00D0174D" w:rsidRDefault="003E04E1" w:rsidP="003E04E1">
                  <w:pPr>
                    <w:spacing w:before="40" w:after="40"/>
                    <w:rPr>
                      <w:rFonts w:ascii="Arial" w:hAnsi="Arial" w:cs="Arial"/>
                      <w:color w:val="000000" w:themeColor="text1"/>
                      <w:sz w:val="24"/>
                      <w:szCs w:val="24"/>
                    </w:rPr>
                  </w:pPr>
                </w:p>
              </w:tc>
              <w:tc>
                <w:tcPr>
                  <w:tcW w:w="900" w:type="dxa"/>
                </w:tcPr>
                <w:p w14:paraId="3D95C065" w14:textId="77777777" w:rsidR="003E04E1" w:rsidRPr="00D0174D" w:rsidRDefault="003E04E1" w:rsidP="003E04E1">
                  <w:pPr>
                    <w:spacing w:before="40" w:after="40"/>
                    <w:rPr>
                      <w:rFonts w:ascii="Arial" w:hAnsi="Arial" w:cs="Arial"/>
                      <w:color w:val="000000" w:themeColor="text1"/>
                      <w:sz w:val="24"/>
                      <w:szCs w:val="24"/>
                    </w:rPr>
                  </w:pPr>
                </w:p>
              </w:tc>
              <w:tc>
                <w:tcPr>
                  <w:tcW w:w="1170" w:type="dxa"/>
                </w:tcPr>
                <w:p w14:paraId="3502BBA2" w14:textId="77777777" w:rsidR="003E04E1" w:rsidRPr="00D0174D" w:rsidRDefault="003E04E1" w:rsidP="003E04E1">
                  <w:pPr>
                    <w:spacing w:before="40" w:after="40"/>
                    <w:rPr>
                      <w:rFonts w:ascii="Arial" w:hAnsi="Arial" w:cs="Arial"/>
                      <w:color w:val="000000" w:themeColor="text1"/>
                      <w:sz w:val="24"/>
                      <w:szCs w:val="24"/>
                    </w:rPr>
                  </w:pPr>
                </w:p>
              </w:tc>
              <w:tc>
                <w:tcPr>
                  <w:tcW w:w="2291" w:type="dxa"/>
                </w:tcPr>
                <w:p w14:paraId="44E500A1" w14:textId="77777777" w:rsidR="003E04E1" w:rsidRPr="00D0174D" w:rsidRDefault="003E04E1" w:rsidP="003E04E1">
                  <w:pPr>
                    <w:spacing w:before="40" w:after="40"/>
                    <w:rPr>
                      <w:rFonts w:ascii="Arial" w:hAnsi="Arial" w:cs="Arial"/>
                      <w:color w:val="000000" w:themeColor="text1"/>
                      <w:sz w:val="24"/>
                      <w:szCs w:val="24"/>
                    </w:rPr>
                  </w:pPr>
                </w:p>
              </w:tc>
            </w:tr>
          </w:tbl>
          <w:p w14:paraId="28190B3D" w14:textId="56892551" w:rsidR="003E04E1" w:rsidRPr="005F082E" w:rsidRDefault="003E04E1" w:rsidP="003E04E1">
            <w:pPr>
              <w:spacing w:before="40" w:after="40"/>
              <w:jc w:val="center"/>
              <w:rPr>
                <w:rFonts w:ascii="Arial" w:hAnsi="Arial" w:cs="Arial"/>
                <w:color w:val="FFFFFF" w:themeColor="background1"/>
                <w:sz w:val="24"/>
                <w:szCs w:val="24"/>
              </w:rPr>
            </w:pPr>
          </w:p>
        </w:tc>
        <w:tc>
          <w:tcPr>
            <w:tcW w:w="1350" w:type="dxa"/>
          </w:tcPr>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3E04E1" w:rsidRPr="00D0174D" w14:paraId="060F8AB3" w14:textId="77777777" w:rsidTr="001F3B23">
              <w:trPr>
                <w:trHeight w:val="432"/>
              </w:trPr>
              <w:tc>
                <w:tcPr>
                  <w:tcW w:w="2245" w:type="dxa"/>
                </w:tcPr>
                <w:p w14:paraId="1F0967D3" w14:textId="2F01CB03" w:rsidR="003E04E1" w:rsidRPr="00D0174D" w:rsidRDefault="003E04E1" w:rsidP="003E04E1">
                  <w:pPr>
                    <w:spacing w:before="40" w:after="40"/>
                    <w:ind w:left="187"/>
                    <w:rPr>
                      <w:rFonts w:ascii="Arial" w:hAnsi="Arial" w:cs="Arial"/>
                      <w:color w:val="000000" w:themeColor="text1"/>
                      <w:sz w:val="24"/>
                      <w:szCs w:val="24"/>
                    </w:rPr>
                  </w:pPr>
                </w:p>
              </w:tc>
              <w:tc>
                <w:tcPr>
                  <w:tcW w:w="1440" w:type="dxa"/>
                </w:tcPr>
                <w:p w14:paraId="46E0D94D" w14:textId="77777777" w:rsidR="003E04E1" w:rsidRPr="00D0174D" w:rsidRDefault="003E04E1" w:rsidP="003E04E1">
                  <w:pPr>
                    <w:spacing w:before="40" w:after="40"/>
                    <w:rPr>
                      <w:rFonts w:ascii="Arial" w:hAnsi="Arial" w:cs="Arial"/>
                      <w:color w:val="000000" w:themeColor="text1"/>
                      <w:sz w:val="24"/>
                      <w:szCs w:val="24"/>
                    </w:rPr>
                  </w:pPr>
                </w:p>
              </w:tc>
              <w:tc>
                <w:tcPr>
                  <w:tcW w:w="1260" w:type="dxa"/>
                </w:tcPr>
                <w:p w14:paraId="3AFD3C09" w14:textId="77777777" w:rsidR="003E04E1" w:rsidRPr="00D0174D" w:rsidRDefault="003E04E1" w:rsidP="003E04E1">
                  <w:pPr>
                    <w:spacing w:before="40" w:after="40"/>
                    <w:rPr>
                      <w:rFonts w:ascii="Arial" w:hAnsi="Arial" w:cs="Arial"/>
                      <w:color w:val="000000" w:themeColor="text1"/>
                      <w:sz w:val="24"/>
                      <w:szCs w:val="24"/>
                    </w:rPr>
                  </w:pPr>
                </w:p>
              </w:tc>
              <w:tc>
                <w:tcPr>
                  <w:tcW w:w="1530" w:type="dxa"/>
                </w:tcPr>
                <w:p w14:paraId="1FF4EFAD" w14:textId="77777777" w:rsidR="003E04E1" w:rsidRPr="00D0174D" w:rsidRDefault="003E04E1" w:rsidP="003E04E1">
                  <w:pPr>
                    <w:spacing w:before="40" w:after="40"/>
                    <w:rPr>
                      <w:rFonts w:ascii="Arial" w:hAnsi="Arial" w:cs="Arial"/>
                      <w:color w:val="000000" w:themeColor="text1"/>
                      <w:sz w:val="24"/>
                      <w:szCs w:val="24"/>
                    </w:rPr>
                  </w:pPr>
                </w:p>
              </w:tc>
              <w:tc>
                <w:tcPr>
                  <w:tcW w:w="900" w:type="dxa"/>
                </w:tcPr>
                <w:p w14:paraId="129B817D" w14:textId="77777777" w:rsidR="003E04E1" w:rsidRPr="00D0174D" w:rsidRDefault="003E04E1" w:rsidP="003E04E1">
                  <w:pPr>
                    <w:spacing w:before="40" w:after="40"/>
                    <w:rPr>
                      <w:rFonts w:ascii="Arial" w:hAnsi="Arial" w:cs="Arial"/>
                      <w:color w:val="000000" w:themeColor="text1"/>
                      <w:sz w:val="24"/>
                      <w:szCs w:val="24"/>
                    </w:rPr>
                  </w:pPr>
                </w:p>
              </w:tc>
              <w:tc>
                <w:tcPr>
                  <w:tcW w:w="1170" w:type="dxa"/>
                </w:tcPr>
                <w:p w14:paraId="72C35061" w14:textId="77777777" w:rsidR="003E04E1" w:rsidRPr="00D0174D" w:rsidRDefault="003E04E1" w:rsidP="003E04E1">
                  <w:pPr>
                    <w:spacing w:before="40" w:after="40"/>
                    <w:rPr>
                      <w:rFonts w:ascii="Arial" w:hAnsi="Arial" w:cs="Arial"/>
                      <w:color w:val="000000" w:themeColor="text1"/>
                      <w:sz w:val="24"/>
                      <w:szCs w:val="24"/>
                    </w:rPr>
                  </w:pPr>
                </w:p>
              </w:tc>
              <w:tc>
                <w:tcPr>
                  <w:tcW w:w="2291" w:type="dxa"/>
                </w:tcPr>
                <w:p w14:paraId="49EF8D60" w14:textId="77777777" w:rsidR="003E04E1" w:rsidRPr="00D0174D" w:rsidRDefault="003E04E1" w:rsidP="003E04E1">
                  <w:pPr>
                    <w:spacing w:before="40" w:after="40"/>
                    <w:rPr>
                      <w:rFonts w:ascii="Arial" w:hAnsi="Arial" w:cs="Arial"/>
                      <w:color w:val="000000" w:themeColor="text1"/>
                      <w:sz w:val="24"/>
                      <w:szCs w:val="24"/>
                    </w:rPr>
                  </w:pPr>
                </w:p>
              </w:tc>
            </w:tr>
          </w:tbl>
          <w:p w14:paraId="63D0EACA" w14:textId="09E94F05" w:rsidR="003E04E1" w:rsidRPr="005F082E" w:rsidRDefault="003E04E1" w:rsidP="003E04E1">
            <w:pPr>
              <w:spacing w:before="40" w:after="40"/>
              <w:rPr>
                <w:rFonts w:ascii="Arial" w:hAnsi="Arial" w:cs="Arial"/>
                <w:color w:val="FFFFFF" w:themeColor="background1"/>
                <w:sz w:val="24"/>
                <w:szCs w:val="24"/>
              </w:rPr>
            </w:pPr>
          </w:p>
        </w:tc>
        <w:tc>
          <w:tcPr>
            <w:tcW w:w="1530" w:type="dxa"/>
          </w:tcPr>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3E04E1" w:rsidRPr="00D0174D" w14:paraId="04536BDB" w14:textId="77777777" w:rsidTr="001F3B23">
              <w:trPr>
                <w:trHeight w:val="432"/>
              </w:trPr>
              <w:tc>
                <w:tcPr>
                  <w:tcW w:w="2245" w:type="dxa"/>
                </w:tcPr>
                <w:p w14:paraId="1D489AF2" w14:textId="1C8B81DD" w:rsidR="003E04E1" w:rsidRPr="00D0174D" w:rsidRDefault="003E04E1" w:rsidP="003E04E1">
                  <w:pPr>
                    <w:spacing w:before="40" w:after="40"/>
                    <w:ind w:left="187"/>
                    <w:rPr>
                      <w:rFonts w:ascii="Arial" w:hAnsi="Arial" w:cs="Arial"/>
                      <w:color w:val="000000" w:themeColor="text1"/>
                      <w:sz w:val="24"/>
                      <w:szCs w:val="24"/>
                    </w:rPr>
                  </w:pPr>
                </w:p>
              </w:tc>
              <w:tc>
                <w:tcPr>
                  <w:tcW w:w="1440" w:type="dxa"/>
                </w:tcPr>
                <w:p w14:paraId="056CE5F2" w14:textId="77777777" w:rsidR="003E04E1" w:rsidRPr="00D0174D" w:rsidRDefault="003E04E1" w:rsidP="003E04E1">
                  <w:pPr>
                    <w:spacing w:before="40" w:after="40"/>
                    <w:rPr>
                      <w:rFonts w:ascii="Arial" w:hAnsi="Arial" w:cs="Arial"/>
                      <w:color w:val="000000" w:themeColor="text1"/>
                      <w:sz w:val="24"/>
                      <w:szCs w:val="24"/>
                    </w:rPr>
                  </w:pPr>
                </w:p>
              </w:tc>
              <w:tc>
                <w:tcPr>
                  <w:tcW w:w="1260" w:type="dxa"/>
                </w:tcPr>
                <w:p w14:paraId="3DBE38F3" w14:textId="77777777" w:rsidR="003E04E1" w:rsidRPr="00D0174D" w:rsidRDefault="003E04E1" w:rsidP="003E04E1">
                  <w:pPr>
                    <w:spacing w:before="40" w:after="40"/>
                    <w:rPr>
                      <w:rFonts w:ascii="Arial" w:hAnsi="Arial" w:cs="Arial"/>
                      <w:color w:val="000000" w:themeColor="text1"/>
                      <w:sz w:val="24"/>
                      <w:szCs w:val="24"/>
                    </w:rPr>
                  </w:pPr>
                </w:p>
              </w:tc>
              <w:tc>
                <w:tcPr>
                  <w:tcW w:w="1530" w:type="dxa"/>
                </w:tcPr>
                <w:p w14:paraId="459B996B" w14:textId="77777777" w:rsidR="003E04E1" w:rsidRPr="00D0174D" w:rsidRDefault="003E04E1" w:rsidP="003E04E1">
                  <w:pPr>
                    <w:spacing w:before="40" w:after="40"/>
                    <w:rPr>
                      <w:rFonts w:ascii="Arial" w:hAnsi="Arial" w:cs="Arial"/>
                      <w:color w:val="000000" w:themeColor="text1"/>
                      <w:sz w:val="24"/>
                      <w:szCs w:val="24"/>
                    </w:rPr>
                  </w:pPr>
                </w:p>
              </w:tc>
              <w:tc>
                <w:tcPr>
                  <w:tcW w:w="900" w:type="dxa"/>
                </w:tcPr>
                <w:p w14:paraId="7D598139" w14:textId="77777777" w:rsidR="003E04E1" w:rsidRPr="00D0174D" w:rsidRDefault="003E04E1" w:rsidP="003E04E1">
                  <w:pPr>
                    <w:spacing w:before="40" w:after="40"/>
                    <w:rPr>
                      <w:rFonts w:ascii="Arial" w:hAnsi="Arial" w:cs="Arial"/>
                      <w:color w:val="000000" w:themeColor="text1"/>
                      <w:sz w:val="24"/>
                      <w:szCs w:val="24"/>
                    </w:rPr>
                  </w:pPr>
                </w:p>
              </w:tc>
              <w:tc>
                <w:tcPr>
                  <w:tcW w:w="1170" w:type="dxa"/>
                </w:tcPr>
                <w:p w14:paraId="6DBF625D" w14:textId="77777777" w:rsidR="003E04E1" w:rsidRPr="00D0174D" w:rsidRDefault="003E04E1" w:rsidP="003E04E1">
                  <w:pPr>
                    <w:spacing w:before="40" w:after="40"/>
                    <w:rPr>
                      <w:rFonts w:ascii="Arial" w:hAnsi="Arial" w:cs="Arial"/>
                      <w:color w:val="000000" w:themeColor="text1"/>
                      <w:sz w:val="24"/>
                      <w:szCs w:val="24"/>
                    </w:rPr>
                  </w:pPr>
                </w:p>
              </w:tc>
              <w:tc>
                <w:tcPr>
                  <w:tcW w:w="2291" w:type="dxa"/>
                </w:tcPr>
                <w:p w14:paraId="622D70F6" w14:textId="77777777" w:rsidR="003E04E1" w:rsidRPr="00D0174D" w:rsidRDefault="003E04E1" w:rsidP="003E04E1">
                  <w:pPr>
                    <w:spacing w:before="40" w:after="40"/>
                    <w:rPr>
                      <w:rFonts w:ascii="Arial" w:hAnsi="Arial" w:cs="Arial"/>
                      <w:color w:val="000000" w:themeColor="text1"/>
                      <w:sz w:val="24"/>
                      <w:szCs w:val="24"/>
                    </w:rPr>
                  </w:pPr>
                </w:p>
              </w:tc>
            </w:tr>
          </w:tbl>
          <w:p w14:paraId="60CC3A19" w14:textId="2D6B56AF" w:rsidR="003E04E1" w:rsidRPr="005F082E" w:rsidRDefault="003E04E1" w:rsidP="003E04E1">
            <w:pPr>
              <w:spacing w:before="40" w:after="40"/>
              <w:jc w:val="center"/>
              <w:rPr>
                <w:rFonts w:ascii="Arial" w:hAnsi="Arial" w:cs="Arial"/>
                <w:color w:val="FFFFFF" w:themeColor="background1"/>
                <w:sz w:val="24"/>
                <w:szCs w:val="24"/>
              </w:rPr>
            </w:pPr>
          </w:p>
        </w:tc>
        <w:tc>
          <w:tcPr>
            <w:tcW w:w="1800" w:type="dxa"/>
          </w:tcPr>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3E04E1" w:rsidRPr="00D0174D" w14:paraId="3BCC5C6D" w14:textId="77777777" w:rsidTr="001F3B23">
              <w:trPr>
                <w:trHeight w:val="432"/>
              </w:trPr>
              <w:tc>
                <w:tcPr>
                  <w:tcW w:w="2245" w:type="dxa"/>
                </w:tcPr>
                <w:p w14:paraId="0F5D65E9" w14:textId="52478378" w:rsidR="003E04E1" w:rsidRPr="00D0174D" w:rsidRDefault="003E04E1" w:rsidP="003E04E1">
                  <w:pPr>
                    <w:spacing w:before="40" w:after="40"/>
                    <w:ind w:left="187"/>
                    <w:rPr>
                      <w:rFonts w:ascii="Arial" w:hAnsi="Arial" w:cs="Arial"/>
                      <w:color w:val="000000" w:themeColor="text1"/>
                      <w:sz w:val="24"/>
                      <w:szCs w:val="24"/>
                    </w:rPr>
                  </w:pPr>
                </w:p>
              </w:tc>
              <w:tc>
                <w:tcPr>
                  <w:tcW w:w="1440" w:type="dxa"/>
                </w:tcPr>
                <w:p w14:paraId="0D1B5BB6" w14:textId="77777777" w:rsidR="003E04E1" w:rsidRPr="00D0174D" w:rsidRDefault="003E04E1" w:rsidP="003E04E1">
                  <w:pPr>
                    <w:spacing w:before="40" w:after="40"/>
                    <w:rPr>
                      <w:rFonts w:ascii="Arial" w:hAnsi="Arial" w:cs="Arial"/>
                      <w:color w:val="000000" w:themeColor="text1"/>
                      <w:sz w:val="24"/>
                      <w:szCs w:val="24"/>
                    </w:rPr>
                  </w:pPr>
                </w:p>
              </w:tc>
              <w:tc>
                <w:tcPr>
                  <w:tcW w:w="1260" w:type="dxa"/>
                </w:tcPr>
                <w:p w14:paraId="6D9A1434" w14:textId="77777777" w:rsidR="003E04E1" w:rsidRPr="00D0174D" w:rsidRDefault="003E04E1" w:rsidP="003E04E1">
                  <w:pPr>
                    <w:spacing w:before="40" w:after="40"/>
                    <w:rPr>
                      <w:rFonts w:ascii="Arial" w:hAnsi="Arial" w:cs="Arial"/>
                      <w:color w:val="000000" w:themeColor="text1"/>
                      <w:sz w:val="24"/>
                      <w:szCs w:val="24"/>
                    </w:rPr>
                  </w:pPr>
                </w:p>
              </w:tc>
              <w:tc>
                <w:tcPr>
                  <w:tcW w:w="1530" w:type="dxa"/>
                </w:tcPr>
                <w:p w14:paraId="4B060CD8" w14:textId="77777777" w:rsidR="003E04E1" w:rsidRPr="00D0174D" w:rsidRDefault="003E04E1" w:rsidP="003E04E1">
                  <w:pPr>
                    <w:spacing w:before="40" w:after="40"/>
                    <w:rPr>
                      <w:rFonts w:ascii="Arial" w:hAnsi="Arial" w:cs="Arial"/>
                      <w:color w:val="000000" w:themeColor="text1"/>
                      <w:sz w:val="24"/>
                      <w:szCs w:val="24"/>
                    </w:rPr>
                  </w:pPr>
                </w:p>
              </w:tc>
              <w:tc>
                <w:tcPr>
                  <w:tcW w:w="900" w:type="dxa"/>
                </w:tcPr>
                <w:p w14:paraId="4227A158" w14:textId="77777777" w:rsidR="003E04E1" w:rsidRPr="00D0174D" w:rsidRDefault="003E04E1" w:rsidP="003E04E1">
                  <w:pPr>
                    <w:spacing w:before="40" w:after="40"/>
                    <w:rPr>
                      <w:rFonts w:ascii="Arial" w:hAnsi="Arial" w:cs="Arial"/>
                      <w:color w:val="000000" w:themeColor="text1"/>
                      <w:sz w:val="24"/>
                      <w:szCs w:val="24"/>
                    </w:rPr>
                  </w:pPr>
                </w:p>
              </w:tc>
              <w:tc>
                <w:tcPr>
                  <w:tcW w:w="1170" w:type="dxa"/>
                </w:tcPr>
                <w:p w14:paraId="056595DF" w14:textId="77777777" w:rsidR="003E04E1" w:rsidRPr="00D0174D" w:rsidRDefault="003E04E1" w:rsidP="003E04E1">
                  <w:pPr>
                    <w:spacing w:before="40" w:after="40"/>
                    <w:rPr>
                      <w:rFonts w:ascii="Arial" w:hAnsi="Arial" w:cs="Arial"/>
                      <w:color w:val="000000" w:themeColor="text1"/>
                      <w:sz w:val="24"/>
                      <w:szCs w:val="24"/>
                    </w:rPr>
                  </w:pPr>
                </w:p>
              </w:tc>
              <w:tc>
                <w:tcPr>
                  <w:tcW w:w="2291" w:type="dxa"/>
                </w:tcPr>
                <w:p w14:paraId="25334AE1" w14:textId="77777777" w:rsidR="003E04E1" w:rsidRPr="00D0174D" w:rsidRDefault="003E04E1" w:rsidP="003E04E1">
                  <w:pPr>
                    <w:spacing w:before="40" w:after="40"/>
                    <w:rPr>
                      <w:rFonts w:ascii="Arial" w:hAnsi="Arial" w:cs="Arial"/>
                      <w:color w:val="000000" w:themeColor="text1"/>
                      <w:sz w:val="24"/>
                      <w:szCs w:val="24"/>
                    </w:rPr>
                  </w:pPr>
                </w:p>
              </w:tc>
            </w:tr>
          </w:tbl>
          <w:p w14:paraId="15DDAE72" w14:textId="7BA96A98" w:rsidR="003E04E1" w:rsidRPr="005F082E" w:rsidRDefault="003E04E1" w:rsidP="003E04E1">
            <w:pPr>
              <w:spacing w:before="40" w:after="40"/>
              <w:jc w:val="center"/>
              <w:rPr>
                <w:rFonts w:ascii="Arial" w:hAnsi="Arial" w:cs="Arial"/>
                <w:color w:val="FFFFFF" w:themeColor="background1"/>
                <w:sz w:val="24"/>
                <w:szCs w:val="24"/>
              </w:rPr>
            </w:pPr>
          </w:p>
        </w:tc>
        <w:tc>
          <w:tcPr>
            <w:tcW w:w="2471" w:type="dxa"/>
          </w:tcPr>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3E04E1" w:rsidRPr="00D0174D" w14:paraId="440F9561" w14:textId="77777777" w:rsidTr="001F3B23">
              <w:trPr>
                <w:trHeight w:val="432"/>
              </w:trPr>
              <w:tc>
                <w:tcPr>
                  <w:tcW w:w="2245" w:type="dxa"/>
                </w:tcPr>
                <w:p w14:paraId="2A028E67" w14:textId="0ACC14D2" w:rsidR="003E04E1" w:rsidRPr="00D0174D" w:rsidRDefault="003E04E1" w:rsidP="003E04E1">
                  <w:pPr>
                    <w:spacing w:before="40" w:after="40"/>
                    <w:ind w:left="187"/>
                    <w:rPr>
                      <w:rFonts w:ascii="Arial" w:hAnsi="Arial" w:cs="Arial"/>
                      <w:color w:val="000000" w:themeColor="text1"/>
                      <w:sz w:val="24"/>
                      <w:szCs w:val="24"/>
                    </w:rPr>
                  </w:pPr>
                </w:p>
              </w:tc>
              <w:tc>
                <w:tcPr>
                  <w:tcW w:w="1440" w:type="dxa"/>
                </w:tcPr>
                <w:p w14:paraId="3F1DBFDD" w14:textId="77777777" w:rsidR="003E04E1" w:rsidRPr="00D0174D" w:rsidRDefault="003E04E1" w:rsidP="003E04E1">
                  <w:pPr>
                    <w:spacing w:before="40" w:after="40"/>
                    <w:rPr>
                      <w:rFonts w:ascii="Arial" w:hAnsi="Arial" w:cs="Arial"/>
                      <w:color w:val="000000" w:themeColor="text1"/>
                      <w:sz w:val="24"/>
                      <w:szCs w:val="24"/>
                    </w:rPr>
                  </w:pPr>
                </w:p>
              </w:tc>
              <w:tc>
                <w:tcPr>
                  <w:tcW w:w="1260" w:type="dxa"/>
                </w:tcPr>
                <w:p w14:paraId="73564ED5" w14:textId="77777777" w:rsidR="003E04E1" w:rsidRPr="00D0174D" w:rsidRDefault="003E04E1" w:rsidP="003E04E1">
                  <w:pPr>
                    <w:spacing w:before="40" w:after="40"/>
                    <w:rPr>
                      <w:rFonts w:ascii="Arial" w:hAnsi="Arial" w:cs="Arial"/>
                      <w:color w:val="000000" w:themeColor="text1"/>
                      <w:sz w:val="24"/>
                      <w:szCs w:val="24"/>
                    </w:rPr>
                  </w:pPr>
                </w:p>
              </w:tc>
              <w:tc>
                <w:tcPr>
                  <w:tcW w:w="1530" w:type="dxa"/>
                </w:tcPr>
                <w:p w14:paraId="511B4181" w14:textId="77777777" w:rsidR="003E04E1" w:rsidRPr="00D0174D" w:rsidRDefault="003E04E1" w:rsidP="003E04E1">
                  <w:pPr>
                    <w:spacing w:before="40" w:after="40"/>
                    <w:rPr>
                      <w:rFonts w:ascii="Arial" w:hAnsi="Arial" w:cs="Arial"/>
                      <w:color w:val="000000" w:themeColor="text1"/>
                      <w:sz w:val="24"/>
                      <w:szCs w:val="24"/>
                    </w:rPr>
                  </w:pPr>
                </w:p>
              </w:tc>
              <w:tc>
                <w:tcPr>
                  <w:tcW w:w="900" w:type="dxa"/>
                </w:tcPr>
                <w:p w14:paraId="1DACE315" w14:textId="77777777" w:rsidR="003E04E1" w:rsidRPr="00D0174D" w:rsidRDefault="003E04E1" w:rsidP="003E04E1">
                  <w:pPr>
                    <w:spacing w:before="40" w:after="40"/>
                    <w:rPr>
                      <w:rFonts w:ascii="Arial" w:hAnsi="Arial" w:cs="Arial"/>
                      <w:color w:val="000000" w:themeColor="text1"/>
                      <w:sz w:val="24"/>
                      <w:szCs w:val="24"/>
                    </w:rPr>
                  </w:pPr>
                </w:p>
              </w:tc>
              <w:tc>
                <w:tcPr>
                  <w:tcW w:w="1170" w:type="dxa"/>
                </w:tcPr>
                <w:p w14:paraId="0C9061B7" w14:textId="77777777" w:rsidR="003E04E1" w:rsidRPr="00D0174D" w:rsidRDefault="003E04E1" w:rsidP="003E04E1">
                  <w:pPr>
                    <w:spacing w:before="40" w:after="40"/>
                    <w:rPr>
                      <w:rFonts w:ascii="Arial" w:hAnsi="Arial" w:cs="Arial"/>
                      <w:color w:val="000000" w:themeColor="text1"/>
                      <w:sz w:val="24"/>
                      <w:szCs w:val="24"/>
                    </w:rPr>
                  </w:pPr>
                </w:p>
              </w:tc>
              <w:tc>
                <w:tcPr>
                  <w:tcW w:w="2291" w:type="dxa"/>
                </w:tcPr>
                <w:p w14:paraId="1A016F17" w14:textId="77777777" w:rsidR="003E04E1" w:rsidRPr="00D0174D" w:rsidRDefault="003E04E1" w:rsidP="003E04E1">
                  <w:pPr>
                    <w:spacing w:before="40" w:after="40"/>
                    <w:rPr>
                      <w:rFonts w:ascii="Arial" w:hAnsi="Arial" w:cs="Arial"/>
                      <w:color w:val="000000" w:themeColor="text1"/>
                      <w:sz w:val="24"/>
                      <w:szCs w:val="24"/>
                    </w:rPr>
                  </w:pPr>
                </w:p>
              </w:tc>
            </w:tr>
          </w:tbl>
          <w:p w14:paraId="747A0B53" w14:textId="082B2EA7" w:rsidR="003E04E1" w:rsidRPr="005F082E" w:rsidRDefault="003E04E1" w:rsidP="003E04E1">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35D3919F"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5EBCFBD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410E5AC5"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109862A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38AAEED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7BDF180F"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F7DD6B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527D6">
        <w:rPr>
          <w:rFonts w:ascii="Arial" w:hAnsi="Arial" w:cs="Arial"/>
          <w:bCs/>
          <w:sz w:val="24"/>
          <w:szCs w:val="24"/>
          <w:u w:val="single"/>
        </w:rPr>
        <w:t>Seminis Vegetable Seeds</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35387D94" w14:textId="77777777" w:rsidR="008777C0" w:rsidRDefault="008777C0" w:rsidP="00A32EB0">
      <w:pPr>
        <w:spacing w:after="240"/>
        <w:rPr>
          <w:rFonts w:ascii="Arial" w:hAnsi="Arial" w:cs="Arial"/>
          <w:bCs/>
          <w:sz w:val="24"/>
        </w:rPr>
      </w:pPr>
    </w:p>
    <w:p w14:paraId="67743F8B" w14:textId="77777777" w:rsidR="008777C0" w:rsidRDefault="008777C0" w:rsidP="00A32EB0">
      <w:pPr>
        <w:spacing w:after="240"/>
        <w:rPr>
          <w:rFonts w:ascii="Arial" w:hAnsi="Arial" w:cs="Arial"/>
          <w:bCs/>
          <w:sz w:val="24"/>
        </w:rPr>
      </w:pPr>
    </w:p>
    <w:p w14:paraId="1EBCD8A8" w14:textId="44119DD6" w:rsidR="00A32EB0" w:rsidRDefault="00A32EB0" w:rsidP="00A32EB0">
      <w:pPr>
        <w:spacing w:after="240"/>
        <w:rPr>
          <w:rFonts w:ascii="Arial" w:hAnsi="Arial" w:cs="Arial"/>
          <w:bCs/>
          <w:sz w:val="24"/>
        </w:rPr>
      </w:pPr>
      <w:r w:rsidRPr="005F082E">
        <w:rPr>
          <w:rFonts w:ascii="Arial" w:hAnsi="Arial" w:cs="Arial"/>
          <w:bCs/>
          <w:sz w:val="24"/>
        </w:rPr>
        <w:lastRenderedPageBreak/>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p>
    <w:p w14:paraId="2FF13D4B" w14:textId="77777777" w:rsidR="007F2D93" w:rsidRPr="00AA556F" w:rsidRDefault="007F2D93" w:rsidP="007F2D93">
      <w:pPr>
        <w:pStyle w:val="paragraph"/>
        <w:spacing w:before="0" w:beforeAutospacing="0" w:after="0" w:afterAutospacing="0"/>
        <w:textAlignment w:val="baseline"/>
        <w:rPr>
          <w:rFonts w:ascii="Arial" w:hAnsi="Arial" w:cs="Arial"/>
        </w:rPr>
      </w:pPr>
      <w:r w:rsidRPr="00AA556F">
        <w:rPr>
          <w:rStyle w:val="normaltextrun"/>
          <w:rFonts w:ascii="Arial" w:hAnsi="Arial" w:cs="Arial"/>
          <w:b/>
          <w:bCs/>
          <w:u w:val="single"/>
        </w:rPr>
        <w:t>BACTERIOLOGY</w:t>
      </w:r>
      <w:r w:rsidRPr="00AA556F">
        <w:rPr>
          <w:rStyle w:val="eop"/>
          <w:rFonts w:ascii="Arial" w:hAnsi="Arial" w:cs="Arial"/>
        </w:rPr>
        <w:t> </w:t>
      </w:r>
    </w:p>
    <w:p w14:paraId="54C9385E" w14:textId="77777777" w:rsidR="007F2D93" w:rsidRPr="00AA556F" w:rsidRDefault="007F2D93" w:rsidP="007F2D93">
      <w:pPr>
        <w:pStyle w:val="paragraph"/>
        <w:numPr>
          <w:ilvl w:val="0"/>
          <w:numId w:val="8"/>
        </w:numPr>
        <w:spacing w:before="0" w:beforeAutospacing="0" w:after="0" w:afterAutospacing="0"/>
        <w:ind w:left="360" w:firstLine="0"/>
        <w:textAlignment w:val="baseline"/>
        <w:rPr>
          <w:rFonts w:ascii="Arial" w:hAnsi="Arial" w:cs="Arial"/>
        </w:rPr>
      </w:pPr>
      <w:r w:rsidRPr="00AA556F">
        <w:rPr>
          <w:rStyle w:val="normaltextrun"/>
          <w:rFonts w:ascii="Arial" w:hAnsi="Arial" w:cs="Arial"/>
        </w:rPr>
        <w:t>Bacteriology testing is done monthly on the well.</w:t>
      </w:r>
      <w:r w:rsidRPr="00AA556F">
        <w:rPr>
          <w:rStyle w:val="eop"/>
          <w:rFonts w:ascii="Arial" w:hAnsi="Arial" w:cs="Arial"/>
        </w:rPr>
        <w:t> </w:t>
      </w:r>
    </w:p>
    <w:p w14:paraId="4684595F" w14:textId="77777777" w:rsidR="007F2D93" w:rsidRPr="00AA556F" w:rsidRDefault="007F2D93" w:rsidP="007F2D93">
      <w:pPr>
        <w:pStyle w:val="paragraph"/>
        <w:numPr>
          <w:ilvl w:val="0"/>
          <w:numId w:val="8"/>
        </w:numPr>
        <w:spacing w:before="0" w:beforeAutospacing="0" w:after="0" w:afterAutospacing="0"/>
        <w:ind w:left="360" w:firstLine="0"/>
        <w:textAlignment w:val="baseline"/>
        <w:rPr>
          <w:rFonts w:ascii="Arial" w:hAnsi="Arial" w:cs="Arial"/>
        </w:rPr>
      </w:pPr>
      <w:r w:rsidRPr="00AA556F">
        <w:rPr>
          <w:rStyle w:val="normaltextrun"/>
          <w:rFonts w:ascii="Arial" w:hAnsi="Arial" w:cs="Arial"/>
        </w:rPr>
        <w:t>We acquire bottled drinking water from off site vendor and will continue to do so.</w:t>
      </w:r>
      <w:r w:rsidRPr="00AA556F">
        <w:rPr>
          <w:rStyle w:val="normaltextrun"/>
          <w:rFonts w:ascii="Arial" w:hAnsi="Arial" w:cs="Arial"/>
          <w:color w:val="000000"/>
        </w:rPr>
        <w:t> </w:t>
      </w:r>
      <w:r w:rsidRPr="00AA556F">
        <w:rPr>
          <w:rStyle w:val="eop"/>
          <w:rFonts w:ascii="Arial" w:hAnsi="Arial" w:cs="Arial"/>
          <w:color w:val="000000"/>
        </w:rPr>
        <w:t> </w:t>
      </w:r>
    </w:p>
    <w:p w14:paraId="5E656894" w14:textId="77777777" w:rsidR="007F2D93" w:rsidRPr="00AA556F" w:rsidRDefault="007F2D93" w:rsidP="007F2D93">
      <w:pPr>
        <w:pStyle w:val="paragraph"/>
        <w:spacing w:before="0" w:beforeAutospacing="0" w:after="0" w:afterAutospacing="0"/>
        <w:textAlignment w:val="baseline"/>
        <w:rPr>
          <w:rFonts w:ascii="Arial" w:hAnsi="Arial" w:cs="Arial"/>
        </w:rPr>
      </w:pPr>
      <w:r w:rsidRPr="00AA556F">
        <w:rPr>
          <w:rStyle w:val="eop"/>
          <w:rFonts w:ascii="Arial" w:hAnsi="Arial" w:cs="Arial"/>
          <w:color w:val="000000"/>
        </w:rPr>
        <w:t> </w:t>
      </w:r>
    </w:p>
    <w:p w14:paraId="7369D226" w14:textId="77777777" w:rsidR="007F2D93" w:rsidRPr="00AA556F" w:rsidRDefault="007F2D93" w:rsidP="007F2D93">
      <w:pPr>
        <w:pStyle w:val="paragraph"/>
        <w:spacing w:before="0" w:beforeAutospacing="0" w:after="0" w:afterAutospacing="0"/>
        <w:textAlignment w:val="baseline"/>
        <w:rPr>
          <w:rFonts w:ascii="Arial" w:hAnsi="Arial" w:cs="Arial"/>
        </w:rPr>
      </w:pPr>
      <w:r w:rsidRPr="00AA556F">
        <w:rPr>
          <w:rStyle w:val="normaltextrun"/>
          <w:rFonts w:ascii="Arial" w:hAnsi="Arial" w:cs="Arial"/>
          <w:color w:val="000000"/>
        </w:rPr>
        <w:t>In addition whenever waters contain greater than </w:t>
      </w:r>
      <w:r w:rsidRPr="00AA556F">
        <w:rPr>
          <w:rStyle w:val="normaltextrun"/>
          <w:rFonts w:ascii="Arial" w:hAnsi="Arial" w:cs="Arial"/>
          <w:b/>
          <w:bCs/>
          <w:color w:val="000000"/>
        </w:rPr>
        <w:t>23 ppm</w:t>
      </w:r>
      <w:r w:rsidRPr="00AA556F">
        <w:rPr>
          <w:rStyle w:val="normaltextrun"/>
          <w:rFonts w:ascii="Arial" w:hAnsi="Arial" w:cs="Arial"/>
          <w:color w:val="000000"/>
        </w:rPr>
        <w:t> of nitrates the water providers are required to make additional information available on its health effects. Our current level range is </w:t>
      </w:r>
      <w:r w:rsidRPr="00AA556F">
        <w:rPr>
          <w:rStyle w:val="normaltextrun"/>
          <w:rFonts w:ascii="Arial" w:hAnsi="Arial" w:cs="Arial"/>
          <w:b/>
          <w:bCs/>
          <w:color w:val="000000"/>
        </w:rPr>
        <w:t>None Detected</w:t>
      </w:r>
      <w:r w:rsidRPr="00AA556F">
        <w:rPr>
          <w:rStyle w:val="normaltextrun"/>
          <w:rFonts w:ascii="Arial" w:hAnsi="Arial" w:cs="Arial"/>
          <w:color w:val="000000"/>
        </w:rPr>
        <w:t>. However, in past years levels have ranged from “</w:t>
      </w:r>
      <w:r w:rsidRPr="00AA556F">
        <w:rPr>
          <w:rStyle w:val="normaltextrun"/>
          <w:rFonts w:ascii="Arial" w:hAnsi="Arial" w:cs="Arial"/>
          <w:b/>
          <w:bCs/>
          <w:color w:val="000000"/>
        </w:rPr>
        <w:t>1.3”</w:t>
      </w:r>
      <w:r w:rsidRPr="00AA556F">
        <w:rPr>
          <w:rStyle w:val="normaltextrun"/>
          <w:rFonts w:ascii="Arial" w:hAnsi="Arial" w:cs="Arial"/>
          <w:color w:val="000000"/>
        </w:rPr>
        <w:t> in the winter to </w:t>
      </w:r>
      <w:r w:rsidRPr="00AA556F">
        <w:rPr>
          <w:rStyle w:val="normaltextrun"/>
          <w:rFonts w:ascii="Arial" w:hAnsi="Arial" w:cs="Arial"/>
          <w:b/>
          <w:bCs/>
          <w:color w:val="000000"/>
        </w:rPr>
        <w:t>None Detected</w:t>
      </w:r>
      <w:r w:rsidRPr="00AA556F">
        <w:rPr>
          <w:rStyle w:val="normaltextrun"/>
          <w:rFonts w:ascii="Arial" w:hAnsi="Arial" w:cs="Arial"/>
          <w:color w:val="000000"/>
        </w:rPr>
        <w:t> in the summer. Though we were not in violation, additional information is provided due to possible effects on infants, pregnant women and people with specific enzyme deficiencies. </w:t>
      </w:r>
      <w:r w:rsidRPr="00AA556F">
        <w:rPr>
          <w:rStyle w:val="eop"/>
          <w:rFonts w:ascii="Arial" w:hAnsi="Arial" w:cs="Arial"/>
          <w:color w:val="000000"/>
        </w:rPr>
        <w:t> </w:t>
      </w:r>
    </w:p>
    <w:p w14:paraId="3DAFFA95" w14:textId="77777777" w:rsidR="007F2D93" w:rsidRPr="00AA556F" w:rsidRDefault="007F2D93" w:rsidP="007F2D93">
      <w:pPr>
        <w:pStyle w:val="paragraph"/>
        <w:spacing w:before="0" w:beforeAutospacing="0" w:after="0" w:afterAutospacing="0"/>
        <w:textAlignment w:val="baseline"/>
        <w:rPr>
          <w:rFonts w:ascii="Arial" w:hAnsi="Arial" w:cs="Arial"/>
        </w:rPr>
      </w:pPr>
      <w:r w:rsidRPr="00AA556F">
        <w:rPr>
          <w:rStyle w:val="normaltextrun"/>
          <w:rFonts w:ascii="Arial" w:hAnsi="Arial" w:cs="Arial"/>
          <w:b/>
          <w:bCs/>
          <w:i/>
          <w:iCs/>
          <w:color w:val="000000"/>
          <w:u w:val="single"/>
        </w:rPr>
        <w:t>Nitrate</w:t>
      </w:r>
      <w:r w:rsidRPr="00AA556F">
        <w:rPr>
          <w:rStyle w:val="eop"/>
          <w:rFonts w:ascii="Arial" w:hAnsi="Arial" w:cs="Arial"/>
          <w:color w:val="000000"/>
        </w:rPr>
        <w:t> </w:t>
      </w:r>
    </w:p>
    <w:p w14:paraId="232D0CDC" w14:textId="77777777" w:rsidR="007F2D93" w:rsidRPr="00AA556F" w:rsidRDefault="007F2D93" w:rsidP="007F2D93">
      <w:pPr>
        <w:pStyle w:val="paragraph"/>
        <w:spacing w:before="0" w:beforeAutospacing="0" w:after="0" w:afterAutospacing="0"/>
        <w:ind w:left="540"/>
        <w:textAlignment w:val="baseline"/>
        <w:rPr>
          <w:rFonts w:ascii="Arial" w:hAnsi="Arial" w:cs="Arial"/>
        </w:rPr>
      </w:pPr>
      <w:r w:rsidRPr="00AA556F">
        <w:rPr>
          <w:rStyle w:val="normaltextrun"/>
          <w:rFonts w:ascii="Arial" w:hAnsi="Arial" w:cs="Arial"/>
          <w:i/>
          <w:iCs/>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 </w:t>
      </w:r>
      <w:r w:rsidRPr="00AA556F">
        <w:rPr>
          <w:rStyle w:val="normaltextrun"/>
          <w:rFonts w:ascii="Arial" w:hAnsi="Arial" w:cs="Arial"/>
          <w:i/>
          <w:iCs/>
          <w:color w:val="000000"/>
        </w:rPr>
        <w:t>Nitrate levels may rise quickly for short periods of time because of rainfall or agricultural activity</w:t>
      </w:r>
      <w:r w:rsidRPr="00AA556F">
        <w:rPr>
          <w:rStyle w:val="normaltextrun"/>
          <w:rFonts w:ascii="Arial" w:hAnsi="Arial" w:cs="Arial"/>
          <w:i/>
          <w:iCs/>
        </w:rPr>
        <w:t>. </w:t>
      </w:r>
      <w:r w:rsidRPr="00AA556F">
        <w:rPr>
          <w:rStyle w:val="eop"/>
          <w:rFonts w:ascii="Arial" w:hAnsi="Arial" w:cs="Arial"/>
        </w:rPr>
        <w:t> </w:t>
      </w:r>
    </w:p>
    <w:p w14:paraId="12530886" w14:textId="77777777" w:rsidR="007F2D93" w:rsidRPr="00AA556F" w:rsidRDefault="007F2D93" w:rsidP="007F2D93">
      <w:pPr>
        <w:pStyle w:val="paragraph"/>
        <w:spacing w:before="0" w:beforeAutospacing="0" w:after="0" w:afterAutospacing="0"/>
        <w:jc w:val="both"/>
        <w:textAlignment w:val="baseline"/>
        <w:rPr>
          <w:rFonts w:ascii="Arial" w:hAnsi="Arial" w:cs="Arial"/>
        </w:rPr>
      </w:pPr>
      <w:r w:rsidRPr="00AA556F">
        <w:rPr>
          <w:rStyle w:val="eop"/>
          <w:rFonts w:ascii="Arial" w:hAnsi="Arial" w:cs="Arial"/>
        </w:rPr>
        <w:t> </w:t>
      </w:r>
    </w:p>
    <w:p w14:paraId="167AC3CA" w14:textId="77777777" w:rsidR="007F2D93" w:rsidRPr="00AA556F" w:rsidRDefault="007F2D93" w:rsidP="007F2D93">
      <w:pPr>
        <w:pStyle w:val="paragraph"/>
        <w:spacing w:before="0" w:beforeAutospacing="0" w:after="0" w:afterAutospacing="0"/>
        <w:jc w:val="both"/>
        <w:textAlignment w:val="baseline"/>
        <w:rPr>
          <w:rFonts w:ascii="Arial" w:hAnsi="Arial" w:cs="Arial"/>
        </w:rPr>
      </w:pPr>
      <w:r w:rsidRPr="00AA556F">
        <w:rPr>
          <w:rStyle w:val="normaltextrun"/>
          <w:rFonts w:ascii="Arial" w:hAnsi="Arial" w:cs="Arial"/>
        </w:rPr>
        <w:t>We constantly monitor the water supply for various contaminants. There is no federal regulation for radon levels in drinking water. </w:t>
      </w:r>
      <w:r w:rsidRPr="00AA556F">
        <w:rPr>
          <w:rStyle w:val="normaltextrun"/>
          <w:rFonts w:ascii="Arial" w:hAnsi="Arial" w:cs="Arial"/>
          <w:color w:val="000000"/>
        </w:rPr>
        <w:t>Though we were not in violation of Radon, additional information is provided due to possible health effects. </w:t>
      </w:r>
      <w:r w:rsidRPr="00AA556F">
        <w:rPr>
          <w:rStyle w:val="normaltextrun"/>
          <w:rFonts w:ascii="Arial" w:hAnsi="Arial" w:cs="Arial"/>
        </w:rPr>
        <w:t>Exposure over a long period of time to air transmitting radon may cause adverse health effects.</w:t>
      </w:r>
      <w:r w:rsidRPr="00AA556F">
        <w:rPr>
          <w:rStyle w:val="eop"/>
          <w:rFonts w:ascii="Arial" w:hAnsi="Arial" w:cs="Arial"/>
        </w:rPr>
        <w:t> </w:t>
      </w:r>
    </w:p>
    <w:p w14:paraId="7EB5DE51" w14:textId="77777777" w:rsidR="007F2D93" w:rsidRPr="00AA556F" w:rsidRDefault="007F2D93" w:rsidP="007F2D93">
      <w:pPr>
        <w:pStyle w:val="paragraph"/>
        <w:spacing w:before="0" w:beforeAutospacing="0" w:after="0" w:afterAutospacing="0"/>
        <w:textAlignment w:val="baseline"/>
        <w:rPr>
          <w:rFonts w:ascii="Arial" w:hAnsi="Arial" w:cs="Arial"/>
        </w:rPr>
      </w:pPr>
      <w:r w:rsidRPr="00AA556F">
        <w:rPr>
          <w:rStyle w:val="normaltextrun"/>
          <w:rFonts w:ascii="Arial" w:hAnsi="Arial" w:cs="Arial"/>
          <w:b/>
          <w:bCs/>
          <w:i/>
          <w:iCs/>
          <w:u w:val="single"/>
        </w:rPr>
        <w:t>Radon</w:t>
      </w:r>
      <w:r w:rsidRPr="00AA556F">
        <w:rPr>
          <w:rStyle w:val="eop"/>
          <w:rFonts w:ascii="Arial" w:hAnsi="Arial" w:cs="Arial"/>
        </w:rPr>
        <w:t> </w:t>
      </w:r>
    </w:p>
    <w:p w14:paraId="221EC3A3" w14:textId="77777777" w:rsidR="007F2D93" w:rsidRPr="00AA556F" w:rsidRDefault="007F2D93" w:rsidP="007F2D93">
      <w:pPr>
        <w:pStyle w:val="paragraph"/>
        <w:spacing w:before="0" w:beforeAutospacing="0" w:after="0" w:afterAutospacing="0"/>
        <w:textAlignment w:val="baseline"/>
        <w:rPr>
          <w:rFonts w:ascii="Arial" w:hAnsi="Arial" w:cs="Arial"/>
        </w:rPr>
      </w:pPr>
      <w:r w:rsidRPr="00AA556F">
        <w:rPr>
          <w:rStyle w:val="normaltextrun"/>
          <w:rFonts w:ascii="Arial" w:hAnsi="Arial" w:cs="Arial"/>
          <w:i/>
          <w:iCs/>
          <w:color w:val="000000"/>
        </w:rPr>
        <w:t>Radon is a radioactive gas that you can’t see, taste, or smell.  It is found throughout the U.S.  Radon can move up through the ground and into a home through cracks and holes in the foundation.  Radon can build up to high levels in all types of homes.  Radon can also get into indoor air when released from tap water from showering, washing dishes, and other household activities.  Compared to radon entering the home through soil, radon entering the home through tap water will in most cases be a small source of radon in indoor air.  Radon is a known human carcinogen.  Breathing air containing radon can lead to lung cancer.  Drinking water containing radon may also cause increased risk of stomach cancer.  If you are concerned about radon in your home, test the air in your home.  Testing is inexpensive and easy.  Fix your home if the level of radon in your air is 4 picocuries per liter of air (pCi/L) or higher.  There are simple ways to fix a radon problem that aren’t too costly.  For additional information, call your State radon program or call EPA’s Radon Hotline (1-800-SOS-RADON).</w:t>
      </w:r>
      <w:r w:rsidRPr="00AA556F">
        <w:rPr>
          <w:rStyle w:val="eop"/>
          <w:rFonts w:ascii="Arial" w:hAnsi="Arial" w:cs="Arial"/>
          <w:color w:val="000000"/>
        </w:rPr>
        <w:t> </w:t>
      </w:r>
    </w:p>
    <w:p w14:paraId="11440196" w14:textId="77777777" w:rsidR="007F2D93" w:rsidRPr="00AA556F" w:rsidRDefault="007F2D93" w:rsidP="007F2D93">
      <w:pPr>
        <w:pStyle w:val="paragraph"/>
        <w:spacing w:before="0" w:beforeAutospacing="0" w:after="0" w:afterAutospacing="0"/>
        <w:jc w:val="both"/>
        <w:textAlignment w:val="baseline"/>
        <w:rPr>
          <w:rFonts w:ascii="Arial" w:hAnsi="Arial" w:cs="Arial"/>
        </w:rPr>
      </w:pPr>
      <w:r w:rsidRPr="00AA556F">
        <w:rPr>
          <w:rStyle w:val="normaltextrun"/>
          <w:rFonts w:ascii="Arial" w:hAnsi="Arial" w:cs="Arial"/>
        </w:rPr>
        <w:t>4791).</w:t>
      </w:r>
      <w:r w:rsidRPr="00AA556F">
        <w:rPr>
          <w:rStyle w:val="eop"/>
          <w:rFonts w:ascii="Arial" w:hAnsi="Arial" w:cs="Arial"/>
        </w:rPr>
        <w:t> </w:t>
      </w:r>
    </w:p>
    <w:p w14:paraId="4EE8304C" w14:textId="77777777" w:rsidR="00157F31" w:rsidRDefault="00157F31" w:rsidP="001909F2">
      <w:pPr>
        <w:spacing w:after="240"/>
        <w:rPr>
          <w:rFonts w:ascii="Arial" w:hAnsi="Arial" w:cs="Arial"/>
          <w:bCs/>
          <w:sz w:val="24"/>
        </w:rPr>
      </w:pPr>
    </w:p>
    <w:p w14:paraId="2E24F456" w14:textId="39D4FC2D" w:rsidR="0020216E" w:rsidRPr="005F082E" w:rsidRDefault="00157F31" w:rsidP="001909F2">
      <w:pPr>
        <w:spacing w:after="240"/>
        <w:rPr>
          <w:rFonts w:ascii="Arial" w:hAnsi="Arial" w:cs="Arial"/>
          <w:bCs/>
          <w:sz w:val="24"/>
        </w:rPr>
      </w:pPr>
      <w:r>
        <w:rPr>
          <w:rFonts w:ascii="Arial" w:hAnsi="Arial" w:cs="Arial"/>
          <w:bCs/>
          <w:sz w:val="24"/>
        </w:rPr>
        <w:t>F</w:t>
      </w:r>
      <w:r w:rsidR="0025569C" w:rsidRPr="005F082E">
        <w:rPr>
          <w:rFonts w:ascii="Arial" w:hAnsi="Arial" w:cs="Arial"/>
          <w:bCs/>
          <w:sz w:val="24"/>
        </w:rPr>
        <w:t xml:space="preserve">ederal Revised Total Coliform Rule (RTCR):  </w:t>
      </w:r>
      <w:r w:rsidR="00663F0D">
        <w:rPr>
          <w:rFonts w:ascii="Arial" w:hAnsi="Arial" w:cs="Arial"/>
          <w:bCs/>
          <w:sz w:val="24"/>
        </w:rPr>
        <w:t>Not app</w:t>
      </w:r>
      <w:r w:rsidR="00A85F68">
        <w:rPr>
          <w:rFonts w:ascii="Arial" w:hAnsi="Arial" w:cs="Arial"/>
          <w:bCs/>
          <w:sz w:val="24"/>
        </w:rPr>
        <w:t>licable.</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5048804" w:rsidR="001F503E" w:rsidRPr="005F082E" w:rsidRDefault="00262C99"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lastRenderedPageBreak/>
              <w:t>N/A</w:t>
            </w:r>
          </w:p>
        </w:tc>
        <w:tc>
          <w:tcPr>
            <w:tcW w:w="2250" w:type="dxa"/>
            <w:tcMar>
              <w:left w:w="58" w:type="dxa"/>
              <w:right w:w="58" w:type="dxa"/>
            </w:tcMar>
          </w:tcPr>
          <w:p w14:paraId="14D9A9B3" w14:textId="179FC3F1"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EFC7EF7"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053EEC9"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59E2E40F"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986B3C9"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7E756A94"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333B2133"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57E97BB1"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8D17E5D"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4422EDCA" w:rsidR="001F503E" w:rsidRPr="005F082E" w:rsidRDefault="00441A0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31E22D0" w:rsidR="00E80EE7" w:rsidRPr="005F082E" w:rsidRDefault="00382C2C"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BBBD481" w:rsidR="001F503E" w:rsidRPr="005F082E" w:rsidRDefault="00441A0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0B8E84AD" w:rsidR="001F7181" w:rsidRPr="005F082E" w:rsidRDefault="00382C2C"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40F68C83" w:rsidR="001F503E" w:rsidRPr="005F082E" w:rsidRDefault="00441A0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3D033ECE" w:rsidR="001F7181" w:rsidRPr="005F082E" w:rsidRDefault="00382C2C"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11671BD4"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712F15">
              <w:rPr>
                <w:rFonts w:ascii="Arial" w:hAnsi="Arial" w:cs="Arial"/>
                <w:sz w:val="24"/>
                <w:szCs w:val="24"/>
              </w:rPr>
              <w:t>Not Applicable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31CFDF6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712F15">
              <w:rPr>
                <w:rFonts w:ascii="Arial" w:hAnsi="Arial" w:cs="Arial"/>
                <w:sz w:val="24"/>
                <w:szCs w:val="24"/>
              </w:rPr>
              <w:t xml:space="preserve">Not </w:t>
            </w:r>
            <w:r w:rsidR="00655C46">
              <w:rPr>
                <w:rFonts w:ascii="Arial" w:hAnsi="Arial" w:cs="Arial"/>
                <w:sz w:val="24"/>
                <w:szCs w:val="24"/>
              </w:rPr>
              <w:t>A</w:t>
            </w:r>
            <w:r w:rsidR="00712F15">
              <w:rPr>
                <w:rFonts w:ascii="Arial" w:hAnsi="Arial" w:cs="Arial"/>
                <w:sz w:val="24"/>
                <w:szCs w:val="24"/>
              </w:rPr>
              <w:t>pplicable.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08028EA5" w:rsidR="0087640F" w:rsidRPr="005F082E" w:rsidRDefault="00E526ED"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37531B9B" w14:textId="6EBAE59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5FB646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5CD12CF3"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2074AE6"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153BCBD4"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649A79B4"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60818A10"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22598CF6"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6526F388" w:rsidR="0087640F" w:rsidRPr="005F082E" w:rsidRDefault="0087640F" w:rsidP="00244938">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bookmarkStart w:id="12" w:name="_Toc58336725"/>
      <w:bookmarkStart w:id="13" w:name="_Hlk58234306"/>
      <w:r w:rsidRPr="005F082E">
        <w:t>Summary Information for Operating Under a</w:t>
      </w:r>
      <w:r w:rsidR="002D429D" w:rsidRPr="005F082E">
        <w:t xml:space="preserve"> Variance or Exemption</w:t>
      </w:r>
      <w:bookmarkEnd w:id="12"/>
    </w:p>
    <w:bookmarkEnd w:id="13"/>
    <w:p w14:paraId="76470F1B" w14:textId="168763E9" w:rsidR="00DD0989" w:rsidRPr="005F082E" w:rsidRDefault="001A70F2" w:rsidP="0050484F">
      <w:pPr>
        <w:spacing w:before="120" w:after="240"/>
        <w:rPr>
          <w:rFonts w:ascii="Arial" w:hAnsi="Arial" w:cs="Arial"/>
          <w:sz w:val="24"/>
          <w:szCs w:val="24"/>
        </w:rPr>
      </w:pPr>
      <w:r>
        <w:rPr>
          <w:rFonts w:ascii="Arial" w:hAnsi="Arial" w:cs="Arial"/>
          <w:sz w:val="24"/>
          <w:szCs w:val="24"/>
        </w:rPr>
        <w:t>Not Applicable.</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36D02" w14:textId="77777777" w:rsidR="002D535A" w:rsidRDefault="002D535A">
      <w:r>
        <w:separator/>
      </w:r>
    </w:p>
    <w:p w14:paraId="45C9A92A" w14:textId="77777777" w:rsidR="002D535A" w:rsidRDefault="002D535A"/>
  </w:endnote>
  <w:endnote w:type="continuationSeparator" w:id="0">
    <w:p w14:paraId="0D0DCDB7" w14:textId="77777777" w:rsidR="002D535A" w:rsidRDefault="002D535A">
      <w:r>
        <w:continuationSeparator/>
      </w:r>
    </w:p>
    <w:p w14:paraId="6599913D" w14:textId="77777777" w:rsidR="002D535A" w:rsidRDefault="002D5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9709" w14:textId="5D96036A" w:rsidR="00244938" w:rsidRPr="002E5912" w:rsidRDefault="00A17C61" w:rsidP="004562E8">
    <w:pPr>
      <w:pStyle w:val="Header"/>
      <w:tabs>
        <w:tab w:val="clear" w:pos="4320"/>
        <w:tab w:val="clear" w:pos="8640"/>
        <w:tab w:val="right" w:pos="10800"/>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0" allowOverlap="1" wp14:anchorId="5F0DEE48" wp14:editId="7988B0E5">
              <wp:simplePos x="0" y="0"/>
              <wp:positionH relativeFrom="page">
                <wp:posOffset>0</wp:posOffset>
              </wp:positionH>
              <wp:positionV relativeFrom="page">
                <wp:posOffset>9491345</wp:posOffset>
              </wp:positionV>
              <wp:extent cx="7772400" cy="375920"/>
              <wp:effectExtent l="0" t="0" r="0" b="5080"/>
              <wp:wrapNone/>
              <wp:docPr id="1" name="MSIPCM292a474bb6de4c2ec1845c51" descr="{&quot;HashCode&quot;:-2423394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CB42C3" w14:textId="0D255D6C" w:rsidR="00A17C61" w:rsidRPr="00A17C61" w:rsidRDefault="00A17C61" w:rsidP="00A17C61">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F0DEE48" id="_x0000_t202" coordsize="21600,21600" o:spt="202" path="m,l,21600r21600,l21600,xe">
              <v:stroke joinstyle="miter"/>
              <v:path gradientshapeok="t" o:connecttype="rect"/>
            </v:shapetype>
            <v:shape id="MSIPCM292a474bb6de4c2ec1845c51" o:spid="_x0000_s1026" type="#_x0000_t202" alt="{&quot;HashCode&quot;:-242339457,&quot;Height&quot;:792.0,&quot;Width&quot;:612.0,&quot;Placement&quot;:&quot;Footer&quot;,&quot;Index&quot;:&quot;Primary&quot;,&quot;Section&quot;:1,&quot;Top&quot;:0.0,&quot;Left&quot;:0.0}" style="position:absolute;margin-left:0;margin-top:747.35pt;width:612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" o:allowincell="f" filled="f" stroked="f" strokeweight=".5pt">
              <v:textbox inset=",0,20pt,0">
                <w:txbxContent>
                  <w:p w14:paraId="4ACB42C3" w14:textId="0D255D6C" w:rsidR="00A17C61" w:rsidRPr="00A17C61" w:rsidRDefault="00A17C61" w:rsidP="00A17C61">
                    <w:pPr>
                      <w:jc w:val="right"/>
                      <w:rPr>
                        <w:rFonts w:ascii="Calibri" w:hAnsi="Calibri" w:cs="Calibri"/>
                        <w:color w:val="FF8939"/>
                        <w:sz w:val="44"/>
                      </w:rPr>
                    </w:pPr>
                  </w:p>
                </w:txbxContent>
              </v:textbox>
              <w10:wrap anchorx="page" anchory="page"/>
            </v:shape>
          </w:pict>
        </mc:Fallback>
      </mc:AlternateContent>
    </w:r>
    <w:r w:rsidR="00244938">
      <w:rPr>
        <w:rFonts w:ascii="Arial" w:hAnsi="Arial" w:cs="Arial"/>
        <w:sz w:val="24"/>
        <w:szCs w:val="24"/>
      </w:rPr>
      <w:t xml:space="preserve">SWS </w:t>
    </w:r>
    <w:r w:rsidR="00244938" w:rsidRPr="00E870EB">
      <w:rPr>
        <w:rFonts w:ascii="Arial" w:hAnsi="Arial" w:cs="Arial"/>
        <w:sz w:val="24"/>
        <w:szCs w:val="24"/>
      </w:rPr>
      <w:t>CCR</w:t>
    </w:r>
    <w:r w:rsidR="00244938" w:rsidRPr="00E870EB">
      <w:rPr>
        <w:rFonts w:ascii="Arial" w:hAnsi="Arial" w:cs="Arial"/>
        <w:sz w:val="24"/>
        <w:szCs w:val="24"/>
      </w:rPr>
      <w:tab/>
    </w:r>
    <w:r w:rsidR="00244938">
      <w:rPr>
        <w:rFonts w:ascii="Arial" w:hAnsi="Arial" w:cs="Arial"/>
        <w:sz w:val="24"/>
        <w:szCs w:val="24"/>
      </w:rPr>
      <w:t xml:space="preserve">Revised </w:t>
    </w:r>
    <w:r w:rsidR="00244938" w:rsidRPr="002E5912">
      <w:rPr>
        <w:rFonts w:ascii="Arial" w:hAnsi="Arial" w:cs="Arial"/>
        <w:sz w:val="24"/>
        <w:szCs w:val="24"/>
      </w:rPr>
      <w:t>February 202</w:t>
    </w:r>
    <w:r w:rsidR="00244938">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5CE1C" w14:textId="77777777" w:rsidR="002D535A" w:rsidRDefault="002D535A">
      <w:r>
        <w:separator/>
      </w:r>
    </w:p>
    <w:p w14:paraId="1B10FEC9" w14:textId="77777777" w:rsidR="002D535A" w:rsidRDefault="002D535A"/>
  </w:footnote>
  <w:footnote w:type="continuationSeparator" w:id="0">
    <w:p w14:paraId="25D0EE1E" w14:textId="77777777" w:rsidR="002D535A" w:rsidRDefault="002D535A">
      <w:r>
        <w:continuationSeparator/>
      </w:r>
    </w:p>
    <w:p w14:paraId="5B4BB58F" w14:textId="77777777" w:rsidR="002D535A" w:rsidRDefault="002D5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E160D"/>
    <w:multiLevelType w:val="multilevel"/>
    <w:tmpl w:val="5396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2"/>
  </w:num>
  <w:num w:numId="3">
    <w:abstractNumId w:val="4"/>
  </w:num>
  <w:num w:numId="4">
    <w:abstractNumId w:val="0"/>
  </w:num>
  <w:num w:numId="5">
    <w:abstractNumId w:val="3"/>
  </w:num>
  <w:num w:numId="6">
    <w:abstractNumId w:val="6"/>
  </w:num>
  <w:num w:numId="7">
    <w:abstractNumId w:val="5"/>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59DD"/>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2B24"/>
    <w:rsid w:val="0012764D"/>
    <w:rsid w:val="00127B6D"/>
    <w:rsid w:val="001331D3"/>
    <w:rsid w:val="0014624C"/>
    <w:rsid w:val="001476E6"/>
    <w:rsid w:val="00153D70"/>
    <w:rsid w:val="00154C45"/>
    <w:rsid w:val="0015733E"/>
    <w:rsid w:val="00157F31"/>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A70F2"/>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2C99"/>
    <w:rsid w:val="00264941"/>
    <w:rsid w:val="00272EAF"/>
    <w:rsid w:val="00273001"/>
    <w:rsid w:val="00275C1C"/>
    <w:rsid w:val="002856B8"/>
    <w:rsid w:val="00294205"/>
    <w:rsid w:val="002A20BB"/>
    <w:rsid w:val="002A21EA"/>
    <w:rsid w:val="002A3636"/>
    <w:rsid w:val="002A4E09"/>
    <w:rsid w:val="002A5101"/>
    <w:rsid w:val="002A5C9F"/>
    <w:rsid w:val="002A746D"/>
    <w:rsid w:val="002B04A9"/>
    <w:rsid w:val="002B0B02"/>
    <w:rsid w:val="002B2D83"/>
    <w:rsid w:val="002B3B52"/>
    <w:rsid w:val="002B7A67"/>
    <w:rsid w:val="002C24D6"/>
    <w:rsid w:val="002D05AE"/>
    <w:rsid w:val="002D15BC"/>
    <w:rsid w:val="002D2F55"/>
    <w:rsid w:val="002D429D"/>
    <w:rsid w:val="002D535A"/>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1305"/>
    <w:rsid w:val="00332A75"/>
    <w:rsid w:val="00335461"/>
    <w:rsid w:val="00340568"/>
    <w:rsid w:val="00341671"/>
    <w:rsid w:val="00342536"/>
    <w:rsid w:val="0034785D"/>
    <w:rsid w:val="00357F0C"/>
    <w:rsid w:val="00365C7B"/>
    <w:rsid w:val="00374766"/>
    <w:rsid w:val="00377086"/>
    <w:rsid w:val="00382C2C"/>
    <w:rsid w:val="00383730"/>
    <w:rsid w:val="00390A3E"/>
    <w:rsid w:val="00391089"/>
    <w:rsid w:val="00391E62"/>
    <w:rsid w:val="00397893"/>
    <w:rsid w:val="003A4CAA"/>
    <w:rsid w:val="003A5EB5"/>
    <w:rsid w:val="003B1F6B"/>
    <w:rsid w:val="003B3381"/>
    <w:rsid w:val="003C0F5E"/>
    <w:rsid w:val="003C2FCC"/>
    <w:rsid w:val="003C4783"/>
    <w:rsid w:val="003C597D"/>
    <w:rsid w:val="003C7E02"/>
    <w:rsid w:val="003D5B9B"/>
    <w:rsid w:val="003E04E1"/>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39D4"/>
    <w:rsid w:val="0042631E"/>
    <w:rsid w:val="004263A6"/>
    <w:rsid w:val="00426FB2"/>
    <w:rsid w:val="00427046"/>
    <w:rsid w:val="00427F0E"/>
    <w:rsid w:val="00435A3F"/>
    <w:rsid w:val="00441930"/>
    <w:rsid w:val="00441A0E"/>
    <w:rsid w:val="00442D66"/>
    <w:rsid w:val="004445E4"/>
    <w:rsid w:val="00446969"/>
    <w:rsid w:val="00450A4E"/>
    <w:rsid w:val="0045424E"/>
    <w:rsid w:val="004562E8"/>
    <w:rsid w:val="00470811"/>
    <w:rsid w:val="0047086C"/>
    <w:rsid w:val="00472585"/>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484F"/>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2DF"/>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17F4"/>
    <w:rsid w:val="00633A17"/>
    <w:rsid w:val="00640676"/>
    <w:rsid w:val="00640D92"/>
    <w:rsid w:val="0064205A"/>
    <w:rsid w:val="00642C85"/>
    <w:rsid w:val="00643C66"/>
    <w:rsid w:val="00652F8C"/>
    <w:rsid w:val="00653424"/>
    <w:rsid w:val="0065365D"/>
    <w:rsid w:val="006537F6"/>
    <w:rsid w:val="00655C46"/>
    <w:rsid w:val="006573B0"/>
    <w:rsid w:val="00663F0D"/>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772"/>
    <w:rsid w:val="006D480B"/>
    <w:rsid w:val="006D4D93"/>
    <w:rsid w:val="006D506D"/>
    <w:rsid w:val="006E03F6"/>
    <w:rsid w:val="006E11B6"/>
    <w:rsid w:val="006E59EE"/>
    <w:rsid w:val="006E5DEF"/>
    <w:rsid w:val="006F46E1"/>
    <w:rsid w:val="006F7C6C"/>
    <w:rsid w:val="007003D1"/>
    <w:rsid w:val="007017A9"/>
    <w:rsid w:val="00701C81"/>
    <w:rsid w:val="0071047D"/>
    <w:rsid w:val="00710939"/>
    <w:rsid w:val="007119B8"/>
    <w:rsid w:val="00712F15"/>
    <w:rsid w:val="007137AE"/>
    <w:rsid w:val="0071576E"/>
    <w:rsid w:val="00717191"/>
    <w:rsid w:val="007176E7"/>
    <w:rsid w:val="00717E80"/>
    <w:rsid w:val="00722BA8"/>
    <w:rsid w:val="0073000F"/>
    <w:rsid w:val="00731092"/>
    <w:rsid w:val="007354BF"/>
    <w:rsid w:val="00737455"/>
    <w:rsid w:val="00742E55"/>
    <w:rsid w:val="00743F7B"/>
    <w:rsid w:val="007452F3"/>
    <w:rsid w:val="007471DB"/>
    <w:rsid w:val="007527D6"/>
    <w:rsid w:val="007640D4"/>
    <w:rsid w:val="00764DD2"/>
    <w:rsid w:val="00775871"/>
    <w:rsid w:val="00783F5A"/>
    <w:rsid w:val="00784E3A"/>
    <w:rsid w:val="00796405"/>
    <w:rsid w:val="00796E52"/>
    <w:rsid w:val="007A473C"/>
    <w:rsid w:val="007A4F37"/>
    <w:rsid w:val="007B0B24"/>
    <w:rsid w:val="007B2BC6"/>
    <w:rsid w:val="007B643A"/>
    <w:rsid w:val="007C0BEA"/>
    <w:rsid w:val="007C116A"/>
    <w:rsid w:val="007C18C6"/>
    <w:rsid w:val="007C4CCF"/>
    <w:rsid w:val="007D1761"/>
    <w:rsid w:val="007D21BB"/>
    <w:rsid w:val="007E736D"/>
    <w:rsid w:val="007F2D93"/>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27ADB"/>
    <w:rsid w:val="00831585"/>
    <w:rsid w:val="00832E7C"/>
    <w:rsid w:val="00836B2C"/>
    <w:rsid w:val="008404C1"/>
    <w:rsid w:val="00840F4C"/>
    <w:rsid w:val="00850AEF"/>
    <w:rsid w:val="008572DA"/>
    <w:rsid w:val="00857337"/>
    <w:rsid w:val="00860711"/>
    <w:rsid w:val="008642CC"/>
    <w:rsid w:val="008749FF"/>
    <w:rsid w:val="0087537E"/>
    <w:rsid w:val="00875407"/>
    <w:rsid w:val="0087640F"/>
    <w:rsid w:val="008777C0"/>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2202"/>
    <w:rsid w:val="00957E60"/>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17C61"/>
    <w:rsid w:val="00A21057"/>
    <w:rsid w:val="00A24839"/>
    <w:rsid w:val="00A259A6"/>
    <w:rsid w:val="00A32EB0"/>
    <w:rsid w:val="00A37045"/>
    <w:rsid w:val="00A42A0D"/>
    <w:rsid w:val="00A44246"/>
    <w:rsid w:val="00A56A16"/>
    <w:rsid w:val="00A63BCD"/>
    <w:rsid w:val="00A70E45"/>
    <w:rsid w:val="00A72ADF"/>
    <w:rsid w:val="00A77BCA"/>
    <w:rsid w:val="00A835E6"/>
    <w:rsid w:val="00A85C1E"/>
    <w:rsid w:val="00A85F68"/>
    <w:rsid w:val="00A92E18"/>
    <w:rsid w:val="00A93A21"/>
    <w:rsid w:val="00A94D32"/>
    <w:rsid w:val="00A9766F"/>
    <w:rsid w:val="00AA556F"/>
    <w:rsid w:val="00AB01B0"/>
    <w:rsid w:val="00AB5E87"/>
    <w:rsid w:val="00AC41BE"/>
    <w:rsid w:val="00AC6D1E"/>
    <w:rsid w:val="00AD4876"/>
    <w:rsid w:val="00AF0445"/>
    <w:rsid w:val="00AF2E38"/>
    <w:rsid w:val="00AF5724"/>
    <w:rsid w:val="00B012E8"/>
    <w:rsid w:val="00B0620C"/>
    <w:rsid w:val="00B15682"/>
    <w:rsid w:val="00B1666D"/>
    <w:rsid w:val="00B2410E"/>
    <w:rsid w:val="00B3023D"/>
    <w:rsid w:val="00B30E79"/>
    <w:rsid w:val="00B34998"/>
    <w:rsid w:val="00B43A45"/>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35E"/>
    <w:rsid w:val="00B96EC8"/>
    <w:rsid w:val="00BA11F2"/>
    <w:rsid w:val="00BA159C"/>
    <w:rsid w:val="00BA6254"/>
    <w:rsid w:val="00BA7F21"/>
    <w:rsid w:val="00BB3E43"/>
    <w:rsid w:val="00BB412C"/>
    <w:rsid w:val="00BC01EB"/>
    <w:rsid w:val="00BC2F95"/>
    <w:rsid w:val="00BC4EA7"/>
    <w:rsid w:val="00BC6327"/>
    <w:rsid w:val="00BC6BF1"/>
    <w:rsid w:val="00BD03FA"/>
    <w:rsid w:val="00BD55BB"/>
    <w:rsid w:val="00BD5F31"/>
    <w:rsid w:val="00BD70F3"/>
    <w:rsid w:val="00BE4E5D"/>
    <w:rsid w:val="00BE555D"/>
    <w:rsid w:val="00BE5CC7"/>
    <w:rsid w:val="00BE6564"/>
    <w:rsid w:val="00BF1F49"/>
    <w:rsid w:val="00BF628D"/>
    <w:rsid w:val="00BF6317"/>
    <w:rsid w:val="00BF6946"/>
    <w:rsid w:val="00BF725D"/>
    <w:rsid w:val="00BF75B3"/>
    <w:rsid w:val="00C00003"/>
    <w:rsid w:val="00C123E3"/>
    <w:rsid w:val="00C20B5D"/>
    <w:rsid w:val="00C24336"/>
    <w:rsid w:val="00C24948"/>
    <w:rsid w:val="00C31F01"/>
    <w:rsid w:val="00C3212A"/>
    <w:rsid w:val="00C338CA"/>
    <w:rsid w:val="00C3526A"/>
    <w:rsid w:val="00C41E25"/>
    <w:rsid w:val="00C43468"/>
    <w:rsid w:val="00C45B4E"/>
    <w:rsid w:val="00C51D70"/>
    <w:rsid w:val="00C55FC5"/>
    <w:rsid w:val="00C62792"/>
    <w:rsid w:val="00C6314A"/>
    <w:rsid w:val="00C649AA"/>
    <w:rsid w:val="00C70791"/>
    <w:rsid w:val="00C72373"/>
    <w:rsid w:val="00C77170"/>
    <w:rsid w:val="00C8032D"/>
    <w:rsid w:val="00C945A7"/>
    <w:rsid w:val="00C94DAA"/>
    <w:rsid w:val="00C952C9"/>
    <w:rsid w:val="00C96627"/>
    <w:rsid w:val="00CA483D"/>
    <w:rsid w:val="00CB2AB0"/>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6AFE"/>
    <w:rsid w:val="00D37E1F"/>
    <w:rsid w:val="00D47015"/>
    <w:rsid w:val="00D5320E"/>
    <w:rsid w:val="00D60888"/>
    <w:rsid w:val="00D61A0E"/>
    <w:rsid w:val="00D62607"/>
    <w:rsid w:val="00D64AE5"/>
    <w:rsid w:val="00D67F19"/>
    <w:rsid w:val="00D7538B"/>
    <w:rsid w:val="00D77322"/>
    <w:rsid w:val="00D82E27"/>
    <w:rsid w:val="00D90D12"/>
    <w:rsid w:val="00D924EC"/>
    <w:rsid w:val="00D9256E"/>
    <w:rsid w:val="00D96789"/>
    <w:rsid w:val="00D975C3"/>
    <w:rsid w:val="00DA2871"/>
    <w:rsid w:val="00DA4F32"/>
    <w:rsid w:val="00DB2924"/>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26ED"/>
    <w:rsid w:val="00E56B28"/>
    <w:rsid w:val="00E60304"/>
    <w:rsid w:val="00E62B92"/>
    <w:rsid w:val="00E64AD6"/>
    <w:rsid w:val="00E6542D"/>
    <w:rsid w:val="00E67C01"/>
    <w:rsid w:val="00E80B80"/>
    <w:rsid w:val="00E80EE7"/>
    <w:rsid w:val="00E8528D"/>
    <w:rsid w:val="00E86EAF"/>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6683"/>
    <w:rsid w:val="00EE7E33"/>
    <w:rsid w:val="00EF0F4D"/>
    <w:rsid w:val="00EF7091"/>
    <w:rsid w:val="00EF7F82"/>
    <w:rsid w:val="00F01B42"/>
    <w:rsid w:val="00F03FFE"/>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character" w:customStyle="1" w:styleId="normaltextrun">
    <w:name w:val="normaltextrun"/>
    <w:basedOn w:val="DefaultParagraphFont"/>
    <w:rsid w:val="00642C85"/>
  </w:style>
  <w:style w:type="character" w:customStyle="1" w:styleId="eop">
    <w:name w:val="eop"/>
    <w:basedOn w:val="DefaultParagraphFont"/>
    <w:rsid w:val="00642C85"/>
  </w:style>
  <w:style w:type="paragraph" w:customStyle="1" w:styleId="paragraph">
    <w:name w:val="paragraph"/>
    <w:basedOn w:val="Normal"/>
    <w:rsid w:val="00642C85"/>
    <w:pPr>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2624</Words>
  <Characters>14483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17073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Nancy Bergamini</cp:lastModifiedBy>
  <cp:revision>70</cp:revision>
  <cp:lastPrinted>2021-02-24T23:35:00Z</cp:lastPrinted>
  <dcterms:created xsi:type="dcterms:W3CDTF">2021-06-28T19:54:00Z</dcterms:created>
  <dcterms:modified xsi:type="dcterms:W3CDTF">2021-06-29T17:18:00Z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nancy.bergamini@bayer.com</vt:lpwstr>
  </property>
  <property fmtid="{D5CDD505-2E9C-101B-9397-08002B2CF9AE}" pid="5" name="MSIP_Label_7f850223-87a8-40c3-9eb2-432606efca2a_SetDate">
    <vt:lpwstr>2021-06-29T16:24:51.6537568Z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Manual</vt:lpwstr>
  </property>
  <property fmtid="{D5CDD505-2E9C-101B-9397-08002B2CF9AE}" pid="9" name="Sensitivity">
    <vt:lpwstr>NO CLASSIFICATION</vt:lpwstr>
  </property>
</Properties>
</file>