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97F7638" w:rsidR="00D9256E" w:rsidRPr="005162DE" w:rsidRDefault="003A4CAA" w:rsidP="0092687A">
      <w:pPr>
        <w:spacing w:after="240"/>
        <w:rPr>
          <w:rFonts w:ascii="Arial" w:hAnsi="Arial" w:cs="Arial"/>
          <w:sz w:val="24"/>
          <w:szCs w:val="24"/>
        </w:rPr>
      </w:pPr>
      <w:r w:rsidRPr="00926B9F">
        <w:rPr>
          <w:rFonts w:ascii="Arial" w:hAnsi="Arial" w:cs="Arial"/>
          <w:b/>
          <w:bCs/>
          <w:sz w:val="24"/>
          <w:szCs w:val="24"/>
        </w:rPr>
        <w:t>Water System Name:</w:t>
      </w:r>
      <w:r w:rsidR="00ED7919" w:rsidRPr="005162DE">
        <w:rPr>
          <w:rFonts w:ascii="Arial" w:hAnsi="Arial" w:cs="Arial"/>
          <w:sz w:val="24"/>
          <w:szCs w:val="24"/>
        </w:rPr>
        <w:t xml:space="preserve"> </w:t>
      </w:r>
      <w:r w:rsidR="004F3AA4">
        <w:rPr>
          <w:rFonts w:ascii="Arial" w:hAnsi="Arial" w:cs="Arial"/>
          <w:sz w:val="24"/>
          <w:szCs w:val="24"/>
        </w:rPr>
        <w:t>Vineyard Estates Mutual Water Company</w:t>
      </w:r>
    </w:p>
    <w:p w14:paraId="65A99AB1" w14:textId="0FFBC288" w:rsidR="003A4CAA" w:rsidRPr="005162DE" w:rsidRDefault="00ED7919" w:rsidP="0092687A">
      <w:pPr>
        <w:spacing w:after="240"/>
        <w:rPr>
          <w:rFonts w:ascii="Arial" w:hAnsi="Arial" w:cs="Arial"/>
          <w:sz w:val="24"/>
          <w:szCs w:val="24"/>
        </w:rPr>
      </w:pPr>
      <w:r w:rsidRPr="00926B9F">
        <w:rPr>
          <w:rFonts w:ascii="Arial" w:hAnsi="Arial" w:cs="Arial"/>
          <w:b/>
          <w:bCs/>
          <w:sz w:val="24"/>
          <w:szCs w:val="24"/>
        </w:rPr>
        <w:t>Rep</w:t>
      </w:r>
      <w:r w:rsidR="003A4CAA" w:rsidRPr="00926B9F">
        <w:rPr>
          <w:rFonts w:ascii="Arial" w:hAnsi="Arial" w:cs="Arial"/>
          <w:b/>
          <w:bCs/>
          <w:sz w:val="24"/>
          <w:szCs w:val="24"/>
        </w:rPr>
        <w:t>ort Date:</w:t>
      </w:r>
      <w:r w:rsidRPr="005162DE">
        <w:rPr>
          <w:rFonts w:ascii="Arial" w:hAnsi="Arial" w:cs="Arial"/>
          <w:sz w:val="24"/>
          <w:szCs w:val="24"/>
        </w:rPr>
        <w:t xml:space="preserve"> </w:t>
      </w:r>
      <w:r w:rsidR="004F3AA4">
        <w:rPr>
          <w:rFonts w:ascii="Arial" w:hAnsi="Arial" w:cs="Arial"/>
          <w:sz w:val="24"/>
          <w:szCs w:val="24"/>
        </w:rPr>
        <w:t>6/01/2024</w:t>
      </w:r>
    </w:p>
    <w:p w14:paraId="21C05768" w14:textId="6428BA93" w:rsidR="004263A6" w:rsidRPr="005162DE" w:rsidRDefault="004263A6" w:rsidP="0092687A">
      <w:pPr>
        <w:spacing w:after="240"/>
        <w:rPr>
          <w:rFonts w:ascii="Arial" w:hAnsi="Arial" w:cs="Arial"/>
          <w:sz w:val="24"/>
          <w:szCs w:val="24"/>
        </w:rPr>
      </w:pPr>
      <w:r w:rsidRPr="00926B9F">
        <w:rPr>
          <w:rFonts w:ascii="Arial" w:hAnsi="Arial" w:cs="Arial"/>
          <w:b/>
          <w:bCs/>
          <w:sz w:val="24"/>
          <w:szCs w:val="24"/>
        </w:rPr>
        <w:t>Type of Water Source(s) in Use:</w:t>
      </w:r>
      <w:r w:rsidRPr="005162DE">
        <w:rPr>
          <w:rFonts w:ascii="Arial" w:hAnsi="Arial" w:cs="Arial"/>
          <w:sz w:val="24"/>
          <w:szCs w:val="24"/>
        </w:rPr>
        <w:t xml:space="preserve"> </w:t>
      </w:r>
      <w:r w:rsidR="004F3AA4">
        <w:rPr>
          <w:rFonts w:ascii="Arial" w:hAnsi="Arial" w:cs="Arial"/>
          <w:sz w:val="24"/>
          <w:szCs w:val="24"/>
        </w:rPr>
        <w:t>WELL</w:t>
      </w:r>
    </w:p>
    <w:p w14:paraId="6AE5ED8C" w14:textId="0E43D707" w:rsidR="004263A6" w:rsidRPr="005162DE" w:rsidRDefault="004263A6" w:rsidP="0092687A">
      <w:pPr>
        <w:spacing w:after="240"/>
        <w:rPr>
          <w:rFonts w:ascii="Arial" w:hAnsi="Arial" w:cs="Arial"/>
          <w:sz w:val="24"/>
          <w:szCs w:val="24"/>
        </w:rPr>
      </w:pPr>
      <w:r w:rsidRPr="00926B9F">
        <w:rPr>
          <w:rFonts w:ascii="Arial" w:hAnsi="Arial" w:cs="Arial"/>
          <w:b/>
          <w:bCs/>
          <w:sz w:val="24"/>
          <w:szCs w:val="24"/>
        </w:rPr>
        <w:t>Name and General Location of Source(s):</w:t>
      </w:r>
      <w:r w:rsidRPr="005162DE">
        <w:rPr>
          <w:rFonts w:ascii="Arial" w:hAnsi="Arial" w:cs="Arial"/>
          <w:sz w:val="24"/>
          <w:szCs w:val="24"/>
        </w:rPr>
        <w:t xml:space="preserve"> </w:t>
      </w:r>
      <w:r w:rsidR="004F3AA4">
        <w:rPr>
          <w:rFonts w:ascii="Arial" w:hAnsi="Arial" w:cs="Arial"/>
          <w:sz w:val="24"/>
          <w:szCs w:val="24"/>
        </w:rPr>
        <w:t>Well 01 – 3500579 Vineyard Estates, Hollister</w:t>
      </w:r>
    </w:p>
    <w:p w14:paraId="4F897D66" w14:textId="77777777" w:rsidR="004F3AA4" w:rsidRDefault="004263A6" w:rsidP="0092687A">
      <w:pPr>
        <w:spacing w:after="240"/>
        <w:rPr>
          <w:rFonts w:ascii="Arial" w:hAnsi="Arial" w:cs="Arial"/>
          <w:sz w:val="24"/>
          <w:szCs w:val="24"/>
        </w:rPr>
      </w:pPr>
      <w:r w:rsidRPr="00926B9F">
        <w:rPr>
          <w:rFonts w:ascii="Arial" w:hAnsi="Arial" w:cs="Arial"/>
          <w:b/>
          <w:bCs/>
          <w:sz w:val="24"/>
          <w:szCs w:val="24"/>
        </w:rPr>
        <w:t>Drinking Water Source Assessment</w:t>
      </w:r>
      <w:r w:rsidR="00A32EB0" w:rsidRPr="00926B9F">
        <w:rPr>
          <w:rFonts w:ascii="Arial" w:hAnsi="Arial" w:cs="Arial"/>
          <w:b/>
          <w:bCs/>
          <w:sz w:val="24"/>
          <w:szCs w:val="24"/>
        </w:rPr>
        <w:t xml:space="preserve"> Information</w:t>
      </w:r>
      <w:r w:rsidRPr="00926B9F">
        <w:rPr>
          <w:rFonts w:ascii="Arial" w:hAnsi="Arial" w:cs="Arial"/>
          <w:b/>
          <w:bCs/>
          <w:sz w:val="24"/>
          <w:szCs w:val="24"/>
        </w:rPr>
        <w:t>:</w:t>
      </w:r>
      <w:r w:rsidRPr="005162DE">
        <w:rPr>
          <w:rFonts w:ascii="Arial" w:hAnsi="Arial" w:cs="Arial"/>
          <w:sz w:val="24"/>
          <w:szCs w:val="24"/>
        </w:rPr>
        <w:t xml:space="preserve"> </w:t>
      </w:r>
      <w:r w:rsidR="004F3AA4" w:rsidRPr="004F3AA4">
        <w:rPr>
          <w:noProof/>
        </w:rPr>
        <w:drawing>
          <wp:inline distT="0" distB="0" distL="0" distR="0" wp14:anchorId="23150B68" wp14:editId="0495FA33">
            <wp:extent cx="6858000" cy="171450"/>
            <wp:effectExtent l="0" t="0" r="0" b="0"/>
            <wp:docPr id="1638156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171450"/>
                    </a:xfrm>
                    <a:prstGeom prst="rect">
                      <a:avLst/>
                    </a:prstGeom>
                    <a:noFill/>
                    <a:ln>
                      <a:noFill/>
                    </a:ln>
                  </pic:spPr>
                </pic:pic>
              </a:graphicData>
            </a:graphic>
          </wp:inline>
        </w:drawing>
      </w:r>
    </w:p>
    <w:p w14:paraId="354EFEBF" w14:textId="77777777" w:rsidR="004F3AA4" w:rsidRDefault="004263A6" w:rsidP="004F3AA4">
      <w:pPr>
        <w:spacing w:after="240"/>
        <w:rPr>
          <w:rFonts w:ascii="Arial" w:hAnsi="Arial" w:cs="Arial"/>
          <w:sz w:val="24"/>
          <w:szCs w:val="24"/>
        </w:rPr>
      </w:pPr>
      <w:r w:rsidRPr="00926B9F">
        <w:rPr>
          <w:rFonts w:ascii="Arial" w:hAnsi="Arial" w:cs="Arial"/>
          <w:b/>
          <w:bCs/>
          <w:sz w:val="24"/>
          <w:szCs w:val="24"/>
        </w:rPr>
        <w:t>Time and Place of Regularly Scheduled Board Meetings for Public Participation:</w:t>
      </w:r>
      <w:r w:rsidRPr="005162DE">
        <w:rPr>
          <w:rFonts w:ascii="Arial" w:hAnsi="Arial" w:cs="Arial"/>
          <w:sz w:val="24"/>
          <w:szCs w:val="24"/>
        </w:rPr>
        <w:t xml:space="preserve"> </w:t>
      </w:r>
      <w:r w:rsidR="004F3AA4">
        <w:rPr>
          <w:rFonts w:ascii="Arial" w:hAnsi="Arial" w:cs="Arial"/>
          <w:sz w:val="24"/>
          <w:szCs w:val="24"/>
        </w:rPr>
        <w:t>Notifications by board.</w:t>
      </w:r>
    </w:p>
    <w:p w14:paraId="175FE9EF" w14:textId="61C1D878" w:rsidR="004263A6" w:rsidRPr="005162DE" w:rsidRDefault="0065365D" w:rsidP="004F3AA4">
      <w:pPr>
        <w:spacing w:after="240"/>
        <w:rPr>
          <w:rFonts w:ascii="Arial" w:hAnsi="Arial" w:cs="Arial"/>
          <w:sz w:val="24"/>
          <w:szCs w:val="24"/>
        </w:rPr>
      </w:pPr>
      <w:r w:rsidRPr="00926B9F">
        <w:rPr>
          <w:rFonts w:ascii="Arial" w:hAnsi="Arial" w:cs="Arial"/>
          <w:b/>
          <w:bCs/>
          <w:sz w:val="24"/>
          <w:szCs w:val="24"/>
        </w:rPr>
        <w:t>For More Information</w:t>
      </w:r>
      <w:r w:rsidR="00FE1715" w:rsidRPr="00926B9F">
        <w:rPr>
          <w:rFonts w:ascii="Arial" w:hAnsi="Arial" w:cs="Arial"/>
          <w:b/>
          <w:bCs/>
          <w:sz w:val="24"/>
          <w:szCs w:val="24"/>
        </w:rPr>
        <w:t>,</w:t>
      </w:r>
      <w:r w:rsidRPr="00926B9F">
        <w:rPr>
          <w:rFonts w:ascii="Arial" w:hAnsi="Arial" w:cs="Arial"/>
          <w:b/>
          <w:bCs/>
          <w:sz w:val="24"/>
          <w:szCs w:val="24"/>
        </w:rPr>
        <w:t xml:space="preserve"> Contact</w:t>
      </w:r>
      <w:r w:rsidR="00A32EB0" w:rsidRPr="00926B9F">
        <w:rPr>
          <w:rFonts w:ascii="Arial" w:hAnsi="Arial" w:cs="Arial"/>
          <w:b/>
          <w:bCs/>
          <w:sz w:val="24"/>
          <w:szCs w:val="24"/>
        </w:rPr>
        <w:t>:</w:t>
      </w:r>
      <w:r w:rsidR="004263A6" w:rsidRPr="005162DE">
        <w:rPr>
          <w:rFonts w:ascii="Arial" w:hAnsi="Arial" w:cs="Arial"/>
          <w:sz w:val="24"/>
          <w:szCs w:val="24"/>
        </w:rPr>
        <w:t xml:space="preserve"> </w:t>
      </w:r>
      <w:r w:rsidR="004F3AA4">
        <w:rPr>
          <w:rFonts w:ascii="Arial" w:hAnsi="Arial" w:cs="Arial"/>
          <w:sz w:val="24"/>
          <w:szCs w:val="24"/>
        </w:rPr>
        <w:t>Thomas A. Estrada (831)245-7595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6402AAD5" w:rsidR="00BC6327" w:rsidRPr="005162DE" w:rsidRDefault="0092687A" w:rsidP="0092687A">
      <w:pPr>
        <w:spacing w:after="180"/>
        <w:rPr>
          <w:rFonts w:ascii="Arial" w:hAnsi="Arial" w:cs="Arial"/>
          <w:sz w:val="24"/>
          <w:szCs w:val="24"/>
          <w:lang w:val="es-MX"/>
        </w:rPr>
      </w:pPr>
      <w:r w:rsidRPr="00926B9F">
        <w:rPr>
          <w:rFonts w:ascii="Arial" w:hAnsi="Arial" w:cs="Arial"/>
          <w:b/>
          <w:bCs/>
          <w:sz w:val="24"/>
          <w:szCs w:val="24"/>
        </w:rPr>
        <w:t xml:space="preserve">Language in </w:t>
      </w:r>
      <w:r w:rsidR="008404C1" w:rsidRPr="00926B9F">
        <w:rPr>
          <w:rFonts w:ascii="Arial" w:hAnsi="Arial" w:cs="Arial"/>
          <w:b/>
          <w:bCs/>
          <w:sz w:val="24"/>
          <w:szCs w:val="24"/>
        </w:rPr>
        <w:t>Spanish</w:t>
      </w:r>
      <w:r w:rsidR="008404C1" w:rsidRPr="00926B9F">
        <w:rPr>
          <w:rFonts w:ascii="Arial" w:hAnsi="Arial" w:cs="Arial"/>
          <w:b/>
          <w:bCs/>
          <w:sz w:val="24"/>
          <w:szCs w:val="24"/>
          <w:lang w:val="es-MX"/>
        </w:rPr>
        <w:t>:</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7B31E0" w:rsidRPr="007B31E0">
        <w:rPr>
          <w:rFonts w:ascii="Arial" w:hAnsi="Arial" w:cs="Arial"/>
          <w:b/>
          <w:bCs/>
          <w:sz w:val="24"/>
          <w:szCs w:val="24"/>
        </w:rPr>
        <w:t>Vineyard Estates MWC</w:t>
      </w:r>
      <w:r w:rsidR="00442D66" w:rsidRPr="005162DE">
        <w:rPr>
          <w:rFonts w:ascii="Arial" w:hAnsi="Arial" w:cs="Arial"/>
          <w:sz w:val="24"/>
          <w:szCs w:val="24"/>
          <w:lang w:val="es-MX"/>
        </w:rPr>
        <w:t xml:space="preserve">] a </w:t>
      </w:r>
      <w:r w:rsidR="007B31E0" w:rsidRPr="007B31E0">
        <w:rPr>
          <w:rFonts w:ascii="Arial" w:hAnsi="Arial" w:cs="Arial"/>
          <w:b/>
          <w:bCs/>
          <w:sz w:val="24"/>
          <w:szCs w:val="24"/>
          <w:lang w:val="es-MX"/>
        </w:rPr>
        <w:t>(831)245-7595</w:t>
      </w:r>
      <w:r w:rsidR="00442D66" w:rsidRPr="005162DE">
        <w:rPr>
          <w:rFonts w:ascii="Arial" w:hAnsi="Arial" w:cs="Arial"/>
          <w:sz w:val="24"/>
          <w:szCs w:val="24"/>
          <w:lang w:val="es-MX"/>
        </w:rPr>
        <w:t>] para asistirlo en español.</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lastRenderedPageBreak/>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lastRenderedPageBreak/>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7DE47ED"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xml:space="preserve">, </w:t>
      </w:r>
      <w:r w:rsidR="00926B9F">
        <w:rPr>
          <w:rFonts w:ascii="Arial" w:hAnsi="Arial" w:cs="Arial"/>
          <w:bCs/>
          <w:sz w:val="24"/>
          <w:szCs w:val="24"/>
        </w:rPr>
        <w:t xml:space="preserve">7 </w:t>
      </w:r>
      <w:r w:rsidR="00B704C3" w:rsidRPr="005162DE">
        <w:rPr>
          <w:rFonts w:ascii="Arial" w:hAnsi="Arial" w:cs="Arial"/>
          <w:bCs/>
          <w:sz w:val="24"/>
          <w:szCs w:val="24"/>
        </w:rPr>
        <w:t>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4F3AA4" w:rsidRPr="005162DE" w14:paraId="08D72929" w14:textId="77777777" w:rsidTr="00C33242">
        <w:trPr>
          <w:trHeight w:val="1332"/>
        </w:trPr>
        <w:tc>
          <w:tcPr>
            <w:tcW w:w="1118"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5B6D4539" w14:textId="031C21A6" w:rsidR="004F3AA4" w:rsidRPr="005162DE" w:rsidRDefault="004F3AA4" w:rsidP="004F3AA4">
            <w:pPr>
              <w:spacing w:before="40" w:after="40"/>
              <w:rPr>
                <w:rFonts w:ascii="Arial" w:hAnsi="Arial" w:cs="Arial"/>
                <w:sz w:val="24"/>
                <w:szCs w:val="24"/>
              </w:rPr>
            </w:pPr>
            <w:r>
              <w:rPr>
                <w:rFonts w:ascii="Arial" w:hAnsi="Arial" w:cs="Arial"/>
                <w:sz w:val="24"/>
                <w:szCs w:val="24"/>
              </w:rPr>
              <w:t>Lead (ppb)</w:t>
            </w:r>
          </w:p>
        </w:tc>
        <w:tc>
          <w:tcPr>
            <w:tcW w:w="1634"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0A0580DD" w14:textId="62B6BC11" w:rsidR="004F3AA4" w:rsidRPr="005162DE" w:rsidRDefault="004F3AA4" w:rsidP="004F3AA4">
            <w:pPr>
              <w:spacing w:before="40" w:after="40"/>
              <w:jc w:val="center"/>
              <w:rPr>
                <w:rFonts w:ascii="Arial" w:hAnsi="Arial" w:cs="Arial"/>
                <w:sz w:val="24"/>
                <w:szCs w:val="24"/>
              </w:rPr>
            </w:pPr>
            <w:r>
              <w:rPr>
                <w:rFonts w:ascii="Arial" w:hAnsi="Arial" w:cs="Arial"/>
                <w:sz w:val="24"/>
                <w:szCs w:val="24"/>
              </w:rPr>
              <w:t>09/23</w:t>
            </w:r>
          </w:p>
        </w:tc>
        <w:tc>
          <w:tcPr>
            <w:tcW w:w="102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102D5A02" w14:textId="69A71740" w:rsidR="004F3AA4" w:rsidRPr="005162DE" w:rsidRDefault="004F3AA4" w:rsidP="004F3AA4">
            <w:pPr>
              <w:spacing w:before="40" w:after="40"/>
              <w:jc w:val="center"/>
              <w:rPr>
                <w:rFonts w:ascii="Arial" w:hAnsi="Arial" w:cs="Arial"/>
                <w:sz w:val="24"/>
                <w:szCs w:val="24"/>
              </w:rPr>
            </w:pPr>
            <w:r>
              <w:rPr>
                <w:rFonts w:ascii="Arial" w:hAnsi="Arial" w:cs="Arial"/>
                <w:sz w:val="24"/>
                <w:szCs w:val="24"/>
              </w:rPr>
              <w:t>5</w:t>
            </w:r>
          </w:p>
        </w:tc>
        <w:tc>
          <w:tcPr>
            <w:tcW w:w="1123"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36E2A949" w14:textId="41293484" w:rsidR="004F3AA4" w:rsidRPr="005162DE" w:rsidRDefault="004F3AA4" w:rsidP="004F3AA4">
            <w:pPr>
              <w:spacing w:before="40" w:after="40"/>
              <w:jc w:val="center"/>
              <w:rPr>
                <w:rFonts w:ascii="Arial" w:hAnsi="Arial" w:cs="Arial"/>
                <w:sz w:val="24"/>
                <w:szCs w:val="24"/>
              </w:rPr>
            </w:pPr>
            <w:r>
              <w:rPr>
                <w:rFonts w:ascii="Arial" w:hAnsi="Arial" w:cs="Arial"/>
                <w:sz w:val="24"/>
                <w:szCs w:val="24"/>
              </w:rPr>
              <w:t>ND</w:t>
            </w:r>
          </w:p>
        </w:tc>
        <w:tc>
          <w:tcPr>
            <w:tcW w:w="102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308535F4" w14:textId="311F1219" w:rsidR="004F3AA4" w:rsidRPr="005162DE" w:rsidRDefault="004F3AA4" w:rsidP="004F3AA4">
            <w:pPr>
              <w:spacing w:before="40" w:after="40"/>
              <w:jc w:val="center"/>
              <w:rPr>
                <w:rFonts w:ascii="Arial" w:hAnsi="Arial" w:cs="Arial"/>
                <w:sz w:val="24"/>
                <w:szCs w:val="24"/>
              </w:rPr>
            </w:pPr>
            <w:r>
              <w:rPr>
                <w:rFonts w:ascii="Arial" w:hAnsi="Arial" w:cs="Arial"/>
                <w:sz w:val="24"/>
                <w:szCs w:val="24"/>
              </w:rPr>
              <w:t>0</w:t>
            </w:r>
          </w:p>
        </w:tc>
        <w:tc>
          <w:tcPr>
            <w:tcW w:w="61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0173A2B8" w14:textId="53600CF8" w:rsidR="004F3AA4" w:rsidRPr="005162DE" w:rsidRDefault="004F3AA4" w:rsidP="004F3AA4">
            <w:pPr>
              <w:spacing w:before="40" w:after="40"/>
              <w:jc w:val="center"/>
              <w:rPr>
                <w:rFonts w:ascii="Arial" w:hAnsi="Arial" w:cs="Arial"/>
                <w:sz w:val="24"/>
                <w:szCs w:val="24"/>
              </w:rPr>
            </w:pPr>
            <w:r>
              <w:rPr>
                <w:rFonts w:ascii="Arial" w:hAnsi="Arial" w:cs="Arial"/>
                <w:sz w:val="24"/>
                <w:szCs w:val="24"/>
              </w:rPr>
              <w:t>15</w:t>
            </w:r>
          </w:p>
        </w:tc>
        <w:tc>
          <w:tcPr>
            <w:tcW w:w="61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4C360E7C" w14:textId="3F1E2273" w:rsidR="004F3AA4" w:rsidRPr="005162DE" w:rsidRDefault="004F3AA4" w:rsidP="004F3AA4">
            <w:pPr>
              <w:spacing w:before="40" w:after="40"/>
              <w:jc w:val="center"/>
              <w:rPr>
                <w:rFonts w:ascii="Arial" w:hAnsi="Arial" w:cs="Arial"/>
                <w:sz w:val="24"/>
                <w:szCs w:val="24"/>
              </w:rPr>
            </w:pPr>
            <w:r>
              <w:rPr>
                <w:rFonts w:ascii="Arial" w:hAnsi="Arial" w:cs="Arial"/>
                <w:sz w:val="24"/>
                <w:szCs w:val="24"/>
              </w:rPr>
              <w:t>0.2</w:t>
            </w:r>
          </w:p>
        </w:tc>
        <w:tc>
          <w:tcPr>
            <w:tcW w:w="3679" w:type="dxa"/>
          </w:tcPr>
          <w:p w14:paraId="53E810BE" w14:textId="23D40162" w:rsidR="004F3AA4" w:rsidRPr="005162DE" w:rsidRDefault="004F3AA4" w:rsidP="004F3AA4">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4F3AA4" w:rsidRPr="005162DE" w14:paraId="3E0C72DE" w14:textId="77777777" w:rsidTr="00C33242">
        <w:trPr>
          <w:trHeight w:val="1342"/>
        </w:trPr>
        <w:tc>
          <w:tcPr>
            <w:tcW w:w="1118"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4152BF18" w14:textId="173DBA38" w:rsidR="004F3AA4" w:rsidRPr="005162DE" w:rsidRDefault="004F3AA4" w:rsidP="004F3AA4">
            <w:pPr>
              <w:spacing w:before="40" w:after="40"/>
              <w:rPr>
                <w:rFonts w:ascii="Arial" w:hAnsi="Arial" w:cs="Arial"/>
                <w:sz w:val="24"/>
                <w:szCs w:val="24"/>
              </w:rPr>
            </w:pPr>
            <w:r>
              <w:rPr>
                <w:rFonts w:ascii="Arial" w:hAnsi="Arial" w:cs="Arial"/>
                <w:sz w:val="24"/>
                <w:szCs w:val="24"/>
              </w:rPr>
              <w:lastRenderedPageBreak/>
              <w:t>Copper (ppm)</w:t>
            </w:r>
          </w:p>
        </w:tc>
        <w:tc>
          <w:tcPr>
            <w:tcW w:w="1634"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1E79D436" w14:textId="2F6133EB" w:rsidR="004F3AA4" w:rsidRPr="005162DE" w:rsidRDefault="004F3AA4" w:rsidP="004F3AA4">
            <w:pPr>
              <w:spacing w:before="40" w:after="40"/>
              <w:jc w:val="center"/>
              <w:rPr>
                <w:rFonts w:ascii="Arial" w:hAnsi="Arial" w:cs="Arial"/>
                <w:sz w:val="24"/>
                <w:szCs w:val="24"/>
              </w:rPr>
            </w:pPr>
            <w:r>
              <w:rPr>
                <w:rFonts w:ascii="Arial" w:hAnsi="Arial" w:cs="Arial"/>
                <w:sz w:val="24"/>
                <w:szCs w:val="24"/>
              </w:rPr>
              <w:t>09/23</w:t>
            </w:r>
          </w:p>
        </w:tc>
        <w:tc>
          <w:tcPr>
            <w:tcW w:w="102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42CEE2F3" w14:textId="1C51D79C" w:rsidR="004F3AA4" w:rsidRPr="005162DE" w:rsidRDefault="004F3AA4" w:rsidP="004F3AA4">
            <w:pPr>
              <w:spacing w:before="40" w:after="40"/>
              <w:jc w:val="center"/>
              <w:rPr>
                <w:rFonts w:ascii="Arial" w:hAnsi="Arial" w:cs="Arial"/>
                <w:sz w:val="24"/>
                <w:szCs w:val="24"/>
              </w:rPr>
            </w:pPr>
            <w:r>
              <w:rPr>
                <w:rFonts w:ascii="Arial" w:hAnsi="Arial" w:cs="Arial"/>
                <w:sz w:val="24"/>
                <w:szCs w:val="24"/>
              </w:rPr>
              <w:t>5</w:t>
            </w:r>
          </w:p>
        </w:tc>
        <w:tc>
          <w:tcPr>
            <w:tcW w:w="1123"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15E55B1F" w14:textId="63BDCF7E" w:rsidR="004F3AA4" w:rsidRPr="005162DE" w:rsidRDefault="004F3AA4" w:rsidP="004F3AA4">
            <w:pPr>
              <w:spacing w:before="40" w:after="40"/>
              <w:jc w:val="center"/>
              <w:rPr>
                <w:rFonts w:ascii="Arial" w:hAnsi="Arial" w:cs="Arial"/>
                <w:sz w:val="24"/>
                <w:szCs w:val="24"/>
              </w:rPr>
            </w:pPr>
            <w:r>
              <w:rPr>
                <w:rFonts w:ascii="Arial" w:hAnsi="Arial" w:cs="Arial"/>
                <w:sz w:val="24"/>
                <w:szCs w:val="24"/>
              </w:rPr>
              <w:t>0.33</w:t>
            </w:r>
          </w:p>
        </w:tc>
        <w:tc>
          <w:tcPr>
            <w:tcW w:w="102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1AE57BBF" w14:textId="0F5BC24C" w:rsidR="004F3AA4" w:rsidRPr="005162DE" w:rsidRDefault="004F3AA4" w:rsidP="004F3AA4">
            <w:pPr>
              <w:spacing w:before="40" w:after="40"/>
              <w:jc w:val="center"/>
              <w:rPr>
                <w:rFonts w:ascii="Arial" w:hAnsi="Arial" w:cs="Arial"/>
                <w:sz w:val="24"/>
                <w:szCs w:val="24"/>
              </w:rPr>
            </w:pPr>
            <w:r>
              <w:rPr>
                <w:rFonts w:ascii="Arial" w:hAnsi="Arial" w:cs="Arial"/>
                <w:sz w:val="24"/>
                <w:szCs w:val="24"/>
              </w:rPr>
              <w:t>0</w:t>
            </w:r>
          </w:p>
        </w:tc>
        <w:tc>
          <w:tcPr>
            <w:tcW w:w="61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70C90CCD" w14:textId="0FA2A023" w:rsidR="004F3AA4" w:rsidRPr="005162DE" w:rsidRDefault="004F3AA4" w:rsidP="004F3AA4">
            <w:pPr>
              <w:spacing w:before="40" w:after="40"/>
              <w:jc w:val="center"/>
              <w:rPr>
                <w:rFonts w:ascii="Arial" w:hAnsi="Arial" w:cs="Arial"/>
                <w:sz w:val="24"/>
                <w:szCs w:val="24"/>
              </w:rPr>
            </w:pPr>
            <w:r>
              <w:rPr>
                <w:rFonts w:ascii="Arial" w:hAnsi="Arial" w:cs="Arial"/>
                <w:sz w:val="24"/>
                <w:szCs w:val="24"/>
              </w:rPr>
              <w:t>1.3</w:t>
            </w:r>
          </w:p>
        </w:tc>
        <w:tc>
          <w:tcPr>
            <w:tcW w:w="61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6BFCFA13" w14:textId="504C3F5F" w:rsidR="004F3AA4" w:rsidRPr="005162DE" w:rsidRDefault="004F3AA4" w:rsidP="004F3AA4">
            <w:pPr>
              <w:spacing w:before="40" w:after="40"/>
              <w:jc w:val="center"/>
              <w:rPr>
                <w:rFonts w:ascii="Arial" w:hAnsi="Arial" w:cs="Arial"/>
                <w:sz w:val="24"/>
                <w:szCs w:val="24"/>
              </w:rPr>
            </w:pPr>
            <w:r>
              <w:rPr>
                <w:rFonts w:ascii="Arial" w:hAnsi="Arial" w:cs="Arial"/>
                <w:sz w:val="24"/>
                <w:szCs w:val="24"/>
              </w:rPr>
              <w:t>0.3</w:t>
            </w:r>
          </w:p>
        </w:tc>
        <w:tc>
          <w:tcPr>
            <w:tcW w:w="3679" w:type="dxa"/>
          </w:tcPr>
          <w:p w14:paraId="5A3BAA98" w14:textId="4D55672D" w:rsidR="004F3AA4" w:rsidRPr="005162DE" w:rsidRDefault="004F3AA4" w:rsidP="004F3AA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4F3AA4" w:rsidRPr="005162DE" w14:paraId="0E0C1E93" w14:textId="77777777" w:rsidTr="00B57878">
        <w:trPr>
          <w:trHeight w:val="432"/>
        </w:trPr>
        <w:tc>
          <w:tcPr>
            <w:tcW w:w="2250" w:type="dxa"/>
            <w:tcBorders>
              <w:top w:val="single" w:sz="4" w:space="0" w:color="auto"/>
              <w:left w:val="single" w:sz="4" w:space="0" w:color="auto"/>
              <w:bottom w:val="single" w:sz="4" w:space="0" w:color="auto"/>
              <w:right w:val="single" w:sz="4" w:space="0" w:color="auto"/>
            </w:tcBorders>
            <w:vAlign w:val="center"/>
          </w:tcPr>
          <w:p w14:paraId="66AD9F49" w14:textId="40E9E0F1" w:rsidR="004F3AA4" w:rsidRPr="005162DE" w:rsidRDefault="004F3AA4" w:rsidP="004F3AA4">
            <w:pPr>
              <w:spacing w:before="40" w:after="40"/>
              <w:rPr>
                <w:rFonts w:ascii="Arial" w:hAnsi="Arial" w:cs="Arial"/>
                <w:sz w:val="24"/>
                <w:szCs w:val="24"/>
              </w:rPr>
            </w:pPr>
            <w:r>
              <w:rPr>
                <w:rFonts w:ascii="Arial" w:hAnsi="Arial" w:cs="Arial"/>
                <w:sz w:val="24"/>
                <w:szCs w:val="24"/>
              </w:rPr>
              <w:t>Sodium (ppm)</w:t>
            </w:r>
          </w:p>
        </w:tc>
        <w:tc>
          <w:tcPr>
            <w:tcW w:w="13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DC49168" w14:textId="03B87BAF" w:rsidR="004F3AA4" w:rsidRPr="005162DE" w:rsidRDefault="004F3AA4" w:rsidP="004F3AA4">
            <w:pPr>
              <w:spacing w:before="40" w:after="40"/>
              <w:jc w:val="center"/>
              <w:rPr>
                <w:rFonts w:ascii="Arial" w:hAnsi="Arial" w:cs="Arial"/>
                <w:sz w:val="24"/>
                <w:szCs w:val="24"/>
              </w:rPr>
            </w:pPr>
            <w:r>
              <w:rPr>
                <w:rFonts w:ascii="Arial" w:hAnsi="Arial" w:cs="Arial"/>
                <w:sz w:val="24"/>
                <w:szCs w:val="24"/>
              </w:rPr>
              <w:t>05/23</w:t>
            </w:r>
          </w:p>
        </w:tc>
        <w:tc>
          <w:tcPr>
            <w:tcW w:w="126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90B0D1C" w14:textId="22985571" w:rsidR="004F3AA4" w:rsidRPr="005162DE" w:rsidRDefault="004F3AA4" w:rsidP="004F3AA4">
            <w:pPr>
              <w:spacing w:before="40" w:after="40"/>
              <w:jc w:val="center"/>
              <w:rPr>
                <w:rFonts w:ascii="Arial" w:hAnsi="Arial" w:cs="Arial"/>
                <w:sz w:val="24"/>
                <w:szCs w:val="24"/>
              </w:rPr>
            </w:pPr>
            <w:r>
              <w:rPr>
                <w:rFonts w:ascii="Arial" w:hAnsi="Arial" w:cs="Arial"/>
                <w:sz w:val="24"/>
                <w:szCs w:val="24"/>
              </w:rPr>
              <w:t>89</w:t>
            </w:r>
          </w:p>
        </w:tc>
        <w:tc>
          <w:tcPr>
            <w:tcW w:w="153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802CC34" w14:textId="675237F2" w:rsidR="004F3AA4" w:rsidRPr="005162DE" w:rsidRDefault="004F3AA4" w:rsidP="004F3AA4">
            <w:pPr>
              <w:spacing w:before="40" w:after="40"/>
              <w:jc w:val="center"/>
              <w:rPr>
                <w:rFonts w:ascii="Arial" w:hAnsi="Arial" w:cs="Arial"/>
                <w:sz w:val="24"/>
                <w:szCs w:val="24"/>
              </w:rPr>
            </w:pPr>
            <w:r>
              <w:rPr>
                <w:rFonts w:ascii="Arial" w:hAnsi="Arial" w:cs="Arial"/>
                <w:sz w:val="24"/>
                <w:szCs w:val="24"/>
              </w:rPr>
              <w:t>100</w:t>
            </w:r>
          </w:p>
        </w:tc>
        <w:tc>
          <w:tcPr>
            <w:tcW w:w="81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4E60C959" w14:textId="22B0C7B1" w:rsidR="004F3AA4" w:rsidRPr="005162DE" w:rsidRDefault="004F3AA4" w:rsidP="004F3AA4">
            <w:pPr>
              <w:spacing w:before="40" w:after="40"/>
              <w:jc w:val="center"/>
              <w:rPr>
                <w:rFonts w:ascii="Arial" w:hAnsi="Arial" w:cs="Arial"/>
                <w:sz w:val="24"/>
                <w:szCs w:val="24"/>
              </w:rPr>
            </w:pPr>
            <w:r>
              <w:rPr>
                <w:rFonts w:ascii="Arial" w:hAnsi="Arial" w:cs="Arial"/>
                <w:sz w:val="24"/>
                <w:szCs w:val="24"/>
              </w:rPr>
              <w:t>None</w:t>
            </w:r>
          </w:p>
        </w:tc>
        <w:tc>
          <w:tcPr>
            <w:tcW w:w="108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21928BB" w14:textId="0532A57A" w:rsidR="004F3AA4" w:rsidRPr="005162DE" w:rsidRDefault="004F3AA4" w:rsidP="004F3AA4">
            <w:pPr>
              <w:spacing w:before="40" w:after="40"/>
              <w:jc w:val="center"/>
              <w:rPr>
                <w:rFonts w:ascii="Arial" w:hAnsi="Arial" w:cs="Arial"/>
                <w:sz w:val="24"/>
                <w:szCs w:val="24"/>
              </w:rPr>
            </w:pPr>
            <w:r>
              <w:rPr>
                <w:rFonts w:ascii="Arial" w:hAnsi="Arial" w:cs="Arial"/>
                <w:sz w:val="24"/>
                <w:szCs w:val="24"/>
              </w:rPr>
              <w:t>None</w:t>
            </w:r>
          </w:p>
        </w:tc>
        <w:tc>
          <w:tcPr>
            <w:tcW w:w="2561" w:type="dxa"/>
            <w:tcMar>
              <w:left w:w="58" w:type="dxa"/>
              <w:right w:w="58" w:type="dxa"/>
            </w:tcMar>
          </w:tcPr>
          <w:p w14:paraId="4A3C8020" w14:textId="77777777" w:rsidR="004F3AA4" w:rsidRPr="005162DE" w:rsidRDefault="004F3AA4" w:rsidP="004F3AA4">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4F3AA4" w:rsidRPr="005162DE" w14:paraId="2ACD2463" w14:textId="77777777" w:rsidTr="00B57878">
        <w:tc>
          <w:tcPr>
            <w:tcW w:w="2250" w:type="dxa"/>
            <w:tcBorders>
              <w:top w:val="single" w:sz="4" w:space="0" w:color="auto"/>
              <w:left w:val="single" w:sz="4" w:space="0" w:color="auto"/>
              <w:bottom w:val="single" w:sz="4" w:space="0" w:color="auto"/>
              <w:right w:val="single" w:sz="4" w:space="0" w:color="auto"/>
            </w:tcBorders>
            <w:vAlign w:val="center"/>
          </w:tcPr>
          <w:p w14:paraId="01FDA3CE" w14:textId="2020F85B" w:rsidR="004F3AA4" w:rsidRPr="005162DE" w:rsidRDefault="004F3AA4" w:rsidP="004F3AA4">
            <w:pPr>
              <w:spacing w:before="40" w:after="40"/>
              <w:rPr>
                <w:rFonts w:ascii="Arial" w:hAnsi="Arial" w:cs="Arial"/>
                <w:sz w:val="24"/>
                <w:szCs w:val="24"/>
              </w:rPr>
            </w:pPr>
            <w:r>
              <w:rPr>
                <w:rFonts w:ascii="Arial" w:hAnsi="Arial" w:cs="Arial"/>
                <w:sz w:val="24"/>
                <w:szCs w:val="24"/>
              </w:rPr>
              <w:t>Hardness (ppm)</w:t>
            </w:r>
          </w:p>
        </w:tc>
        <w:tc>
          <w:tcPr>
            <w:tcW w:w="13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A81C45D" w14:textId="77BBCC0F" w:rsidR="004F3AA4" w:rsidRPr="005162DE" w:rsidRDefault="004F3AA4" w:rsidP="004F3AA4">
            <w:pPr>
              <w:spacing w:before="40" w:after="40"/>
              <w:jc w:val="center"/>
              <w:rPr>
                <w:rFonts w:ascii="Arial" w:hAnsi="Arial" w:cs="Arial"/>
                <w:sz w:val="24"/>
                <w:szCs w:val="24"/>
              </w:rPr>
            </w:pPr>
            <w:r>
              <w:rPr>
                <w:rFonts w:ascii="Arial" w:hAnsi="Arial" w:cs="Arial"/>
                <w:sz w:val="24"/>
                <w:szCs w:val="24"/>
              </w:rPr>
              <w:t>05/23</w:t>
            </w:r>
          </w:p>
        </w:tc>
        <w:tc>
          <w:tcPr>
            <w:tcW w:w="126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5F571C45" w14:textId="0E2A5214" w:rsidR="004F3AA4" w:rsidRPr="005162DE" w:rsidRDefault="004F3AA4" w:rsidP="004F3AA4">
            <w:pPr>
              <w:spacing w:before="40" w:after="40"/>
              <w:jc w:val="center"/>
              <w:rPr>
                <w:rFonts w:ascii="Arial" w:hAnsi="Arial" w:cs="Arial"/>
                <w:sz w:val="24"/>
                <w:szCs w:val="24"/>
              </w:rPr>
            </w:pPr>
            <w:r>
              <w:rPr>
                <w:rFonts w:ascii="Arial" w:hAnsi="Arial" w:cs="Arial"/>
                <w:sz w:val="24"/>
                <w:szCs w:val="24"/>
              </w:rPr>
              <w:t>400</w:t>
            </w:r>
          </w:p>
        </w:tc>
        <w:tc>
          <w:tcPr>
            <w:tcW w:w="153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BE476FB" w14:textId="4F835CE7" w:rsidR="004F3AA4" w:rsidRPr="005162DE" w:rsidRDefault="004F3AA4" w:rsidP="004F3AA4">
            <w:pPr>
              <w:spacing w:before="40" w:after="40"/>
              <w:jc w:val="center"/>
              <w:rPr>
                <w:rFonts w:ascii="Arial" w:hAnsi="Arial" w:cs="Arial"/>
                <w:sz w:val="24"/>
                <w:szCs w:val="24"/>
              </w:rPr>
            </w:pPr>
            <w:r>
              <w:rPr>
                <w:rFonts w:ascii="Arial" w:hAnsi="Arial" w:cs="Arial"/>
                <w:sz w:val="24"/>
                <w:szCs w:val="24"/>
              </w:rPr>
              <w:t>410</w:t>
            </w:r>
          </w:p>
        </w:tc>
        <w:tc>
          <w:tcPr>
            <w:tcW w:w="81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6B554F2" w14:textId="14F61195" w:rsidR="004F3AA4" w:rsidRPr="005162DE" w:rsidRDefault="004F3AA4" w:rsidP="004F3AA4">
            <w:pPr>
              <w:spacing w:before="40" w:after="40"/>
              <w:jc w:val="center"/>
              <w:rPr>
                <w:rFonts w:ascii="Arial" w:hAnsi="Arial" w:cs="Arial"/>
                <w:sz w:val="24"/>
                <w:szCs w:val="24"/>
              </w:rPr>
            </w:pPr>
            <w:r>
              <w:rPr>
                <w:rFonts w:ascii="Arial" w:hAnsi="Arial" w:cs="Arial"/>
                <w:sz w:val="24"/>
                <w:szCs w:val="24"/>
              </w:rPr>
              <w:t>None</w:t>
            </w:r>
          </w:p>
        </w:tc>
        <w:tc>
          <w:tcPr>
            <w:tcW w:w="108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588B8FC" w14:textId="78E16D64" w:rsidR="004F3AA4" w:rsidRPr="005162DE" w:rsidRDefault="004F3AA4" w:rsidP="004F3AA4">
            <w:pPr>
              <w:spacing w:before="40" w:after="40"/>
              <w:jc w:val="center"/>
              <w:rPr>
                <w:rFonts w:ascii="Arial" w:hAnsi="Arial" w:cs="Arial"/>
                <w:sz w:val="24"/>
                <w:szCs w:val="24"/>
              </w:rPr>
            </w:pPr>
            <w:r>
              <w:rPr>
                <w:rFonts w:ascii="Arial" w:hAnsi="Arial" w:cs="Arial"/>
                <w:sz w:val="24"/>
                <w:szCs w:val="24"/>
              </w:rPr>
              <w:t>None</w:t>
            </w:r>
          </w:p>
        </w:tc>
        <w:tc>
          <w:tcPr>
            <w:tcW w:w="2561" w:type="dxa"/>
            <w:tcMar>
              <w:left w:w="58" w:type="dxa"/>
              <w:right w:w="58" w:type="dxa"/>
            </w:tcMar>
          </w:tcPr>
          <w:p w14:paraId="092D52C6" w14:textId="77777777" w:rsidR="004F3AA4" w:rsidRPr="005162DE" w:rsidRDefault="004F3AA4" w:rsidP="004F3AA4">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4F3AA4" w:rsidRPr="005162DE" w14:paraId="7C96DD6F" w14:textId="77777777" w:rsidTr="00986F3E">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9E71AAC" w14:textId="34D56412" w:rsidR="004F3AA4" w:rsidRPr="005162DE" w:rsidRDefault="004F3AA4" w:rsidP="007B31E0">
            <w:pPr>
              <w:keepNext/>
              <w:keepLines/>
              <w:spacing w:before="40" w:after="40"/>
              <w:ind w:left="30"/>
              <w:rPr>
                <w:rFonts w:ascii="Arial" w:hAnsi="Arial" w:cs="Arial"/>
                <w:sz w:val="24"/>
                <w:szCs w:val="24"/>
              </w:rPr>
            </w:pPr>
            <w:r>
              <w:rPr>
                <w:rFonts w:ascii="Arial" w:hAnsi="Arial" w:cs="Arial"/>
                <w:sz w:val="24"/>
                <w:szCs w:val="24"/>
              </w:rPr>
              <w:t>Chromium 6 (hexavalent) ppb</w:t>
            </w:r>
          </w:p>
        </w:tc>
        <w:tc>
          <w:tcPr>
            <w:tcW w:w="1440" w:type="dxa"/>
            <w:tcBorders>
              <w:top w:val="single" w:sz="4" w:space="0" w:color="auto"/>
              <w:left w:val="single" w:sz="4" w:space="0" w:color="auto"/>
              <w:bottom w:val="single" w:sz="4" w:space="0" w:color="auto"/>
              <w:right w:val="single" w:sz="4" w:space="0" w:color="auto"/>
            </w:tcBorders>
            <w:vAlign w:val="center"/>
          </w:tcPr>
          <w:p w14:paraId="21F7006B" w14:textId="6D417B93" w:rsidR="004F3AA4" w:rsidRPr="005162DE" w:rsidRDefault="007B31E0" w:rsidP="004F3AA4">
            <w:pPr>
              <w:keepNext/>
              <w:keepLines/>
              <w:spacing w:before="40" w:after="40"/>
              <w:jc w:val="center"/>
              <w:rPr>
                <w:rFonts w:ascii="Arial" w:hAnsi="Arial" w:cs="Arial"/>
                <w:sz w:val="24"/>
                <w:szCs w:val="24"/>
              </w:rPr>
            </w:pPr>
            <w:r>
              <w:rPr>
                <w:rFonts w:ascii="Arial" w:hAnsi="Arial" w:cs="Arial"/>
                <w:sz w:val="24"/>
                <w:szCs w:val="24"/>
              </w:rPr>
              <w:t>11/24</w:t>
            </w:r>
          </w:p>
        </w:tc>
        <w:tc>
          <w:tcPr>
            <w:tcW w:w="1260" w:type="dxa"/>
            <w:tcBorders>
              <w:top w:val="single" w:sz="4" w:space="0" w:color="auto"/>
              <w:left w:val="single" w:sz="4" w:space="0" w:color="auto"/>
              <w:bottom w:val="single" w:sz="4" w:space="0" w:color="auto"/>
              <w:right w:val="single" w:sz="4" w:space="0" w:color="auto"/>
            </w:tcBorders>
            <w:vAlign w:val="center"/>
          </w:tcPr>
          <w:p w14:paraId="1BD7CABC" w14:textId="73673A13" w:rsidR="004F3AA4" w:rsidRPr="005162DE" w:rsidRDefault="007B31E0" w:rsidP="004F3AA4">
            <w:pPr>
              <w:keepNext/>
              <w:keepLines/>
              <w:spacing w:before="40" w:after="40"/>
              <w:jc w:val="center"/>
              <w:rPr>
                <w:rFonts w:ascii="Arial" w:hAnsi="Arial" w:cs="Arial"/>
                <w:sz w:val="24"/>
                <w:szCs w:val="24"/>
              </w:rPr>
            </w:pPr>
            <w:r>
              <w:rPr>
                <w:rFonts w:ascii="Arial" w:hAnsi="Arial" w:cs="Arial"/>
                <w:sz w:val="24"/>
                <w:szCs w:val="24"/>
              </w:rPr>
              <w:t>3.7</w:t>
            </w:r>
          </w:p>
        </w:tc>
        <w:tc>
          <w:tcPr>
            <w:tcW w:w="1530" w:type="dxa"/>
            <w:tcBorders>
              <w:top w:val="single" w:sz="4" w:space="0" w:color="auto"/>
              <w:left w:val="single" w:sz="4" w:space="0" w:color="auto"/>
              <w:bottom w:val="single" w:sz="4" w:space="0" w:color="auto"/>
              <w:right w:val="single" w:sz="4" w:space="0" w:color="auto"/>
            </w:tcBorders>
            <w:vAlign w:val="center"/>
          </w:tcPr>
          <w:p w14:paraId="40895B2C" w14:textId="78B7B93F" w:rsidR="004F3AA4" w:rsidRPr="005162DE" w:rsidRDefault="007B31E0" w:rsidP="004F3AA4">
            <w:pPr>
              <w:keepNext/>
              <w:keepLines/>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707B8EC2" w14:textId="520A25AB" w:rsidR="004F3AA4" w:rsidRPr="005162DE" w:rsidRDefault="004F3AA4" w:rsidP="004F3AA4">
            <w:pPr>
              <w:keepNext/>
              <w:keepLines/>
              <w:spacing w:before="40" w:after="40"/>
              <w:jc w:val="center"/>
              <w:rPr>
                <w:rFonts w:ascii="Arial" w:hAnsi="Arial" w:cs="Arial"/>
                <w:sz w:val="24"/>
                <w:szCs w:val="24"/>
              </w:rPr>
            </w:pPr>
            <w:r>
              <w:rPr>
                <w:rFonts w:ascii="Arial" w:hAnsi="Arial" w:cs="Arial"/>
                <w:sz w:val="24"/>
                <w:szCs w:val="24"/>
              </w:rPr>
              <w:t>50</w:t>
            </w:r>
          </w:p>
        </w:tc>
        <w:tc>
          <w:tcPr>
            <w:tcW w:w="1260" w:type="dxa"/>
            <w:tcBorders>
              <w:top w:val="single" w:sz="4" w:space="0" w:color="auto"/>
              <w:left w:val="single" w:sz="4" w:space="0" w:color="auto"/>
              <w:bottom w:val="single" w:sz="4" w:space="0" w:color="auto"/>
              <w:right w:val="single" w:sz="4" w:space="0" w:color="auto"/>
            </w:tcBorders>
            <w:vAlign w:val="center"/>
          </w:tcPr>
          <w:p w14:paraId="4F209845" w14:textId="2FA359F7" w:rsidR="004F3AA4" w:rsidRPr="005162DE" w:rsidRDefault="004F3AA4" w:rsidP="004F3AA4">
            <w:pPr>
              <w:keepNext/>
              <w:keepLines/>
              <w:spacing w:before="40" w:after="40"/>
              <w:jc w:val="center"/>
              <w:rPr>
                <w:rFonts w:ascii="Arial" w:hAnsi="Arial" w:cs="Arial"/>
                <w:sz w:val="24"/>
                <w:szCs w:val="24"/>
              </w:rPr>
            </w:pPr>
            <w:r>
              <w:rPr>
                <w:rFonts w:ascii="Arial" w:hAnsi="Arial" w:cs="Arial"/>
                <w:sz w:val="24"/>
                <w:szCs w:val="24"/>
              </w:rPr>
              <w:t>N/A</w:t>
            </w:r>
          </w:p>
        </w:tc>
        <w:tc>
          <w:tcPr>
            <w:tcW w:w="1931" w:type="dxa"/>
            <w:tcBorders>
              <w:top w:val="single" w:sz="4" w:space="0" w:color="auto"/>
              <w:left w:val="single" w:sz="4" w:space="0" w:color="auto"/>
              <w:bottom w:val="single" w:sz="4" w:space="0" w:color="auto"/>
              <w:right w:val="single" w:sz="4" w:space="0" w:color="auto"/>
            </w:tcBorders>
            <w:vAlign w:val="center"/>
          </w:tcPr>
          <w:p w14:paraId="307E6935" w14:textId="4691646A" w:rsidR="004F3AA4" w:rsidRPr="005162DE" w:rsidRDefault="004F3AA4" w:rsidP="004F3AA4">
            <w:pPr>
              <w:keepNext/>
              <w:keepLines/>
              <w:spacing w:before="40" w:after="40"/>
              <w:jc w:val="center"/>
              <w:rPr>
                <w:rFonts w:ascii="Arial" w:hAnsi="Arial" w:cs="Arial"/>
                <w:sz w:val="24"/>
                <w:szCs w:val="24"/>
              </w:rPr>
            </w:pPr>
            <w:r>
              <w:rPr>
                <w:rFonts w:ascii="Arial" w:hAnsi="Arial" w:cs="Arial"/>
                <w:sz w:val="24"/>
                <w:szCs w:val="24"/>
              </w:rPr>
              <w:t>Erosion of natural deposits.</w:t>
            </w:r>
          </w:p>
        </w:tc>
      </w:tr>
      <w:tr w:rsidR="004F3AA4" w:rsidRPr="005162DE" w14:paraId="54A90E50" w14:textId="77777777" w:rsidTr="00986F3E">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1962C8AC" w14:textId="52C60F12" w:rsidR="004F3AA4" w:rsidRPr="005162DE" w:rsidRDefault="004F3AA4" w:rsidP="004F3AA4">
            <w:pPr>
              <w:keepNext/>
              <w:keepLines/>
              <w:spacing w:before="40" w:after="40"/>
              <w:ind w:left="30"/>
              <w:jc w:val="both"/>
              <w:rPr>
                <w:rFonts w:ascii="Arial" w:hAnsi="Arial" w:cs="Arial"/>
                <w:sz w:val="24"/>
                <w:szCs w:val="24"/>
              </w:rPr>
            </w:pPr>
            <w:r>
              <w:rPr>
                <w:rFonts w:ascii="Arial" w:hAnsi="Arial" w:cs="Arial"/>
                <w:sz w:val="24"/>
                <w:szCs w:val="24"/>
              </w:rPr>
              <w:t>Nitrate (ppm)</w:t>
            </w:r>
          </w:p>
        </w:tc>
        <w:tc>
          <w:tcPr>
            <w:tcW w:w="1440" w:type="dxa"/>
            <w:tcBorders>
              <w:top w:val="single" w:sz="4" w:space="0" w:color="auto"/>
              <w:left w:val="single" w:sz="4" w:space="0" w:color="auto"/>
              <w:bottom w:val="single" w:sz="4" w:space="0" w:color="auto"/>
              <w:right w:val="single" w:sz="4" w:space="0" w:color="auto"/>
            </w:tcBorders>
            <w:vAlign w:val="center"/>
          </w:tcPr>
          <w:p w14:paraId="7DB9348A" w14:textId="534BB1C7" w:rsidR="004F3AA4" w:rsidRPr="005162DE" w:rsidRDefault="007B31E0" w:rsidP="004F3AA4">
            <w:pPr>
              <w:keepNext/>
              <w:keepLines/>
              <w:spacing w:before="40" w:after="40"/>
              <w:jc w:val="center"/>
              <w:rPr>
                <w:rFonts w:ascii="Arial" w:hAnsi="Arial" w:cs="Arial"/>
                <w:sz w:val="24"/>
                <w:szCs w:val="24"/>
              </w:rPr>
            </w:pPr>
            <w:r>
              <w:rPr>
                <w:rFonts w:ascii="Arial" w:hAnsi="Arial" w:cs="Arial"/>
                <w:sz w:val="24"/>
                <w:szCs w:val="24"/>
              </w:rPr>
              <w:t>05/24</w:t>
            </w:r>
          </w:p>
        </w:tc>
        <w:tc>
          <w:tcPr>
            <w:tcW w:w="1260" w:type="dxa"/>
            <w:tcBorders>
              <w:top w:val="single" w:sz="4" w:space="0" w:color="auto"/>
              <w:left w:val="single" w:sz="4" w:space="0" w:color="auto"/>
              <w:bottom w:val="single" w:sz="4" w:space="0" w:color="auto"/>
              <w:right w:val="single" w:sz="4" w:space="0" w:color="auto"/>
            </w:tcBorders>
            <w:vAlign w:val="center"/>
          </w:tcPr>
          <w:p w14:paraId="45218BF7" w14:textId="041C253B" w:rsidR="004F3AA4" w:rsidRPr="005162DE" w:rsidRDefault="007B31E0" w:rsidP="004F3AA4">
            <w:pPr>
              <w:keepNext/>
              <w:keepLines/>
              <w:spacing w:before="40" w:after="40"/>
              <w:jc w:val="center"/>
              <w:rPr>
                <w:rFonts w:ascii="Arial" w:hAnsi="Arial" w:cs="Arial"/>
                <w:sz w:val="24"/>
                <w:szCs w:val="24"/>
              </w:rPr>
            </w:pPr>
            <w:r>
              <w:rPr>
                <w:rFonts w:ascii="Arial" w:hAnsi="Arial" w:cs="Arial"/>
                <w:sz w:val="24"/>
                <w:szCs w:val="24"/>
              </w:rPr>
              <w:t>2.5</w:t>
            </w:r>
          </w:p>
        </w:tc>
        <w:tc>
          <w:tcPr>
            <w:tcW w:w="1530" w:type="dxa"/>
            <w:tcBorders>
              <w:top w:val="single" w:sz="4" w:space="0" w:color="auto"/>
              <w:left w:val="single" w:sz="4" w:space="0" w:color="auto"/>
              <w:bottom w:val="single" w:sz="4" w:space="0" w:color="auto"/>
              <w:right w:val="single" w:sz="4" w:space="0" w:color="auto"/>
            </w:tcBorders>
            <w:vAlign w:val="center"/>
          </w:tcPr>
          <w:p w14:paraId="33036A0F" w14:textId="581DF5A8" w:rsidR="004F3AA4" w:rsidRPr="005162DE" w:rsidRDefault="007B31E0" w:rsidP="004F3AA4">
            <w:pPr>
              <w:keepNext/>
              <w:keepLines/>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2508876F" w14:textId="038D2917" w:rsidR="004F3AA4" w:rsidRPr="005162DE" w:rsidRDefault="004F3AA4" w:rsidP="004F3AA4">
            <w:pPr>
              <w:keepNext/>
              <w:keepLines/>
              <w:spacing w:before="40" w:after="40"/>
              <w:jc w:val="center"/>
              <w:rPr>
                <w:rFonts w:ascii="Arial" w:hAnsi="Arial" w:cs="Arial"/>
                <w:sz w:val="24"/>
                <w:szCs w:val="24"/>
              </w:rPr>
            </w:pPr>
            <w:r>
              <w:rPr>
                <w:rFonts w:ascii="Arial" w:hAnsi="Arial" w:cs="Arial"/>
                <w:sz w:val="24"/>
                <w:szCs w:val="24"/>
              </w:rPr>
              <w:t>10</w:t>
            </w:r>
          </w:p>
        </w:tc>
        <w:tc>
          <w:tcPr>
            <w:tcW w:w="1260" w:type="dxa"/>
            <w:tcBorders>
              <w:top w:val="single" w:sz="4" w:space="0" w:color="auto"/>
              <w:left w:val="single" w:sz="4" w:space="0" w:color="auto"/>
              <w:bottom w:val="single" w:sz="4" w:space="0" w:color="auto"/>
              <w:right w:val="single" w:sz="4" w:space="0" w:color="auto"/>
            </w:tcBorders>
            <w:vAlign w:val="center"/>
          </w:tcPr>
          <w:p w14:paraId="534079D3" w14:textId="596E01FD" w:rsidR="004F3AA4" w:rsidRPr="005162DE" w:rsidRDefault="004F3AA4" w:rsidP="004F3AA4">
            <w:pPr>
              <w:keepNext/>
              <w:keepLines/>
              <w:spacing w:before="40" w:after="40"/>
              <w:jc w:val="center"/>
              <w:rPr>
                <w:rFonts w:ascii="Arial" w:hAnsi="Arial" w:cs="Arial"/>
                <w:sz w:val="24"/>
                <w:szCs w:val="24"/>
              </w:rPr>
            </w:pPr>
            <w:r>
              <w:rPr>
                <w:rFonts w:ascii="Arial" w:hAnsi="Arial" w:cs="Arial"/>
                <w:sz w:val="24"/>
                <w:szCs w:val="24"/>
              </w:rPr>
              <w:t>10</w:t>
            </w:r>
          </w:p>
        </w:tc>
        <w:tc>
          <w:tcPr>
            <w:tcW w:w="1931" w:type="dxa"/>
            <w:tcBorders>
              <w:top w:val="single" w:sz="4" w:space="0" w:color="auto"/>
              <w:left w:val="single" w:sz="4" w:space="0" w:color="auto"/>
              <w:bottom w:val="single" w:sz="4" w:space="0" w:color="auto"/>
              <w:right w:val="single" w:sz="4" w:space="0" w:color="auto"/>
            </w:tcBorders>
            <w:vAlign w:val="center"/>
          </w:tcPr>
          <w:p w14:paraId="6B8E7EF3" w14:textId="6C4F2E4F" w:rsidR="004F3AA4" w:rsidRPr="005162DE" w:rsidRDefault="004F3AA4" w:rsidP="004F3AA4">
            <w:pPr>
              <w:keepNext/>
              <w:keepLines/>
              <w:spacing w:before="40" w:after="40"/>
              <w:jc w:val="center"/>
              <w:rPr>
                <w:rFonts w:ascii="Arial" w:hAnsi="Arial" w:cs="Arial"/>
                <w:sz w:val="24"/>
                <w:szCs w:val="24"/>
              </w:rPr>
            </w:pPr>
            <w:r>
              <w:rPr>
                <w:rFonts w:ascii="Arial" w:hAnsi="Arial" w:cs="Arial"/>
                <w:sz w:val="24"/>
                <w:szCs w:val="24"/>
              </w:rPr>
              <w:t>Runoff and leaching from fertilizer use; Leaching from septic tanks, sewage; Erosion of natural deposits.</w:t>
            </w:r>
          </w:p>
        </w:tc>
      </w:tr>
      <w:tr w:rsidR="004F3AA4" w:rsidRPr="005162DE" w14:paraId="4E859439" w14:textId="77777777" w:rsidTr="00986F3E">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9B966A1" w14:textId="34B08004" w:rsidR="004F3AA4" w:rsidRPr="005162DE" w:rsidRDefault="004F3AA4" w:rsidP="004F3AA4">
            <w:pPr>
              <w:keepNext/>
              <w:keepLines/>
              <w:spacing w:before="40" w:after="40"/>
              <w:ind w:left="30"/>
              <w:jc w:val="both"/>
              <w:rPr>
                <w:rFonts w:ascii="Arial" w:hAnsi="Arial" w:cs="Arial"/>
                <w:sz w:val="24"/>
                <w:szCs w:val="24"/>
              </w:rPr>
            </w:pPr>
            <w:r>
              <w:rPr>
                <w:rFonts w:ascii="Arial" w:hAnsi="Arial" w:cs="Arial"/>
                <w:sz w:val="24"/>
                <w:szCs w:val="24"/>
              </w:rPr>
              <w:t>Uranium</w:t>
            </w:r>
          </w:p>
        </w:tc>
        <w:tc>
          <w:tcPr>
            <w:tcW w:w="1440" w:type="dxa"/>
            <w:tcBorders>
              <w:top w:val="single" w:sz="4" w:space="0" w:color="auto"/>
              <w:left w:val="single" w:sz="4" w:space="0" w:color="auto"/>
              <w:bottom w:val="single" w:sz="4" w:space="0" w:color="auto"/>
              <w:right w:val="single" w:sz="4" w:space="0" w:color="auto"/>
            </w:tcBorders>
            <w:vAlign w:val="center"/>
          </w:tcPr>
          <w:p w14:paraId="08A32554" w14:textId="722BE1E8" w:rsidR="004F3AA4" w:rsidRPr="005162DE" w:rsidRDefault="004F3AA4" w:rsidP="004F3AA4">
            <w:pPr>
              <w:keepNext/>
              <w:keepLines/>
              <w:spacing w:before="40" w:after="40"/>
              <w:jc w:val="center"/>
              <w:rPr>
                <w:rFonts w:ascii="Arial" w:hAnsi="Arial" w:cs="Arial"/>
                <w:sz w:val="24"/>
                <w:szCs w:val="24"/>
              </w:rPr>
            </w:pPr>
            <w:r>
              <w:rPr>
                <w:rFonts w:ascii="Arial" w:hAnsi="Arial" w:cs="Arial"/>
                <w:sz w:val="24"/>
                <w:szCs w:val="24"/>
              </w:rPr>
              <w:t>08/21</w:t>
            </w:r>
          </w:p>
        </w:tc>
        <w:tc>
          <w:tcPr>
            <w:tcW w:w="1260" w:type="dxa"/>
            <w:tcBorders>
              <w:top w:val="single" w:sz="4" w:space="0" w:color="auto"/>
              <w:left w:val="single" w:sz="4" w:space="0" w:color="auto"/>
              <w:bottom w:val="single" w:sz="4" w:space="0" w:color="auto"/>
              <w:right w:val="single" w:sz="4" w:space="0" w:color="auto"/>
            </w:tcBorders>
            <w:vAlign w:val="center"/>
          </w:tcPr>
          <w:p w14:paraId="75DBBE23" w14:textId="188673ED" w:rsidR="004F3AA4" w:rsidRPr="005162DE" w:rsidRDefault="004F3AA4" w:rsidP="004F3AA4">
            <w:pPr>
              <w:keepNext/>
              <w:keepLines/>
              <w:spacing w:before="40" w:after="40"/>
              <w:jc w:val="center"/>
              <w:rPr>
                <w:rFonts w:ascii="Arial" w:hAnsi="Arial" w:cs="Arial"/>
                <w:sz w:val="24"/>
                <w:szCs w:val="24"/>
              </w:rPr>
            </w:pPr>
            <w:r>
              <w:rPr>
                <w:rFonts w:ascii="Arial" w:hAnsi="Arial" w:cs="Arial"/>
                <w:sz w:val="24"/>
                <w:szCs w:val="24"/>
              </w:rPr>
              <w:t>3.1</w:t>
            </w:r>
          </w:p>
        </w:tc>
        <w:tc>
          <w:tcPr>
            <w:tcW w:w="1530" w:type="dxa"/>
            <w:tcBorders>
              <w:top w:val="single" w:sz="4" w:space="0" w:color="auto"/>
              <w:left w:val="single" w:sz="4" w:space="0" w:color="auto"/>
              <w:bottom w:val="single" w:sz="4" w:space="0" w:color="auto"/>
              <w:right w:val="single" w:sz="4" w:space="0" w:color="auto"/>
            </w:tcBorders>
            <w:vAlign w:val="center"/>
          </w:tcPr>
          <w:p w14:paraId="0A1A2E84" w14:textId="7919FB46" w:rsidR="004F3AA4" w:rsidRPr="005162DE" w:rsidRDefault="004F3AA4" w:rsidP="004F3AA4">
            <w:pPr>
              <w:keepNext/>
              <w:keepLines/>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297743B7" w14:textId="74C9A4C3" w:rsidR="004F3AA4" w:rsidRPr="005162DE" w:rsidRDefault="004F3AA4" w:rsidP="004F3AA4">
            <w:pPr>
              <w:keepNext/>
              <w:keepLines/>
              <w:spacing w:before="40" w:after="40"/>
              <w:jc w:val="center"/>
              <w:rPr>
                <w:rFonts w:ascii="Arial" w:hAnsi="Arial" w:cs="Arial"/>
                <w:sz w:val="24"/>
                <w:szCs w:val="24"/>
              </w:rPr>
            </w:pPr>
            <w:r>
              <w:rPr>
                <w:rFonts w:ascii="Arial" w:hAnsi="Arial" w:cs="Arial"/>
                <w:sz w:val="24"/>
                <w:szCs w:val="24"/>
              </w:rPr>
              <w:t>20</w:t>
            </w:r>
          </w:p>
        </w:tc>
        <w:tc>
          <w:tcPr>
            <w:tcW w:w="1260" w:type="dxa"/>
            <w:tcBorders>
              <w:top w:val="single" w:sz="4" w:space="0" w:color="auto"/>
              <w:left w:val="single" w:sz="4" w:space="0" w:color="auto"/>
              <w:bottom w:val="single" w:sz="4" w:space="0" w:color="auto"/>
              <w:right w:val="single" w:sz="4" w:space="0" w:color="auto"/>
            </w:tcBorders>
            <w:vAlign w:val="center"/>
          </w:tcPr>
          <w:p w14:paraId="5F6D7B13" w14:textId="76C2C240" w:rsidR="004F3AA4" w:rsidRPr="005162DE" w:rsidRDefault="004F3AA4" w:rsidP="004F3AA4">
            <w:pPr>
              <w:keepNext/>
              <w:keepLines/>
              <w:spacing w:before="40" w:after="40"/>
              <w:jc w:val="center"/>
              <w:rPr>
                <w:rFonts w:ascii="Arial" w:hAnsi="Arial" w:cs="Arial"/>
                <w:sz w:val="24"/>
                <w:szCs w:val="24"/>
              </w:rPr>
            </w:pPr>
            <w:r>
              <w:rPr>
                <w:rFonts w:ascii="Arial" w:hAnsi="Arial" w:cs="Arial"/>
                <w:sz w:val="24"/>
                <w:szCs w:val="24"/>
              </w:rPr>
              <w:t>0.43</w:t>
            </w:r>
          </w:p>
        </w:tc>
        <w:tc>
          <w:tcPr>
            <w:tcW w:w="1931" w:type="dxa"/>
            <w:tcBorders>
              <w:top w:val="single" w:sz="4" w:space="0" w:color="auto"/>
              <w:left w:val="single" w:sz="4" w:space="0" w:color="auto"/>
              <w:bottom w:val="single" w:sz="4" w:space="0" w:color="auto"/>
              <w:right w:val="single" w:sz="4" w:space="0" w:color="auto"/>
            </w:tcBorders>
            <w:vAlign w:val="center"/>
          </w:tcPr>
          <w:p w14:paraId="06177F91" w14:textId="28A3035E" w:rsidR="004F3AA4" w:rsidRPr="005162DE" w:rsidRDefault="004F3AA4" w:rsidP="004F3AA4">
            <w:pPr>
              <w:keepNext/>
              <w:keepLines/>
              <w:spacing w:before="40" w:after="40"/>
              <w:jc w:val="center"/>
              <w:rPr>
                <w:rFonts w:ascii="Arial" w:hAnsi="Arial" w:cs="Arial"/>
                <w:sz w:val="24"/>
                <w:szCs w:val="24"/>
              </w:rPr>
            </w:pPr>
            <w:r>
              <w:rPr>
                <w:rFonts w:ascii="Arial" w:hAnsi="Arial" w:cs="Arial"/>
                <w:sz w:val="24"/>
                <w:szCs w:val="24"/>
              </w:rPr>
              <w:t>Erosion of natural deposits</w:t>
            </w:r>
          </w:p>
        </w:tc>
      </w:tr>
      <w:tr w:rsidR="004F3AA4" w:rsidRPr="005162DE" w14:paraId="51CDD4E9" w14:textId="77777777" w:rsidTr="00986F3E">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D999FAF" w14:textId="10C4F934" w:rsidR="004F3AA4" w:rsidRPr="005162DE" w:rsidRDefault="004F3AA4" w:rsidP="004F3AA4">
            <w:pPr>
              <w:keepNext/>
              <w:keepLines/>
              <w:spacing w:before="40" w:after="40"/>
              <w:ind w:left="30"/>
              <w:jc w:val="both"/>
              <w:rPr>
                <w:rFonts w:ascii="Arial" w:hAnsi="Arial" w:cs="Arial"/>
                <w:sz w:val="24"/>
                <w:szCs w:val="24"/>
              </w:rPr>
            </w:pPr>
            <w:r>
              <w:rPr>
                <w:rFonts w:ascii="Arial" w:hAnsi="Arial" w:cs="Arial"/>
                <w:sz w:val="24"/>
                <w:szCs w:val="24"/>
              </w:rPr>
              <w:t>Uranium Radiological (pCi/L)</w:t>
            </w:r>
          </w:p>
        </w:tc>
        <w:tc>
          <w:tcPr>
            <w:tcW w:w="1440" w:type="dxa"/>
            <w:tcBorders>
              <w:top w:val="single" w:sz="4" w:space="0" w:color="auto"/>
              <w:left w:val="single" w:sz="4" w:space="0" w:color="auto"/>
              <w:bottom w:val="single" w:sz="4" w:space="0" w:color="auto"/>
              <w:right w:val="single" w:sz="4" w:space="0" w:color="auto"/>
            </w:tcBorders>
            <w:vAlign w:val="center"/>
          </w:tcPr>
          <w:p w14:paraId="398FED7E" w14:textId="6F990160" w:rsidR="004F3AA4" w:rsidRPr="005162DE" w:rsidRDefault="004F3AA4" w:rsidP="004F3AA4">
            <w:pPr>
              <w:keepNext/>
              <w:keepLines/>
              <w:spacing w:before="40" w:after="40"/>
              <w:jc w:val="center"/>
              <w:rPr>
                <w:rFonts w:ascii="Arial" w:hAnsi="Arial" w:cs="Arial"/>
                <w:sz w:val="24"/>
                <w:szCs w:val="24"/>
              </w:rPr>
            </w:pPr>
            <w:r>
              <w:rPr>
                <w:rFonts w:ascii="Arial" w:hAnsi="Arial" w:cs="Arial"/>
                <w:sz w:val="24"/>
                <w:szCs w:val="24"/>
              </w:rPr>
              <w:t>08/21</w:t>
            </w:r>
          </w:p>
        </w:tc>
        <w:tc>
          <w:tcPr>
            <w:tcW w:w="1260" w:type="dxa"/>
            <w:tcBorders>
              <w:top w:val="single" w:sz="4" w:space="0" w:color="auto"/>
              <w:left w:val="single" w:sz="4" w:space="0" w:color="auto"/>
              <w:bottom w:val="single" w:sz="4" w:space="0" w:color="auto"/>
              <w:right w:val="single" w:sz="4" w:space="0" w:color="auto"/>
            </w:tcBorders>
            <w:vAlign w:val="center"/>
          </w:tcPr>
          <w:p w14:paraId="6196CA6C" w14:textId="5BD6B6A3" w:rsidR="004F3AA4" w:rsidRPr="005162DE" w:rsidRDefault="004F3AA4" w:rsidP="004F3AA4">
            <w:pPr>
              <w:keepNext/>
              <w:keepLines/>
              <w:spacing w:before="40" w:after="40"/>
              <w:jc w:val="center"/>
              <w:rPr>
                <w:rFonts w:ascii="Arial" w:hAnsi="Arial" w:cs="Arial"/>
                <w:sz w:val="24"/>
                <w:szCs w:val="24"/>
              </w:rPr>
            </w:pPr>
            <w:r>
              <w:rPr>
                <w:rFonts w:ascii="Arial" w:hAnsi="Arial" w:cs="Arial"/>
                <w:sz w:val="24"/>
                <w:szCs w:val="24"/>
              </w:rPr>
              <w:t>2.1</w:t>
            </w:r>
          </w:p>
        </w:tc>
        <w:tc>
          <w:tcPr>
            <w:tcW w:w="1530" w:type="dxa"/>
            <w:tcBorders>
              <w:top w:val="single" w:sz="4" w:space="0" w:color="auto"/>
              <w:left w:val="single" w:sz="4" w:space="0" w:color="auto"/>
              <w:bottom w:val="single" w:sz="4" w:space="0" w:color="auto"/>
              <w:right w:val="single" w:sz="4" w:space="0" w:color="auto"/>
            </w:tcBorders>
            <w:vAlign w:val="center"/>
          </w:tcPr>
          <w:p w14:paraId="70E06E4B" w14:textId="5729614E" w:rsidR="004F3AA4" w:rsidRPr="005162DE" w:rsidRDefault="004F3AA4" w:rsidP="004F3AA4">
            <w:pPr>
              <w:keepNext/>
              <w:keepLines/>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6CF42403" w14:textId="6986E239" w:rsidR="004F3AA4" w:rsidRPr="005162DE" w:rsidRDefault="004F3AA4" w:rsidP="004F3AA4">
            <w:pPr>
              <w:keepNext/>
              <w:keepLines/>
              <w:spacing w:before="40" w:after="40"/>
              <w:jc w:val="center"/>
              <w:rPr>
                <w:rFonts w:ascii="Arial" w:hAnsi="Arial" w:cs="Arial"/>
                <w:sz w:val="24"/>
                <w:szCs w:val="24"/>
              </w:rPr>
            </w:pPr>
            <w:r>
              <w:rPr>
                <w:rFonts w:ascii="Arial" w:hAnsi="Arial" w:cs="Arial"/>
                <w:sz w:val="24"/>
                <w:szCs w:val="24"/>
              </w:rPr>
              <w:t>20</w:t>
            </w:r>
          </w:p>
        </w:tc>
        <w:tc>
          <w:tcPr>
            <w:tcW w:w="1260" w:type="dxa"/>
            <w:tcBorders>
              <w:top w:val="single" w:sz="4" w:space="0" w:color="auto"/>
              <w:left w:val="single" w:sz="4" w:space="0" w:color="auto"/>
              <w:bottom w:val="single" w:sz="4" w:space="0" w:color="auto"/>
              <w:right w:val="single" w:sz="4" w:space="0" w:color="auto"/>
            </w:tcBorders>
            <w:vAlign w:val="center"/>
          </w:tcPr>
          <w:p w14:paraId="6D166F2A" w14:textId="76A18C54" w:rsidR="004F3AA4" w:rsidRPr="005162DE" w:rsidRDefault="004F3AA4" w:rsidP="004F3AA4">
            <w:pPr>
              <w:keepNext/>
              <w:keepLines/>
              <w:spacing w:before="40" w:after="40"/>
              <w:jc w:val="center"/>
              <w:rPr>
                <w:rFonts w:ascii="Arial" w:hAnsi="Arial" w:cs="Arial"/>
                <w:sz w:val="24"/>
                <w:szCs w:val="24"/>
              </w:rPr>
            </w:pPr>
            <w:r>
              <w:rPr>
                <w:rFonts w:ascii="Arial" w:hAnsi="Arial" w:cs="Arial"/>
                <w:sz w:val="24"/>
                <w:szCs w:val="24"/>
              </w:rPr>
              <w:t>0.43</w:t>
            </w:r>
          </w:p>
        </w:tc>
        <w:tc>
          <w:tcPr>
            <w:tcW w:w="1931" w:type="dxa"/>
            <w:tcBorders>
              <w:top w:val="single" w:sz="4" w:space="0" w:color="auto"/>
              <w:left w:val="single" w:sz="4" w:space="0" w:color="auto"/>
              <w:bottom w:val="single" w:sz="4" w:space="0" w:color="auto"/>
              <w:right w:val="single" w:sz="4" w:space="0" w:color="auto"/>
            </w:tcBorders>
            <w:vAlign w:val="center"/>
          </w:tcPr>
          <w:p w14:paraId="10B383A4" w14:textId="2E917ABD" w:rsidR="004F3AA4" w:rsidRPr="005162DE" w:rsidRDefault="004F3AA4" w:rsidP="004F3AA4">
            <w:pPr>
              <w:keepNext/>
              <w:keepLines/>
              <w:spacing w:before="40" w:after="40"/>
              <w:jc w:val="center"/>
              <w:rPr>
                <w:rFonts w:ascii="Arial" w:hAnsi="Arial" w:cs="Arial"/>
                <w:sz w:val="24"/>
                <w:szCs w:val="24"/>
              </w:rPr>
            </w:pPr>
            <w:r>
              <w:rPr>
                <w:rFonts w:ascii="Arial" w:hAnsi="Arial" w:cs="Arial"/>
                <w:sz w:val="24"/>
                <w:szCs w:val="24"/>
              </w:rPr>
              <w:t>Erosion of natural deposits</w:t>
            </w:r>
          </w:p>
        </w:tc>
      </w:tr>
      <w:tr w:rsidR="004F3AA4" w:rsidRPr="005162DE" w14:paraId="3F81EA30" w14:textId="77777777" w:rsidTr="00986F3E">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1E1E60D4" w14:textId="77777777" w:rsidR="004F3AA4" w:rsidRDefault="004F3AA4" w:rsidP="004F3AA4">
            <w:pPr>
              <w:spacing w:before="40" w:after="40"/>
              <w:ind w:left="30"/>
              <w:jc w:val="both"/>
              <w:rPr>
                <w:rFonts w:ascii="Arial" w:hAnsi="Arial" w:cs="Arial"/>
                <w:sz w:val="24"/>
                <w:szCs w:val="24"/>
              </w:rPr>
            </w:pPr>
            <w:r>
              <w:rPr>
                <w:rFonts w:ascii="Arial" w:hAnsi="Arial" w:cs="Arial"/>
                <w:sz w:val="24"/>
                <w:szCs w:val="24"/>
              </w:rPr>
              <w:t>Gross Alpha</w:t>
            </w:r>
          </w:p>
          <w:p w14:paraId="0E757963" w14:textId="77777777" w:rsidR="004F3AA4" w:rsidRDefault="004F3AA4" w:rsidP="004F3AA4">
            <w:pPr>
              <w:spacing w:before="40" w:after="40"/>
              <w:ind w:left="30"/>
              <w:jc w:val="both"/>
              <w:rPr>
                <w:rFonts w:ascii="Arial" w:hAnsi="Arial" w:cs="Arial"/>
                <w:sz w:val="24"/>
                <w:szCs w:val="24"/>
              </w:rPr>
            </w:pPr>
            <w:r>
              <w:rPr>
                <w:rFonts w:ascii="Arial" w:hAnsi="Arial" w:cs="Arial"/>
                <w:sz w:val="24"/>
                <w:szCs w:val="24"/>
              </w:rPr>
              <w:t>Activity Radium</w:t>
            </w:r>
          </w:p>
          <w:p w14:paraId="2A18891D" w14:textId="4BBE92AC" w:rsidR="004F3AA4" w:rsidRPr="005162DE" w:rsidRDefault="004F3AA4" w:rsidP="004F3AA4">
            <w:pPr>
              <w:keepNext/>
              <w:keepLines/>
              <w:spacing w:before="40" w:after="40"/>
              <w:ind w:left="30"/>
              <w:jc w:val="both"/>
              <w:rPr>
                <w:rFonts w:ascii="Arial" w:hAnsi="Arial" w:cs="Arial"/>
                <w:sz w:val="24"/>
                <w:szCs w:val="24"/>
              </w:rPr>
            </w:pPr>
            <w:r>
              <w:rPr>
                <w:rFonts w:ascii="Arial" w:hAnsi="Arial" w:cs="Arial"/>
                <w:sz w:val="24"/>
                <w:szCs w:val="24"/>
              </w:rPr>
              <w:t>226/228 pCi/L</w:t>
            </w:r>
          </w:p>
        </w:tc>
        <w:tc>
          <w:tcPr>
            <w:tcW w:w="1440" w:type="dxa"/>
            <w:tcBorders>
              <w:top w:val="single" w:sz="4" w:space="0" w:color="auto"/>
              <w:left w:val="single" w:sz="4" w:space="0" w:color="auto"/>
              <w:bottom w:val="single" w:sz="4" w:space="0" w:color="auto"/>
              <w:right w:val="single" w:sz="4" w:space="0" w:color="auto"/>
            </w:tcBorders>
            <w:vAlign w:val="center"/>
          </w:tcPr>
          <w:p w14:paraId="0A50E4CC" w14:textId="697BF095" w:rsidR="007B31E0" w:rsidRPr="005162DE" w:rsidRDefault="007B31E0" w:rsidP="007B31E0">
            <w:pPr>
              <w:keepNext/>
              <w:keepLines/>
              <w:spacing w:before="40" w:after="40"/>
              <w:jc w:val="center"/>
              <w:rPr>
                <w:rFonts w:ascii="Arial" w:hAnsi="Arial" w:cs="Arial"/>
                <w:sz w:val="24"/>
                <w:szCs w:val="24"/>
              </w:rPr>
            </w:pPr>
            <w:r>
              <w:rPr>
                <w:rFonts w:ascii="Arial" w:hAnsi="Arial" w:cs="Arial"/>
                <w:sz w:val="24"/>
                <w:szCs w:val="24"/>
              </w:rPr>
              <w:t>02/24</w:t>
            </w:r>
          </w:p>
        </w:tc>
        <w:tc>
          <w:tcPr>
            <w:tcW w:w="1260" w:type="dxa"/>
            <w:tcBorders>
              <w:top w:val="single" w:sz="4" w:space="0" w:color="auto"/>
              <w:left w:val="single" w:sz="4" w:space="0" w:color="auto"/>
              <w:bottom w:val="single" w:sz="4" w:space="0" w:color="auto"/>
              <w:right w:val="single" w:sz="4" w:space="0" w:color="auto"/>
            </w:tcBorders>
            <w:vAlign w:val="center"/>
          </w:tcPr>
          <w:p w14:paraId="5C660F9E" w14:textId="119F5CCD" w:rsidR="004F3AA4" w:rsidRPr="005162DE" w:rsidRDefault="007B31E0" w:rsidP="004F3AA4">
            <w:pPr>
              <w:keepNext/>
              <w:keepLines/>
              <w:spacing w:before="40" w:after="40"/>
              <w:jc w:val="center"/>
              <w:rPr>
                <w:rFonts w:ascii="Arial" w:hAnsi="Arial" w:cs="Arial"/>
                <w:sz w:val="24"/>
                <w:szCs w:val="24"/>
              </w:rPr>
            </w:pPr>
            <w:r>
              <w:rPr>
                <w:rFonts w:ascii="Arial" w:hAnsi="Arial" w:cs="Arial"/>
                <w:sz w:val="24"/>
                <w:szCs w:val="24"/>
              </w:rPr>
              <w:t>1.4</w:t>
            </w:r>
          </w:p>
        </w:tc>
        <w:tc>
          <w:tcPr>
            <w:tcW w:w="1530" w:type="dxa"/>
            <w:tcBorders>
              <w:top w:val="single" w:sz="4" w:space="0" w:color="auto"/>
              <w:left w:val="single" w:sz="4" w:space="0" w:color="auto"/>
              <w:bottom w:val="single" w:sz="4" w:space="0" w:color="auto"/>
              <w:right w:val="single" w:sz="4" w:space="0" w:color="auto"/>
            </w:tcBorders>
            <w:vAlign w:val="center"/>
          </w:tcPr>
          <w:p w14:paraId="5272125D" w14:textId="1BE20E5F" w:rsidR="007B31E0" w:rsidRPr="005162DE" w:rsidRDefault="007B31E0" w:rsidP="007B31E0">
            <w:pPr>
              <w:keepNext/>
              <w:keepLines/>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7D375E30" w14:textId="37FC2595" w:rsidR="004F3AA4" w:rsidRPr="005162DE" w:rsidRDefault="004F3AA4" w:rsidP="004F3AA4">
            <w:pPr>
              <w:keepNext/>
              <w:keepLines/>
              <w:spacing w:before="40" w:after="40"/>
              <w:jc w:val="center"/>
              <w:rPr>
                <w:rFonts w:ascii="Arial" w:hAnsi="Arial" w:cs="Arial"/>
                <w:sz w:val="24"/>
                <w:szCs w:val="24"/>
              </w:rPr>
            </w:pPr>
            <w:r>
              <w:rPr>
                <w:rFonts w:ascii="Arial" w:hAnsi="Arial" w:cs="Arial"/>
                <w:sz w:val="24"/>
                <w:szCs w:val="24"/>
              </w:rPr>
              <w:t>5</w:t>
            </w:r>
          </w:p>
        </w:tc>
        <w:tc>
          <w:tcPr>
            <w:tcW w:w="1260" w:type="dxa"/>
            <w:tcBorders>
              <w:top w:val="single" w:sz="4" w:space="0" w:color="auto"/>
              <w:left w:val="single" w:sz="4" w:space="0" w:color="auto"/>
              <w:bottom w:val="single" w:sz="4" w:space="0" w:color="auto"/>
              <w:right w:val="single" w:sz="4" w:space="0" w:color="auto"/>
            </w:tcBorders>
            <w:vAlign w:val="center"/>
          </w:tcPr>
          <w:p w14:paraId="50254090" w14:textId="5F3A905B" w:rsidR="004F3AA4" w:rsidRPr="005162DE" w:rsidRDefault="004F3AA4" w:rsidP="004F3AA4">
            <w:pPr>
              <w:keepNext/>
              <w:keepLines/>
              <w:spacing w:before="40" w:after="40"/>
              <w:jc w:val="center"/>
              <w:rPr>
                <w:rFonts w:ascii="Arial" w:hAnsi="Arial" w:cs="Arial"/>
                <w:sz w:val="24"/>
                <w:szCs w:val="24"/>
              </w:rPr>
            </w:pPr>
            <w:r>
              <w:rPr>
                <w:rFonts w:ascii="Arial" w:hAnsi="Arial" w:cs="Arial"/>
                <w:sz w:val="24"/>
                <w:szCs w:val="24"/>
              </w:rPr>
              <w:t>0.019pCi/L</w:t>
            </w:r>
          </w:p>
        </w:tc>
        <w:tc>
          <w:tcPr>
            <w:tcW w:w="1931" w:type="dxa"/>
            <w:tcBorders>
              <w:top w:val="single" w:sz="4" w:space="0" w:color="auto"/>
              <w:left w:val="single" w:sz="4" w:space="0" w:color="auto"/>
              <w:bottom w:val="single" w:sz="4" w:space="0" w:color="auto"/>
              <w:right w:val="single" w:sz="4" w:space="0" w:color="auto"/>
            </w:tcBorders>
            <w:vAlign w:val="center"/>
          </w:tcPr>
          <w:p w14:paraId="402AA828" w14:textId="64C0DAFB" w:rsidR="004F3AA4" w:rsidRPr="005162DE" w:rsidRDefault="004F3AA4" w:rsidP="004F3AA4">
            <w:pPr>
              <w:keepNext/>
              <w:keepLines/>
              <w:spacing w:before="40" w:after="40"/>
              <w:jc w:val="center"/>
              <w:rPr>
                <w:rFonts w:ascii="Arial" w:hAnsi="Arial" w:cs="Arial"/>
                <w:sz w:val="24"/>
                <w:szCs w:val="24"/>
              </w:rPr>
            </w:pPr>
            <w:r>
              <w:rPr>
                <w:rFonts w:ascii="Arial" w:hAnsi="Arial" w:cs="Arial"/>
                <w:sz w:val="24"/>
                <w:szCs w:val="24"/>
              </w:rPr>
              <w:t>Erosion of natural deposits.</w:t>
            </w:r>
          </w:p>
        </w:tc>
      </w:tr>
      <w:tr w:rsidR="004F3AA4" w:rsidRPr="005162DE" w14:paraId="7E778FAF" w14:textId="77777777" w:rsidTr="00986F3E">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BC454A4" w14:textId="21CAFEE8" w:rsidR="004F3AA4" w:rsidRPr="005162DE" w:rsidRDefault="004F3AA4" w:rsidP="004F3AA4">
            <w:pPr>
              <w:spacing w:before="40" w:after="40"/>
              <w:ind w:left="30"/>
              <w:jc w:val="both"/>
              <w:rPr>
                <w:rFonts w:ascii="Arial" w:hAnsi="Arial" w:cs="Arial"/>
                <w:sz w:val="24"/>
                <w:szCs w:val="24"/>
              </w:rPr>
            </w:pPr>
            <w:r>
              <w:rPr>
                <w:rFonts w:ascii="Arial" w:hAnsi="Arial" w:cs="Arial"/>
                <w:sz w:val="24"/>
                <w:szCs w:val="24"/>
              </w:rPr>
              <w:t>Gross Alpha (pCi/L)</w:t>
            </w:r>
          </w:p>
        </w:tc>
        <w:tc>
          <w:tcPr>
            <w:tcW w:w="1440" w:type="dxa"/>
            <w:tcBorders>
              <w:top w:val="single" w:sz="4" w:space="0" w:color="auto"/>
              <w:left w:val="single" w:sz="4" w:space="0" w:color="auto"/>
              <w:bottom w:val="single" w:sz="4" w:space="0" w:color="auto"/>
              <w:right w:val="single" w:sz="4" w:space="0" w:color="auto"/>
            </w:tcBorders>
            <w:vAlign w:val="center"/>
          </w:tcPr>
          <w:p w14:paraId="25EFD446" w14:textId="720A49D7" w:rsidR="004F3AA4" w:rsidRPr="005162DE" w:rsidRDefault="004F3AA4" w:rsidP="004F3AA4">
            <w:pPr>
              <w:spacing w:before="40" w:after="40"/>
              <w:jc w:val="center"/>
              <w:rPr>
                <w:rFonts w:ascii="Arial" w:hAnsi="Arial" w:cs="Arial"/>
                <w:sz w:val="24"/>
                <w:szCs w:val="24"/>
              </w:rPr>
            </w:pPr>
            <w:r>
              <w:rPr>
                <w:rFonts w:ascii="Arial" w:hAnsi="Arial" w:cs="Arial"/>
                <w:sz w:val="24"/>
                <w:szCs w:val="24"/>
              </w:rPr>
              <w:t>08/21</w:t>
            </w:r>
          </w:p>
        </w:tc>
        <w:tc>
          <w:tcPr>
            <w:tcW w:w="1260" w:type="dxa"/>
            <w:tcBorders>
              <w:top w:val="single" w:sz="4" w:space="0" w:color="auto"/>
              <w:left w:val="single" w:sz="4" w:space="0" w:color="auto"/>
              <w:bottom w:val="single" w:sz="4" w:space="0" w:color="auto"/>
              <w:right w:val="single" w:sz="4" w:space="0" w:color="auto"/>
            </w:tcBorders>
            <w:vAlign w:val="center"/>
          </w:tcPr>
          <w:p w14:paraId="7CAF39D9" w14:textId="47DD07E5" w:rsidR="004F3AA4" w:rsidRPr="005162DE" w:rsidRDefault="004F3AA4" w:rsidP="004F3AA4">
            <w:pPr>
              <w:spacing w:before="40" w:after="40"/>
              <w:jc w:val="center"/>
              <w:rPr>
                <w:rFonts w:ascii="Arial" w:hAnsi="Arial" w:cs="Arial"/>
                <w:sz w:val="24"/>
                <w:szCs w:val="24"/>
              </w:rPr>
            </w:pPr>
            <w:r>
              <w:rPr>
                <w:rFonts w:ascii="Arial" w:hAnsi="Arial" w:cs="Arial"/>
                <w:sz w:val="24"/>
                <w:szCs w:val="24"/>
              </w:rPr>
              <w:t>2.28</w:t>
            </w:r>
          </w:p>
        </w:tc>
        <w:tc>
          <w:tcPr>
            <w:tcW w:w="1530" w:type="dxa"/>
            <w:tcBorders>
              <w:top w:val="single" w:sz="4" w:space="0" w:color="auto"/>
              <w:left w:val="single" w:sz="4" w:space="0" w:color="auto"/>
              <w:bottom w:val="single" w:sz="4" w:space="0" w:color="auto"/>
              <w:right w:val="single" w:sz="4" w:space="0" w:color="auto"/>
            </w:tcBorders>
            <w:vAlign w:val="center"/>
          </w:tcPr>
          <w:p w14:paraId="694B316A" w14:textId="0973791B" w:rsidR="004F3AA4" w:rsidRPr="005162DE" w:rsidRDefault="007B31E0" w:rsidP="004F3AA4">
            <w:pPr>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04B3ABD1" w14:textId="1BBCB311" w:rsidR="004F3AA4" w:rsidRPr="005162DE" w:rsidRDefault="004F3AA4" w:rsidP="004F3AA4">
            <w:pPr>
              <w:spacing w:before="40" w:after="40"/>
              <w:jc w:val="center"/>
              <w:rPr>
                <w:rFonts w:ascii="Arial" w:hAnsi="Arial" w:cs="Arial"/>
                <w:sz w:val="24"/>
                <w:szCs w:val="24"/>
              </w:rPr>
            </w:pPr>
            <w:r>
              <w:rPr>
                <w:rFonts w:ascii="Arial" w:hAnsi="Arial" w:cs="Arial"/>
                <w:sz w:val="24"/>
                <w:szCs w:val="24"/>
              </w:rPr>
              <w:t>15</w:t>
            </w:r>
          </w:p>
        </w:tc>
        <w:tc>
          <w:tcPr>
            <w:tcW w:w="1260" w:type="dxa"/>
            <w:tcBorders>
              <w:top w:val="single" w:sz="4" w:space="0" w:color="auto"/>
              <w:left w:val="single" w:sz="4" w:space="0" w:color="auto"/>
              <w:bottom w:val="single" w:sz="4" w:space="0" w:color="auto"/>
              <w:right w:val="single" w:sz="4" w:space="0" w:color="auto"/>
            </w:tcBorders>
            <w:vAlign w:val="center"/>
          </w:tcPr>
          <w:p w14:paraId="7BD33183" w14:textId="5B27BA7F" w:rsidR="004F3AA4" w:rsidRPr="005162DE" w:rsidRDefault="004F3AA4" w:rsidP="004F3AA4">
            <w:pPr>
              <w:spacing w:before="40" w:after="40"/>
              <w:jc w:val="center"/>
              <w:rPr>
                <w:rFonts w:ascii="Arial" w:hAnsi="Arial" w:cs="Arial"/>
                <w:sz w:val="24"/>
                <w:szCs w:val="24"/>
              </w:rPr>
            </w:pPr>
            <w:r>
              <w:rPr>
                <w:rFonts w:ascii="Arial" w:hAnsi="Arial" w:cs="Arial"/>
                <w:sz w:val="24"/>
                <w:szCs w:val="24"/>
              </w:rPr>
              <w:t>N/A, (0)</w:t>
            </w:r>
          </w:p>
        </w:tc>
        <w:tc>
          <w:tcPr>
            <w:tcW w:w="1931" w:type="dxa"/>
            <w:tcBorders>
              <w:top w:val="single" w:sz="4" w:space="0" w:color="auto"/>
              <w:left w:val="single" w:sz="4" w:space="0" w:color="auto"/>
              <w:bottom w:val="single" w:sz="4" w:space="0" w:color="auto"/>
              <w:right w:val="single" w:sz="4" w:space="0" w:color="auto"/>
            </w:tcBorders>
            <w:vAlign w:val="center"/>
          </w:tcPr>
          <w:p w14:paraId="701F5E75" w14:textId="60FA4999" w:rsidR="004F3AA4" w:rsidRPr="005162DE" w:rsidRDefault="004F3AA4" w:rsidP="004F3AA4">
            <w:pPr>
              <w:spacing w:before="40" w:after="40"/>
              <w:jc w:val="center"/>
              <w:rPr>
                <w:rFonts w:ascii="Arial" w:hAnsi="Arial" w:cs="Arial"/>
                <w:sz w:val="24"/>
                <w:szCs w:val="24"/>
              </w:rPr>
            </w:pPr>
            <w:r>
              <w:rPr>
                <w:rFonts w:ascii="Arial" w:hAnsi="Arial" w:cs="Arial"/>
                <w:sz w:val="24"/>
                <w:szCs w:val="24"/>
              </w:rPr>
              <w:t>Erosion of natural deposits.</w:t>
            </w:r>
          </w:p>
        </w:tc>
      </w:tr>
      <w:tr w:rsidR="004F3AA4" w:rsidRPr="005162DE" w14:paraId="5A2E4EDA" w14:textId="77777777" w:rsidTr="00986F3E">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490802B3" w14:textId="2D029AE5" w:rsidR="004F3AA4" w:rsidRPr="005162DE" w:rsidRDefault="004F3AA4" w:rsidP="004F3AA4">
            <w:pPr>
              <w:spacing w:before="40" w:after="40"/>
              <w:ind w:left="30"/>
              <w:jc w:val="both"/>
              <w:rPr>
                <w:rFonts w:ascii="Arial" w:hAnsi="Arial" w:cs="Arial"/>
                <w:sz w:val="24"/>
                <w:szCs w:val="24"/>
              </w:rPr>
            </w:pPr>
            <w:r>
              <w:rPr>
                <w:rFonts w:ascii="Arial" w:hAnsi="Arial" w:cs="Arial"/>
                <w:sz w:val="24"/>
                <w:szCs w:val="24"/>
              </w:rPr>
              <w:t>Fluoride (ppm)</w:t>
            </w:r>
          </w:p>
        </w:tc>
        <w:tc>
          <w:tcPr>
            <w:tcW w:w="1440" w:type="dxa"/>
            <w:tcBorders>
              <w:top w:val="single" w:sz="4" w:space="0" w:color="auto"/>
              <w:left w:val="single" w:sz="4" w:space="0" w:color="auto"/>
              <w:bottom w:val="single" w:sz="4" w:space="0" w:color="auto"/>
              <w:right w:val="single" w:sz="4" w:space="0" w:color="auto"/>
            </w:tcBorders>
            <w:vAlign w:val="center"/>
          </w:tcPr>
          <w:p w14:paraId="535C6478" w14:textId="22CE5EE9" w:rsidR="004F3AA4" w:rsidRPr="005162DE" w:rsidRDefault="004F3AA4" w:rsidP="004F3AA4">
            <w:pPr>
              <w:spacing w:before="40" w:after="40"/>
              <w:jc w:val="center"/>
              <w:rPr>
                <w:rFonts w:ascii="Arial" w:hAnsi="Arial" w:cs="Arial"/>
                <w:sz w:val="24"/>
                <w:szCs w:val="24"/>
              </w:rPr>
            </w:pPr>
            <w:r>
              <w:rPr>
                <w:rFonts w:ascii="Arial" w:hAnsi="Arial" w:cs="Arial"/>
                <w:sz w:val="24"/>
                <w:szCs w:val="24"/>
              </w:rPr>
              <w:t>05/23</w:t>
            </w:r>
          </w:p>
        </w:tc>
        <w:tc>
          <w:tcPr>
            <w:tcW w:w="1260" w:type="dxa"/>
            <w:tcBorders>
              <w:top w:val="single" w:sz="4" w:space="0" w:color="auto"/>
              <w:left w:val="single" w:sz="4" w:space="0" w:color="auto"/>
              <w:bottom w:val="single" w:sz="4" w:space="0" w:color="auto"/>
              <w:right w:val="single" w:sz="4" w:space="0" w:color="auto"/>
            </w:tcBorders>
            <w:vAlign w:val="center"/>
          </w:tcPr>
          <w:p w14:paraId="1A872876" w14:textId="60731196" w:rsidR="004F3AA4" w:rsidRPr="005162DE" w:rsidRDefault="004F3AA4" w:rsidP="004F3AA4">
            <w:pPr>
              <w:spacing w:before="40" w:after="40"/>
              <w:jc w:val="center"/>
              <w:rPr>
                <w:rFonts w:ascii="Arial" w:hAnsi="Arial" w:cs="Arial"/>
                <w:sz w:val="24"/>
                <w:szCs w:val="24"/>
              </w:rPr>
            </w:pPr>
            <w:r>
              <w:rPr>
                <w:rFonts w:ascii="Arial" w:hAnsi="Arial" w:cs="Arial"/>
                <w:sz w:val="24"/>
                <w:szCs w:val="24"/>
              </w:rPr>
              <w:t>0.31</w:t>
            </w:r>
          </w:p>
        </w:tc>
        <w:tc>
          <w:tcPr>
            <w:tcW w:w="1530" w:type="dxa"/>
            <w:tcBorders>
              <w:top w:val="single" w:sz="4" w:space="0" w:color="auto"/>
              <w:left w:val="single" w:sz="4" w:space="0" w:color="auto"/>
              <w:bottom w:val="single" w:sz="4" w:space="0" w:color="auto"/>
              <w:right w:val="single" w:sz="4" w:space="0" w:color="auto"/>
            </w:tcBorders>
            <w:vAlign w:val="center"/>
          </w:tcPr>
          <w:p w14:paraId="4E27FAAD" w14:textId="70DAD7BF" w:rsidR="004F3AA4" w:rsidRPr="005162DE" w:rsidRDefault="007B31E0" w:rsidP="004F3AA4">
            <w:pPr>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6EC8A772" w14:textId="2F74835E" w:rsidR="004F3AA4" w:rsidRPr="005162DE" w:rsidRDefault="004F3AA4" w:rsidP="004F3AA4">
            <w:pPr>
              <w:spacing w:before="40" w:after="40"/>
              <w:jc w:val="center"/>
              <w:rPr>
                <w:rFonts w:ascii="Arial" w:hAnsi="Arial" w:cs="Arial"/>
                <w:sz w:val="24"/>
                <w:szCs w:val="24"/>
              </w:rPr>
            </w:pPr>
            <w:r>
              <w:rPr>
                <w:rFonts w:ascii="Arial" w:hAnsi="Arial" w:cs="Arial"/>
                <w:sz w:val="24"/>
                <w:szCs w:val="24"/>
              </w:rPr>
              <w:t>2.0</w:t>
            </w:r>
          </w:p>
        </w:tc>
        <w:tc>
          <w:tcPr>
            <w:tcW w:w="1260" w:type="dxa"/>
            <w:tcBorders>
              <w:top w:val="single" w:sz="4" w:space="0" w:color="auto"/>
              <w:left w:val="single" w:sz="4" w:space="0" w:color="auto"/>
              <w:bottom w:val="single" w:sz="4" w:space="0" w:color="auto"/>
              <w:right w:val="single" w:sz="4" w:space="0" w:color="auto"/>
            </w:tcBorders>
            <w:vAlign w:val="center"/>
          </w:tcPr>
          <w:p w14:paraId="22CCB022" w14:textId="7642F99E" w:rsidR="004F3AA4" w:rsidRPr="005162DE" w:rsidRDefault="004F3AA4" w:rsidP="004F3AA4">
            <w:pPr>
              <w:spacing w:before="40" w:after="40"/>
              <w:jc w:val="center"/>
              <w:rPr>
                <w:rFonts w:ascii="Arial" w:hAnsi="Arial" w:cs="Arial"/>
                <w:sz w:val="24"/>
                <w:szCs w:val="24"/>
              </w:rPr>
            </w:pPr>
            <w:r>
              <w:rPr>
                <w:rFonts w:ascii="Arial" w:hAnsi="Arial" w:cs="Arial"/>
                <w:sz w:val="24"/>
                <w:szCs w:val="24"/>
              </w:rPr>
              <w:t>1</w:t>
            </w:r>
          </w:p>
        </w:tc>
        <w:tc>
          <w:tcPr>
            <w:tcW w:w="1931" w:type="dxa"/>
            <w:tcBorders>
              <w:top w:val="single" w:sz="4" w:space="0" w:color="auto"/>
              <w:left w:val="single" w:sz="4" w:space="0" w:color="auto"/>
              <w:bottom w:val="single" w:sz="4" w:space="0" w:color="auto"/>
              <w:right w:val="single" w:sz="4" w:space="0" w:color="auto"/>
            </w:tcBorders>
            <w:vAlign w:val="center"/>
          </w:tcPr>
          <w:p w14:paraId="218DDB99" w14:textId="7895AD78" w:rsidR="004F3AA4" w:rsidRPr="005162DE" w:rsidRDefault="004F3AA4" w:rsidP="004F3AA4">
            <w:pPr>
              <w:spacing w:before="40" w:after="40"/>
              <w:jc w:val="center"/>
              <w:rPr>
                <w:rFonts w:ascii="Arial" w:hAnsi="Arial" w:cs="Arial"/>
                <w:sz w:val="24"/>
                <w:szCs w:val="24"/>
              </w:rPr>
            </w:pPr>
            <w:r>
              <w:rPr>
                <w:rFonts w:ascii="Arial" w:hAnsi="Arial" w:cs="Arial"/>
                <w:sz w:val="24"/>
                <w:szCs w:val="24"/>
              </w:rPr>
              <w:t>Erosion of natural deposits; water additive which promotes strong teeth; discharge from fertilizer and aluminum factories.</w:t>
            </w: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4F3AA4" w:rsidRPr="005162DE" w14:paraId="029A4A7D" w14:textId="77777777" w:rsidTr="00411A59">
        <w:trPr>
          <w:trHeight w:val="432"/>
        </w:trPr>
        <w:tc>
          <w:tcPr>
            <w:tcW w:w="2245" w:type="dxa"/>
            <w:tcBorders>
              <w:top w:val="single" w:sz="4" w:space="0" w:color="auto"/>
              <w:left w:val="single" w:sz="4" w:space="0" w:color="auto"/>
              <w:bottom w:val="single" w:sz="4" w:space="0" w:color="auto"/>
              <w:right w:val="single" w:sz="4" w:space="0" w:color="auto"/>
            </w:tcBorders>
            <w:vAlign w:val="center"/>
          </w:tcPr>
          <w:p w14:paraId="04C2A80B" w14:textId="79F014C0" w:rsidR="004F3AA4" w:rsidRPr="005162DE" w:rsidRDefault="004F3AA4" w:rsidP="004F3AA4">
            <w:pPr>
              <w:spacing w:before="40" w:after="40"/>
              <w:ind w:left="187"/>
              <w:rPr>
                <w:rFonts w:ascii="Arial" w:hAnsi="Arial" w:cs="Arial"/>
                <w:sz w:val="24"/>
                <w:szCs w:val="24"/>
              </w:rPr>
            </w:pPr>
            <w:r>
              <w:rPr>
                <w:rFonts w:ascii="Arial" w:hAnsi="Arial" w:cs="Arial"/>
                <w:sz w:val="24"/>
                <w:szCs w:val="24"/>
              </w:rPr>
              <w:t>Chloride (ppm)</w:t>
            </w:r>
          </w:p>
        </w:tc>
        <w:tc>
          <w:tcPr>
            <w:tcW w:w="1440" w:type="dxa"/>
            <w:tcBorders>
              <w:top w:val="single" w:sz="4" w:space="0" w:color="auto"/>
              <w:left w:val="single" w:sz="4" w:space="0" w:color="auto"/>
              <w:bottom w:val="single" w:sz="4" w:space="0" w:color="auto"/>
              <w:right w:val="single" w:sz="4" w:space="0" w:color="auto"/>
            </w:tcBorders>
            <w:vAlign w:val="center"/>
          </w:tcPr>
          <w:p w14:paraId="3AB56DE9" w14:textId="13BA7495" w:rsidR="004F3AA4" w:rsidRPr="005162DE" w:rsidRDefault="004F3AA4" w:rsidP="004F3AA4">
            <w:pPr>
              <w:spacing w:before="40" w:after="40"/>
              <w:jc w:val="center"/>
              <w:rPr>
                <w:rFonts w:ascii="Arial" w:hAnsi="Arial" w:cs="Arial"/>
                <w:sz w:val="24"/>
                <w:szCs w:val="24"/>
              </w:rPr>
            </w:pPr>
            <w:r>
              <w:rPr>
                <w:rFonts w:ascii="Arial" w:hAnsi="Arial" w:cs="Arial"/>
                <w:sz w:val="24"/>
                <w:szCs w:val="24"/>
              </w:rPr>
              <w:t>05/23</w:t>
            </w:r>
          </w:p>
        </w:tc>
        <w:tc>
          <w:tcPr>
            <w:tcW w:w="1260" w:type="dxa"/>
            <w:tcBorders>
              <w:top w:val="single" w:sz="4" w:space="0" w:color="auto"/>
              <w:left w:val="single" w:sz="4" w:space="0" w:color="auto"/>
              <w:bottom w:val="single" w:sz="4" w:space="0" w:color="auto"/>
              <w:right w:val="single" w:sz="4" w:space="0" w:color="auto"/>
            </w:tcBorders>
            <w:vAlign w:val="center"/>
          </w:tcPr>
          <w:p w14:paraId="5D465B29" w14:textId="5BAB8293" w:rsidR="004F3AA4" w:rsidRPr="005162DE" w:rsidRDefault="004F3AA4" w:rsidP="004F3AA4">
            <w:pPr>
              <w:spacing w:before="40" w:after="40"/>
              <w:jc w:val="center"/>
              <w:rPr>
                <w:rFonts w:ascii="Arial" w:hAnsi="Arial" w:cs="Arial"/>
                <w:sz w:val="24"/>
                <w:szCs w:val="24"/>
              </w:rPr>
            </w:pPr>
            <w:r>
              <w:rPr>
                <w:rFonts w:ascii="Arial" w:hAnsi="Arial" w:cs="Arial"/>
                <w:sz w:val="24"/>
                <w:szCs w:val="24"/>
              </w:rPr>
              <w:t>70</w:t>
            </w:r>
          </w:p>
        </w:tc>
        <w:tc>
          <w:tcPr>
            <w:tcW w:w="1530" w:type="dxa"/>
            <w:tcBorders>
              <w:top w:val="single" w:sz="4" w:space="0" w:color="auto"/>
              <w:left w:val="single" w:sz="4" w:space="0" w:color="auto"/>
              <w:bottom w:val="single" w:sz="4" w:space="0" w:color="auto"/>
              <w:right w:val="single" w:sz="4" w:space="0" w:color="auto"/>
            </w:tcBorders>
            <w:vAlign w:val="center"/>
          </w:tcPr>
          <w:p w14:paraId="6F2413BA" w14:textId="4A337CF4" w:rsidR="004F3AA4" w:rsidRPr="005162DE" w:rsidRDefault="007B31E0" w:rsidP="004F3AA4">
            <w:pPr>
              <w:spacing w:before="40" w:after="40"/>
              <w:jc w:val="center"/>
              <w:rPr>
                <w:rFonts w:ascii="Arial" w:hAnsi="Arial" w:cs="Arial"/>
                <w:sz w:val="24"/>
                <w:szCs w:val="24"/>
              </w:rPr>
            </w:pPr>
            <w:r>
              <w:rPr>
                <w:rFonts w:ascii="Arial" w:hAnsi="Arial" w:cs="Arial"/>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tcPr>
          <w:p w14:paraId="5615AC9F" w14:textId="5172749F" w:rsidR="004F3AA4" w:rsidRPr="005162DE" w:rsidRDefault="004F3AA4" w:rsidP="004F3AA4">
            <w:pPr>
              <w:spacing w:before="40" w:after="40"/>
              <w:jc w:val="center"/>
              <w:rPr>
                <w:rFonts w:ascii="Arial" w:hAnsi="Arial" w:cs="Arial"/>
                <w:sz w:val="24"/>
                <w:szCs w:val="24"/>
              </w:rPr>
            </w:pPr>
            <w:r>
              <w:rPr>
                <w:rFonts w:ascii="Arial" w:hAnsi="Arial" w:cs="Arial"/>
                <w:sz w:val="24"/>
                <w:szCs w:val="24"/>
              </w:rPr>
              <w:t>500</w:t>
            </w:r>
          </w:p>
        </w:tc>
        <w:tc>
          <w:tcPr>
            <w:tcW w:w="1170" w:type="dxa"/>
            <w:tcBorders>
              <w:top w:val="single" w:sz="4" w:space="0" w:color="auto"/>
              <w:left w:val="single" w:sz="4" w:space="0" w:color="auto"/>
              <w:bottom w:val="single" w:sz="4" w:space="0" w:color="auto"/>
              <w:right w:val="single" w:sz="4" w:space="0" w:color="auto"/>
            </w:tcBorders>
            <w:vAlign w:val="center"/>
          </w:tcPr>
          <w:p w14:paraId="188C38E4" w14:textId="692CC107" w:rsidR="004F3AA4" w:rsidRPr="005162DE" w:rsidRDefault="004F3AA4" w:rsidP="004F3AA4">
            <w:pPr>
              <w:spacing w:before="40" w:after="40"/>
              <w:jc w:val="center"/>
              <w:rPr>
                <w:rFonts w:ascii="Arial" w:hAnsi="Arial" w:cs="Arial"/>
                <w:sz w:val="24"/>
                <w:szCs w:val="24"/>
              </w:rPr>
            </w:pPr>
            <w:r>
              <w:rPr>
                <w:rFonts w:ascii="Arial" w:hAnsi="Arial" w:cs="Arial"/>
                <w:sz w:val="24"/>
                <w:szCs w:val="24"/>
              </w:rPr>
              <w:t>N/A (N/A)</w:t>
            </w:r>
          </w:p>
        </w:tc>
        <w:tc>
          <w:tcPr>
            <w:tcW w:w="2291" w:type="dxa"/>
            <w:tcBorders>
              <w:top w:val="single" w:sz="4" w:space="0" w:color="auto"/>
              <w:left w:val="single" w:sz="4" w:space="0" w:color="auto"/>
              <w:bottom w:val="single" w:sz="4" w:space="0" w:color="auto"/>
              <w:right w:val="single" w:sz="4" w:space="0" w:color="auto"/>
            </w:tcBorders>
            <w:vAlign w:val="center"/>
          </w:tcPr>
          <w:p w14:paraId="566F303C" w14:textId="1F1A3F30" w:rsidR="004F3AA4" w:rsidRPr="005162DE" w:rsidRDefault="004F3AA4" w:rsidP="004F3AA4">
            <w:pPr>
              <w:spacing w:before="40" w:after="40"/>
              <w:rPr>
                <w:rFonts w:ascii="Arial" w:hAnsi="Arial" w:cs="Arial"/>
                <w:sz w:val="24"/>
                <w:szCs w:val="24"/>
              </w:rPr>
            </w:pPr>
            <w:r>
              <w:rPr>
                <w:rFonts w:ascii="Arial" w:hAnsi="Arial" w:cs="Arial"/>
                <w:sz w:val="24"/>
                <w:szCs w:val="24"/>
              </w:rPr>
              <w:t>Runoff/Leaching from natural deposits; Seawater influence</w:t>
            </w:r>
          </w:p>
        </w:tc>
      </w:tr>
      <w:tr w:rsidR="004F3AA4" w:rsidRPr="005162DE" w14:paraId="662ACAA1" w14:textId="77777777" w:rsidTr="00411A59">
        <w:trPr>
          <w:trHeight w:val="432"/>
        </w:trPr>
        <w:tc>
          <w:tcPr>
            <w:tcW w:w="2245" w:type="dxa"/>
            <w:tcBorders>
              <w:top w:val="single" w:sz="4" w:space="0" w:color="auto"/>
              <w:left w:val="single" w:sz="4" w:space="0" w:color="auto"/>
              <w:bottom w:val="single" w:sz="4" w:space="0" w:color="auto"/>
              <w:right w:val="single" w:sz="4" w:space="0" w:color="auto"/>
            </w:tcBorders>
            <w:vAlign w:val="center"/>
          </w:tcPr>
          <w:p w14:paraId="6B584762" w14:textId="4CF6CD9B" w:rsidR="004F3AA4" w:rsidRPr="005162DE" w:rsidRDefault="004F3AA4" w:rsidP="004F3AA4">
            <w:pPr>
              <w:spacing w:before="40" w:after="40"/>
              <w:ind w:left="187"/>
              <w:rPr>
                <w:rFonts w:ascii="Arial" w:hAnsi="Arial" w:cs="Arial"/>
                <w:sz w:val="24"/>
                <w:szCs w:val="24"/>
              </w:rPr>
            </w:pPr>
            <w:r>
              <w:rPr>
                <w:rFonts w:ascii="Arial" w:hAnsi="Arial" w:cs="Arial"/>
                <w:sz w:val="24"/>
                <w:szCs w:val="24"/>
              </w:rPr>
              <w:t>Total Dissolved Solids (TDS) (ppm)</w:t>
            </w:r>
          </w:p>
        </w:tc>
        <w:tc>
          <w:tcPr>
            <w:tcW w:w="1440" w:type="dxa"/>
            <w:tcBorders>
              <w:top w:val="single" w:sz="4" w:space="0" w:color="auto"/>
              <w:left w:val="single" w:sz="4" w:space="0" w:color="auto"/>
              <w:bottom w:val="single" w:sz="4" w:space="0" w:color="auto"/>
              <w:right w:val="single" w:sz="4" w:space="0" w:color="auto"/>
            </w:tcBorders>
            <w:vAlign w:val="center"/>
          </w:tcPr>
          <w:p w14:paraId="34B77CAE" w14:textId="333AA3DA" w:rsidR="004F3AA4" w:rsidRPr="005162DE" w:rsidRDefault="004F3AA4" w:rsidP="004F3AA4">
            <w:pPr>
              <w:spacing w:before="40" w:after="40"/>
              <w:jc w:val="center"/>
              <w:rPr>
                <w:rFonts w:ascii="Arial" w:hAnsi="Arial" w:cs="Arial"/>
                <w:sz w:val="24"/>
                <w:szCs w:val="24"/>
              </w:rPr>
            </w:pPr>
            <w:r>
              <w:rPr>
                <w:rFonts w:ascii="Arial" w:hAnsi="Arial" w:cs="Arial"/>
                <w:sz w:val="24"/>
                <w:szCs w:val="24"/>
              </w:rPr>
              <w:t>05/23</w:t>
            </w:r>
          </w:p>
        </w:tc>
        <w:tc>
          <w:tcPr>
            <w:tcW w:w="1260" w:type="dxa"/>
            <w:tcBorders>
              <w:top w:val="single" w:sz="4" w:space="0" w:color="auto"/>
              <w:left w:val="single" w:sz="4" w:space="0" w:color="auto"/>
              <w:bottom w:val="single" w:sz="4" w:space="0" w:color="auto"/>
              <w:right w:val="single" w:sz="4" w:space="0" w:color="auto"/>
            </w:tcBorders>
            <w:vAlign w:val="center"/>
          </w:tcPr>
          <w:p w14:paraId="7E36DF45" w14:textId="6BACB54A" w:rsidR="004F3AA4" w:rsidRPr="005162DE" w:rsidRDefault="004F3AA4" w:rsidP="004F3AA4">
            <w:pPr>
              <w:spacing w:before="40" w:after="40"/>
              <w:jc w:val="center"/>
              <w:rPr>
                <w:rFonts w:ascii="Arial" w:hAnsi="Arial" w:cs="Arial"/>
                <w:sz w:val="24"/>
                <w:szCs w:val="24"/>
              </w:rPr>
            </w:pPr>
            <w:r>
              <w:rPr>
                <w:rFonts w:ascii="Arial" w:hAnsi="Arial" w:cs="Arial"/>
                <w:sz w:val="24"/>
                <w:szCs w:val="24"/>
              </w:rPr>
              <w:t>700</w:t>
            </w:r>
          </w:p>
        </w:tc>
        <w:tc>
          <w:tcPr>
            <w:tcW w:w="1530" w:type="dxa"/>
            <w:tcBorders>
              <w:top w:val="single" w:sz="4" w:space="0" w:color="auto"/>
              <w:left w:val="single" w:sz="4" w:space="0" w:color="auto"/>
              <w:bottom w:val="single" w:sz="4" w:space="0" w:color="auto"/>
              <w:right w:val="single" w:sz="4" w:space="0" w:color="auto"/>
            </w:tcBorders>
            <w:vAlign w:val="center"/>
          </w:tcPr>
          <w:p w14:paraId="1A2065E3" w14:textId="3AF8DA53" w:rsidR="004F3AA4" w:rsidRPr="005162DE" w:rsidRDefault="007B31E0" w:rsidP="004F3AA4">
            <w:pPr>
              <w:spacing w:before="40" w:after="40"/>
              <w:jc w:val="center"/>
              <w:rPr>
                <w:rFonts w:ascii="Arial" w:hAnsi="Arial" w:cs="Arial"/>
                <w:sz w:val="24"/>
                <w:szCs w:val="24"/>
              </w:rPr>
            </w:pPr>
            <w:r>
              <w:rPr>
                <w:rFonts w:ascii="Arial" w:hAnsi="Arial" w:cs="Arial"/>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tcPr>
          <w:p w14:paraId="67F166D7" w14:textId="1A3C9AC8" w:rsidR="004F3AA4" w:rsidRPr="005162DE" w:rsidRDefault="004F3AA4" w:rsidP="004F3AA4">
            <w:pPr>
              <w:spacing w:before="40" w:after="40"/>
              <w:jc w:val="center"/>
              <w:rPr>
                <w:rFonts w:ascii="Arial" w:hAnsi="Arial" w:cs="Arial"/>
                <w:sz w:val="24"/>
                <w:szCs w:val="24"/>
              </w:rPr>
            </w:pPr>
            <w:r>
              <w:rPr>
                <w:rFonts w:ascii="Arial" w:hAnsi="Arial" w:cs="Arial"/>
                <w:sz w:val="24"/>
                <w:szCs w:val="24"/>
              </w:rPr>
              <w:t>1000</w:t>
            </w:r>
          </w:p>
        </w:tc>
        <w:tc>
          <w:tcPr>
            <w:tcW w:w="1170" w:type="dxa"/>
            <w:tcBorders>
              <w:top w:val="single" w:sz="4" w:space="0" w:color="auto"/>
              <w:left w:val="single" w:sz="4" w:space="0" w:color="auto"/>
              <w:bottom w:val="single" w:sz="4" w:space="0" w:color="auto"/>
              <w:right w:val="single" w:sz="4" w:space="0" w:color="auto"/>
            </w:tcBorders>
            <w:vAlign w:val="center"/>
          </w:tcPr>
          <w:p w14:paraId="33033AD8" w14:textId="220ABD87" w:rsidR="004F3AA4" w:rsidRPr="005162DE" w:rsidRDefault="004F3AA4" w:rsidP="004F3AA4">
            <w:pPr>
              <w:spacing w:before="40" w:after="40"/>
              <w:jc w:val="center"/>
              <w:rPr>
                <w:rFonts w:ascii="Arial" w:hAnsi="Arial" w:cs="Arial"/>
                <w:sz w:val="24"/>
                <w:szCs w:val="24"/>
              </w:rPr>
            </w:pPr>
            <w:r>
              <w:rPr>
                <w:rFonts w:ascii="Arial" w:hAnsi="Arial" w:cs="Arial"/>
                <w:sz w:val="24"/>
                <w:szCs w:val="24"/>
              </w:rPr>
              <w:t>N/A (N/A)</w:t>
            </w:r>
          </w:p>
        </w:tc>
        <w:tc>
          <w:tcPr>
            <w:tcW w:w="2291" w:type="dxa"/>
            <w:tcBorders>
              <w:top w:val="single" w:sz="4" w:space="0" w:color="auto"/>
              <w:left w:val="single" w:sz="4" w:space="0" w:color="auto"/>
              <w:bottom w:val="single" w:sz="4" w:space="0" w:color="auto"/>
              <w:right w:val="single" w:sz="4" w:space="0" w:color="auto"/>
            </w:tcBorders>
            <w:vAlign w:val="center"/>
          </w:tcPr>
          <w:p w14:paraId="1DF54A29" w14:textId="1115B9D7" w:rsidR="004F3AA4" w:rsidRPr="005162DE" w:rsidRDefault="004F3AA4" w:rsidP="004F3AA4">
            <w:pPr>
              <w:spacing w:before="40" w:after="40"/>
              <w:rPr>
                <w:rFonts w:ascii="Arial" w:hAnsi="Arial" w:cs="Arial"/>
                <w:sz w:val="24"/>
                <w:szCs w:val="24"/>
              </w:rPr>
            </w:pPr>
            <w:r>
              <w:rPr>
                <w:rFonts w:ascii="Arial" w:hAnsi="Arial" w:cs="Arial"/>
                <w:sz w:val="24"/>
                <w:szCs w:val="24"/>
              </w:rPr>
              <w:t>Runoff/leaching from natural deposits</w:t>
            </w:r>
          </w:p>
        </w:tc>
      </w:tr>
      <w:tr w:rsidR="004F3AA4" w:rsidRPr="005162DE" w14:paraId="7CBAFF35" w14:textId="77777777" w:rsidTr="00411A59">
        <w:trPr>
          <w:trHeight w:val="432"/>
        </w:trPr>
        <w:tc>
          <w:tcPr>
            <w:tcW w:w="2245" w:type="dxa"/>
            <w:tcBorders>
              <w:top w:val="single" w:sz="4" w:space="0" w:color="auto"/>
              <w:left w:val="single" w:sz="4" w:space="0" w:color="auto"/>
              <w:bottom w:val="single" w:sz="4" w:space="0" w:color="auto"/>
              <w:right w:val="single" w:sz="4" w:space="0" w:color="auto"/>
            </w:tcBorders>
            <w:vAlign w:val="center"/>
          </w:tcPr>
          <w:p w14:paraId="2C71DEE5" w14:textId="09871FC3" w:rsidR="004F3AA4" w:rsidRPr="005162DE" w:rsidRDefault="004F3AA4" w:rsidP="004F3AA4">
            <w:pPr>
              <w:spacing w:before="40" w:after="40"/>
              <w:ind w:left="187"/>
              <w:rPr>
                <w:rFonts w:ascii="Arial" w:hAnsi="Arial" w:cs="Arial"/>
                <w:sz w:val="24"/>
                <w:szCs w:val="24"/>
              </w:rPr>
            </w:pPr>
            <w:r>
              <w:rPr>
                <w:rFonts w:ascii="Arial" w:hAnsi="Arial" w:cs="Arial"/>
                <w:sz w:val="24"/>
                <w:szCs w:val="24"/>
              </w:rPr>
              <w:t>Sulfate (ppm)</w:t>
            </w:r>
          </w:p>
        </w:tc>
        <w:tc>
          <w:tcPr>
            <w:tcW w:w="1440" w:type="dxa"/>
            <w:tcBorders>
              <w:top w:val="single" w:sz="4" w:space="0" w:color="auto"/>
              <w:left w:val="single" w:sz="4" w:space="0" w:color="auto"/>
              <w:bottom w:val="single" w:sz="4" w:space="0" w:color="auto"/>
              <w:right w:val="single" w:sz="4" w:space="0" w:color="auto"/>
            </w:tcBorders>
            <w:vAlign w:val="center"/>
          </w:tcPr>
          <w:p w14:paraId="2780B861" w14:textId="1FDA273A" w:rsidR="004F3AA4" w:rsidRPr="005162DE" w:rsidRDefault="004F3AA4" w:rsidP="004F3AA4">
            <w:pPr>
              <w:spacing w:before="40" w:after="40"/>
              <w:jc w:val="center"/>
              <w:rPr>
                <w:rFonts w:ascii="Arial" w:hAnsi="Arial" w:cs="Arial"/>
                <w:sz w:val="24"/>
                <w:szCs w:val="24"/>
              </w:rPr>
            </w:pPr>
            <w:r>
              <w:rPr>
                <w:rFonts w:ascii="Arial" w:hAnsi="Arial" w:cs="Arial"/>
                <w:sz w:val="24"/>
                <w:szCs w:val="24"/>
              </w:rPr>
              <w:t>05/23</w:t>
            </w:r>
          </w:p>
        </w:tc>
        <w:tc>
          <w:tcPr>
            <w:tcW w:w="1260" w:type="dxa"/>
            <w:tcBorders>
              <w:top w:val="single" w:sz="4" w:space="0" w:color="auto"/>
              <w:left w:val="single" w:sz="4" w:space="0" w:color="auto"/>
              <w:bottom w:val="single" w:sz="4" w:space="0" w:color="auto"/>
              <w:right w:val="single" w:sz="4" w:space="0" w:color="auto"/>
            </w:tcBorders>
            <w:vAlign w:val="center"/>
          </w:tcPr>
          <w:p w14:paraId="102E3C21" w14:textId="0F1F9611" w:rsidR="004F3AA4" w:rsidRPr="005162DE" w:rsidRDefault="004F3AA4" w:rsidP="004F3AA4">
            <w:pPr>
              <w:spacing w:before="40" w:after="40"/>
              <w:jc w:val="center"/>
              <w:rPr>
                <w:rFonts w:ascii="Arial" w:hAnsi="Arial" w:cs="Arial"/>
                <w:sz w:val="24"/>
                <w:szCs w:val="24"/>
              </w:rPr>
            </w:pPr>
            <w:r>
              <w:rPr>
                <w:rFonts w:ascii="Arial" w:hAnsi="Arial" w:cs="Arial"/>
                <w:sz w:val="24"/>
                <w:szCs w:val="24"/>
              </w:rPr>
              <w:t>200</w:t>
            </w:r>
          </w:p>
        </w:tc>
        <w:tc>
          <w:tcPr>
            <w:tcW w:w="1530" w:type="dxa"/>
            <w:tcBorders>
              <w:top w:val="single" w:sz="4" w:space="0" w:color="auto"/>
              <w:left w:val="single" w:sz="4" w:space="0" w:color="auto"/>
              <w:bottom w:val="single" w:sz="4" w:space="0" w:color="auto"/>
              <w:right w:val="single" w:sz="4" w:space="0" w:color="auto"/>
            </w:tcBorders>
            <w:vAlign w:val="center"/>
          </w:tcPr>
          <w:p w14:paraId="58C57E20" w14:textId="66F064D5" w:rsidR="004F3AA4" w:rsidRPr="005162DE" w:rsidRDefault="007B31E0" w:rsidP="004F3AA4">
            <w:pPr>
              <w:spacing w:before="40" w:after="40"/>
              <w:jc w:val="center"/>
              <w:rPr>
                <w:rFonts w:ascii="Arial" w:hAnsi="Arial" w:cs="Arial"/>
                <w:sz w:val="24"/>
                <w:szCs w:val="24"/>
              </w:rPr>
            </w:pPr>
            <w:r>
              <w:rPr>
                <w:rFonts w:ascii="Arial" w:hAnsi="Arial" w:cs="Arial"/>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tcPr>
          <w:p w14:paraId="2B847E0C" w14:textId="51F89A48" w:rsidR="004F3AA4" w:rsidRPr="005162DE" w:rsidRDefault="004F3AA4" w:rsidP="004F3AA4">
            <w:pPr>
              <w:spacing w:before="40" w:after="40"/>
              <w:jc w:val="center"/>
              <w:rPr>
                <w:rFonts w:ascii="Arial" w:hAnsi="Arial" w:cs="Arial"/>
                <w:sz w:val="24"/>
                <w:szCs w:val="24"/>
              </w:rPr>
            </w:pPr>
            <w:r>
              <w:rPr>
                <w:rFonts w:ascii="Arial" w:hAnsi="Arial" w:cs="Arial"/>
                <w:sz w:val="24"/>
                <w:szCs w:val="24"/>
              </w:rPr>
              <w:t>500</w:t>
            </w:r>
          </w:p>
        </w:tc>
        <w:tc>
          <w:tcPr>
            <w:tcW w:w="1170" w:type="dxa"/>
            <w:tcBorders>
              <w:top w:val="single" w:sz="4" w:space="0" w:color="auto"/>
              <w:left w:val="single" w:sz="4" w:space="0" w:color="auto"/>
              <w:bottom w:val="single" w:sz="4" w:space="0" w:color="auto"/>
              <w:right w:val="single" w:sz="4" w:space="0" w:color="auto"/>
            </w:tcBorders>
            <w:vAlign w:val="center"/>
          </w:tcPr>
          <w:p w14:paraId="14E465D5" w14:textId="4943AAFA" w:rsidR="004F3AA4" w:rsidRPr="005162DE" w:rsidRDefault="004F3AA4" w:rsidP="004F3AA4">
            <w:pPr>
              <w:spacing w:before="40" w:after="40"/>
              <w:jc w:val="center"/>
              <w:rPr>
                <w:rFonts w:ascii="Arial" w:hAnsi="Arial" w:cs="Arial"/>
                <w:sz w:val="24"/>
                <w:szCs w:val="24"/>
              </w:rPr>
            </w:pPr>
            <w:r>
              <w:rPr>
                <w:rFonts w:ascii="Arial" w:hAnsi="Arial" w:cs="Arial"/>
                <w:sz w:val="24"/>
                <w:szCs w:val="24"/>
              </w:rPr>
              <w:t>N/A (N/A)</w:t>
            </w:r>
          </w:p>
        </w:tc>
        <w:tc>
          <w:tcPr>
            <w:tcW w:w="2291" w:type="dxa"/>
            <w:tcBorders>
              <w:top w:val="single" w:sz="4" w:space="0" w:color="auto"/>
              <w:left w:val="single" w:sz="4" w:space="0" w:color="auto"/>
              <w:bottom w:val="single" w:sz="4" w:space="0" w:color="auto"/>
              <w:right w:val="single" w:sz="4" w:space="0" w:color="auto"/>
            </w:tcBorders>
            <w:vAlign w:val="center"/>
          </w:tcPr>
          <w:p w14:paraId="19235D32" w14:textId="44030519" w:rsidR="004F3AA4" w:rsidRPr="005162DE" w:rsidRDefault="004F3AA4" w:rsidP="004F3AA4">
            <w:pPr>
              <w:spacing w:before="40" w:after="40"/>
              <w:rPr>
                <w:rFonts w:ascii="Arial" w:hAnsi="Arial" w:cs="Arial"/>
                <w:sz w:val="24"/>
                <w:szCs w:val="24"/>
              </w:rPr>
            </w:pPr>
            <w:r>
              <w:rPr>
                <w:rFonts w:ascii="Arial" w:hAnsi="Arial" w:cs="Arial"/>
                <w:sz w:val="24"/>
                <w:szCs w:val="24"/>
              </w:rPr>
              <w:t>Runoff/leaching from natural deposits; industrial wastes</w:t>
            </w:r>
          </w:p>
        </w:tc>
      </w:tr>
      <w:tr w:rsidR="004F3AA4" w:rsidRPr="005162DE" w14:paraId="43BA6B8D" w14:textId="77777777" w:rsidTr="00411A59">
        <w:trPr>
          <w:trHeight w:val="432"/>
        </w:trPr>
        <w:tc>
          <w:tcPr>
            <w:tcW w:w="2245" w:type="dxa"/>
            <w:tcBorders>
              <w:top w:val="single" w:sz="4" w:space="0" w:color="auto"/>
              <w:left w:val="single" w:sz="4" w:space="0" w:color="auto"/>
              <w:bottom w:val="single" w:sz="4" w:space="0" w:color="auto"/>
              <w:right w:val="single" w:sz="4" w:space="0" w:color="auto"/>
            </w:tcBorders>
            <w:vAlign w:val="center"/>
          </w:tcPr>
          <w:p w14:paraId="581AB298" w14:textId="42531A5B" w:rsidR="004F3AA4" w:rsidRPr="005162DE" w:rsidRDefault="004F3AA4" w:rsidP="004F3AA4">
            <w:pPr>
              <w:spacing w:before="40" w:after="40"/>
              <w:ind w:left="187"/>
              <w:rPr>
                <w:rFonts w:ascii="Arial" w:hAnsi="Arial" w:cs="Arial"/>
                <w:sz w:val="24"/>
                <w:szCs w:val="24"/>
              </w:rPr>
            </w:pPr>
            <w:r>
              <w:rPr>
                <w:rFonts w:ascii="Arial" w:hAnsi="Arial" w:cs="Arial"/>
                <w:sz w:val="24"/>
                <w:szCs w:val="24"/>
              </w:rPr>
              <w:t>Turbidity (NTU)</w:t>
            </w:r>
          </w:p>
        </w:tc>
        <w:tc>
          <w:tcPr>
            <w:tcW w:w="1440" w:type="dxa"/>
            <w:tcBorders>
              <w:top w:val="single" w:sz="4" w:space="0" w:color="auto"/>
              <w:left w:val="single" w:sz="4" w:space="0" w:color="auto"/>
              <w:bottom w:val="single" w:sz="4" w:space="0" w:color="auto"/>
              <w:right w:val="single" w:sz="4" w:space="0" w:color="auto"/>
            </w:tcBorders>
            <w:vAlign w:val="center"/>
          </w:tcPr>
          <w:p w14:paraId="13425507" w14:textId="354043E2" w:rsidR="004F3AA4" w:rsidRPr="005162DE" w:rsidRDefault="004F3AA4" w:rsidP="004F3AA4">
            <w:pPr>
              <w:spacing w:before="40" w:after="40"/>
              <w:jc w:val="center"/>
              <w:rPr>
                <w:rFonts w:ascii="Arial" w:hAnsi="Arial" w:cs="Arial"/>
                <w:sz w:val="24"/>
                <w:szCs w:val="24"/>
              </w:rPr>
            </w:pPr>
            <w:r>
              <w:rPr>
                <w:rFonts w:ascii="Arial" w:hAnsi="Arial" w:cs="Arial"/>
                <w:sz w:val="24"/>
                <w:szCs w:val="24"/>
              </w:rPr>
              <w:t>05/20</w:t>
            </w:r>
          </w:p>
        </w:tc>
        <w:tc>
          <w:tcPr>
            <w:tcW w:w="1260" w:type="dxa"/>
            <w:tcBorders>
              <w:top w:val="single" w:sz="4" w:space="0" w:color="auto"/>
              <w:left w:val="single" w:sz="4" w:space="0" w:color="auto"/>
              <w:bottom w:val="single" w:sz="4" w:space="0" w:color="auto"/>
              <w:right w:val="single" w:sz="4" w:space="0" w:color="auto"/>
            </w:tcBorders>
            <w:vAlign w:val="center"/>
          </w:tcPr>
          <w:p w14:paraId="72C49EEB" w14:textId="276A4ECB" w:rsidR="004F3AA4" w:rsidRPr="005162DE" w:rsidRDefault="004F3AA4" w:rsidP="004F3AA4">
            <w:pPr>
              <w:spacing w:before="40" w:after="40"/>
              <w:jc w:val="center"/>
              <w:rPr>
                <w:rFonts w:ascii="Arial" w:hAnsi="Arial" w:cs="Arial"/>
                <w:sz w:val="24"/>
                <w:szCs w:val="24"/>
              </w:rPr>
            </w:pPr>
            <w:r>
              <w:rPr>
                <w:rFonts w:ascii="Arial" w:hAnsi="Arial" w:cs="Arial"/>
                <w:sz w:val="24"/>
                <w:szCs w:val="24"/>
              </w:rPr>
              <w:t>0.18</w:t>
            </w:r>
          </w:p>
        </w:tc>
        <w:tc>
          <w:tcPr>
            <w:tcW w:w="1530" w:type="dxa"/>
            <w:tcBorders>
              <w:top w:val="single" w:sz="4" w:space="0" w:color="auto"/>
              <w:left w:val="single" w:sz="4" w:space="0" w:color="auto"/>
              <w:bottom w:val="single" w:sz="4" w:space="0" w:color="auto"/>
              <w:right w:val="single" w:sz="4" w:space="0" w:color="auto"/>
            </w:tcBorders>
            <w:vAlign w:val="center"/>
          </w:tcPr>
          <w:p w14:paraId="7C11921B" w14:textId="3290F000" w:rsidR="004F3AA4" w:rsidRPr="005162DE" w:rsidRDefault="007B31E0" w:rsidP="004F3AA4">
            <w:pPr>
              <w:spacing w:before="40" w:after="40"/>
              <w:jc w:val="center"/>
              <w:rPr>
                <w:rFonts w:ascii="Arial" w:hAnsi="Arial" w:cs="Arial"/>
                <w:sz w:val="24"/>
                <w:szCs w:val="24"/>
              </w:rPr>
            </w:pPr>
            <w:r>
              <w:rPr>
                <w:rFonts w:ascii="Arial" w:hAnsi="Arial" w:cs="Arial"/>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tcPr>
          <w:p w14:paraId="491F1603" w14:textId="58A66F0A" w:rsidR="004F3AA4" w:rsidRPr="005162DE" w:rsidRDefault="004F3AA4" w:rsidP="004F3AA4">
            <w:pPr>
              <w:spacing w:before="40" w:after="40"/>
              <w:jc w:val="center"/>
              <w:rPr>
                <w:rFonts w:ascii="Arial" w:hAnsi="Arial" w:cs="Arial"/>
                <w:sz w:val="24"/>
                <w:szCs w:val="24"/>
              </w:rPr>
            </w:pPr>
            <w:r>
              <w:rPr>
                <w:rFonts w:ascii="Arial" w:hAnsi="Arial" w:cs="Arial"/>
                <w:sz w:val="24"/>
                <w:szCs w:val="24"/>
              </w:rPr>
              <w:t>5</w:t>
            </w:r>
          </w:p>
        </w:tc>
        <w:tc>
          <w:tcPr>
            <w:tcW w:w="1170" w:type="dxa"/>
            <w:tcBorders>
              <w:top w:val="single" w:sz="4" w:space="0" w:color="auto"/>
              <w:left w:val="single" w:sz="4" w:space="0" w:color="auto"/>
              <w:bottom w:val="single" w:sz="4" w:space="0" w:color="auto"/>
              <w:right w:val="single" w:sz="4" w:space="0" w:color="auto"/>
            </w:tcBorders>
            <w:vAlign w:val="center"/>
          </w:tcPr>
          <w:p w14:paraId="489C42D6" w14:textId="5F72C9DD" w:rsidR="004F3AA4" w:rsidRPr="005162DE" w:rsidRDefault="004F3AA4" w:rsidP="004F3AA4">
            <w:pPr>
              <w:spacing w:before="40" w:after="40"/>
              <w:jc w:val="center"/>
              <w:rPr>
                <w:rFonts w:ascii="Arial" w:hAnsi="Arial" w:cs="Arial"/>
                <w:sz w:val="24"/>
                <w:szCs w:val="24"/>
              </w:rPr>
            </w:pPr>
            <w:r>
              <w:rPr>
                <w:rFonts w:ascii="Arial" w:hAnsi="Arial" w:cs="Arial"/>
                <w:sz w:val="24"/>
                <w:szCs w:val="24"/>
              </w:rPr>
              <w:t>N/A (N/A)</w:t>
            </w:r>
          </w:p>
        </w:tc>
        <w:tc>
          <w:tcPr>
            <w:tcW w:w="2291" w:type="dxa"/>
            <w:tcBorders>
              <w:top w:val="single" w:sz="4" w:space="0" w:color="auto"/>
              <w:left w:val="single" w:sz="4" w:space="0" w:color="auto"/>
              <w:bottom w:val="single" w:sz="4" w:space="0" w:color="auto"/>
              <w:right w:val="single" w:sz="4" w:space="0" w:color="auto"/>
            </w:tcBorders>
            <w:vAlign w:val="center"/>
          </w:tcPr>
          <w:p w14:paraId="2DBCEC1A" w14:textId="77AB9D2B" w:rsidR="004F3AA4" w:rsidRPr="005162DE" w:rsidRDefault="004F3AA4" w:rsidP="004F3AA4">
            <w:pPr>
              <w:spacing w:before="40" w:after="40"/>
              <w:rPr>
                <w:rFonts w:ascii="Arial" w:hAnsi="Arial" w:cs="Arial"/>
                <w:sz w:val="24"/>
                <w:szCs w:val="24"/>
              </w:rPr>
            </w:pPr>
            <w:r>
              <w:rPr>
                <w:rFonts w:ascii="Arial" w:hAnsi="Arial" w:cs="Arial"/>
                <w:sz w:val="24"/>
                <w:szCs w:val="24"/>
              </w:rPr>
              <w:t>Soil runoff</w:t>
            </w:r>
          </w:p>
        </w:tc>
      </w:tr>
      <w:tr w:rsidR="004F3AA4" w:rsidRPr="005162DE" w14:paraId="18FA2C38" w14:textId="77777777" w:rsidTr="00411A59">
        <w:trPr>
          <w:trHeight w:val="432"/>
        </w:trPr>
        <w:tc>
          <w:tcPr>
            <w:tcW w:w="2245" w:type="dxa"/>
            <w:tcBorders>
              <w:top w:val="single" w:sz="4" w:space="0" w:color="auto"/>
              <w:left w:val="single" w:sz="4" w:space="0" w:color="auto"/>
              <w:bottom w:val="single" w:sz="4" w:space="0" w:color="auto"/>
              <w:right w:val="single" w:sz="4" w:space="0" w:color="auto"/>
            </w:tcBorders>
            <w:vAlign w:val="center"/>
          </w:tcPr>
          <w:p w14:paraId="39D2E538" w14:textId="1EACCDC8" w:rsidR="004F3AA4" w:rsidRPr="005162DE" w:rsidRDefault="004F3AA4" w:rsidP="004F3AA4">
            <w:pPr>
              <w:spacing w:before="40" w:after="40"/>
              <w:ind w:left="187"/>
              <w:rPr>
                <w:rFonts w:ascii="Arial" w:hAnsi="Arial" w:cs="Arial"/>
                <w:sz w:val="24"/>
                <w:szCs w:val="24"/>
              </w:rPr>
            </w:pPr>
            <w:r>
              <w:rPr>
                <w:rFonts w:ascii="Arial" w:hAnsi="Arial" w:cs="Arial"/>
                <w:sz w:val="24"/>
                <w:szCs w:val="24"/>
              </w:rPr>
              <w:t>Specific Conductance (micromhos)</w:t>
            </w:r>
          </w:p>
        </w:tc>
        <w:tc>
          <w:tcPr>
            <w:tcW w:w="1440" w:type="dxa"/>
            <w:tcBorders>
              <w:top w:val="single" w:sz="4" w:space="0" w:color="auto"/>
              <w:left w:val="single" w:sz="4" w:space="0" w:color="auto"/>
              <w:bottom w:val="single" w:sz="4" w:space="0" w:color="auto"/>
              <w:right w:val="single" w:sz="4" w:space="0" w:color="auto"/>
            </w:tcBorders>
            <w:vAlign w:val="center"/>
          </w:tcPr>
          <w:p w14:paraId="6AB05BED" w14:textId="5746F151" w:rsidR="004F3AA4" w:rsidRPr="005162DE" w:rsidRDefault="004F3AA4" w:rsidP="004F3AA4">
            <w:pPr>
              <w:spacing w:before="40" w:after="40"/>
              <w:jc w:val="center"/>
              <w:rPr>
                <w:rFonts w:ascii="Arial" w:hAnsi="Arial" w:cs="Arial"/>
                <w:sz w:val="24"/>
                <w:szCs w:val="24"/>
              </w:rPr>
            </w:pPr>
            <w:r>
              <w:rPr>
                <w:rFonts w:ascii="Arial" w:hAnsi="Arial" w:cs="Arial"/>
                <w:sz w:val="24"/>
                <w:szCs w:val="24"/>
              </w:rPr>
              <w:t>05/2</w:t>
            </w:r>
            <w:r w:rsidR="00F41CC8">
              <w:rPr>
                <w:rFonts w:ascii="Arial" w:hAnsi="Arial" w:cs="Arial"/>
                <w:sz w:val="24"/>
                <w:szCs w:val="24"/>
              </w:rPr>
              <w:t>4</w:t>
            </w:r>
          </w:p>
        </w:tc>
        <w:tc>
          <w:tcPr>
            <w:tcW w:w="1260" w:type="dxa"/>
            <w:tcBorders>
              <w:top w:val="single" w:sz="4" w:space="0" w:color="auto"/>
              <w:left w:val="single" w:sz="4" w:space="0" w:color="auto"/>
              <w:bottom w:val="single" w:sz="4" w:space="0" w:color="auto"/>
              <w:right w:val="single" w:sz="4" w:space="0" w:color="auto"/>
            </w:tcBorders>
            <w:vAlign w:val="center"/>
          </w:tcPr>
          <w:p w14:paraId="0AC370FD" w14:textId="61C5D7EC" w:rsidR="004F3AA4" w:rsidRPr="005162DE" w:rsidRDefault="00F41CC8" w:rsidP="004F3AA4">
            <w:pPr>
              <w:spacing w:before="40" w:after="40"/>
              <w:jc w:val="center"/>
              <w:rPr>
                <w:rFonts w:ascii="Arial" w:hAnsi="Arial" w:cs="Arial"/>
                <w:sz w:val="24"/>
                <w:szCs w:val="24"/>
              </w:rPr>
            </w:pPr>
            <w:r>
              <w:rPr>
                <w:rFonts w:ascii="Arial" w:hAnsi="Arial" w:cs="Arial"/>
                <w:sz w:val="24"/>
                <w:szCs w:val="24"/>
              </w:rPr>
              <w:t>930</w:t>
            </w:r>
          </w:p>
        </w:tc>
        <w:tc>
          <w:tcPr>
            <w:tcW w:w="1530" w:type="dxa"/>
            <w:tcBorders>
              <w:top w:val="single" w:sz="4" w:space="0" w:color="auto"/>
              <w:left w:val="single" w:sz="4" w:space="0" w:color="auto"/>
              <w:bottom w:val="single" w:sz="4" w:space="0" w:color="auto"/>
              <w:right w:val="single" w:sz="4" w:space="0" w:color="auto"/>
            </w:tcBorders>
            <w:vAlign w:val="center"/>
          </w:tcPr>
          <w:p w14:paraId="06D23DE1" w14:textId="0FC3D48B" w:rsidR="004F3AA4" w:rsidRPr="005162DE" w:rsidRDefault="007B31E0" w:rsidP="004F3AA4">
            <w:pPr>
              <w:spacing w:before="40" w:after="40"/>
              <w:jc w:val="center"/>
              <w:rPr>
                <w:rFonts w:ascii="Arial" w:hAnsi="Arial" w:cs="Arial"/>
                <w:sz w:val="24"/>
                <w:szCs w:val="24"/>
              </w:rPr>
            </w:pPr>
            <w:r>
              <w:rPr>
                <w:rFonts w:ascii="Arial" w:hAnsi="Arial" w:cs="Arial"/>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tcPr>
          <w:p w14:paraId="4A9C9B68" w14:textId="04490573" w:rsidR="004F3AA4" w:rsidRPr="005162DE" w:rsidRDefault="004F3AA4" w:rsidP="004F3AA4">
            <w:pPr>
              <w:spacing w:before="40" w:after="40"/>
              <w:jc w:val="center"/>
              <w:rPr>
                <w:rFonts w:ascii="Arial" w:hAnsi="Arial" w:cs="Arial"/>
                <w:sz w:val="24"/>
                <w:szCs w:val="24"/>
              </w:rPr>
            </w:pPr>
            <w:r>
              <w:rPr>
                <w:rFonts w:ascii="Arial" w:hAnsi="Arial" w:cs="Arial"/>
                <w:sz w:val="24"/>
                <w:szCs w:val="24"/>
              </w:rPr>
              <w:t>1600</w:t>
            </w:r>
          </w:p>
        </w:tc>
        <w:tc>
          <w:tcPr>
            <w:tcW w:w="1170" w:type="dxa"/>
            <w:tcBorders>
              <w:top w:val="single" w:sz="4" w:space="0" w:color="auto"/>
              <w:left w:val="single" w:sz="4" w:space="0" w:color="auto"/>
              <w:bottom w:val="single" w:sz="4" w:space="0" w:color="auto"/>
              <w:right w:val="single" w:sz="4" w:space="0" w:color="auto"/>
            </w:tcBorders>
            <w:vAlign w:val="center"/>
          </w:tcPr>
          <w:p w14:paraId="7502C73C" w14:textId="68BB20AB" w:rsidR="004F3AA4" w:rsidRPr="005162DE" w:rsidRDefault="004F3AA4" w:rsidP="004F3AA4">
            <w:pPr>
              <w:spacing w:before="40" w:after="40"/>
              <w:jc w:val="center"/>
              <w:rPr>
                <w:rFonts w:ascii="Arial" w:hAnsi="Arial" w:cs="Arial"/>
                <w:sz w:val="24"/>
                <w:szCs w:val="24"/>
              </w:rPr>
            </w:pPr>
            <w:r>
              <w:rPr>
                <w:rFonts w:ascii="Arial" w:hAnsi="Arial" w:cs="Arial"/>
                <w:sz w:val="24"/>
                <w:szCs w:val="24"/>
              </w:rPr>
              <w:t>N/A (N/A)</w:t>
            </w:r>
          </w:p>
        </w:tc>
        <w:tc>
          <w:tcPr>
            <w:tcW w:w="2291" w:type="dxa"/>
            <w:tcBorders>
              <w:top w:val="single" w:sz="4" w:space="0" w:color="auto"/>
              <w:left w:val="single" w:sz="4" w:space="0" w:color="auto"/>
              <w:bottom w:val="single" w:sz="4" w:space="0" w:color="auto"/>
              <w:right w:val="single" w:sz="4" w:space="0" w:color="auto"/>
            </w:tcBorders>
            <w:vAlign w:val="center"/>
          </w:tcPr>
          <w:p w14:paraId="06A23C91" w14:textId="74903A2A" w:rsidR="004F3AA4" w:rsidRPr="005162DE" w:rsidRDefault="004F3AA4" w:rsidP="004F3AA4">
            <w:pPr>
              <w:spacing w:before="40" w:after="40"/>
              <w:rPr>
                <w:rFonts w:ascii="Arial" w:hAnsi="Arial" w:cs="Arial"/>
                <w:sz w:val="24"/>
                <w:szCs w:val="24"/>
              </w:rPr>
            </w:pPr>
            <w:r>
              <w:rPr>
                <w:rFonts w:ascii="Arial" w:hAnsi="Arial" w:cs="Arial"/>
                <w:sz w:val="24"/>
                <w:szCs w:val="24"/>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2996E0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4F3AA4" w:rsidRPr="004F3AA4">
        <w:rPr>
          <w:rFonts w:ascii="Arial" w:hAnsi="Arial" w:cs="Arial"/>
          <w:b/>
          <w:sz w:val="24"/>
          <w:szCs w:val="24"/>
          <w:u w:val="single"/>
        </w:rPr>
        <w:t>VINEYARD ESTATES</w:t>
      </w:r>
      <w:r w:rsidR="004F3AA4">
        <w:rPr>
          <w:rFonts w:ascii="Arial" w:hAnsi="Arial" w:cs="Arial"/>
          <w:b/>
          <w:sz w:val="24"/>
          <w:szCs w:val="24"/>
        </w:rPr>
        <w:t xml:space="preserve"> </w:t>
      </w:r>
      <w:r w:rsidRPr="004F3AA4">
        <w:rPr>
          <w:rFonts w:ascii="Arial" w:hAnsi="Arial" w:cs="Arial"/>
          <w:bCs/>
          <w:sz w:val="24"/>
          <w:szCs w:val="24"/>
        </w:rPr>
        <w:t>is</w:t>
      </w:r>
      <w:r w:rsidRPr="005162DE">
        <w:rPr>
          <w:rFonts w:ascii="Arial" w:hAnsi="Arial" w:cs="Arial"/>
          <w:bCs/>
          <w:sz w:val="24"/>
          <w:szCs w:val="24"/>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2"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9F145DC" w14:textId="77777777" w:rsidR="00BF628D" w:rsidRPr="005162DE" w:rsidRDefault="00BF628D" w:rsidP="0087640F">
      <w:pPr>
        <w:pStyle w:val="Caption"/>
        <w:spacing w:before="100" w:beforeAutospacing="1"/>
      </w:pP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01CB618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D7981">
        <w:rPr>
          <w:rFonts w:ascii="Arial" w:hAnsi="Arial" w:cs="Arial"/>
          <w:sz w:val="24"/>
          <w:szCs w:val="24"/>
        </w:rPr>
        <w:t>0</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r w:rsidR="00FD7981">
        <w:rPr>
          <w:rFonts w:ascii="Arial" w:hAnsi="Arial" w:cs="Arial"/>
          <w:sz w:val="24"/>
          <w:szCs w:val="24"/>
        </w:rPr>
        <w:t>N/A]</w:t>
      </w:r>
      <w:r w:rsidRPr="005162DE">
        <w:rPr>
          <w:rFonts w:ascii="Arial" w:hAnsi="Arial" w:cs="Arial"/>
          <w:sz w:val="24"/>
          <w:szCs w:val="24"/>
        </w:rPr>
        <w:t xml:space="preserve"> Level 1 assessment(s) were completed.  In addition, we were required to take [</w:t>
      </w:r>
      <w:r w:rsidR="00FD7981">
        <w:rPr>
          <w:rFonts w:ascii="Arial" w:hAnsi="Arial" w:cs="Arial"/>
          <w:sz w:val="24"/>
          <w:szCs w:val="24"/>
        </w:rPr>
        <w:t>N/A</w:t>
      </w:r>
      <w:r w:rsidRPr="005162DE">
        <w:rPr>
          <w:rFonts w:ascii="Arial" w:hAnsi="Arial" w:cs="Arial"/>
          <w:sz w:val="24"/>
          <w:szCs w:val="24"/>
        </w:rPr>
        <w:t>] corrective actions and we completed [</w:t>
      </w:r>
      <w:r w:rsidR="00FD7981">
        <w:rPr>
          <w:rFonts w:ascii="Arial" w:hAnsi="Arial" w:cs="Arial"/>
          <w:sz w:val="24"/>
          <w:szCs w:val="24"/>
        </w:rPr>
        <w:t>N/A</w:t>
      </w:r>
      <w:r w:rsidRPr="005162DE">
        <w:rPr>
          <w:rFonts w:ascii="Arial" w:hAnsi="Arial" w:cs="Arial"/>
          <w:sz w:val="24"/>
          <w:szCs w:val="24"/>
        </w:rPr>
        <w:t>] of these actions.</w:t>
      </w:r>
    </w:p>
    <w:p w14:paraId="69E753CA" w14:textId="37758B09"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r w:rsidR="00FD7981">
        <w:rPr>
          <w:rFonts w:ascii="Arial" w:hAnsi="Arial" w:cs="Arial"/>
          <w:sz w:val="24"/>
          <w:szCs w:val="24"/>
        </w:rPr>
        <w:t>2</w:t>
      </w:r>
      <w:r w:rsidRPr="005162DE">
        <w:rPr>
          <w:rFonts w:ascii="Arial" w:hAnsi="Arial" w:cs="Arial"/>
          <w:sz w:val="24"/>
          <w:szCs w:val="24"/>
        </w:rPr>
        <w:t>] Level 2 assessments were required to be completed for our water system.  [</w:t>
      </w:r>
      <w:r w:rsidR="00FD7981">
        <w:rPr>
          <w:rFonts w:ascii="Arial" w:hAnsi="Arial" w:cs="Arial"/>
          <w:sz w:val="24"/>
          <w:szCs w:val="24"/>
        </w:rPr>
        <w:t>2</w:t>
      </w:r>
      <w:r w:rsidRPr="005162DE">
        <w:rPr>
          <w:rFonts w:ascii="Arial" w:hAnsi="Arial" w:cs="Arial"/>
          <w:sz w:val="24"/>
          <w:szCs w:val="24"/>
        </w:rPr>
        <w:t>] Level 2 assessments were completed.  In addition, we were required to take [</w:t>
      </w:r>
      <w:r w:rsidR="00FD7981">
        <w:rPr>
          <w:rFonts w:ascii="Arial" w:hAnsi="Arial" w:cs="Arial"/>
          <w:sz w:val="24"/>
          <w:szCs w:val="24"/>
        </w:rPr>
        <w:t>2</w:t>
      </w:r>
      <w:r w:rsidRPr="005162DE">
        <w:rPr>
          <w:rFonts w:ascii="Arial" w:hAnsi="Arial" w:cs="Arial"/>
          <w:sz w:val="24"/>
          <w:szCs w:val="24"/>
        </w:rPr>
        <w:t>] corrective actions and we completed [</w:t>
      </w:r>
      <w:r w:rsidR="00FD7981">
        <w:rPr>
          <w:rFonts w:ascii="Arial" w:hAnsi="Arial" w:cs="Arial"/>
          <w:sz w:val="24"/>
          <w:szCs w:val="24"/>
        </w:rPr>
        <w:t>2</w:t>
      </w:r>
      <w:r w:rsidRPr="005162DE">
        <w:rPr>
          <w:rFonts w:ascii="Arial" w:hAnsi="Arial" w:cs="Arial"/>
          <w:sz w:val="24"/>
          <w:szCs w:val="24"/>
        </w:rPr>
        <w:t>] of these actions.</w:t>
      </w:r>
    </w:p>
    <w:p w14:paraId="2C586EA6" w14:textId="7268B607" w:rsidR="00827994" w:rsidRPr="005162DE" w:rsidRDefault="00827994" w:rsidP="00827994">
      <w:pPr>
        <w:rPr>
          <w:rFonts w:ascii="Arial" w:hAnsi="Arial" w:cs="Arial"/>
          <w:sz w:val="24"/>
          <w:szCs w:val="24"/>
        </w:rPr>
      </w:pPr>
    </w:p>
    <w:sectPr w:rsidR="00827994" w:rsidRPr="005162DE" w:rsidSect="001300C2">
      <w:headerReference w:type="even" r:id="rId13"/>
      <w:headerReference w:type="default" r:id="rId14"/>
      <w:footerReference w:type="even" r:id="rId15"/>
      <w:footerReference w:type="default" r:id="rId16"/>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DBAB2" w14:textId="77777777" w:rsidR="000C0179" w:rsidRDefault="000C0179">
      <w:r>
        <w:separator/>
      </w:r>
    </w:p>
    <w:p w14:paraId="1E5028C4" w14:textId="77777777" w:rsidR="000C0179" w:rsidRDefault="000C0179"/>
  </w:endnote>
  <w:endnote w:type="continuationSeparator" w:id="0">
    <w:p w14:paraId="0BBDC970" w14:textId="77777777" w:rsidR="000C0179" w:rsidRDefault="000C0179">
      <w:r>
        <w:continuationSeparator/>
      </w:r>
    </w:p>
    <w:p w14:paraId="0AE57A20" w14:textId="77777777" w:rsidR="000C0179" w:rsidRDefault="000C0179"/>
  </w:endnote>
  <w:endnote w:type="continuationNotice" w:id="1">
    <w:p w14:paraId="06DE1722" w14:textId="77777777" w:rsidR="000C0179" w:rsidRDefault="000C01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1C23B" w14:textId="77777777" w:rsidR="000C0179" w:rsidRDefault="000C0179">
      <w:r>
        <w:separator/>
      </w:r>
    </w:p>
    <w:p w14:paraId="14C508BC" w14:textId="77777777" w:rsidR="000C0179" w:rsidRDefault="000C0179"/>
  </w:footnote>
  <w:footnote w:type="continuationSeparator" w:id="0">
    <w:p w14:paraId="49BCC163" w14:textId="77777777" w:rsidR="000C0179" w:rsidRDefault="000C0179">
      <w:r>
        <w:continuationSeparator/>
      </w:r>
    </w:p>
    <w:p w14:paraId="6953D4AB" w14:textId="77777777" w:rsidR="000C0179" w:rsidRDefault="000C0179"/>
  </w:footnote>
  <w:footnote w:type="continuationNotice" w:id="1">
    <w:p w14:paraId="7567DF22" w14:textId="77777777" w:rsidR="000C0179" w:rsidRDefault="000C01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0179"/>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133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4C08"/>
    <w:rsid w:val="004B7187"/>
    <w:rsid w:val="004C2D28"/>
    <w:rsid w:val="004C3239"/>
    <w:rsid w:val="004C5E5E"/>
    <w:rsid w:val="004D4C01"/>
    <w:rsid w:val="004D509C"/>
    <w:rsid w:val="004E6ADF"/>
    <w:rsid w:val="004F23D7"/>
    <w:rsid w:val="004F2F03"/>
    <w:rsid w:val="004F3AA4"/>
    <w:rsid w:val="004F3C5B"/>
    <w:rsid w:val="004F5902"/>
    <w:rsid w:val="004F67E6"/>
    <w:rsid w:val="00501116"/>
    <w:rsid w:val="00501B52"/>
    <w:rsid w:val="00503ADC"/>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0DED"/>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1A12"/>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31E0"/>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4BE1"/>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660BB"/>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6B9F"/>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9F69F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2770"/>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396F"/>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CC8"/>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D7981"/>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482501674">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pa.gov/le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1866</Words>
  <Characters>10638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Kelly Roberts</cp:lastModifiedBy>
  <cp:revision>5</cp:revision>
  <cp:lastPrinted>2022-01-19T18:53:00Z</cp:lastPrinted>
  <dcterms:created xsi:type="dcterms:W3CDTF">2025-06-29T05:01:00Z</dcterms:created>
  <dcterms:modified xsi:type="dcterms:W3CDTF">2025-07-01T05:10:00Z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