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64EB64DB" w:rsidR="00BC6327" w:rsidRPr="005162DE" w:rsidRDefault="00BC6327" w:rsidP="008E66E2">
      <w:pPr>
        <w:pStyle w:val="Heading1"/>
        <w:spacing w:before="0"/>
        <w:jc w:val="center"/>
      </w:pPr>
      <w:bookmarkStart w:id="0" w:name="_Toc58336712"/>
      <w:r w:rsidRPr="005162DE">
        <w:t>20</w:t>
      </w:r>
      <w:r w:rsidR="00587220" w:rsidRPr="005162DE">
        <w:t>2</w:t>
      </w:r>
      <w:r w:rsidR="00081E81">
        <w:t>3</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3FA495AA"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96561C" w:rsidRPr="0096561C">
        <w:rPr>
          <w:rFonts w:ascii="Arial" w:hAnsi="Arial" w:cs="Arial"/>
          <w:b/>
          <w:bCs/>
          <w:sz w:val="24"/>
          <w:szCs w:val="24"/>
        </w:rPr>
        <w:t>California State Fair</w:t>
      </w:r>
      <w:r w:rsidR="00494C7A" w:rsidRPr="005162DE">
        <w:rPr>
          <w:rFonts w:ascii="Arial" w:hAnsi="Arial" w:cs="Arial"/>
          <w:sz w:val="24"/>
          <w:szCs w:val="24"/>
        </w:rPr>
        <w:t xml:space="preserve"> </w:t>
      </w:r>
    </w:p>
    <w:p w14:paraId="65A99AB1" w14:textId="023ADD95" w:rsidR="003A4CAA" w:rsidRPr="0096561C" w:rsidRDefault="00ED7919" w:rsidP="0092687A">
      <w:pPr>
        <w:spacing w:after="240"/>
        <w:rPr>
          <w:rFonts w:ascii="Arial" w:hAnsi="Arial" w:cs="Arial"/>
          <w:b/>
          <w:bCs/>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96561C" w:rsidRPr="0096561C">
        <w:rPr>
          <w:rFonts w:ascii="Arial" w:hAnsi="Arial" w:cs="Arial"/>
          <w:b/>
          <w:bCs/>
          <w:sz w:val="24"/>
          <w:szCs w:val="24"/>
        </w:rPr>
        <w:t>6/20/2024</w:t>
      </w:r>
    </w:p>
    <w:p w14:paraId="21C05768" w14:textId="2E308BC7" w:rsidR="004263A6" w:rsidRPr="0096561C" w:rsidRDefault="004263A6" w:rsidP="0092687A">
      <w:pPr>
        <w:spacing w:after="240"/>
        <w:rPr>
          <w:rFonts w:ascii="Arial" w:hAnsi="Arial" w:cs="Arial"/>
          <w:b/>
          <w:bCs/>
          <w:sz w:val="24"/>
          <w:szCs w:val="24"/>
        </w:rPr>
      </w:pPr>
      <w:r w:rsidRPr="005162DE">
        <w:rPr>
          <w:rFonts w:ascii="Arial" w:hAnsi="Arial" w:cs="Arial"/>
          <w:sz w:val="24"/>
          <w:szCs w:val="24"/>
        </w:rPr>
        <w:t xml:space="preserve">Type of Water Source in Use: </w:t>
      </w:r>
      <w:r w:rsidR="0096561C">
        <w:rPr>
          <w:rFonts w:ascii="Arial" w:hAnsi="Arial" w:cs="Arial"/>
          <w:b/>
          <w:bCs/>
          <w:sz w:val="24"/>
          <w:szCs w:val="24"/>
        </w:rPr>
        <w:t>Underground Well Water</w:t>
      </w:r>
    </w:p>
    <w:p w14:paraId="6AE5ED8C" w14:textId="3D3D5FC9" w:rsidR="004263A6" w:rsidRPr="005162DE" w:rsidRDefault="004263A6" w:rsidP="0092687A">
      <w:pPr>
        <w:spacing w:after="240"/>
        <w:rPr>
          <w:rFonts w:ascii="Arial" w:hAnsi="Arial" w:cs="Arial"/>
          <w:sz w:val="24"/>
          <w:szCs w:val="24"/>
        </w:rPr>
      </w:pPr>
      <w:r w:rsidRPr="005162DE">
        <w:rPr>
          <w:rFonts w:ascii="Arial" w:hAnsi="Arial" w:cs="Arial"/>
          <w:sz w:val="24"/>
          <w:szCs w:val="24"/>
        </w:rPr>
        <w:t>Name and General Location of Source</w:t>
      </w:r>
      <w:r w:rsidR="0096561C">
        <w:rPr>
          <w:rFonts w:ascii="Arial" w:hAnsi="Arial" w:cs="Arial"/>
          <w:sz w:val="24"/>
          <w:szCs w:val="24"/>
        </w:rPr>
        <w:t>s:  Well #1A, Well #2, Well #3, Well #4 located on the fairgrounds at 1600 Exposition Blvd. Sacramento, CA 95815</w:t>
      </w:r>
    </w:p>
    <w:p w14:paraId="11D6F99D" w14:textId="4FC21CD2"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96561C">
        <w:rPr>
          <w:rFonts w:ascii="Arial" w:hAnsi="Arial" w:cs="Arial"/>
          <w:sz w:val="24"/>
          <w:szCs w:val="24"/>
        </w:rPr>
        <w:t>A drinking water source assessment of our wells was completed in 2003 with a new assessment in 2020 for our new Well 1A.  Copies of the assessment may be viewed at the State Water Quality Control Board, Division of Drinking Water or you may view the report by contacting the California Exposition and State Fair, 1600 Exposition Blvd. Sacramento, CA 95815.  Due to our well</w:t>
      </w:r>
      <w:r w:rsidR="00237030">
        <w:rPr>
          <w:rFonts w:ascii="Arial" w:hAnsi="Arial" w:cs="Arial"/>
          <w:sz w:val="24"/>
          <w:szCs w:val="24"/>
        </w:rPr>
        <w:t>’</w:t>
      </w:r>
      <w:r w:rsidR="0096561C">
        <w:rPr>
          <w:rFonts w:ascii="Arial" w:hAnsi="Arial" w:cs="Arial"/>
          <w:sz w:val="24"/>
          <w:szCs w:val="24"/>
        </w:rPr>
        <w:t>s proximity to potential contaminant sources, our wells are considered most vulnerable to sewer collection systems, animal operations, fertilizer/pesticide applications and petroleum storage areas.</w:t>
      </w:r>
    </w:p>
    <w:p w14:paraId="55CC3D7E" w14:textId="64D88DF0"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3420F0">
        <w:rPr>
          <w:rFonts w:ascii="Arial" w:hAnsi="Arial" w:cs="Arial"/>
          <w:sz w:val="24"/>
          <w:szCs w:val="24"/>
        </w:rPr>
        <w:t>The Cal Expo Board meets regularly.  The dates and times of the meetings are posted on the web site: www.calexpo.com</w:t>
      </w:r>
    </w:p>
    <w:p w14:paraId="175FE9EF" w14:textId="1D720C59"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3420F0">
        <w:rPr>
          <w:rFonts w:ascii="Arial" w:hAnsi="Arial" w:cs="Arial"/>
          <w:sz w:val="24"/>
          <w:szCs w:val="24"/>
        </w:rPr>
        <w:t>Steve Launey at 916 806-0740 or slauney@calexpo.com</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2B47415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3420F0">
        <w:rPr>
          <w:rFonts w:ascii="Arial" w:hAnsi="Arial" w:cs="Arial"/>
          <w:sz w:val="24"/>
          <w:szCs w:val="24"/>
        </w:rPr>
        <w:t>3</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2FF70935"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3420F0">
        <w:rPr>
          <w:rFonts w:ascii="Arial" w:hAnsi="Arial" w:cs="Arial"/>
          <w:sz w:val="24"/>
          <w:szCs w:val="24"/>
          <w:lang w:val="es-MX"/>
        </w:rPr>
        <w:t>California Sate Fair</w:t>
      </w:r>
      <w:r w:rsidR="00442D66" w:rsidRPr="005162DE">
        <w:rPr>
          <w:rFonts w:ascii="Arial" w:hAnsi="Arial" w:cs="Arial"/>
          <w:sz w:val="24"/>
          <w:szCs w:val="24"/>
          <w:lang w:val="es-MX"/>
        </w:rPr>
        <w:t xml:space="preserve"> a </w:t>
      </w:r>
      <w:r w:rsidR="003420F0">
        <w:rPr>
          <w:rFonts w:ascii="Arial" w:hAnsi="Arial" w:cs="Arial"/>
          <w:sz w:val="24"/>
          <w:szCs w:val="24"/>
          <w:lang w:val="es-MX"/>
        </w:rPr>
        <w:t>916 263-3000</w:t>
      </w:r>
      <w:r w:rsidR="00442D66" w:rsidRPr="005162DE">
        <w:rPr>
          <w:rFonts w:ascii="Arial" w:hAnsi="Arial" w:cs="Arial"/>
          <w:sz w:val="24"/>
          <w:szCs w:val="24"/>
          <w:lang w:val="es-MX"/>
        </w:rPr>
        <w:t xml:space="preserve"> para asistirlo en español.</w:t>
      </w:r>
    </w:p>
    <w:p w14:paraId="72C2ECD4" w14:textId="6A9E55DA"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3420F0">
        <w:rPr>
          <w:rFonts w:ascii="Arial" w:eastAsia="PMingLiU" w:hAnsi="Arial" w:cs="Arial"/>
          <w:sz w:val="24"/>
          <w:szCs w:val="24"/>
        </w:rPr>
        <w:t xml:space="preserve">California State Fair </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3420F0">
        <w:rPr>
          <w:rFonts w:ascii="Arial" w:eastAsia="PMingLiU" w:hAnsi="Arial" w:cs="Arial"/>
          <w:sz w:val="24"/>
          <w:szCs w:val="24"/>
        </w:rPr>
        <w:t xml:space="preserve"> 1600 Exposition Blvd., Sacramento CA 95815 916 263-3000</w:t>
      </w:r>
      <w:r w:rsidR="00FB5ACE" w:rsidRPr="005162DE">
        <w:rPr>
          <w:rFonts w:ascii="Arial" w:eastAsia="PMingLiU" w:hAnsi="Arial" w:cs="Arial"/>
          <w:sz w:val="24"/>
          <w:szCs w:val="24"/>
        </w:rPr>
        <w:t>.</w:t>
      </w:r>
    </w:p>
    <w:p w14:paraId="7D3636E6" w14:textId="3F9CA784"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7B19F4">
        <w:rPr>
          <w:rFonts w:ascii="Arial" w:hAnsi="Arial" w:cs="Arial"/>
          <w:sz w:val="24"/>
          <w:szCs w:val="24"/>
        </w:rPr>
        <w:t>California State Fair 1600 Exposition Blvd. Sacramento, CA 95815</w:t>
      </w:r>
      <w:r w:rsidR="008A64D8" w:rsidRPr="005162DE">
        <w:rPr>
          <w:rFonts w:ascii="Arial" w:hAnsi="Arial" w:cs="Arial"/>
          <w:sz w:val="24"/>
          <w:szCs w:val="24"/>
        </w:rPr>
        <w:t xml:space="preserve">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7B19F4">
        <w:rPr>
          <w:rFonts w:ascii="Arial" w:hAnsi="Arial" w:cs="Arial"/>
          <w:sz w:val="24"/>
          <w:szCs w:val="24"/>
        </w:rPr>
        <w:t>916 806-0740</w:t>
      </w:r>
      <w:r w:rsidR="008A64D8" w:rsidRPr="005162DE">
        <w:rPr>
          <w:rFonts w:ascii="Arial" w:hAnsi="Arial" w:cs="Arial"/>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00B25C01"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7B19F4">
        <w:rPr>
          <w:rFonts w:ascii="Arial" w:hAnsi="Arial" w:cs="Arial"/>
          <w:sz w:val="24"/>
          <w:szCs w:val="24"/>
        </w:rPr>
        <w:t>California State Fair</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7B19F4">
        <w:rPr>
          <w:rFonts w:ascii="Arial" w:hAnsi="Arial" w:cs="Arial"/>
          <w:sz w:val="24"/>
          <w:szCs w:val="24"/>
        </w:rPr>
        <w:t>916 263-3000</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42B96CE1"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r w:rsidR="006537F6" w:rsidRPr="005162DE">
        <w:rPr>
          <w:rFonts w:ascii="Arial" w:hAnsi="Arial" w:cs="Arial"/>
          <w:sz w:val="24"/>
          <w:szCs w:val="24"/>
        </w:rPr>
        <w:t xml:space="preserve">Tsab ntawv no muaj cov ntsiab lus tseem ceeb txog koj cov dej haus.  Thov hu rau </w:t>
      </w:r>
      <w:r w:rsidR="007B19F4">
        <w:rPr>
          <w:rFonts w:ascii="Arial" w:hAnsi="Arial" w:cs="Arial"/>
          <w:sz w:val="24"/>
          <w:szCs w:val="24"/>
        </w:rPr>
        <w:t>California State Fair</w:t>
      </w:r>
      <w:r w:rsidR="006537F6" w:rsidRPr="005162DE">
        <w:rPr>
          <w:rFonts w:ascii="Arial" w:hAnsi="Arial" w:cs="Arial"/>
          <w:sz w:val="24"/>
          <w:szCs w:val="24"/>
        </w:rPr>
        <w:t xml:space="preserve"> ntawm </w:t>
      </w:r>
      <w:r w:rsidR="007B19F4">
        <w:rPr>
          <w:rFonts w:ascii="Arial" w:hAnsi="Arial" w:cs="Arial"/>
          <w:sz w:val="24"/>
          <w:szCs w:val="24"/>
        </w:rPr>
        <w:t>916 263-3000</w:t>
      </w:r>
      <w:r w:rsidR="006537F6" w:rsidRPr="005162DE">
        <w:rPr>
          <w:rFonts w:ascii="Arial" w:hAnsi="Arial" w:cs="Arial"/>
          <w:sz w:val="24"/>
          <w:szCs w:val="24"/>
        </w:rPr>
        <w:t xml:space="preserve"> rau kev pab hauv lus Askiv.</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37AB7709" w:rsidR="00095AAC" w:rsidRPr="005162DE" w:rsidRDefault="00095AAC" w:rsidP="00115004">
      <w:pPr>
        <w:pStyle w:val="Caption"/>
      </w:pPr>
      <w:r w:rsidRPr="005162DE">
        <w:lastRenderedPageBreak/>
        <w:t xml:space="preserve">Table </w:t>
      </w:r>
      <w:r w:rsidR="00CA06C2">
        <w:fldChar w:fldCharType="begin"/>
      </w:r>
      <w:r w:rsidR="00CA06C2">
        <w:instrText xml:space="preserve"> SEQ Table \* ARABIC </w:instrText>
      </w:r>
      <w:r w:rsidR="00CA06C2">
        <w:fldChar w:fldCharType="separate"/>
      </w:r>
      <w:r w:rsidR="00237030">
        <w:rPr>
          <w:noProof/>
        </w:rPr>
        <w:t>1</w:t>
      </w:r>
      <w:r w:rsidR="00CA06C2">
        <w:rPr>
          <w:noProof/>
        </w:rPr>
        <w:fldChar w:fldCharType="end"/>
      </w:r>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E8BF404" w:rsidR="00095AAC" w:rsidRPr="005162DE" w:rsidRDefault="00DE395B" w:rsidP="008572DA">
            <w:pPr>
              <w:spacing w:before="40" w:after="40"/>
              <w:jc w:val="center"/>
              <w:rPr>
                <w:rFonts w:ascii="Arial" w:hAnsi="Arial" w:cs="Arial"/>
                <w:sz w:val="24"/>
                <w:szCs w:val="24"/>
              </w:rPr>
            </w:pPr>
            <w:r>
              <w:rPr>
                <w:rFonts w:ascii="Arial" w:hAnsi="Arial" w:cs="Arial"/>
                <w:sz w:val="24"/>
                <w:szCs w:val="24"/>
              </w:rPr>
              <w:t>None</w:t>
            </w:r>
          </w:p>
          <w:p w14:paraId="4A18E97C" w14:textId="44B93FB7" w:rsidR="008572DA" w:rsidRPr="005162DE" w:rsidRDefault="008572DA" w:rsidP="008572DA">
            <w:pPr>
              <w:spacing w:before="40" w:after="40"/>
              <w:jc w:val="center"/>
              <w:rPr>
                <w:rFonts w:ascii="Arial" w:hAnsi="Arial" w:cs="Arial"/>
                <w:sz w:val="24"/>
                <w:szCs w:val="24"/>
              </w:rPr>
            </w:pPr>
          </w:p>
        </w:tc>
        <w:tc>
          <w:tcPr>
            <w:tcW w:w="1443" w:type="dxa"/>
          </w:tcPr>
          <w:p w14:paraId="38C21B9B" w14:textId="55CABBD6" w:rsidR="00095AAC" w:rsidRPr="005162DE" w:rsidRDefault="00DE395B"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7FEE06FE" w:rsidR="005210D2" w:rsidRPr="005162DE" w:rsidRDefault="005210D2" w:rsidP="00070C22">
      <w:pPr>
        <w:pStyle w:val="Caption"/>
      </w:pPr>
      <w:r w:rsidRPr="005162DE">
        <w:t xml:space="preserve">Table </w:t>
      </w:r>
      <w:r w:rsidR="00CA06C2">
        <w:fldChar w:fldCharType="begin"/>
      </w:r>
      <w:r w:rsidR="00CA06C2">
        <w:instrText xml:space="preserve"> SEQ Table \* ARABIC </w:instrText>
      </w:r>
      <w:r w:rsidR="00CA06C2">
        <w:fldChar w:fldCharType="separate"/>
      </w:r>
      <w:r w:rsidR="00237030">
        <w:rPr>
          <w:noProof/>
        </w:rPr>
        <w:t>2</w:t>
      </w:r>
      <w:r w:rsidR="00CA06C2">
        <w:rPr>
          <w:noProof/>
        </w:rPr>
        <w:fldChar w:fldCharType="end"/>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5D1F515B" w:rsidR="00D73637" w:rsidRPr="005162DE" w:rsidRDefault="00DE395B" w:rsidP="00960466">
            <w:pPr>
              <w:spacing w:before="40" w:after="40"/>
              <w:jc w:val="center"/>
              <w:rPr>
                <w:rFonts w:ascii="Arial" w:hAnsi="Arial" w:cs="Arial"/>
                <w:sz w:val="24"/>
                <w:szCs w:val="24"/>
              </w:rPr>
            </w:pPr>
            <w:r>
              <w:rPr>
                <w:rFonts w:ascii="Arial" w:hAnsi="Arial" w:cs="Arial"/>
                <w:sz w:val="24"/>
                <w:szCs w:val="24"/>
              </w:rPr>
              <w:t>12/18/2023</w:t>
            </w:r>
          </w:p>
        </w:tc>
        <w:tc>
          <w:tcPr>
            <w:tcW w:w="1021" w:type="dxa"/>
            <w:tcMar>
              <w:left w:w="86" w:type="dxa"/>
              <w:right w:w="86" w:type="dxa"/>
            </w:tcMar>
          </w:tcPr>
          <w:p w14:paraId="102D5A02" w14:textId="4B3FEA14" w:rsidR="00D73637" w:rsidRPr="005162DE" w:rsidRDefault="00DE395B" w:rsidP="00960466">
            <w:pPr>
              <w:spacing w:before="40" w:after="40"/>
              <w:jc w:val="center"/>
              <w:rPr>
                <w:rFonts w:ascii="Arial" w:hAnsi="Arial" w:cs="Arial"/>
                <w:sz w:val="24"/>
                <w:szCs w:val="24"/>
              </w:rPr>
            </w:pPr>
            <w:r>
              <w:rPr>
                <w:rFonts w:ascii="Arial" w:hAnsi="Arial" w:cs="Arial"/>
                <w:sz w:val="24"/>
                <w:szCs w:val="24"/>
              </w:rPr>
              <w:t>10</w:t>
            </w:r>
          </w:p>
        </w:tc>
        <w:tc>
          <w:tcPr>
            <w:tcW w:w="1123" w:type="dxa"/>
            <w:tcMar>
              <w:left w:w="86" w:type="dxa"/>
              <w:right w:w="86" w:type="dxa"/>
            </w:tcMar>
          </w:tcPr>
          <w:p w14:paraId="36E2A949" w14:textId="3618491D" w:rsidR="00D73637" w:rsidRPr="005162DE" w:rsidRDefault="00DE395B" w:rsidP="00960466">
            <w:pPr>
              <w:spacing w:before="40" w:after="40"/>
              <w:jc w:val="center"/>
              <w:rPr>
                <w:rFonts w:ascii="Arial" w:hAnsi="Arial" w:cs="Arial"/>
                <w:sz w:val="24"/>
                <w:szCs w:val="24"/>
              </w:rPr>
            </w:pPr>
            <w:r>
              <w:rPr>
                <w:rFonts w:ascii="Arial" w:hAnsi="Arial" w:cs="Arial"/>
                <w:sz w:val="24"/>
                <w:szCs w:val="24"/>
              </w:rPr>
              <w:t>0</w:t>
            </w:r>
          </w:p>
        </w:tc>
        <w:tc>
          <w:tcPr>
            <w:tcW w:w="1021" w:type="dxa"/>
            <w:tcMar>
              <w:left w:w="86" w:type="dxa"/>
              <w:right w:w="86" w:type="dxa"/>
            </w:tcMar>
          </w:tcPr>
          <w:p w14:paraId="308535F4" w14:textId="62653D61" w:rsidR="00D73637" w:rsidRPr="005162DE" w:rsidRDefault="00DE395B"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53984897" w:rsidR="00D73637" w:rsidRPr="005162DE" w:rsidRDefault="00DE395B" w:rsidP="00FC33C4">
            <w:pPr>
              <w:spacing w:before="40" w:after="40"/>
              <w:jc w:val="center"/>
              <w:rPr>
                <w:rFonts w:ascii="Arial" w:hAnsi="Arial" w:cs="Arial"/>
                <w:sz w:val="24"/>
                <w:szCs w:val="24"/>
              </w:rPr>
            </w:pPr>
            <w:r>
              <w:rPr>
                <w:rFonts w:ascii="Arial" w:hAnsi="Arial" w:cs="Arial"/>
                <w:sz w:val="24"/>
                <w:szCs w:val="24"/>
              </w:rPr>
              <w:t>12/18/2023</w:t>
            </w:r>
          </w:p>
        </w:tc>
        <w:tc>
          <w:tcPr>
            <w:tcW w:w="1021" w:type="dxa"/>
            <w:tcMar>
              <w:left w:w="86" w:type="dxa"/>
              <w:right w:w="86" w:type="dxa"/>
            </w:tcMar>
          </w:tcPr>
          <w:p w14:paraId="42CEE2F3" w14:textId="49C18DBC" w:rsidR="00D73637" w:rsidRPr="005162DE" w:rsidRDefault="00DE395B" w:rsidP="00FC33C4">
            <w:pPr>
              <w:spacing w:before="40" w:after="40"/>
              <w:jc w:val="center"/>
              <w:rPr>
                <w:rFonts w:ascii="Arial" w:hAnsi="Arial" w:cs="Arial"/>
                <w:sz w:val="24"/>
                <w:szCs w:val="24"/>
              </w:rPr>
            </w:pPr>
            <w:r>
              <w:rPr>
                <w:rFonts w:ascii="Arial" w:hAnsi="Arial" w:cs="Arial"/>
                <w:sz w:val="24"/>
                <w:szCs w:val="24"/>
              </w:rPr>
              <w:t>10</w:t>
            </w:r>
          </w:p>
        </w:tc>
        <w:tc>
          <w:tcPr>
            <w:tcW w:w="1123" w:type="dxa"/>
            <w:tcMar>
              <w:left w:w="86" w:type="dxa"/>
              <w:right w:w="86" w:type="dxa"/>
            </w:tcMar>
          </w:tcPr>
          <w:p w14:paraId="15E55B1F" w14:textId="391A8459" w:rsidR="00D73637" w:rsidRPr="005162DE" w:rsidRDefault="00DE395B" w:rsidP="00FC33C4">
            <w:pPr>
              <w:spacing w:before="40" w:after="40"/>
              <w:jc w:val="center"/>
              <w:rPr>
                <w:rFonts w:ascii="Arial" w:hAnsi="Arial" w:cs="Arial"/>
                <w:sz w:val="24"/>
                <w:szCs w:val="24"/>
              </w:rPr>
            </w:pPr>
            <w:r>
              <w:rPr>
                <w:rFonts w:ascii="Arial" w:hAnsi="Arial" w:cs="Arial"/>
                <w:sz w:val="24"/>
                <w:szCs w:val="24"/>
              </w:rPr>
              <w:t>0</w:t>
            </w:r>
          </w:p>
        </w:tc>
        <w:tc>
          <w:tcPr>
            <w:tcW w:w="1021" w:type="dxa"/>
            <w:tcMar>
              <w:left w:w="86" w:type="dxa"/>
              <w:right w:w="86" w:type="dxa"/>
            </w:tcMar>
          </w:tcPr>
          <w:p w14:paraId="1AE57BBF" w14:textId="271EB47A" w:rsidR="00D73637" w:rsidRPr="005162DE" w:rsidRDefault="00DE395B" w:rsidP="00FC33C4">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6BBFB2EE" w:rsidR="005D3708" w:rsidRPr="005162DE" w:rsidRDefault="005D3708" w:rsidP="00070C22">
      <w:pPr>
        <w:pStyle w:val="Caption"/>
      </w:pPr>
      <w:r w:rsidRPr="005162DE">
        <w:t xml:space="preserve">Table </w:t>
      </w:r>
      <w:r w:rsidR="00CA06C2">
        <w:fldChar w:fldCharType="begin"/>
      </w:r>
      <w:r w:rsidR="00CA06C2">
        <w:instrText xml:space="preserve"> SEQ Table \* ARABIC </w:instrText>
      </w:r>
      <w:r w:rsidR="00CA06C2">
        <w:fldChar w:fldCharType="separate"/>
      </w:r>
      <w:r w:rsidR="00237030">
        <w:rPr>
          <w:noProof/>
        </w:rPr>
        <w:t>3</w:t>
      </w:r>
      <w:r w:rsidR="00CA06C2">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2D3FB5">
        <w:trPr>
          <w:trHeight w:val="432"/>
        </w:trPr>
        <w:tc>
          <w:tcPr>
            <w:tcW w:w="2250"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2DC49168" w14:textId="7C04075A" w:rsidR="00684C7E" w:rsidRPr="005162DE" w:rsidRDefault="00CA73A2" w:rsidP="00684C7E">
            <w:pPr>
              <w:spacing w:before="40" w:after="40"/>
              <w:jc w:val="center"/>
              <w:rPr>
                <w:rFonts w:ascii="Arial" w:hAnsi="Arial" w:cs="Arial"/>
                <w:sz w:val="24"/>
                <w:szCs w:val="24"/>
              </w:rPr>
            </w:pPr>
            <w:r>
              <w:rPr>
                <w:rFonts w:ascii="Arial" w:hAnsi="Arial" w:cs="Arial"/>
                <w:sz w:val="24"/>
                <w:szCs w:val="24"/>
              </w:rPr>
              <w:t>12/07/2021</w:t>
            </w:r>
          </w:p>
        </w:tc>
        <w:tc>
          <w:tcPr>
            <w:tcW w:w="1260" w:type="dxa"/>
            <w:tcMar>
              <w:left w:w="58" w:type="dxa"/>
              <w:right w:w="58" w:type="dxa"/>
            </w:tcMar>
          </w:tcPr>
          <w:p w14:paraId="690B0D1C" w14:textId="7724CF24" w:rsidR="00684C7E" w:rsidRPr="005162DE" w:rsidRDefault="00ED7A08" w:rsidP="00684C7E">
            <w:pPr>
              <w:spacing w:before="40" w:after="40"/>
              <w:jc w:val="center"/>
              <w:rPr>
                <w:rFonts w:ascii="Arial" w:hAnsi="Arial" w:cs="Arial"/>
                <w:sz w:val="24"/>
                <w:szCs w:val="24"/>
              </w:rPr>
            </w:pPr>
            <w:r>
              <w:rPr>
                <w:rFonts w:ascii="Arial" w:hAnsi="Arial" w:cs="Arial"/>
                <w:sz w:val="24"/>
                <w:szCs w:val="24"/>
              </w:rPr>
              <w:t>23</w:t>
            </w:r>
          </w:p>
        </w:tc>
        <w:tc>
          <w:tcPr>
            <w:tcW w:w="1530" w:type="dxa"/>
            <w:tcMar>
              <w:left w:w="58" w:type="dxa"/>
              <w:right w:w="58" w:type="dxa"/>
            </w:tcMar>
          </w:tcPr>
          <w:p w14:paraId="6802CC34" w14:textId="1B44F49E" w:rsidR="00684C7E" w:rsidRPr="005162DE" w:rsidRDefault="00ED7A08" w:rsidP="00684C7E">
            <w:pPr>
              <w:spacing w:before="40" w:after="40"/>
              <w:jc w:val="center"/>
              <w:rPr>
                <w:rFonts w:ascii="Arial" w:hAnsi="Arial" w:cs="Arial"/>
                <w:sz w:val="24"/>
                <w:szCs w:val="24"/>
              </w:rPr>
            </w:pPr>
            <w:r>
              <w:rPr>
                <w:rFonts w:ascii="Arial" w:hAnsi="Arial" w:cs="Arial"/>
                <w:sz w:val="24"/>
                <w:szCs w:val="24"/>
              </w:rPr>
              <w:t>6.7- 23</w:t>
            </w: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2D3FB5">
        <w:tc>
          <w:tcPr>
            <w:tcW w:w="2250"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7A81C45D" w14:textId="32419BC5" w:rsidR="00684C7E" w:rsidRPr="005162DE" w:rsidRDefault="00ED7A08" w:rsidP="00684C7E">
            <w:pPr>
              <w:spacing w:before="40" w:after="40"/>
              <w:jc w:val="center"/>
              <w:rPr>
                <w:rFonts w:ascii="Arial" w:hAnsi="Arial" w:cs="Arial"/>
                <w:sz w:val="24"/>
                <w:szCs w:val="24"/>
              </w:rPr>
            </w:pPr>
            <w:r>
              <w:rPr>
                <w:rFonts w:ascii="Arial" w:hAnsi="Arial" w:cs="Arial"/>
                <w:sz w:val="24"/>
                <w:szCs w:val="24"/>
              </w:rPr>
              <w:t>12/07/202</w:t>
            </w:r>
            <w:r w:rsidR="00204DE9">
              <w:rPr>
                <w:rFonts w:ascii="Arial" w:hAnsi="Arial" w:cs="Arial"/>
                <w:sz w:val="24"/>
                <w:szCs w:val="24"/>
              </w:rPr>
              <w:t>1</w:t>
            </w:r>
          </w:p>
        </w:tc>
        <w:tc>
          <w:tcPr>
            <w:tcW w:w="1260" w:type="dxa"/>
            <w:tcMar>
              <w:left w:w="58" w:type="dxa"/>
              <w:right w:w="58" w:type="dxa"/>
            </w:tcMar>
          </w:tcPr>
          <w:p w14:paraId="5F571C45" w14:textId="1741D25A" w:rsidR="00684C7E" w:rsidRPr="005162DE" w:rsidRDefault="00ED7A08" w:rsidP="00684C7E">
            <w:pPr>
              <w:spacing w:before="40" w:after="40"/>
              <w:jc w:val="center"/>
              <w:rPr>
                <w:rFonts w:ascii="Arial" w:hAnsi="Arial" w:cs="Arial"/>
                <w:sz w:val="24"/>
                <w:szCs w:val="24"/>
              </w:rPr>
            </w:pPr>
            <w:r>
              <w:rPr>
                <w:rFonts w:ascii="Arial" w:hAnsi="Arial" w:cs="Arial"/>
                <w:sz w:val="24"/>
                <w:szCs w:val="24"/>
              </w:rPr>
              <w:t>160</w:t>
            </w:r>
          </w:p>
        </w:tc>
        <w:tc>
          <w:tcPr>
            <w:tcW w:w="1530" w:type="dxa"/>
            <w:tcMar>
              <w:left w:w="58" w:type="dxa"/>
              <w:right w:w="58" w:type="dxa"/>
            </w:tcMar>
          </w:tcPr>
          <w:p w14:paraId="2BE476FB" w14:textId="1610C12B" w:rsidR="00684C7E" w:rsidRPr="005162DE" w:rsidRDefault="00ED7A08" w:rsidP="00684C7E">
            <w:pPr>
              <w:spacing w:before="40" w:after="40"/>
              <w:jc w:val="center"/>
              <w:rPr>
                <w:rFonts w:ascii="Arial" w:hAnsi="Arial" w:cs="Arial"/>
                <w:sz w:val="24"/>
                <w:szCs w:val="24"/>
              </w:rPr>
            </w:pPr>
            <w:r>
              <w:rPr>
                <w:rFonts w:ascii="Arial" w:hAnsi="Arial" w:cs="Arial"/>
                <w:sz w:val="24"/>
                <w:szCs w:val="24"/>
              </w:rPr>
              <w:t>36- 160</w:t>
            </w: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ED7A08" w:rsidRDefault="00684C7E" w:rsidP="00684C7E">
            <w:pPr>
              <w:spacing w:before="40" w:after="40"/>
              <w:rPr>
                <w:rFonts w:ascii="Arial" w:hAnsi="Arial" w:cs="Arial"/>
                <w:sz w:val="24"/>
                <w:szCs w:val="24"/>
              </w:rPr>
            </w:pPr>
            <w:r w:rsidRPr="00204DE9">
              <w:rPr>
                <w:rFonts w:ascii="Arial" w:hAnsi="Arial" w:cs="Arial"/>
              </w:rPr>
              <w:t>Sum of polyvalent cations present in the water, generally magnesium and calcium</w:t>
            </w:r>
            <w:r w:rsidRPr="00204DE9">
              <w:rPr>
                <w:rFonts w:ascii="Arial" w:hAnsi="Arial" w:cs="Arial"/>
                <w:sz w:val="22"/>
                <w:szCs w:val="22"/>
              </w:rPr>
              <w:t xml:space="preserve">, </w:t>
            </w:r>
            <w:r w:rsidRPr="00204DE9">
              <w:rPr>
                <w:rFonts w:ascii="Arial" w:hAnsi="Arial" w:cs="Arial"/>
              </w:rPr>
              <w:t>and are usually naturally occurring</w:t>
            </w:r>
          </w:p>
        </w:tc>
      </w:tr>
    </w:tbl>
    <w:p w14:paraId="26E86F03" w14:textId="32FCD8F3" w:rsidR="005D3708" w:rsidRPr="005162DE" w:rsidRDefault="005D3708" w:rsidP="00070C22">
      <w:pPr>
        <w:pStyle w:val="Caption"/>
      </w:pPr>
      <w:r w:rsidRPr="005162DE">
        <w:lastRenderedPageBreak/>
        <w:t xml:space="preserve">Table </w:t>
      </w:r>
      <w:r w:rsidR="00CA06C2">
        <w:fldChar w:fldCharType="begin"/>
      </w:r>
      <w:r w:rsidR="00CA06C2">
        <w:instrText xml:space="preserve"> SEQ Table \* ARABIC </w:instrText>
      </w:r>
      <w:r w:rsidR="00CA06C2">
        <w:fldChar w:fldCharType="separate"/>
      </w:r>
      <w:r w:rsidR="00237030">
        <w:rPr>
          <w:noProof/>
        </w:rPr>
        <w:t>4</w:t>
      </w:r>
      <w:r w:rsidR="00CA06C2">
        <w:rPr>
          <w:noProof/>
        </w:rPr>
        <w:fldChar w:fldCharType="end"/>
      </w:r>
      <w:r w:rsidRPr="005162DE">
        <w:t>.  Detection of Contaminants with a Primary Drinking Water Standard</w:t>
      </w:r>
    </w:p>
    <w:tbl>
      <w:tblPr>
        <w:tblStyle w:val="TableGrid"/>
        <w:tblW w:w="10878" w:type="dxa"/>
        <w:tblLayout w:type="fixed"/>
        <w:tblLook w:val="00A0" w:firstRow="1" w:lastRow="0" w:firstColumn="1" w:lastColumn="0" w:noHBand="0" w:noVBand="0"/>
      </w:tblPr>
      <w:tblGrid>
        <w:gridCol w:w="2254"/>
        <w:gridCol w:w="1445"/>
        <w:gridCol w:w="1265"/>
        <w:gridCol w:w="1536"/>
        <w:gridCol w:w="1174"/>
        <w:gridCol w:w="1265"/>
        <w:gridCol w:w="1939"/>
      </w:tblGrid>
      <w:tr w:rsidR="005162DE" w:rsidRPr="005162DE" w14:paraId="4FC0937E" w14:textId="77777777" w:rsidTr="003F5A1F">
        <w:trPr>
          <w:cantSplit/>
          <w:trHeight w:val="1417"/>
        </w:trPr>
        <w:tc>
          <w:tcPr>
            <w:tcW w:w="2254"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5"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5"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6"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4"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5"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9"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3F5A1F">
        <w:trPr>
          <w:trHeight w:val="405"/>
        </w:trPr>
        <w:tc>
          <w:tcPr>
            <w:tcW w:w="2254" w:type="dxa"/>
            <w:tcMar>
              <w:left w:w="58" w:type="dxa"/>
              <w:right w:w="58" w:type="dxa"/>
            </w:tcMar>
          </w:tcPr>
          <w:p w14:paraId="29E71AAC" w14:textId="3A6D0FD1" w:rsidR="00512D8C" w:rsidRPr="005162DE" w:rsidRDefault="003F5A1F" w:rsidP="00512D8C">
            <w:pPr>
              <w:keepNext/>
              <w:keepLines/>
              <w:spacing w:before="40" w:after="40"/>
              <w:ind w:left="30"/>
              <w:jc w:val="both"/>
              <w:rPr>
                <w:rFonts w:ascii="Arial" w:hAnsi="Arial" w:cs="Arial"/>
                <w:sz w:val="24"/>
                <w:szCs w:val="24"/>
              </w:rPr>
            </w:pPr>
            <w:r>
              <w:rPr>
                <w:rFonts w:ascii="Arial" w:hAnsi="Arial" w:cs="Arial"/>
                <w:sz w:val="24"/>
                <w:szCs w:val="24"/>
              </w:rPr>
              <w:t>Gross Alpha</w:t>
            </w:r>
          </w:p>
        </w:tc>
        <w:tc>
          <w:tcPr>
            <w:tcW w:w="1445" w:type="dxa"/>
          </w:tcPr>
          <w:p w14:paraId="21F7006B" w14:textId="6AE67E7C" w:rsidR="00512D8C" w:rsidRPr="005162DE" w:rsidRDefault="003F5A1F" w:rsidP="00512D8C">
            <w:pPr>
              <w:keepNext/>
              <w:keepLines/>
              <w:spacing w:before="40" w:after="40"/>
              <w:jc w:val="center"/>
              <w:rPr>
                <w:rFonts w:ascii="Arial" w:hAnsi="Arial" w:cs="Arial"/>
                <w:sz w:val="24"/>
                <w:szCs w:val="24"/>
              </w:rPr>
            </w:pPr>
            <w:r>
              <w:rPr>
                <w:rFonts w:ascii="Arial" w:hAnsi="Arial" w:cs="Arial"/>
                <w:sz w:val="24"/>
                <w:szCs w:val="24"/>
              </w:rPr>
              <w:t>10/15/2021</w:t>
            </w:r>
          </w:p>
        </w:tc>
        <w:tc>
          <w:tcPr>
            <w:tcW w:w="1265" w:type="dxa"/>
          </w:tcPr>
          <w:p w14:paraId="1BD7CABC" w14:textId="12213A38" w:rsidR="00512D8C" w:rsidRPr="005162DE" w:rsidRDefault="00204DE9" w:rsidP="00512D8C">
            <w:pPr>
              <w:keepNext/>
              <w:keepLines/>
              <w:spacing w:before="40" w:after="40"/>
              <w:jc w:val="center"/>
              <w:rPr>
                <w:rFonts w:ascii="Arial" w:hAnsi="Arial" w:cs="Arial"/>
                <w:sz w:val="24"/>
                <w:szCs w:val="24"/>
              </w:rPr>
            </w:pPr>
            <w:r>
              <w:rPr>
                <w:rFonts w:ascii="Arial" w:hAnsi="Arial" w:cs="Arial"/>
                <w:sz w:val="24"/>
                <w:szCs w:val="24"/>
              </w:rPr>
              <w:t>3.6</w:t>
            </w:r>
          </w:p>
        </w:tc>
        <w:tc>
          <w:tcPr>
            <w:tcW w:w="1536" w:type="dxa"/>
          </w:tcPr>
          <w:p w14:paraId="40895B2C" w14:textId="260243C1" w:rsidR="00512D8C" w:rsidRPr="005162DE" w:rsidRDefault="003F5A1F" w:rsidP="00512D8C">
            <w:pPr>
              <w:keepNext/>
              <w:keepLines/>
              <w:spacing w:before="40" w:after="40"/>
              <w:jc w:val="center"/>
              <w:rPr>
                <w:rFonts w:ascii="Arial" w:hAnsi="Arial" w:cs="Arial"/>
                <w:sz w:val="24"/>
                <w:szCs w:val="24"/>
              </w:rPr>
            </w:pPr>
            <w:r>
              <w:rPr>
                <w:rFonts w:ascii="Arial" w:hAnsi="Arial" w:cs="Arial"/>
                <w:sz w:val="24"/>
                <w:szCs w:val="24"/>
              </w:rPr>
              <w:t>1.41 – 3.6</w:t>
            </w:r>
          </w:p>
        </w:tc>
        <w:tc>
          <w:tcPr>
            <w:tcW w:w="1174" w:type="dxa"/>
          </w:tcPr>
          <w:p w14:paraId="707B8EC2" w14:textId="56E95AB3" w:rsidR="00512D8C" w:rsidRPr="005162DE" w:rsidRDefault="003F5A1F" w:rsidP="00512D8C">
            <w:pPr>
              <w:keepNext/>
              <w:keepLines/>
              <w:spacing w:before="40" w:after="40"/>
              <w:jc w:val="center"/>
              <w:rPr>
                <w:rFonts w:ascii="Arial" w:hAnsi="Arial" w:cs="Arial"/>
                <w:sz w:val="24"/>
                <w:szCs w:val="24"/>
              </w:rPr>
            </w:pPr>
            <w:r>
              <w:rPr>
                <w:rFonts w:ascii="Arial" w:hAnsi="Arial" w:cs="Arial"/>
                <w:sz w:val="24"/>
                <w:szCs w:val="24"/>
              </w:rPr>
              <w:t>15</w:t>
            </w:r>
          </w:p>
        </w:tc>
        <w:tc>
          <w:tcPr>
            <w:tcW w:w="1265" w:type="dxa"/>
          </w:tcPr>
          <w:p w14:paraId="4F209845" w14:textId="109E82AB" w:rsidR="00512D8C" w:rsidRPr="005162DE" w:rsidRDefault="003F5A1F" w:rsidP="00512D8C">
            <w:pPr>
              <w:keepNext/>
              <w:keepLines/>
              <w:spacing w:before="40" w:after="40"/>
              <w:jc w:val="center"/>
              <w:rPr>
                <w:rFonts w:ascii="Arial" w:hAnsi="Arial" w:cs="Arial"/>
                <w:sz w:val="24"/>
                <w:szCs w:val="24"/>
              </w:rPr>
            </w:pPr>
            <w:r>
              <w:rPr>
                <w:rFonts w:ascii="Arial" w:hAnsi="Arial" w:cs="Arial"/>
                <w:sz w:val="24"/>
                <w:szCs w:val="24"/>
              </w:rPr>
              <w:t>0</w:t>
            </w:r>
          </w:p>
        </w:tc>
        <w:tc>
          <w:tcPr>
            <w:tcW w:w="1939" w:type="dxa"/>
          </w:tcPr>
          <w:p w14:paraId="307E6935" w14:textId="4568837E" w:rsidR="00512D8C" w:rsidRPr="003F5A1F" w:rsidRDefault="003F5A1F" w:rsidP="00512D8C">
            <w:pPr>
              <w:keepNext/>
              <w:keepLines/>
              <w:spacing w:before="40" w:after="40"/>
              <w:jc w:val="center"/>
              <w:rPr>
                <w:rFonts w:ascii="Arial" w:hAnsi="Arial" w:cs="Arial"/>
              </w:rPr>
            </w:pPr>
            <w:r w:rsidRPr="003F5A1F">
              <w:rPr>
                <w:rFonts w:ascii="Arial" w:hAnsi="Arial" w:cs="Arial"/>
              </w:rPr>
              <w:t>Erosion of natural deposits</w:t>
            </w:r>
          </w:p>
        </w:tc>
      </w:tr>
      <w:tr w:rsidR="005162DE" w:rsidRPr="005162DE" w14:paraId="7E778FAF" w14:textId="77777777" w:rsidTr="003F5A1F">
        <w:trPr>
          <w:trHeight w:val="405"/>
        </w:trPr>
        <w:tc>
          <w:tcPr>
            <w:tcW w:w="2254" w:type="dxa"/>
            <w:tcMar>
              <w:left w:w="58" w:type="dxa"/>
              <w:right w:w="58" w:type="dxa"/>
            </w:tcMar>
          </w:tcPr>
          <w:p w14:paraId="2BC454A4" w14:textId="1AEDEAF8" w:rsidR="00244938" w:rsidRPr="005162DE" w:rsidRDefault="003F5A1F" w:rsidP="00244938">
            <w:pPr>
              <w:spacing w:before="40" w:after="40"/>
              <w:ind w:left="30"/>
              <w:jc w:val="both"/>
              <w:rPr>
                <w:rFonts w:ascii="Arial" w:hAnsi="Arial" w:cs="Arial"/>
                <w:sz w:val="24"/>
                <w:szCs w:val="24"/>
              </w:rPr>
            </w:pPr>
            <w:r>
              <w:rPr>
                <w:rFonts w:ascii="Arial" w:hAnsi="Arial" w:cs="Arial"/>
                <w:sz w:val="24"/>
                <w:szCs w:val="24"/>
              </w:rPr>
              <w:t>Radium 226</w:t>
            </w:r>
          </w:p>
        </w:tc>
        <w:tc>
          <w:tcPr>
            <w:tcW w:w="1445" w:type="dxa"/>
          </w:tcPr>
          <w:p w14:paraId="25EFD446" w14:textId="51EBC55D" w:rsidR="00244938" w:rsidRPr="005162DE" w:rsidRDefault="003F5A1F" w:rsidP="00244938">
            <w:pPr>
              <w:spacing w:before="40" w:after="40"/>
              <w:jc w:val="center"/>
              <w:rPr>
                <w:rFonts w:ascii="Arial" w:hAnsi="Arial" w:cs="Arial"/>
                <w:sz w:val="24"/>
                <w:szCs w:val="24"/>
              </w:rPr>
            </w:pPr>
            <w:r>
              <w:rPr>
                <w:rFonts w:ascii="Arial" w:hAnsi="Arial" w:cs="Arial"/>
                <w:sz w:val="24"/>
                <w:szCs w:val="24"/>
              </w:rPr>
              <w:t>10/15/2021</w:t>
            </w:r>
          </w:p>
        </w:tc>
        <w:tc>
          <w:tcPr>
            <w:tcW w:w="1265" w:type="dxa"/>
          </w:tcPr>
          <w:p w14:paraId="7CAF39D9" w14:textId="54D54E1F" w:rsidR="00244938" w:rsidRPr="005162DE" w:rsidRDefault="003F5A1F" w:rsidP="00244938">
            <w:pPr>
              <w:spacing w:before="40" w:after="40"/>
              <w:jc w:val="center"/>
              <w:rPr>
                <w:rFonts w:ascii="Arial" w:hAnsi="Arial" w:cs="Arial"/>
                <w:sz w:val="24"/>
                <w:szCs w:val="24"/>
              </w:rPr>
            </w:pPr>
            <w:r>
              <w:rPr>
                <w:rFonts w:ascii="Arial" w:hAnsi="Arial" w:cs="Arial"/>
                <w:sz w:val="24"/>
                <w:szCs w:val="24"/>
              </w:rPr>
              <w:t>.</w:t>
            </w:r>
            <w:r w:rsidR="00204DE9">
              <w:rPr>
                <w:rFonts w:ascii="Arial" w:hAnsi="Arial" w:cs="Arial"/>
                <w:sz w:val="24"/>
                <w:szCs w:val="24"/>
              </w:rPr>
              <w:t>47</w:t>
            </w:r>
          </w:p>
        </w:tc>
        <w:tc>
          <w:tcPr>
            <w:tcW w:w="1536" w:type="dxa"/>
          </w:tcPr>
          <w:p w14:paraId="694B316A" w14:textId="11DE935E" w:rsidR="00244938" w:rsidRPr="005162DE" w:rsidRDefault="003F5A1F" w:rsidP="00244938">
            <w:pPr>
              <w:spacing w:before="40" w:after="40"/>
              <w:jc w:val="center"/>
              <w:rPr>
                <w:rFonts w:ascii="Arial" w:hAnsi="Arial" w:cs="Arial"/>
                <w:sz w:val="24"/>
                <w:szCs w:val="24"/>
              </w:rPr>
            </w:pPr>
            <w:r>
              <w:rPr>
                <w:rFonts w:ascii="Arial" w:hAnsi="Arial" w:cs="Arial"/>
                <w:sz w:val="24"/>
                <w:szCs w:val="24"/>
              </w:rPr>
              <w:t>.3 - .47</w:t>
            </w:r>
          </w:p>
        </w:tc>
        <w:tc>
          <w:tcPr>
            <w:tcW w:w="1174" w:type="dxa"/>
          </w:tcPr>
          <w:p w14:paraId="04B3ABD1" w14:textId="064DEA28" w:rsidR="00244938" w:rsidRPr="005162DE" w:rsidRDefault="003F5A1F" w:rsidP="00244938">
            <w:pPr>
              <w:spacing w:before="40" w:after="40"/>
              <w:jc w:val="center"/>
              <w:rPr>
                <w:rFonts w:ascii="Arial" w:hAnsi="Arial" w:cs="Arial"/>
                <w:sz w:val="24"/>
                <w:szCs w:val="24"/>
              </w:rPr>
            </w:pPr>
            <w:r>
              <w:rPr>
                <w:rFonts w:ascii="Arial" w:hAnsi="Arial" w:cs="Arial"/>
                <w:sz w:val="24"/>
                <w:szCs w:val="24"/>
              </w:rPr>
              <w:t>5</w:t>
            </w:r>
          </w:p>
        </w:tc>
        <w:tc>
          <w:tcPr>
            <w:tcW w:w="1265" w:type="dxa"/>
          </w:tcPr>
          <w:p w14:paraId="7BD33183" w14:textId="45567AFA" w:rsidR="00244938" w:rsidRPr="005162DE" w:rsidRDefault="003F5A1F" w:rsidP="00244938">
            <w:pPr>
              <w:spacing w:before="40" w:after="40"/>
              <w:jc w:val="center"/>
              <w:rPr>
                <w:rFonts w:ascii="Arial" w:hAnsi="Arial" w:cs="Arial"/>
                <w:sz w:val="24"/>
                <w:szCs w:val="24"/>
              </w:rPr>
            </w:pPr>
            <w:r>
              <w:rPr>
                <w:rFonts w:ascii="Arial" w:hAnsi="Arial" w:cs="Arial"/>
                <w:sz w:val="24"/>
                <w:szCs w:val="24"/>
              </w:rPr>
              <w:t>.05</w:t>
            </w:r>
          </w:p>
        </w:tc>
        <w:tc>
          <w:tcPr>
            <w:tcW w:w="1939" w:type="dxa"/>
          </w:tcPr>
          <w:p w14:paraId="701F5E75" w14:textId="2EDD3386" w:rsidR="00244938" w:rsidRPr="003F5A1F" w:rsidRDefault="003F5A1F" w:rsidP="00244938">
            <w:pPr>
              <w:spacing w:before="40" w:after="40"/>
              <w:jc w:val="center"/>
              <w:rPr>
                <w:rFonts w:ascii="Arial" w:hAnsi="Arial" w:cs="Arial"/>
              </w:rPr>
            </w:pPr>
            <w:r>
              <w:rPr>
                <w:rFonts w:ascii="Arial" w:hAnsi="Arial" w:cs="Arial"/>
              </w:rPr>
              <w:t>Erosion of natural deposits</w:t>
            </w:r>
          </w:p>
        </w:tc>
      </w:tr>
      <w:tr w:rsidR="005162DE" w:rsidRPr="005162DE" w14:paraId="5A2E4EDA" w14:textId="77777777" w:rsidTr="003F5A1F">
        <w:trPr>
          <w:trHeight w:val="2177"/>
        </w:trPr>
        <w:tc>
          <w:tcPr>
            <w:tcW w:w="2254" w:type="dxa"/>
            <w:tcMar>
              <w:left w:w="58" w:type="dxa"/>
              <w:right w:w="58" w:type="dxa"/>
            </w:tcMar>
          </w:tcPr>
          <w:p w14:paraId="5C91FAA7" w14:textId="77777777" w:rsidR="001F7181" w:rsidRDefault="003F5A1F" w:rsidP="002A5101">
            <w:pPr>
              <w:spacing w:before="40" w:after="40"/>
              <w:ind w:left="30"/>
              <w:jc w:val="both"/>
              <w:rPr>
                <w:rFonts w:ascii="Arial" w:hAnsi="Arial" w:cs="Arial"/>
                <w:sz w:val="24"/>
                <w:szCs w:val="24"/>
              </w:rPr>
            </w:pPr>
            <w:r>
              <w:rPr>
                <w:rFonts w:ascii="Arial" w:hAnsi="Arial" w:cs="Arial"/>
                <w:sz w:val="24"/>
                <w:szCs w:val="24"/>
              </w:rPr>
              <w:t>Radium 228</w:t>
            </w:r>
          </w:p>
          <w:p w14:paraId="12602ABF" w14:textId="77777777" w:rsidR="003F5A1F" w:rsidRDefault="003F5A1F" w:rsidP="002A5101">
            <w:pPr>
              <w:spacing w:before="40" w:after="40"/>
              <w:ind w:left="30"/>
              <w:jc w:val="both"/>
              <w:rPr>
                <w:rFonts w:ascii="Arial" w:hAnsi="Arial" w:cs="Arial"/>
                <w:sz w:val="24"/>
                <w:szCs w:val="24"/>
              </w:rPr>
            </w:pPr>
          </w:p>
          <w:p w14:paraId="7095F1AF" w14:textId="77777777" w:rsidR="003F5A1F" w:rsidRDefault="003F5A1F" w:rsidP="002A5101">
            <w:pPr>
              <w:spacing w:before="40" w:after="40"/>
              <w:ind w:left="30"/>
              <w:jc w:val="both"/>
              <w:rPr>
                <w:rFonts w:ascii="Arial" w:hAnsi="Arial" w:cs="Arial"/>
                <w:sz w:val="24"/>
                <w:szCs w:val="24"/>
              </w:rPr>
            </w:pPr>
            <w:r>
              <w:rPr>
                <w:rFonts w:ascii="Arial" w:hAnsi="Arial" w:cs="Arial"/>
                <w:sz w:val="24"/>
                <w:szCs w:val="24"/>
              </w:rPr>
              <w:t>Arsenic ug/L</w:t>
            </w:r>
          </w:p>
          <w:p w14:paraId="2F1AD98F" w14:textId="77777777" w:rsidR="009F6DF8" w:rsidRDefault="009F6DF8" w:rsidP="002A5101">
            <w:pPr>
              <w:spacing w:before="40" w:after="40"/>
              <w:ind w:left="30"/>
              <w:jc w:val="both"/>
              <w:rPr>
                <w:rFonts w:ascii="Arial" w:hAnsi="Arial" w:cs="Arial"/>
                <w:sz w:val="24"/>
                <w:szCs w:val="24"/>
              </w:rPr>
            </w:pPr>
          </w:p>
          <w:p w14:paraId="30B0400D" w14:textId="183336DC" w:rsidR="009F6DF8" w:rsidRDefault="00223D42" w:rsidP="002A5101">
            <w:pPr>
              <w:spacing w:before="40" w:after="40"/>
              <w:ind w:left="30"/>
              <w:jc w:val="both"/>
              <w:rPr>
                <w:rFonts w:ascii="Arial" w:hAnsi="Arial" w:cs="Arial"/>
                <w:sz w:val="24"/>
                <w:szCs w:val="24"/>
              </w:rPr>
            </w:pPr>
            <w:r>
              <w:rPr>
                <w:rFonts w:ascii="Arial" w:hAnsi="Arial" w:cs="Arial"/>
                <w:sz w:val="24"/>
                <w:szCs w:val="24"/>
              </w:rPr>
              <w:br/>
            </w:r>
            <w:r w:rsidR="009F6DF8">
              <w:rPr>
                <w:rFonts w:ascii="Arial" w:hAnsi="Arial" w:cs="Arial"/>
                <w:sz w:val="24"/>
                <w:szCs w:val="24"/>
              </w:rPr>
              <w:t>Barium ug/L</w:t>
            </w:r>
          </w:p>
          <w:p w14:paraId="38A10230" w14:textId="77777777" w:rsidR="009F6DF8" w:rsidRDefault="009F6DF8" w:rsidP="002A5101">
            <w:pPr>
              <w:spacing w:before="40" w:after="40"/>
              <w:ind w:left="30"/>
              <w:jc w:val="both"/>
              <w:rPr>
                <w:rFonts w:ascii="Arial" w:hAnsi="Arial" w:cs="Arial"/>
                <w:sz w:val="24"/>
                <w:szCs w:val="24"/>
              </w:rPr>
            </w:pPr>
          </w:p>
          <w:p w14:paraId="3CB9FD47" w14:textId="42FB65C7" w:rsidR="009F6DF8" w:rsidRDefault="009F6DF8" w:rsidP="002A5101">
            <w:pPr>
              <w:spacing w:before="40" w:after="40"/>
              <w:ind w:left="30"/>
              <w:jc w:val="both"/>
              <w:rPr>
                <w:rFonts w:ascii="Arial" w:hAnsi="Arial" w:cs="Arial"/>
                <w:sz w:val="24"/>
                <w:szCs w:val="24"/>
              </w:rPr>
            </w:pPr>
            <w:r>
              <w:rPr>
                <w:rFonts w:ascii="Arial" w:hAnsi="Arial" w:cs="Arial"/>
                <w:sz w:val="24"/>
                <w:szCs w:val="24"/>
              </w:rPr>
              <w:t>Cyanide</w:t>
            </w:r>
            <w:r w:rsidR="00223D42">
              <w:rPr>
                <w:rFonts w:ascii="Arial" w:hAnsi="Arial" w:cs="Arial"/>
                <w:sz w:val="24"/>
                <w:szCs w:val="24"/>
              </w:rPr>
              <w:t xml:space="preserve"> ug/L</w:t>
            </w:r>
          </w:p>
          <w:p w14:paraId="31E39151" w14:textId="77777777" w:rsidR="009F6DF8" w:rsidRDefault="009F6DF8" w:rsidP="002A5101">
            <w:pPr>
              <w:spacing w:before="40" w:after="40"/>
              <w:ind w:left="30"/>
              <w:jc w:val="both"/>
              <w:rPr>
                <w:rFonts w:ascii="Arial" w:hAnsi="Arial" w:cs="Arial"/>
                <w:sz w:val="24"/>
                <w:szCs w:val="24"/>
              </w:rPr>
            </w:pPr>
          </w:p>
          <w:p w14:paraId="0AB15D05" w14:textId="6FF8E64D" w:rsidR="009F6DF8" w:rsidRDefault="00223D42" w:rsidP="002A5101">
            <w:pPr>
              <w:spacing w:before="40" w:after="40"/>
              <w:ind w:left="30"/>
              <w:jc w:val="both"/>
              <w:rPr>
                <w:rFonts w:ascii="Arial" w:hAnsi="Arial" w:cs="Arial"/>
                <w:sz w:val="24"/>
                <w:szCs w:val="24"/>
              </w:rPr>
            </w:pPr>
            <w:r>
              <w:rPr>
                <w:rFonts w:ascii="Arial" w:hAnsi="Arial" w:cs="Arial"/>
                <w:sz w:val="24"/>
                <w:szCs w:val="24"/>
              </w:rPr>
              <w:br/>
            </w:r>
            <w:r w:rsidR="009F6DF8">
              <w:rPr>
                <w:rFonts w:ascii="Arial" w:hAnsi="Arial" w:cs="Arial"/>
                <w:sz w:val="24"/>
                <w:szCs w:val="24"/>
              </w:rPr>
              <w:t>Nitrate</w:t>
            </w:r>
            <w:r>
              <w:rPr>
                <w:rFonts w:ascii="Arial" w:hAnsi="Arial" w:cs="Arial"/>
                <w:sz w:val="24"/>
                <w:szCs w:val="24"/>
              </w:rPr>
              <w:t xml:space="preserve"> mg/L</w:t>
            </w:r>
          </w:p>
          <w:p w14:paraId="26D2A81C" w14:textId="77777777" w:rsidR="009F6DF8" w:rsidRDefault="009F6DF8" w:rsidP="002A5101">
            <w:pPr>
              <w:spacing w:before="40" w:after="40"/>
              <w:ind w:left="30"/>
              <w:jc w:val="both"/>
              <w:rPr>
                <w:rFonts w:ascii="Arial" w:hAnsi="Arial" w:cs="Arial"/>
                <w:sz w:val="24"/>
                <w:szCs w:val="24"/>
              </w:rPr>
            </w:pPr>
          </w:p>
          <w:p w14:paraId="490880C5" w14:textId="77777777" w:rsidR="009F6DF8" w:rsidRDefault="009F6DF8" w:rsidP="002A5101">
            <w:pPr>
              <w:spacing w:before="40" w:after="40"/>
              <w:ind w:left="30"/>
              <w:jc w:val="both"/>
              <w:rPr>
                <w:rFonts w:ascii="Arial" w:hAnsi="Arial" w:cs="Arial"/>
                <w:sz w:val="24"/>
                <w:szCs w:val="24"/>
              </w:rPr>
            </w:pPr>
            <w:r>
              <w:rPr>
                <w:rFonts w:ascii="Arial" w:hAnsi="Arial" w:cs="Arial"/>
                <w:sz w:val="24"/>
                <w:szCs w:val="24"/>
              </w:rPr>
              <w:br/>
              <w:t>TTHMs ug/L</w:t>
            </w:r>
          </w:p>
          <w:p w14:paraId="60D5F551" w14:textId="77777777" w:rsidR="00223D42" w:rsidRDefault="00223D42" w:rsidP="002A5101">
            <w:pPr>
              <w:spacing w:before="40" w:after="40"/>
              <w:ind w:left="30"/>
              <w:jc w:val="both"/>
              <w:rPr>
                <w:rFonts w:ascii="Arial" w:hAnsi="Arial" w:cs="Arial"/>
                <w:sz w:val="24"/>
                <w:szCs w:val="24"/>
              </w:rPr>
            </w:pPr>
          </w:p>
          <w:p w14:paraId="490802B3" w14:textId="6522DDF8" w:rsidR="00223D42" w:rsidRPr="005162DE" w:rsidRDefault="00223D42" w:rsidP="002A5101">
            <w:pPr>
              <w:spacing w:before="40" w:after="40"/>
              <w:ind w:left="30"/>
              <w:jc w:val="both"/>
              <w:rPr>
                <w:rFonts w:ascii="Arial" w:hAnsi="Arial" w:cs="Arial"/>
                <w:sz w:val="24"/>
                <w:szCs w:val="24"/>
              </w:rPr>
            </w:pPr>
            <w:r>
              <w:rPr>
                <w:rFonts w:ascii="Arial" w:hAnsi="Arial" w:cs="Arial"/>
                <w:sz w:val="24"/>
                <w:szCs w:val="24"/>
              </w:rPr>
              <w:br/>
              <w:t>Chlorine mg/L</w:t>
            </w:r>
          </w:p>
        </w:tc>
        <w:tc>
          <w:tcPr>
            <w:tcW w:w="1445" w:type="dxa"/>
          </w:tcPr>
          <w:p w14:paraId="69A27EF9" w14:textId="77777777" w:rsidR="001F7181" w:rsidRDefault="003F5A1F" w:rsidP="001F7181">
            <w:pPr>
              <w:spacing w:before="40" w:after="40"/>
              <w:jc w:val="center"/>
              <w:rPr>
                <w:rFonts w:ascii="Arial" w:hAnsi="Arial" w:cs="Arial"/>
                <w:sz w:val="24"/>
                <w:szCs w:val="24"/>
              </w:rPr>
            </w:pPr>
            <w:r>
              <w:rPr>
                <w:rFonts w:ascii="Arial" w:hAnsi="Arial" w:cs="Arial"/>
                <w:sz w:val="24"/>
                <w:szCs w:val="24"/>
              </w:rPr>
              <w:t>10/15/2021</w:t>
            </w:r>
          </w:p>
          <w:p w14:paraId="5E1620FF" w14:textId="77777777" w:rsidR="003F5A1F" w:rsidRDefault="003F5A1F" w:rsidP="001F7181">
            <w:pPr>
              <w:spacing w:before="40" w:after="40"/>
              <w:jc w:val="center"/>
              <w:rPr>
                <w:rFonts w:ascii="Arial" w:hAnsi="Arial" w:cs="Arial"/>
                <w:sz w:val="24"/>
                <w:szCs w:val="24"/>
              </w:rPr>
            </w:pPr>
          </w:p>
          <w:p w14:paraId="3CE69599" w14:textId="77777777" w:rsidR="003F5A1F" w:rsidRDefault="003F5A1F" w:rsidP="001F7181">
            <w:pPr>
              <w:spacing w:before="40" w:after="40"/>
              <w:jc w:val="center"/>
              <w:rPr>
                <w:rFonts w:ascii="Arial" w:hAnsi="Arial" w:cs="Arial"/>
                <w:sz w:val="24"/>
                <w:szCs w:val="24"/>
              </w:rPr>
            </w:pPr>
            <w:r>
              <w:rPr>
                <w:rFonts w:ascii="Arial" w:hAnsi="Arial" w:cs="Arial"/>
                <w:sz w:val="24"/>
                <w:szCs w:val="24"/>
              </w:rPr>
              <w:t>12/07/2021</w:t>
            </w:r>
          </w:p>
          <w:p w14:paraId="7C8781DD" w14:textId="77777777" w:rsidR="009F6DF8" w:rsidRDefault="009F6DF8" w:rsidP="001F7181">
            <w:pPr>
              <w:spacing w:before="40" w:after="40"/>
              <w:jc w:val="center"/>
              <w:rPr>
                <w:rFonts w:ascii="Arial" w:hAnsi="Arial" w:cs="Arial"/>
                <w:sz w:val="24"/>
                <w:szCs w:val="24"/>
              </w:rPr>
            </w:pPr>
          </w:p>
          <w:p w14:paraId="79067550" w14:textId="7FCC55AF" w:rsidR="009F6DF8" w:rsidRDefault="00223D42" w:rsidP="001F7181">
            <w:pPr>
              <w:spacing w:before="40" w:after="40"/>
              <w:jc w:val="center"/>
              <w:rPr>
                <w:rFonts w:ascii="Arial" w:hAnsi="Arial" w:cs="Arial"/>
                <w:sz w:val="24"/>
                <w:szCs w:val="24"/>
              </w:rPr>
            </w:pPr>
            <w:r>
              <w:rPr>
                <w:rFonts w:ascii="Arial" w:hAnsi="Arial" w:cs="Arial"/>
                <w:sz w:val="24"/>
                <w:szCs w:val="24"/>
              </w:rPr>
              <w:br/>
            </w:r>
            <w:r w:rsidR="009F6DF8">
              <w:rPr>
                <w:rFonts w:ascii="Arial" w:hAnsi="Arial" w:cs="Arial"/>
                <w:sz w:val="24"/>
                <w:szCs w:val="24"/>
              </w:rPr>
              <w:t>12/07/2021</w:t>
            </w:r>
          </w:p>
          <w:p w14:paraId="3FAFD711" w14:textId="77777777" w:rsidR="009F6DF8" w:rsidRDefault="009F6DF8" w:rsidP="001F7181">
            <w:pPr>
              <w:spacing w:before="40" w:after="40"/>
              <w:jc w:val="center"/>
              <w:rPr>
                <w:rFonts w:ascii="Arial" w:hAnsi="Arial" w:cs="Arial"/>
                <w:sz w:val="24"/>
                <w:szCs w:val="24"/>
              </w:rPr>
            </w:pPr>
          </w:p>
          <w:p w14:paraId="160C8A17" w14:textId="77777777" w:rsidR="009F6DF8" w:rsidRDefault="009F6DF8" w:rsidP="001F7181">
            <w:pPr>
              <w:spacing w:before="40" w:after="40"/>
              <w:jc w:val="center"/>
              <w:rPr>
                <w:rFonts w:ascii="Arial" w:hAnsi="Arial" w:cs="Arial"/>
                <w:sz w:val="24"/>
                <w:szCs w:val="24"/>
              </w:rPr>
            </w:pPr>
            <w:r>
              <w:rPr>
                <w:rFonts w:ascii="Arial" w:hAnsi="Arial" w:cs="Arial"/>
                <w:sz w:val="24"/>
                <w:szCs w:val="24"/>
              </w:rPr>
              <w:t>12/07/2021</w:t>
            </w:r>
          </w:p>
          <w:p w14:paraId="5E9B7888" w14:textId="77777777" w:rsidR="009F6DF8" w:rsidRDefault="009F6DF8" w:rsidP="001F7181">
            <w:pPr>
              <w:spacing w:before="40" w:after="40"/>
              <w:jc w:val="center"/>
              <w:rPr>
                <w:rFonts w:ascii="Arial" w:hAnsi="Arial" w:cs="Arial"/>
                <w:sz w:val="24"/>
                <w:szCs w:val="24"/>
              </w:rPr>
            </w:pPr>
          </w:p>
          <w:p w14:paraId="582DD421" w14:textId="3AA7FE40" w:rsidR="009F6DF8" w:rsidRDefault="00223D42" w:rsidP="001F7181">
            <w:pPr>
              <w:spacing w:before="40" w:after="40"/>
              <w:jc w:val="center"/>
              <w:rPr>
                <w:rFonts w:ascii="Arial" w:hAnsi="Arial" w:cs="Arial"/>
                <w:sz w:val="24"/>
                <w:szCs w:val="24"/>
              </w:rPr>
            </w:pPr>
            <w:r>
              <w:rPr>
                <w:rFonts w:ascii="Arial" w:hAnsi="Arial" w:cs="Arial"/>
                <w:sz w:val="24"/>
                <w:szCs w:val="24"/>
              </w:rPr>
              <w:br/>
            </w:r>
            <w:r w:rsidR="009F6DF8">
              <w:rPr>
                <w:rFonts w:ascii="Arial" w:hAnsi="Arial" w:cs="Arial"/>
                <w:sz w:val="24"/>
                <w:szCs w:val="24"/>
              </w:rPr>
              <w:t>08/23/2023</w:t>
            </w:r>
          </w:p>
          <w:p w14:paraId="5513695B" w14:textId="77777777" w:rsidR="00223D42" w:rsidRDefault="00223D42" w:rsidP="001F7181">
            <w:pPr>
              <w:spacing w:before="40" w:after="40"/>
              <w:jc w:val="center"/>
              <w:rPr>
                <w:rFonts w:ascii="Arial" w:hAnsi="Arial" w:cs="Arial"/>
                <w:sz w:val="24"/>
                <w:szCs w:val="24"/>
              </w:rPr>
            </w:pPr>
          </w:p>
          <w:p w14:paraId="5ABC3D6E" w14:textId="77777777" w:rsidR="00223D42" w:rsidRDefault="00223D42" w:rsidP="001F7181">
            <w:pPr>
              <w:spacing w:before="40" w:after="40"/>
              <w:jc w:val="center"/>
              <w:rPr>
                <w:rFonts w:ascii="Arial" w:hAnsi="Arial" w:cs="Arial"/>
                <w:sz w:val="24"/>
                <w:szCs w:val="24"/>
              </w:rPr>
            </w:pPr>
          </w:p>
          <w:p w14:paraId="7455BBF7" w14:textId="77777777" w:rsidR="00223D42" w:rsidRDefault="00223D42" w:rsidP="001F7181">
            <w:pPr>
              <w:spacing w:before="40" w:after="40"/>
              <w:jc w:val="center"/>
              <w:rPr>
                <w:rFonts w:ascii="Arial" w:hAnsi="Arial" w:cs="Arial"/>
                <w:sz w:val="24"/>
                <w:szCs w:val="24"/>
              </w:rPr>
            </w:pPr>
            <w:r>
              <w:rPr>
                <w:rFonts w:ascii="Arial" w:hAnsi="Arial" w:cs="Arial"/>
                <w:sz w:val="24"/>
                <w:szCs w:val="24"/>
              </w:rPr>
              <w:t>12/14/2023</w:t>
            </w:r>
          </w:p>
          <w:p w14:paraId="0C301A69" w14:textId="77777777" w:rsidR="00223D42" w:rsidRDefault="00223D42" w:rsidP="001F7181">
            <w:pPr>
              <w:spacing w:before="40" w:after="40"/>
              <w:jc w:val="center"/>
              <w:rPr>
                <w:rFonts w:ascii="Arial" w:hAnsi="Arial" w:cs="Arial"/>
                <w:sz w:val="24"/>
                <w:szCs w:val="24"/>
              </w:rPr>
            </w:pPr>
          </w:p>
          <w:p w14:paraId="535C6478" w14:textId="758DA96F" w:rsidR="00223D42" w:rsidRPr="005162DE" w:rsidRDefault="00223D42" w:rsidP="001F7181">
            <w:pPr>
              <w:spacing w:before="40" w:after="40"/>
              <w:jc w:val="center"/>
              <w:rPr>
                <w:rFonts w:ascii="Arial" w:hAnsi="Arial" w:cs="Arial"/>
                <w:sz w:val="24"/>
                <w:szCs w:val="24"/>
              </w:rPr>
            </w:pPr>
            <w:r>
              <w:rPr>
                <w:rFonts w:ascii="Arial" w:hAnsi="Arial" w:cs="Arial"/>
                <w:sz w:val="24"/>
                <w:szCs w:val="24"/>
              </w:rPr>
              <w:br/>
              <w:t>12/14/2023</w:t>
            </w:r>
          </w:p>
        </w:tc>
        <w:tc>
          <w:tcPr>
            <w:tcW w:w="1265" w:type="dxa"/>
          </w:tcPr>
          <w:p w14:paraId="714DD174" w14:textId="47482418" w:rsidR="001F7181" w:rsidRDefault="003F5A1F" w:rsidP="001F7181">
            <w:pPr>
              <w:spacing w:before="40" w:after="40"/>
              <w:jc w:val="center"/>
              <w:rPr>
                <w:rFonts w:ascii="Arial" w:hAnsi="Arial" w:cs="Arial"/>
                <w:sz w:val="24"/>
                <w:szCs w:val="24"/>
              </w:rPr>
            </w:pPr>
            <w:r>
              <w:rPr>
                <w:rFonts w:ascii="Arial" w:hAnsi="Arial" w:cs="Arial"/>
                <w:sz w:val="24"/>
                <w:szCs w:val="24"/>
              </w:rPr>
              <w:t>.</w:t>
            </w:r>
            <w:r w:rsidR="00204DE9">
              <w:rPr>
                <w:rFonts w:ascii="Arial" w:hAnsi="Arial" w:cs="Arial"/>
                <w:sz w:val="24"/>
                <w:szCs w:val="24"/>
              </w:rPr>
              <w:t>22</w:t>
            </w:r>
          </w:p>
          <w:p w14:paraId="4F0780DF" w14:textId="77777777" w:rsidR="003F5A1F" w:rsidRDefault="003F5A1F" w:rsidP="001F7181">
            <w:pPr>
              <w:spacing w:before="40" w:after="40"/>
              <w:jc w:val="center"/>
              <w:rPr>
                <w:rFonts w:ascii="Arial" w:hAnsi="Arial" w:cs="Arial"/>
                <w:sz w:val="24"/>
                <w:szCs w:val="24"/>
              </w:rPr>
            </w:pPr>
          </w:p>
          <w:p w14:paraId="03CD59C4" w14:textId="5AA3A38B" w:rsidR="003F5A1F" w:rsidRDefault="00204DE9" w:rsidP="001F7181">
            <w:pPr>
              <w:spacing w:before="40" w:after="40"/>
              <w:jc w:val="center"/>
              <w:rPr>
                <w:rFonts w:ascii="Arial" w:hAnsi="Arial" w:cs="Arial"/>
                <w:sz w:val="24"/>
                <w:szCs w:val="24"/>
              </w:rPr>
            </w:pPr>
            <w:r>
              <w:rPr>
                <w:rFonts w:ascii="Arial" w:hAnsi="Arial" w:cs="Arial"/>
                <w:sz w:val="24"/>
                <w:szCs w:val="24"/>
              </w:rPr>
              <w:t>4.6</w:t>
            </w:r>
          </w:p>
          <w:p w14:paraId="37DCFAEF" w14:textId="77777777" w:rsidR="009F6DF8" w:rsidRDefault="009F6DF8" w:rsidP="001F7181">
            <w:pPr>
              <w:spacing w:before="40" w:after="40"/>
              <w:jc w:val="center"/>
              <w:rPr>
                <w:rFonts w:ascii="Arial" w:hAnsi="Arial" w:cs="Arial"/>
                <w:sz w:val="24"/>
                <w:szCs w:val="24"/>
              </w:rPr>
            </w:pPr>
          </w:p>
          <w:p w14:paraId="23021FB4" w14:textId="31B56A13" w:rsidR="009F6DF8" w:rsidRDefault="00223D42" w:rsidP="001F7181">
            <w:pPr>
              <w:spacing w:before="40" w:after="40"/>
              <w:jc w:val="center"/>
              <w:rPr>
                <w:rFonts w:ascii="Arial" w:hAnsi="Arial" w:cs="Arial"/>
                <w:sz w:val="24"/>
                <w:szCs w:val="24"/>
              </w:rPr>
            </w:pPr>
            <w:r>
              <w:rPr>
                <w:rFonts w:ascii="Arial" w:hAnsi="Arial" w:cs="Arial"/>
                <w:sz w:val="24"/>
                <w:szCs w:val="24"/>
              </w:rPr>
              <w:br/>
            </w:r>
            <w:r w:rsidR="00204DE9">
              <w:rPr>
                <w:rFonts w:ascii="Arial" w:hAnsi="Arial" w:cs="Arial"/>
                <w:sz w:val="24"/>
                <w:szCs w:val="24"/>
              </w:rPr>
              <w:t>0.1</w:t>
            </w:r>
          </w:p>
          <w:p w14:paraId="0EA0BBCD" w14:textId="77777777" w:rsidR="009F6DF8" w:rsidRDefault="009F6DF8" w:rsidP="001F7181">
            <w:pPr>
              <w:spacing w:before="40" w:after="40"/>
              <w:jc w:val="center"/>
              <w:rPr>
                <w:rFonts w:ascii="Arial" w:hAnsi="Arial" w:cs="Arial"/>
                <w:sz w:val="24"/>
                <w:szCs w:val="24"/>
              </w:rPr>
            </w:pPr>
          </w:p>
          <w:p w14:paraId="24B682C1" w14:textId="5F542E71" w:rsidR="009F6DF8" w:rsidRDefault="00204DE9" w:rsidP="001F7181">
            <w:pPr>
              <w:spacing w:before="40" w:after="40"/>
              <w:jc w:val="center"/>
              <w:rPr>
                <w:rFonts w:ascii="Arial" w:hAnsi="Arial" w:cs="Arial"/>
                <w:sz w:val="24"/>
                <w:szCs w:val="24"/>
              </w:rPr>
            </w:pPr>
            <w:r>
              <w:rPr>
                <w:rFonts w:ascii="Arial" w:hAnsi="Arial" w:cs="Arial"/>
                <w:sz w:val="24"/>
                <w:szCs w:val="24"/>
              </w:rPr>
              <w:t>40</w:t>
            </w:r>
          </w:p>
          <w:p w14:paraId="38FC66AE" w14:textId="77777777" w:rsidR="009F6DF8" w:rsidRDefault="009F6DF8" w:rsidP="001F7181">
            <w:pPr>
              <w:spacing w:before="40" w:after="40"/>
              <w:jc w:val="center"/>
              <w:rPr>
                <w:rFonts w:ascii="Arial" w:hAnsi="Arial" w:cs="Arial"/>
                <w:sz w:val="24"/>
                <w:szCs w:val="24"/>
              </w:rPr>
            </w:pPr>
          </w:p>
          <w:p w14:paraId="0908C6B0" w14:textId="6BFEBA09" w:rsidR="009F6DF8" w:rsidRDefault="00223D42" w:rsidP="001F7181">
            <w:pPr>
              <w:spacing w:before="40" w:after="40"/>
              <w:jc w:val="center"/>
              <w:rPr>
                <w:rFonts w:ascii="Arial" w:hAnsi="Arial" w:cs="Arial"/>
                <w:sz w:val="24"/>
                <w:szCs w:val="24"/>
              </w:rPr>
            </w:pPr>
            <w:r>
              <w:rPr>
                <w:rFonts w:ascii="Arial" w:hAnsi="Arial" w:cs="Arial"/>
                <w:sz w:val="24"/>
                <w:szCs w:val="24"/>
              </w:rPr>
              <w:br/>
            </w:r>
            <w:r w:rsidR="00204DE9">
              <w:rPr>
                <w:rFonts w:ascii="Arial" w:hAnsi="Arial" w:cs="Arial"/>
                <w:sz w:val="24"/>
                <w:szCs w:val="24"/>
              </w:rPr>
              <w:t>.23</w:t>
            </w:r>
          </w:p>
          <w:p w14:paraId="112C5171" w14:textId="77777777" w:rsidR="00223D42" w:rsidRDefault="00223D42" w:rsidP="001F7181">
            <w:pPr>
              <w:spacing w:before="40" w:after="40"/>
              <w:jc w:val="center"/>
              <w:rPr>
                <w:rFonts w:ascii="Arial" w:hAnsi="Arial" w:cs="Arial"/>
                <w:sz w:val="24"/>
                <w:szCs w:val="24"/>
              </w:rPr>
            </w:pPr>
          </w:p>
          <w:p w14:paraId="7EB47243" w14:textId="77777777" w:rsidR="00223D42" w:rsidRDefault="00223D42" w:rsidP="001F7181">
            <w:pPr>
              <w:spacing w:before="40" w:after="40"/>
              <w:jc w:val="center"/>
              <w:rPr>
                <w:rFonts w:ascii="Arial" w:hAnsi="Arial" w:cs="Arial"/>
                <w:sz w:val="24"/>
                <w:szCs w:val="24"/>
              </w:rPr>
            </w:pPr>
          </w:p>
          <w:p w14:paraId="551A8A57" w14:textId="08FFA178" w:rsidR="00223D42" w:rsidRDefault="00204DE9" w:rsidP="001F7181">
            <w:pPr>
              <w:spacing w:before="40" w:after="40"/>
              <w:jc w:val="center"/>
              <w:rPr>
                <w:rFonts w:ascii="Arial" w:hAnsi="Arial" w:cs="Arial"/>
                <w:sz w:val="24"/>
                <w:szCs w:val="24"/>
              </w:rPr>
            </w:pPr>
            <w:r>
              <w:rPr>
                <w:rFonts w:ascii="Arial" w:hAnsi="Arial" w:cs="Arial"/>
                <w:sz w:val="24"/>
                <w:szCs w:val="24"/>
              </w:rPr>
              <w:t>9.3</w:t>
            </w:r>
          </w:p>
          <w:p w14:paraId="2AECD838" w14:textId="77777777" w:rsidR="00223D42" w:rsidRDefault="00223D42" w:rsidP="001F7181">
            <w:pPr>
              <w:spacing w:before="40" w:after="40"/>
              <w:jc w:val="center"/>
              <w:rPr>
                <w:rFonts w:ascii="Arial" w:hAnsi="Arial" w:cs="Arial"/>
                <w:sz w:val="24"/>
                <w:szCs w:val="24"/>
              </w:rPr>
            </w:pPr>
          </w:p>
          <w:p w14:paraId="4B3CF67F" w14:textId="50FA4AF3" w:rsidR="00223D42" w:rsidRDefault="00223D42" w:rsidP="001F7181">
            <w:pPr>
              <w:spacing w:before="40" w:after="40"/>
              <w:jc w:val="center"/>
              <w:rPr>
                <w:rFonts w:ascii="Arial" w:hAnsi="Arial" w:cs="Arial"/>
                <w:sz w:val="24"/>
                <w:szCs w:val="24"/>
              </w:rPr>
            </w:pPr>
            <w:r>
              <w:rPr>
                <w:rFonts w:ascii="Arial" w:hAnsi="Arial" w:cs="Arial"/>
                <w:sz w:val="24"/>
                <w:szCs w:val="24"/>
              </w:rPr>
              <w:br/>
            </w:r>
            <w:r w:rsidR="00204DE9">
              <w:rPr>
                <w:rFonts w:ascii="Arial" w:hAnsi="Arial" w:cs="Arial"/>
                <w:sz w:val="24"/>
                <w:szCs w:val="24"/>
              </w:rPr>
              <w:t>1.2</w:t>
            </w:r>
          </w:p>
          <w:p w14:paraId="1A872876" w14:textId="5B2F9391" w:rsidR="00223D42" w:rsidRPr="005162DE" w:rsidRDefault="00223D42" w:rsidP="001F7181">
            <w:pPr>
              <w:spacing w:before="40" w:after="40"/>
              <w:jc w:val="center"/>
              <w:rPr>
                <w:rFonts w:ascii="Arial" w:hAnsi="Arial" w:cs="Arial"/>
                <w:sz w:val="24"/>
                <w:szCs w:val="24"/>
              </w:rPr>
            </w:pPr>
          </w:p>
        </w:tc>
        <w:tc>
          <w:tcPr>
            <w:tcW w:w="1536" w:type="dxa"/>
          </w:tcPr>
          <w:p w14:paraId="27F5D31A" w14:textId="77777777" w:rsidR="001F7181" w:rsidRDefault="003F5A1F" w:rsidP="001F7181">
            <w:pPr>
              <w:spacing w:before="40" w:after="40"/>
              <w:jc w:val="center"/>
              <w:rPr>
                <w:rFonts w:ascii="Arial" w:hAnsi="Arial" w:cs="Arial"/>
                <w:sz w:val="24"/>
                <w:szCs w:val="24"/>
              </w:rPr>
            </w:pPr>
            <w:r>
              <w:rPr>
                <w:rFonts w:ascii="Arial" w:hAnsi="Arial" w:cs="Arial"/>
                <w:sz w:val="24"/>
                <w:szCs w:val="24"/>
              </w:rPr>
              <w:t>0.0 - .22</w:t>
            </w:r>
          </w:p>
          <w:p w14:paraId="351D3E08" w14:textId="77777777" w:rsidR="003F5A1F" w:rsidRDefault="003F5A1F" w:rsidP="001F7181">
            <w:pPr>
              <w:spacing w:before="40" w:after="40"/>
              <w:jc w:val="center"/>
              <w:rPr>
                <w:rFonts w:ascii="Arial" w:hAnsi="Arial" w:cs="Arial"/>
                <w:sz w:val="24"/>
                <w:szCs w:val="24"/>
              </w:rPr>
            </w:pPr>
          </w:p>
          <w:p w14:paraId="6FF32142" w14:textId="77777777" w:rsidR="003F5A1F" w:rsidRDefault="003F5A1F" w:rsidP="001F7181">
            <w:pPr>
              <w:spacing w:before="40" w:after="40"/>
              <w:jc w:val="center"/>
              <w:rPr>
                <w:rFonts w:ascii="Arial" w:hAnsi="Arial" w:cs="Arial"/>
                <w:sz w:val="24"/>
                <w:szCs w:val="24"/>
              </w:rPr>
            </w:pPr>
            <w:r>
              <w:rPr>
                <w:rFonts w:ascii="Arial" w:hAnsi="Arial" w:cs="Arial"/>
                <w:sz w:val="24"/>
                <w:szCs w:val="24"/>
              </w:rPr>
              <w:t>2.3 – 4.6</w:t>
            </w:r>
          </w:p>
          <w:p w14:paraId="59A73440" w14:textId="77777777" w:rsidR="009F6DF8" w:rsidRDefault="009F6DF8" w:rsidP="001F7181">
            <w:pPr>
              <w:spacing w:before="40" w:after="40"/>
              <w:jc w:val="center"/>
              <w:rPr>
                <w:rFonts w:ascii="Arial" w:hAnsi="Arial" w:cs="Arial"/>
                <w:sz w:val="24"/>
                <w:szCs w:val="24"/>
              </w:rPr>
            </w:pPr>
          </w:p>
          <w:p w14:paraId="4CEF0C98" w14:textId="65A0522D" w:rsidR="009F6DF8" w:rsidRDefault="00223D42" w:rsidP="001F7181">
            <w:pPr>
              <w:spacing w:before="40" w:after="40"/>
              <w:jc w:val="center"/>
              <w:rPr>
                <w:rFonts w:ascii="Arial" w:hAnsi="Arial" w:cs="Arial"/>
                <w:sz w:val="24"/>
                <w:szCs w:val="24"/>
              </w:rPr>
            </w:pPr>
            <w:r>
              <w:rPr>
                <w:rFonts w:ascii="Arial" w:hAnsi="Arial" w:cs="Arial"/>
                <w:sz w:val="24"/>
                <w:szCs w:val="24"/>
              </w:rPr>
              <w:br/>
            </w:r>
            <w:r w:rsidR="009F6DF8">
              <w:rPr>
                <w:rFonts w:ascii="Arial" w:hAnsi="Arial" w:cs="Arial"/>
                <w:sz w:val="24"/>
                <w:szCs w:val="24"/>
              </w:rPr>
              <w:t>0.0 – 0.1</w:t>
            </w:r>
          </w:p>
          <w:p w14:paraId="1A95218D" w14:textId="77777777" w:rsidR="009F6DF8" w:rsidRDefault="009F6DF8" w:rsidP="001F7181">
            <w:pPr>
              <w:spacing w:before="40" w:after="40"/>
              <w:jc w:val="center"/>
              <w:rPr>
                <w:rFonts w:ascii="Arial" w:hAnsi="Arial" w:cs="Arial"/>
                <w:sz w:val="24"/>
                <w:szCs w:val="24"/>
              </w:rPr>
            </w:pPr>
          </w:p>
          <w:p w14:paraId="7624553D" w14:textId="39197150" w:rsidR="009F6DF8" w:rsidRDefault="009F6DF8" w:rsidP="001F7181">
            <w:pPr>
              <w:spacing w:before="40" w:after="40"/>
              <w:jc w:val="center"/>
              <w:rPr>
                <w:rFonts w:ascii="Arial" w:hAnsi="Arial" w:cs="Arial"/>
                <w:sz w:val="24"/>
                <w:szCs w:val="24"/>
              </w:rPr>
            </w:pPr>
            <w:r>
              <w:rPr>
                <w:rFonts w:ascii="Arial" w:hAnsi="Arial" w:cs="Arial"/>
                <w:sz w:val="24"/>
                <w:szCs w:val="24"/>
              </w:rPr>
              <w:t>0.0 – 40</w:t>
            </w:r>
          </w:p>
          <w:p w14:paraId="0DDEB7EC" w14:textId="77777777" w:rsidR="009F6DF8" w:rsidRDefault="009F6DF8" w:rsidP="001F7181">
            <w:pPr>
              <w:spacing w:before="40" w:after="40"/>
              <w:jc w:val="center"/>
              <w:rPr>
                <w:rFonts w:ascii="Arial" w:hAnsi="Arial" w:cs="Arial"/>
                <w:sz w:val="24"/>
                <w:szCs w:val="24"/>
              </w:rPr>
            </w:pPr>
          </w:p>
          <w:p w14:paraId="7ECCB578" w14:textId="5D1382E8" w:rsidR="009F6DF8" w:rsidRDefault="00223D42" w:rsidP="001F7181">
            <w:pPr>
              <w:spacing w:before="40" w:after="40"/>
              <w:jc w:val="center"/>
              <w:rPr>
                <w:rFonts w:ascii="Arial" w:hAnsi="Arial" w:cs="Arial"/>
                <w:sz w:val="24"/>
                <w:szCs w:val="24"/>
              </w:rPr>
            </w:pPr>
            <w:r>
              <w:rPr>
                <w:rFonts w:ascii="Arial" w:hAnsi="Arial" w:cs="Arial"/>
                <w:sz w:val="24"/>
                <w:szCs w:val="24"/>
              </w:rPr>
              <w:br/>
            </w:r>
            <w:r w:rsidR="009F6DF8">
              <w:rPr>
                <w:rFonts w:ascii="Arial" w:hAnsi="Arial" w:cs="Arial"/>
                <w:sz w:val="24"/>
                <w:szCs w:val="24"/>
              </w:rPr>
              <w:t>0.0 - .23</w:t>
            </w:r>
          </w:p>
          <w:p w14:paraId="4BF539D1" w14:textId="77777777" w:rsidR="00223D42" w:rsidRDefault="00223D42" w:rsidP="001F7181">
            <w:pPr>
              <w:spacing w:before="40" w:after="40"/>
              <w:jc w:val="center"/>
              <w:rPr>
                <w:rFonts w:ascii="Arial" w:hAnsi="Arial" w:cs="Arial"/>
                <w:sz w:val="24"/>
                <w:szCs w:val="24"/>
              </w:rPr>
            </w:pPr>
          </w:p>
          <w:p w14:paraId="3E1CB20A" w14:textId="77777777" w:rsidR="00223D42" w:rsidRDefault="00223D42" w:rsidP="001F7181">
            <w:pPr>
              <w:spacing w:before="40" w:after="40"/>
              <w:jc w:val="center"/>
              <w:rPr>
                <w:rFonts w:ascii="Arial" w:hAnsi="Arial" w:cs="Arial"/>
                <w:sz w:val="24"/>
                <w:szCs w:val="24"/>
              </w:rPr>
            </w:pPr>
          </w:p>
          <w:p w14:paraId="3CE12E45" w14:textId="77777777" w:rsidR="00223D42" w:rsidRDefault="00223D42" w:rsidP="001F7181">
            <w:pPr>
              <w:spacing w:before="40" w:after="40"/>
              <w:jc w:val="center"/>
              <w:rPr>
                <w:rFonts w:ascii="Arial" w:hAnsi="Arial" w:cs="Arial"/>
                <w:sz w:val="24"/>
                <w:szCs w:val="24"/>
              </w:rPr>
            </w:pPr>
            <w:r>
              <w:rPr>
                <w:rFonts w:ascii="Arial" w:hAnsi="Arial" w:cs="Arial"/>
                <w:sz w:val="24"/>
                <w:szCs w:val="24"/>
              </w:rPr>
              <w:t>2.4 – 9.3</w:t>
            </w:r>
          </w:p>
          <w:p w14:paraId="3F431DB0" w14:textId="77777777" w:rsidR="00223D42" w:rsidRDefault="00223D42" w:rsidP="001F7181">
            <w:pPr>
              <w:spacing w:before="40" w:after="40"/>
              <w:jc w:val="center"/>
              <w:rPr>
                <w:rFonts w:ascii="Arial" w:hAnsi="Arial" w:cs="Arial"/>
                <w:sz w:val="24"/>
                <w:szCs w:val="24"/>
              </w:rPr>
            </w:pPr>
          </w:p>
          <w:p w14:paraId="4E27FAAD" w14:textId="7ABED57F" w:rsidR="00223D42" w:rsidRPr="005162DE" w:rsidRDefault="00223D42" w:rsidP="001F7181">
            <w:pPr>
              <w:spacing w:before="40" w:after="40"/>
              <w:jc w:val="center"/>
              <w:rPr>
                <w:rFonts w:ascii="Arial" w:hAnsi="Arial" w:cs="Arial"/>
                <w:sz w:val="24"/>
                <w:szCs w:val="24"/>
              </w:rPr>
            </w:pPr>
            <w:r>
              <w:rPr>
                <w:rFonts w:ascii="Arial" w:hAnsi="Arial" w:cs="Arial"/>
                <w:sz w:val="24"/>
                <w:szCs w:val="24"/>
              </w:rPr>
              <w:br/>
              <w:t>0.4 – 1.2</w:t>
            </w:r>
          </w:p>
        </w:tc>
        <w:tc>
          <w:tcPr>
            <w:tcW w:w="1174" w:type="dxa"/>
          </w:tcPr>
          <w:p w14:paraId="42DA143C" w14:textId="77777777" w:rsidR="001F7181" w:rsidRDefault="003F5A1F" w:rsidP="001F7181">
            <w:pPr>
              <w:spacing w:before="40" w:after="40"/>
              <w:jc w:val="center"/>
              <w:rPr>
                <w:rFonts w:ascii="Arial" w:hAnsi="Arial" w:cs="Arial"/>
                <w:sz w:val="24"/>
                <w:szCs w:val="24"/>
              </w:rPr>
            </w:pPr>
            <w:r>
              <w:rPr>
                <w:rFonts w:ascii="Arial" w:hAnsi="Arial" w:cs="Arial"/>
                <w:sz w:val="24"/>
                <w:szCs w:val="24"/>
              </w:rPr>
              <w:t>5</w:t>
            </w:r>
          </w:p>
          <w:p w14:paraId="1824A319" w14:textId="77777777" w:rsidR="003F5A1F" w:rsidRDefault="003F5A1F" w:rsidP="001F7181">
            <w:pPr>
              <w:spacing w:before="40" w:after="40"/>
              <w:jc w:val="center"/>
              <w:rPr>
                <w:rFonts w:ascii="Arial" w:hAnsi="Arial" w:cs="Arial"/>
                <w:sz w:val="24"/>
                <w:szCs w:val="24"/>
              </w:rPr>
            </w:pPr>
          </w:p>
          <w:p w14:paraId="3E15B731" w14:textId="77777777" w:rsidR="003F5A1F" w:rsidRDefault="003F5A1F" w:rsidP="001F7181">
            <w:pPr>
              <w:spacing w:before="40" w:after="40"/>
              <w:jc w:val="center"/>
              <w:rPr>
                <w:rFonts w:ascii="Arial" w:hAnsi="Arial" w:cs="Arial"/>
                <w:sz w:val="24"/>
                <w:szCs w:val="24"/>
              </w:rPr>
            </w:pPr>
            <w:r>
              <w:rPr>
                <w:rFonts w:ascii="Arial" w:hAnsi="Arial" w:cs="Arial"/>
                <w:sz w:val="24"/>
                <w:szCs w:val="24"/>
              </w:rPr>
              <w:t>10</w:t>
            </w:r>
          </w:p>
          <w:p w14:paraId="3EB85A78" w14:textId="77777777" w:rsidR="009F6DF8" w:rsidRDefault="009F6DF8" w:rsidP="001F7181">
            <w:pPr>
              <w:spacing w:before="40" w:after="40"/>
              <w:jc w:val="center"/>
              <w:rPr>
                <w:rFonts w:ascii="Arial" w:hAnsi="Arial" w:cs="Arial"/>
                <w:sz w:val="24"/>
                <w:szCs w:val="24"/>
              </w:rPr>
            </w:pPr>
          </w:p>
          <w:p w14:paraId="7AC9B78F" w14:textId="527D7B96" w:rsidR="009F6DF8" w:rsidRDefault="00223D42" w:rsidP="001F7181">
            <w:pPr>
              <w:spacing w:before="40" w:after="40"/>
              <w:jc w:val="center"/>
              <w:rPr>
                <w:rFonts w:ascii="Arial" w:hAnsi="Arial" w:cs="Arial"/>
                <w:sz w:val="24"/>
                <w:szCs w:val="24"/>
              </w:rPr>
            </w:pPr>
            <w:r>
              <w:rPr>
                <w:rFonts w:ascii="Arial" w:hAnsi="Arial" w:cs="Arial"/>
                <w:sz w:val="24"/>
                <w:szCs w:val="24"/>
              </w:rPr>
              <w:br/>
            </w:r>
            <w:r w:rsidR="009F6DF8">
              <w:rPr>
                <w:rFonts w:ascii="Arial" w:hAnsi="Arial" w:cs="Arial"/>
                <w:sz w:val="24"/>
                <w:szCs w:val="24"/>
              </w:rPr>
              <w:t>1</w:t>
            </w:r>
          </w:p>
          <w:p w14:paraId="6E2568C7" w14:textId="77777777" w:rsidR="009F6DF8" w:rsidRDefault="009F6DF8" w:rsidP="001F7181">
            <w:pPr>
              <w:spacing w:before="40" w:after="40"/>
              <w:jc w:val="center"/>
              <w:rPr>
                <w:rFonts w:ascii="Arial" w:hAnsi="Arial" w:cs="Arial"/>
                <w:sz w:val="24"/>
                <w:szCs w:val="24"/>
              </w:rPr>
            </w:pPr>
          </w:p>
          <w:p w14:paraId="1457CB48" w14:textId="77777777" w:rsidR="009F6DF8" w:rsidRDefault="009F6DF8" w:rsidP="001F7181">
            <w:pPr>
              <w:spacing w:before="40" w:after="40"/>
              <w:jc w:val="center"/>
              <w:rPr>
                <w:rFonts w:ascii="Arial" w:hAnsi="Arial" w:cs="Arial"/>
                <w:sz w:val="24"/>
                <w:szCs w:val="24"/>
              </w:rPr>
            </w:pPr>
            <w:r>
              <w:rPr>
                <w:rFonts w:ascii="Arial" w:hAnsi="Arial" w:cs="Arial"/>
                <w:sz w:val="24"/>
                <w:szCs w:val="24"/>
              </w:rPr>
              <w:t>150</w:t>
            </w:r>
          </w:p>
          <w:p w14:paraId="30088D81" w14:textId="77777777" w:rsidR="009F6DF8" w:rsidRDefault="009F6DF8" w:rsidP="001F7181">
            <w:pPr>
              <w:spacing w:before="40" w:after="40"/>
              <w:jc w:val="center"/>
              <w:rPr>
                <w:rFonts w:ascii="Arial" w:hAnsi="Arial" w:cs="Arial"/>
                <w:sz w:val="24"/>
                <w:szCs w:val="24"/>
              </w:rPr>
            </w:pPr>
          </w:p>
          <w:p w14:paraId="780EEBB9" w14:textId="5091E036" w:rsidR="009F6DF8" w:rsidRDefault="00223D42" w:rsidP="001F7181">
            <w:pPr>
              <w:spacing w:before="40" w:after="40"/>
              <w:jc w:val="center"/>
              <w:rPr>
                <w:rFonts w:ascii="Arial" w:hAnsi="Arial" w:cs="Arial"/>
                <w:sz w:val="24"/>
                <w:szCs w:val="24"/>
              </w:rPr>
            </w:pPr>
            <w:r>
              <w:rPr>
                <w:rFonts w:ascii="Arial" w:hAnsi="Arial" w:cs="Arial"/>
                <w:sz w:val="24"/>
                <w:szCs w:val="24"/>
              </w:rPr>
              <w:br/>
            </w:r>
            <w:r w:rsidR="009F6DF8">
              <w:rPr>
                <w:rFonts w:ascii="Arial" w:hAnsi="Arial" w:cs="Arial"/>
                <w:sz w:val="24"/>
                <w:szCs w:val="24"/>
              </w:rPr>
              <w:t>10</w:t>
            </w:r>
          </w:p>
          <w:p w14:paraId="21C12F51" w14:textId="77777777" w:rsidR="00223D42" w:rsidRDefault="00223D42" w:rsidP="001F7181">
            <w:pPr>
              <w:spacing w:before="40" w:after="40"/>
              <w:jc w:val="center"/>
              <w:rPr>
                <w:rFonts w:ascii="Arial" w:hAnsi="Arial" w:cs="Arial"/>
                <w:sz w:val="24"/>
                <w:szCs w:val="24"/>
              </w:rPr>
            </w:pPr>
          </w:p>
          <w:p w14:paraId="581FE923" w14:textId="77777777" w:rsidR="00223D42" w:rsidRDefault="00223D42" w:rsidP="001F7181">
            <w:pPr>
              <w:spacing w:before="40" w:after="40"/>
              <w:jc w:val="center"/>
              <w:rPr>
                <w:rFonts w:ascii="Arial" w:hAnsi="Arial" w:cs="Arial"/>
                <w:sz w:val="24"/>
                <w:szCs w:val="24"/>
              </w:rPr>
            </w:pPr>
          </w:p>
          <w:p w14:paraId="625F7EAB" w14:textId="77777777" w:rsidR="00223D42" w:rsidRDefault="00223D42" w:rsidP="001F7181">
            <w:pPr>
              <w:spacing w:before="40" w:after="40"/>
              <w:jc w:val="center"/>
              <w:rPr>
                <w:rFonts w:ascii="Arial" w:hAnsi="Arial" w:cs="Arial"/>
                <w:sz w:val="24"/>
                <w:szCs w:val="24"/>
              </w:rPr>
            </w:pPr>
            <w:r>
              <w:rPr>
                <w:rFonts w:ascii="Arial" w:hAnsi="Arial" w:cs="Arial"/>
                <w:sz w:val="24"/>
                <w:szCs w:val="24"/>
              </w:rPr>
              <w:t>80</w:t>
            </w:r>
          </w:p>
          <w:p w14:paraId="6E77A2A6" w14:textId="77777777" w:rsidR="00223D42" w:rsidRDefault="00223D42" w:rsidP="001F7181">
            <w:pPr>
              <w:spacing w:before="40" w:after="40"/>
              <w:jc w:val="center"/>
              <w:rPr>
                <w:rFonts w:ascii="Arial" w:hAnsi="Arial" w:cs="Arial"/>
                <w:sz w:val="24"/>
                <w:szCs w:val="24"/>
              </w:rPr>
            </w:pPr>
          </w:p>
          <w:p w14:paraId="6EC8A772" w14:textId="7F18F388" w:rsidR="00223D42" w:rsidRPr="005162DE" w:rsidRDefault="00223D42" w:rsidP="001F7181">
            <w:pPr>
              <w:spacing w:before="40" w:after="40"/>
              <w:jc w:val="center"/>
              <w:rPr>
                <w:rFonts w:ascii="Arial" w:hAnsi="Arial" w:cs="Arial"/>
                <w:sz w:val="24"/>
                <w:szCs w:val="24"/>
              </w:rPr>
            </w:pPr>
            <w:r>
              <w:rPr>
                <w:rFonts w:ascii="Arial" w:hAnsi="Arial" w:cs="Arial"/>
                <w:sz w:val="24"/>
                <w:szCs w:val="24"/>
              </w:rPr>
              <w:br/>
              <w:t>4</w:t>
            </w:r>
          </w:p>
        </w:tc>
        <w:tc>
          <w:tcPr>
            <w:tcW w:w="1265" w:type="dxa"/>
          </w:tcPr>
          <w:p w14:paraId="28C36241" w14:textId="77777777" w:rsidR="001F7181" w:rsidRDefault="003F5A1F" w:rsidP="001F7181">
            <w:pPr>
              <w:spacing w:before="40" w:after="40"/>
              <w:jc w:val="center"/>
              <w:rPr>
                <w:rFonts w:ascii="Arial" w:hAnsi="Arial" w:cs="Arial"/>
                <w:sz w:val="24"/>
                <w:szCs w:val="24"/>
              </w:rPr>
            </w:pPr>
            <w:r>
              <w:rPr>
                <w:rFonts w:ascii="Arial" w:hAnsi="Arial" w:cs="Arial"/>
                <w:sz w:val="24"/>
                <w:szCs w:val="24"/>
              </w:rPr>
              <w:t>.019</w:t>
            </w:r>
          </w:p>
          <w:p w14:paraId="2A374F8F" w14:textId="77777777" w:rsidR="003F5A1F" w:rsidRDefault="003F5A1F" w:rsidP="001F7181">
            <w:pPr>
              <w:spacing w:before="40" w:after="40"/>
              <w:jc w:val="center"/>
              <w:rPr>
                <w:rFonts w:ascii="Arial" w:hAnsi="Arial" w:cs="Arial"/>
                <w:sz w:val="24"/>
                <w:szCs w:val="24"/>
              </w:rPr>
            </w:pPr>
          </w:p>
          <w:p w14:paraId="04442FA3" w14:textId="77777777" w:rsidR="003F5A1F" w:rsidRDefault="003F5A1F" w:rsidP="001F7181">
            <w:pPr>
              <w:spacing w:before="40" w:after="40"/>
              <w:jc w:val="center"/>
              <w:rPr>
                <w:rFonts w:ascii="Arial" w:hAnsi="Arial" w:cs="Arial"/>
                <w:sz w:val="24"/>
                <w:szCs w:val="24"/>
              </w:rPr>
            </w:pPr>
            <w:r>
              <w:rPr>
                <w:rFonts w:ascii="Arial" w:hAnsi="Arial" w:cs="Arial"/>
                <w:sz w:val="24"/>
                <w:szCs w:val="24"/>
              </w:rPr>
              <w:t>.004</w:t>
            </w:r>
          </w:p>
          <w:p w14:paraId="3DC7C624" w14:textId="77777777" w:rsidR="009F6DF8" w:rsidRDefault="009F6DF8" w:rsidP="001F7181">
            <w:pPr>
              <w:spacing w:before="40" w:after="40"/>
              <w:jc w:val="center"/>
              <w:rPr>
                <w:rFonts w:ascii="Arial" w:hAnsi="Arial" w:cs="Arial"/>
                <w:sz w:val="24"/>
                <w:szCs w:val="24"/>
              </w:rPr>
            </w:pPr>
          </w:p>
          <w:p w14:paraId="12C0417A" w14:textId="32FB1145" w:rsidR="009F6DF8" w:rsidRDefault="00223D42" w:rsidP="001F7181">
            <w:pPr>
              <w:spacing w:before="40" w:after="40"/>
              <w:jc w:val="center"/>
              <w:rPr>
                <w:rFonts w:ascii="Arial" w:hAnsi="Arial" w:cs="Arial"/>
                <w:sz w:val="24"/>
                <w:szCs w:val="24"/>
              </w:rPr>
            </w:pPr>
            <w:r>
              <w:rPr>
                <w:rFonts w:ascii="Arial" w:hAnsi="Arial" w:cs="Arial"/>
                <w:sz w:val="24"/>
                <w:szCs w:val="24"/>
              </w:rPr>
              <w:br/>
            </w:r>
            <w:r w:rsidR="009F6DF8">
              <w:rPr>
                <w:rFonts w:ascii="Arial" w:hAnsi="Arial" w:cs="Arial"/>
                <w:sz w:val="24"/>
                <w:szCs w:val="24"/>
              </w:rPr>
              <w:t>2</w:t>
            </w:r>
          </w:p>
          <w:p w14:paraId="39A0F91F" w14:textId="77777777" w:rsidR="009F6DF8" w:rsidRDefault="009F6DF8" w:rsidP="001F7181">
            <w:pPr>
              <w:spacing w:before="40" w:after="40"/>
              <w:jc w:val="center"/>
              <w:rPr>
                <w:rFonts w:ascii="Arial" w:hAnsi="Arial" w:cs="Arial"/>
                <w:sz w:val="24"/>
                <w:szCs w:val="24"/>
              </w:rPr>
            </w:pPr>
          </w:p>
          <w:p w14:paraId="58179467" w14:textId="77777777" w:rsidR="009F6DF8" w:rsidRDefault="009F6DF8" w:rsidP="001F7181">
            <w:pPr>
              <w:spacing w:before="40" w:after="40"/>
              <w:jc w:val="center"/>
              <w:rPr>
                <w:rFonts w:ascii="Arial" w:hAnsi="Arial" w:cs="Arial"/>
                <w:sz w:val="24"/>
                <w:szCs w:val="24"/>
              </w:rPr>
            </w:pPr>
            <w:r>
              <w:rPr>
                <w:rFonts w:ascii="Arial" w:hAnsi="Arial" w:cs="Arial"/>
                <w:sz w:val="24"/>
                <w:szCs w:val="24"/>
              </w:rPr>
              <w:t>150</w:t>
            </w:r>
          </w:p>
          <w:p w14:paraId="264DCAE6" w14:textId="77777777" w:rsidR="009F6DF8" w:rsidRDefault="009F6DF8" w:rsidP="001F7181">
            <w:pPr>
              <w:spacing w:before="40" w:after="40"/>
              <w:jc w:val="center"/>
              <w:rPr>
                <w:rFonts w:ascii="Arial" w:hAnsi="Arial" w:cs="Arial"/>
                <w:sz w:val="24"/>
                <w:szCs w:val="24"/>
              </w:rPr>
            </w:pPr>
          </w:p>
          <w:p w14:paraId="1C73F46D" w14:textId="5E4E0799" w:rsidR="009F6DF8" w:rsidRDefault="009C5C94" w:rsidP="001F7181">
            <w:pPr>
              <w:spacing w:before="40" w:after="40"/>
              <w:jc w:val="center"/>
              <w:rPr>
                <w:rFonts w:ascii="Arial" w:hAnsi="Arial" w:cs="Arial"/>
                <w:sz w:val="24"/>
                <w:szCs w:val="24"/>
              </w:rPr>
            </w:pPr>
            <w:r>
              <w:rPr>
                <w:rFonts w:ascii="Arial" w:hAnsi="Arial" w:cs="Arial"/>
                <w:sz w:val="24"/>
                <w:szCs w:val="24"/>
              </w:rPr>
              <w:br/>
            </w:r>
            <w:r w:rsidR="009F6DF8">
              <w:rPr>
                <w:rFonts w:ascii="Arial" w:hAnsi="Arial" w:cs="Arial"/>
                <w:sz w:val="24"/>
                <w:szCs w:val="24"/>
              </w:rPr>
              <w:t>10</w:t>
            </w:r>
          </w:p>
          <w:p w14:paraId="458A5C42" w14:textId="77777777" w:rsidR="00223D42" w:rsidRDefault="00223D42" w:rsidP="001F7181">
            <w:pPr>
              <w:spacing w:before="40" w:after="40"/>
              <w:jc w:val="center"/>
              <w:rPr>
                <w:rFonts w:ascii="Arial" w:hAnsi="Arial" w:cs="Arial"/>
                <w:sz w:val="24"/>
                <w:szCs w:val="24"/>
              </w:rPr>
            </w:pPr>
          </w:p>
          <w:p w14:paraId="37F3B29D" w14:textId="77777777" w:rsidR="00223D42" w:rsidRDefault="00223D42" w:rsidP="001F7181">
            <w:pPr>
              <w:spacing w:before="40" w:after="40"/>
              <w:jc w:val="center"/>
              <w:rPr>
                <w:rFonts w:ascii="Arial" w:hAnsi="Arial" w:cs="Arial"/>
                <w:sz w:val="24"/>
                <w:szCs w:val="24"/>
              </w:rPr>
            </w:pPr>
          </w:p>
          <w:p w14:paraId="6BFECD8E" w14:textId="77777777" w:rsidR="00223D42" w:rsidRDefault="00223D42" w:rsidP="001F7181">
            <w:pPr>
              <w:spacing w:before="40" w:after="40"/>
              <w:jc w:val="center"/>
              <w:rPr>
                <w:rFonts w:ascii="Arial" w:hAnsi="Arial" w:cs="Arial"/>
                <w:sz w:val="24"/>
                <w:szCs w:val="24"/>
              </w:rPr>
            </w:pPr>
            <w:r>
              <w:rPr>
                <w:rFonts w:ascii="Arial" w:hAnsi="Arial" w:cs="Arial"/>
                <w:sz w:val="24"/>
                <w:szCs w:val="24"/>
              </w:rPr>
              <w:t>N/A</w:t>
            </w:r>
          </w:p>
          <w:p w14:paraId="68F85279" w14:textId="77777777" w:rsidR="00223D42" w:rsidRDefault="00223D42" w:rsidP="001F7181">
            <w:pPr>
              <w:spacing w:before="40" w:after="40"/>
              <w:jc w:val="center"/>
              <w:rPr>
                <w:rFonts w:ascii="Arial" w:hAnsi="Arial" w:cs="Arial"/>
                <w:sz w:val="24"/>
                <w:szCs w:val="24"/>
              </w:rPr>
            </w:pPr>
          </w:p>
          <w:p w14:paraId="22CCB022" w14:textId="7DEE80BB" w:rsidR="00223D42" w:rsidRPr="005162DE" w:rsidRDefault="00223D42" w:rsidP="001F7181">
            <w:pPr>
              <w:spacing w:before="40" w:after="40"/>
              <w:jc w:val="center"/>
              <w:rPr>
                <w:rFonts w:ascii="Arial" w:hAnsi="Arial" w:cs="Arial"/>
                <w:sz w:val="24"/>
                <w:szCs w:val="24"/>
              </w:rPr>
            </w:pPr>
            <w:r>
              <w:rPr>
                <w:rFonts w:ascii="Arial" w:hAnsi="Arial" w:cs="Arial"/>
                <w:sz w:val="24"/>
                <w:szCs w:val="24"/>
              </w:rPr>
              <w:br/>
              <w:t>4</w:t>
            </w:r>
          </w:p>
        </w:tc>
        <w:tc>
          <w:tcPr>
            <w:tcW w:w="1939" w:type="dxa"/>
          </w:tcPr>
          <w:p w14:paraId="6A637093" w14:textId="5315CA16" w:rsidR="001F7181" w:rsidRDefault="003F5A1F" w:rsidP="001F7181">
            <w:pPr>
              <w:spacing w:before="40" w:after="40"/>
              <w:jc w:val="center"/>
              <w:rPr>
                <w:rFonts w:ascii="Arial" w:hAnsi="Arial" w:cs="Arial"/>
              </w:rPr>
            </w:pPr>
            <w:r>
              <w:rPr>
                <w:rFonts w:ascii="Arial" w:hAnsi="Arial" w:cs="Arial"/>
              </w:rPr>
              <w:t>Erosion of Natural Deposits</w:t>
            </w:r>
            <w:r w:rsidR="009C5C94">
              <w:rPr>
                <w:rFonts w:ascii="Arial" w:hAnsi="Arial" w:cs="Arial"/>
              </w:rPr>
              <w:br/>
            </w:r>
          </w:p>
          <w:p w14:paraId="3D0ABD96" w14:textId="05F68729" w:rsidR="009F6DF8" w:rsidRDefault="003F5A1F" w:rsidP="009C5C94">
            <w:pPr>
              <w:spacing w:before="40" w:after="40"/>
              <w:rPr>
                <w:rFonts w:ascii="Arial" w:hAnsi="Arial" w:cs="Arial"/>
              </w:rPr>
            </w:pPr>
            <w:r>
              <w:rPr>
                <w:rFonts w:ascii="Arial" w:hAnsi="Arial" w:cs="Arial"/>
              </w:rPr>
              <w:t>Erosion of Natural Deposits</w:t>
            </w:r>
            <w:r w:rsidR="009C5C94">
              <w:rPr>
                <w:rFonts w:ascii="Arial" w:hAnsi="Arial" w:cs="Arial"/>
              </w:rPr>
              <w:br/>
            </w:r>
            <w:r w:rsidR="00223D42">
              <w:rPr>
                <w:rFonts w:ascii="Arial" w:hAnsi="Arial" w:cs="Arial"/>
              </w:rPr>
              <w:br/>
            </w:r>
            <w:r w:rsidR="00223D42">
              <w:rPr>
                <w:rFonts w:ascii="Arial" w:hAnsi="Arial" w:cs="Arial"/>
              </w:rPr>
              <w:br/>
              <w:t>Erosion of Natural deposits</w:t>
            </w:r>
            <w:r w:rsidR="009C5C94">
              <w:rPr>
                <w:rFonts w:ascii="Arial" w:hAnsi="Arial" w:cs="Arial"/>
              </w:rPr>
              <w:br/>
            </w:r>
          </w:p>
          <w:p w14:paraId="175F9EE9" w14:textId="5D21AD0E" w:rsidR="009F6DF8" w:rsidRDefault="00223D42" w:rsidP="009F6DF8">
            <w:pPr>
              <w:spacing w:before="40" w:after="40"/>
              <w:rPr>
                <w:rFonts w:ascii="Arial" w:hAnsi="Arial" w:cs="Arial"/>
              </w:rPr>
            </w:pPr>
            <w:r>
              <w:rPr>
                <w:rFonts w:ascii="Arial" w:hAnsi="Arial" w:cs="Arial"/>
              </w:rPr>
              <w:t>Discharge from sheet metal, plastic factories</w:t>
            </w:r>
            <w:r w:rsidR="009F6DF8">
              <w:rPr>
                <w:rFonts w:ascii="Arial" w:hAnsi="Arial" w:cs="Arial"/>
              </w:rPr>
              <w:br/>
            </w:r>
            <w:r w:rsidR="009F6DF8">
              <w:rPr>
                <w:rFonts w:ascii="Arial" w:hAnsi="Arial" w:cs="Arial"/>
              </w:rPr>
              <w:br/>
              <w:t>Runoff from fertilize use, natural erosion</w:t>
            </w:r>
          </w:p>
          <w:p w14:paraId="61B01DBE" w14:textId="77777777" w:rsidR="00223D42" w:rsidRDefault="00223D42" w:rsidP="009F6DF8">
            <w:pPr>
              <w:spacing w:before="40" w:after="40"/>
              <w:rPr>
                <w:rFonts w:ascii="Arial" w:hAnsi="Arial" w:cs="Arial"/>
              </w:rPr>
            </w:pPr>
          </w:p>
          <w:p w14:paraId="06910804" w14:textId="77777777" w:rsidR="00223D42" w:rsidRDefault="00223D42" w:rsidP="009F6DF8">
            <w:pPr>
              <w:spacing w:before="40" w:after="40"/>
              <w:rPr>
                <w:rFonts w:ascii="Arial" w:hAnsi="Arial" w:cs="Arial"/>
              </w:rPr>
            </w:pPr>
            <w:r>
              <w:rPr>
                <w:rFonts w:ascii="Arial" w:hAnsi="Arial" w:cs="Arial"/>
              </w:rPr>
              <w:t>By-product of drinking water disinfection</w:t>
            </w:r>
          </w:p>
          <w:p w14:paraId="218DDB99" w14:textId="42162E5A" w:rsidR="00223D42" w:rsidRPr="003F5A1F" w:rsidRDefault="00223D42" w:rsidP="009F6DF8">
            <w:pPr>
              <w:spacing w:before="40" w:after="40"/>
              <w:rPr>
                <w:rFonts w:ascii="Arial" w:hAnsi="Arial" w:cs="Arial"/>
              </w:rPr>
            </w:pPr>
            <w:r>
              <w:rPr>
                <w:rFonts w:ascii="Arial" w:hAnsi="Arial" w:cs="Arial"/>
              </w:rPr>
              <w:br/>
              <w:t>Drinking water disinfectant added for treatment</w:t>
            </w:r>
          </w:p>
        </w:tc>
      </w:tr>
    </w:tbl>
    <w:p w14:paraId="4ABB6CD3" w14:textId="77777777" w:rsidR="00B20373" w:rsidRDefault="00B20373" w:rsidP="00070C22">
      <w:pPr>
        <w:pStyle w:val="Caption"/>
      </w:pPr>
    </w:p>
    <w:p w14:paraId="34C44E65" w14:textId="79FB637D" w:rsidR="00B20373" w:rsidRDefault="00B20373" w:rsidP="00070C22">
      <w:pPr>
        <w:pStyle w:val="Caption"/>
      </w:pPr>
    </w:p>
    <w:p w14:paraId="3C24B011" w14:textId="6683472D" w:rsidR="00204DE9" w:rsidRDefault="00204DE9" w:rsidP="00204DE9"/>
    <w:p w14:paraId="554E82BB" w14:textId="3FFA23AA" w:rsidR="00204DE9" w:rsidRDefault="00204DE9" w:rsidP="00204DE9"/>
    <w:p w14:paraId="7A370187" w14:textId="2B4290E7" w:rsidR="00204DE9" w:rsidRDefault="00204DE9" w:rsidP="00204DE9"/>
    <w:p w14:paraId="33BDC74F" w14:textId="77777777" w:rsidR="00204DE9" w:rsidRPr="00204DE9" w:rsidRDefault="00204DE9" w:rsidP="00204DE9"/>
    <w:p w14:paraId="7CEB1FE7" w14:textId="5AAAC244" w:rsidR="005D3708" w:rsidRPr="005162DE" w:rsidRDefault="005D3708" w:rsidP="00070C22">
      <w:pPr>
        <w:pStyle w:val="Caption"/>
      </w:pPr>
      <w:r w:rsidRPr="005162DE">
        <w:lastRenderedPageBreak/>
        <w:t xml:space="preserve">Table </w:t>
      </w:r>
      <w:r w:rsidR="00CA06C2">
        <w:fldChar w:fldCharType="begin"/>
      </w:r>
      <w:r w:rsidR="00CA06C2">
        <w:instrText xml:space="preserve"> SEQ Table \* ARABIC </w:instrText>
      </w:r>
      <w:r w:rsidR="00CA06C2">
        <w:fldChar w:fldCharType="separate"/>
      </w:r>
      <w:r w:rsidR="00237030">
        <w:rPr>
          <w:noProof/>
        </w:rPr>
        <w:t>5</w:t>
      </w:r>
      <w:r w:rsidR="00CA06C2">
        <w:rPr>
          <w:noProof/>
        </w:rPr>
        <w:fldChar w:fldCharType="end"/>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64BEAC58" w:rsidR="00086BEB" w:rsidRPr="005162DE" w:rsidRDefault="009C5C94" w:rsidP="00086BEB">
            <w:pPr>
              <w:spacing w:before="40" w:after="40"/>
              <w:ind w:left="187"/>
              <w:rPr>
                <w:rFonts w:ascii="Arial" w:hAnsi="Arial" w:cs="Arial"/>
                <w:sz w:val="24"/>
                <w:szCs w:val="24"/>
              </w:rPr>
            </w:pPr>
            <w:r>
              <w:rPr>
                <w:rFonts w:ascii="Arial" w:hAnsi="Arial" w:cs="Arial"/>
                <w:sz w:val="24"/>
                <w:szCs w:val="24"/>
              </w:rPr>
              <w:t>Chloride mg/L</w:t>
            </w:r>
          </w:p>
        </w:tc>
        <w:tc>
          <w:tcPr>
            <w:tcW w:w="1440" w:type="dxa"/>
          </w:tcPr>
          <w:p w14:paraId="3AB56DE9" w14:textId="4652E89C" w:rsidR="00086BEB" w:rsidRPr="005162DE" w:rsidRDefault="009C5C94" w:rsidP="004179E4">
            <w:pPr>
              <w:spacing w:before="40" w:after="40"/>
              <w:jc w:val="center"/>
              <w:rPr>
                <w:rFonts w:ascii="Arial" w:hAnsi="Arial" w:cs="Arial"/>
                <w:sz w:val="24"/>
                <w:szCs w:val="24"/>
              </w:rPr>
            </w:pPr>
            <w:r>
              <w:rPr>
                <w:rFonts w:ascii="Arial" w:hAnsi="Arial" w:cs="Arial"/>
                <w:sz w:val="24"/>
                <w:szCs w:val="24"/>
              </w:rPr>
              <w:t>12/07/2021</w:t>
            </w:r>
          </w:p>
        </w:tc>
        <w:tc>
          <w:tcPr>
            <w:tcW w:w="1260" w:type="dxa"/>
          </w:tcPr>
          <w:p w14:paraId="5D465B29" w14:textId="28133C16" w:rsidR="00086BEB" w:rsidRPr="005162DE" w:rsidRDefault="00204DE9" w:rsidP="004179E4">
            <w:pPr>
              <w:spacing w:before="40" w:after="40"/>
              <w:jc w:val="center"/>
              <w:rPr>
                <w:rFonts w:ascii="Arial" w:hAnsi="Arial" w:cs="Arial"/>
                <w:sz w:val="24"/>
                <w:szCs w:val="24"/>
              </w:rPr>
            </w:pPr>
            <w:r>
              <w:rPr>
                <w:rFonts w:ascii="Arial" w:hAnsi="Arial" w:cs="Arial"/>
                <w:sz w:val="24"/>
                <w:szCs w:val="24"/>
              </w:rPr>
              <w:t>35</w:t>
            </w:r>
          </w:p>
        </w:tc>
        <w:tc>
          <w:tcPr>
            <w:tcW w:w="1530" w:type="dxa"/>
          </w:tcPr>
          <w:p w14:paraId="6F2413BA" w14:textId="31DCDB05" w:rsidR="00086BEB" w:rsidRPr="005162DE" w:rsidRDefault="009C5C94" w:rsidP="004179E4">
            <w:pPr>
              <w:spacing w:before="40" w:after="40"/>
              <w:jc w:val="center"/>
              <w:rPr>
                <w:rFonts w:ascii="Arial" w:hAnsi="Arial" w:cs="Arial"/>
                <w:sz w:val="24"/>
                <w:szCs w:val="24"/>
              </w:rPr>
            </w:pPr>
            <w:r>
              <w:rPr>
                <w:rFonts w:ascii="Arial" w:hAnsi="Arial" w:cs="Arial"/>
                <w:sz w:val="24"/>
                <w:szCs w:val="24"/>
              </w:rPr>
              <w:t>2 - 35</w:t>
            </w:r>
          </w:p>
        </w:tc>
        <w:tc>
          <w:tcPr>
            <w:tcW w:w="900" w:type="dxa"/>
          </w:tcPr>
          <w:p w14:paraId="5615AC9F" w14:textId="1FADB862" w:rsidR="00086BEB" w:rsidRPr="005162DE" w:rsidRDefault="009C5C94" w:rsidP="004179E4">
            <w:pPr>
              <w:spacing w:before="40" w:after="40"/>
              <w:jc w:val="center"/>
              <w:rPr>
                <w:rFonts w:ascii="Arial" w:hAnsi="Arial" w:cs="Arial"/>
                <w:sz w:val="24"/>
                <w:szCs w:val="24"/>
              </w:rPr>
            </w:pPr>
            <w:r>
              <w:rPr>
                <w:rFonts w:ascii="Arial" w:hAnsi="Arial" w:cs="Arial"/>
                <w:sz w:val="24"/>
                <w:szCs w:val="24"/>
              </w:rPr>
              <w:t>500</w:t>
            </w:r>
          </w:p>
        </w:tc>
        <w:tc>
          <w:tcPr>
            <w:tcW w:w="1170" w:type="dxa"/>
          </w:tcPr>
          <w:p w14:paraId="188C38E4" w14:textId="3E279CF7" w:rsidR="00086BEB" w:rsidRPr="005162DE" w:rsidRDefault="009C5C94"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566F303C" w14:textId="34319003" w:rsidR="00086BEB" w:rsidRPr="009C5C94" w:rsidRDefault="009C5C94" w:rsidP="00086BEB">
            <w:pPr>
              <w:spacing w:before="40" w:after="40"/>
              <w:rPr>
                <w:rFonts w:ascii="Arial" w:hAnsi="Arial" w:cs="Arial"/>
              </w:rPr>
            </w:pPr>
            <w:r>
              <w:rPr>
                <w:rFonts w:ascii="Arial" w:hAnsi="Arial" w:cs="Arial"/>
              </w:rPr>
              <w:t>Runoff/leaching of natural deposits</w:t>
            </w:r>
          </w:p>
        </w:tc>
      </w:tr>
      <w:tr w:rsidR="005162DE" w:rsidRPr="005162DE" w14:paraId="43BA6B8D" w14:textId="77777777" w:rsidTr="002D3FB5">
        <w:trPr>
          <w:trHeight w:val="432"/>
        </w:trPr>
        <w:tc>
          <w:tcPr>
            <w:tcW w:w="2245" w:type="dxa"/>
          </w:tcPr>
          <w:p w14:paraId="581AB298" w14:textId="29C320AF" w:rsidR="00086BEB" w:rsidRPr="005162DE" w:rsidRDefault="009C5C94" w:rsidP="00086BEB">
            <w:pPr>
              <w:spacing w:before="40" w:after="40"/>
              <w:ind w:left="187"/>
              <w:rPr>
                <w:rFonts w:ascii="Arial" w:hAnsi="Arial" w:cs="Arial"/>
                <w:sz w:val="24"/>
                <w:szCs w:val="24"/>
              </w:rPr>
            </w:pPr>
            <w:r>
              <w:rPr>
                <w:rFonts w:ascii="Arial" w:hAnsi="Arial" w:cs="Arial"/>
                <w:sz w:val="24"/>
                <w:szCs w:val="24"/>
              </w:rPr>
              <w:t>Sulfate</w:t>
            </w:r>
          </w:p>
        </w:tc>
        <w:tc>
          <w:tcPr>
            <w:tcW w:w="1440" w:type="dxa"/>
          </w:tcPr>
          <w:p w14:paraId="13425507" w14:textId="498694DE" w:rsidR="00086BEB" w:rsidRPr="005162DE" w:rsidRDefault="009C5C94" w:rsidP="004179E4">
            <w:pPr>
              <w:spacing w:before="40" w:after="40"/>
              <w:jc w:val="center"/>
              <w:rPr>
                <w:rFonts w:ascii="Arial" w:hAnsi="Arial" w:cs="Arial"/>
                <w:sz w:val="24"/>
                <w:szCs w:val="24"/>
              </w:rPr>
            </w:pPr>
            <w:r>
              <w:rPr>
                <w:rFonts w:ascii="Arial" w:hAnsi="Arial" w:cs="Arial"/>
                <w:sz w:val="24"/>
                <w:szCs w:val="24"/>
              </w:rPr>
              <w:t>12/07/2021</w:t>
            </w:r>
          </w:p>
        </w:tc>
        <w:tc>
          <w:tcPr>
            <w:tcW w:w="1260" w:type="dxa"/>
          </w:tcPr>
          <w:p w14:paraId="72C49EEB" w14:textId="42C6375F" w:rsidR="00086BEB" w:rsidRPr="005162DE" w:rsidRDefault="00204DE9" w:rsidP="004179E4">
            <w:pPr>
              <w:spacing w:before="40" w:after="40"/>
              <w:jc w:val="center"/>
              <w:rPr>
                <w:rFonts w:ascii="Arial" w:hAnsi="Arial" w:cs="Arial"/>
                <w:sz w:val="24"/>
                <w:szCs w:val="24"/>
              </w:rPr>
            </w:pPr>
            <w:r>
              <w:rPr>
                <w:rFonts w:ascii="Arial" w:hAnsi="Arial" w:cs="Arial"/>
                <w:sz w:val="24"/>
                <w:szCs w:val="24"/>
              </w:rPr>
              <w:t>6</w:t>
            </w:r>
          </w:p>
        </w:tc>
        <w:tc>
          <w:tcPr>
            <w:tcW w:w="1530" w:type="dxa"/>
          </w:tcPr>
          <w:p w14:paraId="7C11921B" w14:textId="3C089329" w:rsidR="00086BEB" w:rsidRPr="005162DE" w:rsidRDefault="009C5C94" w:rsidP="004179E4">
            <w:pPr>
              <w:spacing w:before="40" w:after="40"/>
              <w:jc w:val="center"/>
              <w:rPr>
                <w:rFonts w:ascii="Arial" w:hAnsi="Arial" w:cs="Arial"/>
                <w:sz w:val="24"/>
                <w:szCs w:val="24"/>
              </w:rPr>
            </w:pPr>
            <w:r>
              <w:rPr>
                <w:rFonts w:ascii="Arial" w:hAnsi="Arial" w:cs="Arial"/>
                <w:sz w:val="24"/>
                <w:szCs w:val="24"/>
              </w:rPr>
              <w:t>3 - 6</w:t>
            </w:r>
          </w:p>
        </w:tc>
        <w:tc>
          <w:tcPr>
            <w:tcW w:w="900" w:type="dxa"/>
          </w:tcPr>
          <w:p w14:paraId="491F1603" w14:textId="61259A5C" w:rsidR="00086BEB" w:rsidRPr="005162DE" w:rsidRDefault="009C5C94" w:rsidP="004179E4">
            <w:pPr>
              <w:spacing w:before="40" w:after="40"/>
              <w:jc w:val="center"/>
              <w:rPr>
                <w:rFonts w:ascii="Arial" w:hAnsi="Arial" w:cs="Arial"/>
                <w:sz w:val="24"/>
                <w:szCs w:val="24"/>
              </w:rPr>
            </w:pPr>
            <w:r>
              <w:rPr>
                <w:rFonts w:ascii="Arial" w:hAnsi="Arial" w:cs="Arial"/>
                <w:sz w:val="24"/>
                <w:szCs w:val="24"/>
              </w:rPr>
              <w:t>500</w:t>
            </w:r>
          </w:p>
        </w:tc>
        <w:tc>
          <w:tcPr>
            <w:tcW w:w="1170" w:type="dxa"/>
          </w:tcPr>
          <w:p w14:paraId="489C42D6" w14:textId="40312E3D" w:rsidR="00086BEB" w:rsidRPr="005162DE" w:rsidRDefault="009C5C94"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2DBCEC1A" w14:textId="1C88B9C4" w:rsidR="00086BEB" w:rsidRPr="009C5C94" w:rsidRDefault="009C5C94" w:rsidP="00086BEB">
            <w:pPr>
              <w:spacing w:before="40" w:after="40"/>
              <w:rPr>
                <w:rFonts w:ascii="Arial" w:hAnsi="Arial" w:cs="Arial"/>
              </w:rPr>
            </w:pPr>
            <w:r>
              <w:rPr>
                <w:rFonts w:ascii="Arial" w:hAnsi="Arial" w:cs="Arial"/>
              </w:rPr>
              <w:t>Runoff/leaching of natural deposits</w:t>
            </w:r>
          </w:p>
        </w:tc>
      </w:tr>
      <w:tr w:rsidR="005162DE" w:rsidRPr="005162DE" w14:paraId="18FA2C38" w14:textId="77777777" w:rsidTr="002D3FB5">
        <w:trPr>
          <w:trHeight w:val="432"/>
        </w:trPr>
        <w:tc>
          <w:tcPr>
            <w:tcW w:w="2245" w:type="dxa"/>
          </w:tcPr>
          <w:p w14:paraId="064974CF" w14:textId="77777777" w:rsidR="00086BEB" w:rsidRDefault="009C5C94" w:rsidP="00086BEB">
            <w:pPr>
              <w:spacing w:before="40" w:after="40"/>
              <w:ind w:left="187"/>
              <w:rPr>
                <w:rFonts w:ascii="Arial" w:hAnsi="Arial" w:cs="Arial"/>
                <w:sz w:val="24"/>
                <w:szCs w:val="24"/>
              </w:rPr>
            </w:pPr>
            <w:r>
              <w:rPr>
                <w:rFonts w:ascii="Arial" w:hAnsi="Arial" w:cs="Arial"/>
                <w:sz w:val="24"/>
                <w:szCs w:val="24"/>
              </w:rPr>
              <w:t>Iron ug/L</w:t>
            </w:r>
          </w:p>
          <w:p w14:paraId="2E1BA559" w14:textId="77777777" w:rsidR="009C5C94" w:rsidRDefault="009C5C94" w:rsidP="00086BEB">
            <w:pPr>
              <w:spacing w:before="40" w:after="40"/>
              <w:ind w:left="187"/>
              <w:rPr>
                <w:rFonts w:ascii="Arial" w:hAnsi="Arial" w:cs="Arial"/>
                <w:sz w:val="24"/>
                <w:szCs w:val="24"/>
              </w:rPr>
            </w:pPr>
          </w:p>
          <w:p w14:paraId="39D2E538" w14:textId="3A75C7D7" w:rsidR="009C5C94" w:rsidRPr="005162DE" w:rsidRDefault="009C5C94" w:rsidP="00086BEB">
            <w:pPr>
              <w:spacing w:before="40" w:after="40"/>
              <w:ind w:left="187"/>
              <w:rPr>
                <w:rFonts w:ascii="Arial" w:hAnsi="Arial" w:cs="Arial"/>
                <w:sz w:val="24"/>
                <w:szCs w:val="24"/>
              </w:rPr>
            </w:pPr>
            <w:r>
              <w:rPr>
                <w:rFonts w:ascii="Arial" w:hAnsi="Arial" w:cs="Arial"/>
                <w:sz w:val="24"/>
                <w:szCs w:val="24"/>
              </w:rPr>
              <w:t>Total Dissolved Solids (TDS)</w:t>
            </w:r>
            <w:r w:rsidR="00B20373">
              <w:rPr>
                <w:rFonts w:ascii="Arial" w:hAnsi="Arial" w:cs="Arial"/>
                <w:sz w:val="24"/>
                <w:szCs w:val="24"/>
              </w:rPr>
              <w:t xml:space="preserve"> mg/L</w:t>
            </w:r>
          </w:p>
        </w:tc>
        <w:tc>
          <w:tcPr>
            <w:tcW w:w="1440" w:type="dxa"/>
          </w:tcPr>
          <w:p w14:paraId="7E66627D" w14:textId="77777777" w:rsidR="00086BEB" w:rsidRDefault="009C5C94" w:rsidP="004179E4">
            <w:pPr>
              <w:spacing w:before="40" w:after="40"/>
              <w:jc w:val="center"/>
              <w:rPr>
                <w:rFonts w:ascii="Arial" w:hAnsi="Arial" w:cs="Arial"/>
                <w:sz w:val="24"/>
                <w:szCs w:val="24"/>
              </w:rPr>
            </w:pPr>
            <w:r>
              <w:rPr>
                <w:rFonts w:ascii="Arial" w:hAnsi="Arial" w:cs="Arial"/>
                <w:sz w:val="24"/>
                <w:szCs w:val="24"/>
              </w:rPr>
              <w:t>12/07/2021</w:t>
            </w:r>
          </w:p>
          <w:p w14:paraId="1CABEB0F" w14:textId="77777777" w:rsidR="00B20373" w:rsidRDefault="00B20373" w:rsidP="004179E4">
            <w:pPr>
              <w:spacing w:before="40" w:after="40"/>
              <w:jc w:val="center"/>
              <w:rPr>
                <w:rFonts w:ascii="Arial" w:hAnsi="Arial" w:cs="Arial"/>
                <w:sz w:val="24"/>
                <w:szCs w:val="24"/>
              </w:rPr>
            </w:pPr>
          </w:p>
          <w:p w14:paraId="6AB05BED" w14:textId="73ED3CDB" w:rsidR="00B20373" w:rsidRPr="005162DE" w:rsidRDefault="00B20373" w:rsidP="004179E4">
            <w:pPr>
              <w:spacing w:before="40" w:after="40"/>
              <w:jc w:val="center"/>
              <w:rPr>
                <w:rFonts w:ascii="Arial" w:hAnsi="Arial" w:cs="Arial"/>
                <w:sz w:val="24"/>
                <w:szCs w:val="24"/>
              </w:rPr>
            </w:pPr>
            <w:r>
              <w:rPr>
                <w:rFonts w:ascii="Arial" w:hAnsi="Arial" w:cs="Arial"/>
                <w:sz w:val="24"/>
                <w:szCs w:val="24"/>
              </w:rPr>
              <w:t>21/07/2021</w:t>
            </w:r>
          </w:p>
        </w:tc>
        <w:tc>
          <w:tcPr>
            <w:tcW w:w="1260" w:type="dxa"/>
          </w:tcPr>
          <w:p w14:paraId="33E4105A" w14:textId="068B6624" w:rsidR="00086BEB" w:rsidRDefault="00204DE9" w:rsidP="004179E4">
            <w:pPr>
              <w:spacing w:before="40" w:after="40"/>
              <w:jc w:val="center"/>
              <w:rPr>
                <w:rFonts w:ascii="Arial" w:hAnsi="Arial" w:cs="Arial"/>
                <w:sz w:val="24"/>
                <w:szCs w:val="24"/>
              </w:rPr>
            </w:pPr>
            <w:r>
              <w:rPr>
                <w:rFonts w:ascii="Arial" w:hAnsi="Arial" w:cs="Arial"/>
                <w:sz w:val="24"/>
                <w:szCs w:val="24"/>
              </w:rPr>
              <w:t>160</w:t>
            </w:r>
          </w:p>
          <w:p w14:paraId="6A06AB0F" w14:textId="77777777" w:rsidR="00B20373" w:rsidRDefault="00B20373" w:rsidP="004179E4">
            <w:pPr>
              <w:spacing w:before="40" w:after="40"/>
              <w:jc w:val="center"/>
              <w:rPr>
                <w:rFonts w:ascii="Arial" w:hAnsi="Arial" w:cs="Arial"/>
                <w:sz w:val="24"/>
                <w:szCs w:val="24"/>
              </w:rPr>
            </w:pPr>
          </w:p>
          <w:p w14:paraId="0AC370FD" w14:textId="7A76DA90" w:rsidR="00B20373" w:rsidRPr="005162DE" w:rsidRDefault="00B20373" w:rsidP="004179E4">
            <w:pPr>
              <w:spacing w:before="40" w:after="40"/>
              <w:jc w:val="center"/>
              <w:rPr>
                <w:rFonts w:ascii="Arial" w:hAnsi="Arial" w:cs="Arial"/>
                <w:sz w:val="24"/>
                <w:szCs w:val="24"/>
              </w:rPr>
            </w:pPr>
            <w:r>
              <w:rPr>
                <w:rFonts w:ascii="Arial" w:hAnsi="Arial" w:cs="Arial"/>
                <w:sz w:val="24"/>
                <w:szCs w:val="24"/>
              </w:rPr>
              <w:t>2</w:t>
            </w:r>
            <w:r w:rsidR="00204DE9">
              <w:rPr>
                <w:rFonts w:ascii="Arial" w:hAnsi="Arial" w:cs="Arial"/>
                <w:sz w:val="24"/>
                <w:szCs w:val="24"/>
              </w:rPr>
              <w:t>90</w:t>
            </w:r>
          </w:p>
        </w:tc>
        <w:tc>
          <w:tcPr>
            <w:tcW w:w="1530" w:type="dxa"/>
          </w:tcPr>
          <w:p w14:paraId="0544F740" w14:textId="16853057" w:rsidR="00086BEB" w:rsidRDefault="009C5C94" w:rsidP="004179E4">
            <w:pPr>
              <w:spacing w:before="40" w:after="40"/>
              <w:jc w:val="center"/>
              <w:rPr>
                <w:rFonts w:ascii="Arial" w:hAnsi="Arial" w:cs="Arial"/>
                <w:sz w:val="24"/>
                <w:szCs w:val="24"/>
              </w:rPr>
            </w:pPr>
            <w:r>
              <w:rPr>
                <w:rFonts w:ascii="Arial" w:hAnsi="Arial" w:cs="Arial"/>
                <w:sz w:val="24"/>
                <w:szCs w:val="24"/>
              </w:rPr>
              <w:t xml:space="preserve">0 </w:t>
            </w:r>
            <w:r w:rsidR="00B20373">
              <w:rPr>
                <w:rFonts w:ascii="Arial" w:hAnsi="Arial" w:cs="Arial"/>
                <w:sz w:val="24"/>
                <w:szCs w:val="24"/>
              </w:rPr>
              <w:t>–</w:t>
            </w:r>
            <w:r>
              <w:rPr>
                <w:rFonts w:ascii="Arial" w:hAnsi="Arial" w:cs="Arial"/>
                <w:sz w:val="24"/>
                <w:szCs w:val="24"/>
              </w:rPr>
              <w:t xml:space="preserve"> 160</w:t>
            </w:r>
          </w:p>
          <w:p w14:paraId="1C7C8222" w14:textId="77777777" w:rsidR="00B20373" w:rsidRDefault="00B20373" w:rsidP="004179E4">
            <w:pPr>
              <w:spacing w:before="40" w:after="40"/>
              <w:jc w:val="center"/>
              <w:rPr>
                <w:rFonts w:ascii="Arial" w:hAnsi="Arial" w:cs="Arial"/>
                <w:sz w:val="24"/>
                <w:szCs w:val="24"/>
              </w:rPr>
            </w:pPr>
          </w:p>
          <w:p w14:paraId="06D23DE1" w14:textId="1BC723D4" w:rsidR="00B20373" w:rsidRPr="005162DE" w:rsidRDefault="00B20373" w:rsidP="004179E4">
            <w:pPr>
              <w:spacing w:before="40" w:after="40"/>
              <w:jc w:val="center"/>
              <w:rPr>
                <w:rFonts w:ascii="Arial" w:hAnsi="Arial" w:cs="Arial"/>
                <w:sz w:val="24"/>
                <w:szCs w:val="24"/>
              </w:rPr>
            </w:pPr>
            <w:r>
              <w:rPr>
                <w:rFonts w:ascii="Arial" w:hAnsi="Arial" w:cs="Arial"/>
                <w:sz w:val="24"/>
                <w:szCs w:val="24"/>
              </w:rPr>
              <w:t>120-290</w:t>
            </w:r>
          </w:p>
        </w:tc>
        <w:tc>
          <w:tcPr>
            <w:tcW w:w="900" w:type="dxa"/>
          </w:tcPr>
          <w:p w14:paraId="06A496CD" w14:textId="77777777" w:rsidR="00086BEB" w:rsidRDefault="009C5C94" w:rsidP="004179E4">
            <w:pPr>
              <w:spacing w:before="40" w:after="40"/>
              <w:jc w:val="center"/>
              <w:rPr>
                <w:rFonts w:ascii="Arial" w:hAnsi="Arial" w:cs="Arial"/>
                <w:sz w:val="24"/>
                <w:szCs w:val="24"/>
              </w:rPr>
            </w:pPr>
            <w:r>
              <w:rPr>
                <w:rFonts w:ascii="Arial" w:hAnsi="Arial" w:cs="Arial"/>
                <w:sz w:val="24"/>
                <w:szCs w:val="24"/>
              </w:rPr>
              <w:t>300</w:t>
            </w:r>
          </w:p>
          <w:p w14:paraId="0FC28199" w14:textId="77777777" w:rsidR="00B20373" w:rsidRDefault="00B20373" w:rsidP="004179E4">
            <w:pPr>
              <w:spacing w:before="40" w:after="40"/>
              <w:jc w:val="center"/>
              <w:rPr>
                <w:rFonts w:ascii="Arial" w:hAnsi="Arial" w:cs="Arial"/>
                <w:sz w:val="24"/>
                <w:szCs w:val="24"/>
              </w:rPr>
            </w:pPr>
          </w:p>
          <w:p w14:paraId="4A9C9B68" w14:textId="613F00B7" w:rsidR="00B20373" w:rsidRPr="005162DE" w:rsidRDefault="00B20373" w:rsidP="004179E4">
            <w:pPr>
              <w:spacing w:before="40" w:after="40"/>
              <w:jc w:val="center"/>
              <w:rPr>
                <w:rFonts w:ascii="Arial" w:hAnsi="Arial" w:cs="Arial"/>
                <w:sz w:val="24"/>
                <w:szCs w:val="24"/>
              </w:rPr>
            </w:pPr>
            <w:r>
              <w:rPr>
                <w:rFonts w:ascii="Arial" w:hAnsi="Arial" w:cs="Arial"/>
                <w:sz w:val="24"/>
                <w:szCs w:val="24"/>
              </w:rPr>
              <w:t>1000</w:t>
            </w:r>
          </w:p>
        </w:tc>
        <w:tc>
          <w:tcPr>
            <w:tcW w:w="1170" w:type="dxa"/>
          </w:tcPr>
          <w:p w14:paraId="50C0A785" w14:textId="77777777" w:rsidR="00086BEB" w:rsidRDefault="009C5C94" w:rsidP="004179E4">
            <w:pPr>
              <w:spacing w:before="40" w:after="40"/>
              <w:jc w:val="center"/>
              <w:rPr>
                <w:rFonts w:ascii="Arial" w:hAnsi="Arial" w:cs="Arial"/>
                <w:sz w:val="24"/>
                <w:szCs w:val="24"/>
              </w:rPr>
            </w:pPr>
            <w:r>
              <w:rPr>
                <w:rFonts w:ascii="Arial" w:hAnsi="Arial" w:cs="Arial"/>
                <w:sz w:val="24"/>
                <w:szCs w:val="24"/>
              </w:rPr>
              <w:t>N/A</w:t>
            </w:r>
          </w:p>
          <w:p w14:paraId="11645E3F" w14:textId="77777777" w:rsidR="00B20373" w:rsidRDefault="00B20373" w:rsidP="004179E4">
            <w:pPr>
              <w:spacing w:before="40" w:after="40"/>
              <w:jc w:val="center"/>
              <w:rPr>
                <w:rFonts w:ascii="Arial" w:hAnsi="Arial" w:cs="Arial"/>
                <w:sz w:val="24"/>
                <w:szCs w:val="24"/>
              </w:rPr>
            </w:pPr>
          </w:p>
          <w:p w14:paraId="7502C73C" w14:textId="0DE0C893" w:rsidR="00B20373" w:rsidRPr="005162DE" w:rsidRDefault="00B20373"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2F6AA4F7" w14:textId="77777777" w:rsidR="00086BEB" w:rsidRDefault="009C5C94" w:rsidP="00086BEB">
            <w:pPr>
              <w:spacing w:before="40" w:after="40"/>
              <w:rPr>
                <w:rFonts w:ascii="Arial" w:hAnsi="Arial" w:cs="Arial"/>
              </w:rPr>
            </w:pPr>
            <w:r>
              <w:rPr>
                <w:rFonts w:ascii="Arial" w:hAnsi="Arial" w:cs="Arial"/>
              </w:rPr>
              <w:t>Leaching from natural deposits</w:t>
            </w:r>
          </w:p>
          <w:p w14:paraId="30B52F90" w14:textId="77777777" w:rsidR="00B20373" w:rsidRDefault="00B20373" w:rsidP="00086BEB">
            <w:pPr>
              <w:spacing w:before="40" w:after="40"/>
              <w:rPr>
                <w:rFonts w:ascii="Arial" w:hAnsi="Arial" w:cs="Arial"/>
              </w:rPr>
            </w:pPr>
          </w:p>
          <w:p w14:paraId="06A23C91" w14:textId="2AC132C6" w:rsidR="00B20373" w:rsidRPr="009C5C94" w:rsidRDefault="00B20373" w:rsidP="00086BEB">
            <w:pPr>
              <w:spacing w:before="40" w:after="40"/>
              <w:rPr>
                <w:rFonts w:ascii="Arial" w:hAnsi="Arial" w:cs="Arial"/>
              </w:rPr>
            </w:pPr>
            <w:r>
              <w:rPr>
                <w:rFonts w:ascii="Arial" w:hAnsi="Arial" w:cs="Arial"/>
              </w:rPr>
              <w:t>Runoff/leaching of natural deposits</w:t>
            </w:r>
          </w:p>
        </w:tc>
      </w:tr>
    </w:tbl>
    <w:p w14:paraId="69D3A731" w14:textId="541CDD73" w:rsidR="005D3708" w:rsidRPr="005162DE" w:rsidRDefault="005D3708" w:rsidP="00875407">
      <w:pPr>
        <w:pStyle w:val="Caption"/>
        <w:widowControl w:val="0"/>
      </w:pPr>
      <w:r w:rsidRPr="005162DE">
        <w:t xml:space="preserve">Table </w:t>
      </w:r>
      <w:r w:rsidR="00CA06C2">
        <w:fldChar w:fldCharType="begin"/>
      </w:r>
      <w:r w:rsidR="00CA06C2">
        <w:instrText xml:space="preserve"> SEQ Table \* ARABIC </w:instrText>
      </w:r>
      <w:r w:rsidR="00CA06C2">
        <w:fldChar w:fldCharType="separate"/>
      </w:r>
      <w:r w:rsidR="00237030">
        <w:rPr>
          <w:noProof/>
        </w:rPr>
        <w:t>6</w:t>
      </w:r>
      <w:r w:rsidR="00CA06C2">
        <w:rPr>
          <w:noProof/>
        </w:rPr>
        <w:fldChar w:fldCharType="end"/>
      </w:r>
      <w:r w:rsidRPr="005162DE">
        <w:t>.  Detection of Unregulated Contaminants</w:t>
      </w:r>
    </w:p>
    <w:tbl>
      <w:tblPr>
        <w:tblStyle w:val="TableGrid"/>
        <w:tblW w:w="11008" w:type="dxa"/>
        <w:tblLayout w:type="fixed"/>
        <w:tblLook w:val="00A0" w:firstRow="1" w:lastRow="0" w:firstColumn="1" w:lastColumn="0" w:noHBand="0" w:noVBand="0"/>
      </w:tblPr>
      <w:tblGrid>
        <w:gridCol w:w="2281"/>
        <w:gridCol w:w="1462"/>
        <w:gridCol w:w="1372"/>
        <w:gridCol w:w="1554"/>
        <w:gridCol w:w="1828"/>
        <w:gridCol w:w="2511"/>
      </w:tblGrid>
      <w:tr w:rsidR="005162DE" w:rsidRPr="005162DE" w14:paraId="4516D550" w14:textId="77777777" w:rsidTr="001E5AC6">
        <w:trPr>
          <w:trHeight w:val="368"/>
        </w:trPr>
        <w:tc>
          <w:tcPr>
            <w:tcW w:w="2281"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62"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72"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54"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28"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511" w:type="dxa"/>
            <w:vAlign w:val="center"/>
          </w:tcPr>
          <w:p w14:paraId="630800E2" w14:textId="1BEBAD48" w:rsidR="005D3708" w:rsidRPr="005162DE" w:rsidRDefault="001E5AC6" w:rsidP="00875407">
            <w:pPr>
              <w:keepNext/>
              <w:widowControl w:val="0"/>
              <w:spacing w:before="40" w:after="40"/>
              <w:jc w:val="center"/>
              <w:rPr>
                <w:rFonts w:ascii="Arial" w:hAnsi="Arial" w:cs="Arial"/>
                <w:b/>
                <w:sz w:val="24"/>
                <w:szCs w:val="24"/>
              </w:rPr>
            </w:pPr>
            <w:r>
              <w:rPr>
                <w:rFonts w:ascii="Arial" w:hAnsi="Arial" w:cs="Arial"/>
                <w:b/>
                <w:sz w:val="24"/>
                <w:szCs w:val="24"/>
              </w:rPr>
              <w:t>Major Sources</w:t>
            </w:r>
          </w:p>
        </w:tc>
      </w:tr>
      <w:tr w:rsidR="005162DE" w:rsidRPr="005162DE" w14:paraId="09116D09" w14:textId="77777777" w:rsidTr="001E5AC6">
        <w:trPr>
          <w:trHeight w:val="360"/>
        </w:trPr>
        <w:tc>
          <w:tcPr>
            <w:tcW w:w="2281" w:type="dxa"/>
          </w:tcPr>
          <w:p w14:paraId="18023788" w14:textId="7653E31D" w:rsidR="00DA4F32" w:rsidRPr="005162DE" w:rsidRDefault="00B20373" w:rsidP="00DA4F32">
            <w:pPr>
              <w:spacing w:before="40" w:after="40"/>
              <w:rPr>
                <w:rFonts w:ascii="Arial" w:hAnsi="Arial" w:cs="Arial"/>
                <w:sz w:val="24"/>
                <w:szCs w:val="24"/>
              </w:rPr>
            </w:pPr>
            <w:r>
              <w:rPr>
                <w:rFonts w:ascii="Arial" w:hAnsi="Arial" w:cs="Arial"/>
                <w:sz w:val="24"/>
                <w:szCs w:val="24"/>
              </w:rPr>
              <w:t>Perfluorooctane Sulfonate (PFOS)</w:t>
            </w:r>
            <w:r w:rsidR="001E5AC6">
              <w:rPr>
                <w:rFonts w:ascii="Arial" w:hAnsi="Arial" w:cs="Arial"/>
                <w:sz w:val="24"/>
                <w:szCs w:val="24"/>
              </w:rPr>
              <w:t xml:space="preserve"> ng/L</w:t>
            </w:r>
          </w:p>
        </w:tc>
        <w:tc>
          <w:tcPr>
            <w:tcW w:w="1462" w:type="dxa"/>
          </w:tcPr>
          <w:p w14:paraId="28190B3D" w14:textId="6B70F1F9" w:rsidR="00DA4F32" w:rsidRPr="005162DE" w:rsidRDefault="00B20373" w:rsidP="00DA4F32">
            <w:pPr>
              <w:spacing w:before="40" w:after="40"/>
              <w:jc w:val="center"/>
              <w:rPr>
                <w:rFonts w:ascii="Arial" w:hAnsi="Arial" w:cs="Arial"/>
                <w:sz w:val="24"/>
                <w:szCs w:val="24"/>
              </w:rPr>
            </w:pPr>
            <w:r>
              <w:rPr>
                <w:rFonts w:ascii="Arial" w:hAnsi="Arial" w:cs="Arial"/>
                <w:sz w:val="24"/>
                <w:szCs w:val="24"/>
              </w:rPr>
              <w:t>06/20/2023</w:t>
            </w:r>
          </w:p>
        </w:tc>
        <w:tc>
          <w:tcPr>
            <w:tcW w:w="1372" w:type="dxa"/>
          </w:tcPr>
          <w:p w14:paraId="63D0EACA" w14:textId="3B767E7E" w:rsidR="00DA4F32" w:rsidRPr="00204DE9" w:rsidRDefault="001E5AC6" w:rsidP="00DA4F32">
            <w:pPr>
              <w:spacing w:before="40" w:after="40"/>
              <w:rPr>
                <w:rFonts w:ascii="Arial" w:hAnsi="Arial" w:cs="Arial"/>
                <w:b/>
                <w:bCs/>
                <w:sz w:val="24"/>
                <w:szCs w:val="24"/>
              </w:rPr>
            </w:pPr>
            <w:r>
              <w:rPr>
                <w:rFonts w:ascii="Arial" w:hAnsi="Arial" w:cs="Arial"/>
                <w:sz w:val="24"/>
                <w:szCs w:val="24"/>
              </w:rPr>
              <w:t xml:space="preserve">     </w:t>
            </w:r>
            <w:r w:rsidR="00204DE9" w:rsidRPr="00204DE9">
              <w:rPr>
                <w:rFonts w:ascii="Arial" w:hAnsi="Arial" w:cs="Arial"/>
                <w:b/>
                <w:bCs/>
                <w:sz w:val="24"/>
                <w:szCs w:val="24"/>
              </w:rPr>
              <w:t>6.6*</w:t>
            </w:r>
          </w:p>
        </w:tc>
        <w:tc>
          <w:tcPr>
            <w:tcW w:w="1554" w:type="dxa"/>
          </w:tcPr>
          <w:p w14:paraId="60CC3A19" w14:textId="75EF3208" w:rsidR="00DA4F32" w:rsidRPr="005162DE" w:rsidRDefault="001E5AC6" w:rsidP="00DA4F32">
            <w:pPr>
              <w:spacing w:before="40" w:after="40"/>
              <w:jc w:val="center"/>
              <w:rPr>
                <w:rFonts w:ascii="Arial" w:hAnsi="Arial" w:cs="Arial"/>
                <w:sz w:val="24"/>
                <w:szCs w:val="24"/>
              </w:rPr>
            </w:pPr>
            <w:r>
              <w:rPr>
                <w:rFonts w:ascii="Arial" w:hAnsi="Arial" w:cs="Arial"/>
                <w:sz w:val="24"/>
                <w:szCs w:val="24"/>
              </w:rPr>
              <w:t>0.0 -6.6</w:t>
            </w:r>
          </w:p>
        </w:tc>
        <w:tc>
          <w:tcPr>
            <w:tcW w:w="1828" w:type="dxa"/>
          </w:tcPr>
          <w:p w14:paraId="15DDAE72" w14:textId="6429B4E1" w:rsidR="00DA4F32" w:rsidRPr="005162DE" w:rsidRDefault="001E5AC6" w:rsidP="00DA4F32">
            <w:pPr>
              <w:spacing w:before="40" w:after="40"/>
              <w:jc w:val="center"/>
              <w:rPr>
                <w:rFonts w:ascii="Arial" w:hAnsi="Arial" w:cs="Arial"/>
                <w:sz w:val="24"/>
                <w:szCs w:val="24"/>
              </w:rPr>
            </w:pPr>
            <w:r>
              <w:rPr>
                <w:rFonts w:ascii="Arial" w:hAnsi="Arial" w:cs="Arial"/>
                <w:sz w:val="24"/>
                <w:szCs w:val="24"/>
              </w:rPr>
              <w:t>6.5</w:t>
            </w:r>
          </w:p>
        </w:tc>
        <w:tc>
          <w:tcPr>
            <w:tcW w:w="2511" w:type="dxa"/>
          </w:tcPr>
          <w:p w14:paraId="747A0B53" w14:textId="72E67076" w:rsidR="00DA4F32" w:rsidRPr="001E5AC6" w:rsidRDefault="001E5AC6" w:rsidP="00DA4F32">
            <w:pPr>
              <w:spacing w:before="40" w:after="40"/>
              <w:rPr>
                <w:rFonts w:ascii="Arial" w:hAnsi="Arial" w:cs="Arial"/>
              </w:rPr>
            </w:pPr>
            <w:r>
              <w:rPr>
                <w:rFonts w:ascii="Arial" w:hAnsi="Arial" w:cs="Arial"/>
              </w:rPr>
              <w:t>Chemicals used in grease and stain resistant coatings for consumer products and firefighting foams</w:t>
            </w:r>
          </w:p>
        </w:tc>
      </w:tr>
      <w:tr w:rsidR="005162DE" w:rsidRPr="005162DE" w14:paraId="55C3320E" w14:textId="77777777" w:rsidTr="001E5AC6">
        <w:trPr>
          <w:trHeight w:val="70"/>
        </w:trPr>
        <w:tc>
          <w:tcPr>
            <w:tcW w:w="2281" w:type="dxa"/>
          </w:tcPr>
          <w:p w14:paraId="7A16F9AE" w14:textId="46843535" w:rsidR="00DA4F32" w:rsidRPr="005162DE" w:rsidRDefault="00DA4F32" w:rsidP="00DA4F32">
            <w:pPr>
              <w:spacing w:before="40" w:after="40"/>
              <w:rPr>
                <w:rFonts w:ascii="Arial" w:hAnsi="Arial" w:cs="Arial"/>
                <w:sz w:val="24"/>
                <w:szCs w:val="24"/>
              </w:rPr>
            </w:pPr>
          </w:p>
        </w:tc>
        <w:tc>
          <w:tcPr>
            <w:tcW w:w="1462" w:type="dxa"/>
          </w:tcPr>
          <w:p w14:paraId="5E75790D" w14:textId="78239647" w:rsidR="00DA4F32" w:rsidRPr="005162DE" w:rsidRDefault="00DA4F32" w:rsidP="001E5AC6">
            <w:pPr>
              <w:spacing w:before="40" w:after="40"/>
              <w:rPr>
                <w:rFonts w:ascii="Arial" w:hAnsi="Arial" w:cs="Arial"/>
                <w:sz w:val="24"/>
                <w:szCs w:val="24"/>
              </w:rPr>
            </w:pPr>
          </w:p>
        </w:tc>
        <w:tc>
          <w:tcPr>
            <w:tcW w:w="1372" w:type="dxa"/>
          </w:tcPr>
          <w:p w14:paraId="5BB1D6D7" w14:textId="5390C676" w:rsidR="00DA4F32" w:rsidRPr="005162DE" w:rsidRDefault="00DA4F32" w:rsidP="00DA4F32">
            <w:pPr>
              <w:spacing w:before="40" w:after="40"/>
              <w:rPr>
                <w:rFonts w:ascii="Arial" w:hAnsi="Arial" w:cs="Arial"/>
                <w:sz w:val="24"/>
                <w:szCs w:val="24"/>
              </w:rPr>
            </w:pPr>
          </w:p>
        </w:tc>
        <w:tc>
          <w:tcPr>
            <w:tcW w:w="1554" w:type="dxa"/>
          </w:tcPr>
          <w:p w14:paraId="508BDE41" w14:textId="7E7FE810" w:rsidR="00DA4F32" w:rsidRPr="005162DE" w:rsidRDefault="00DA4F32" w:rsidP="001E5AC6">
            <w:pPr>
              <w:spacing w:before="40" w:after="40"/>
              <w:rPr>
                <w:rFonts w:ascii="Arial" w:hAnsi="Arial" w:cs="Arial"/>
                <w:sz w:val="24"/>
                <w:szCs w:val="24"/>
              </w:rPr>
            </w:pPr>
          </w:p>
        </w:tc>
        <w:tc>
          <w:tcPr>
            <w:tcW w:w="1828" w:type="dxa"/>
          </w:tcPr>
          <w:p w14:paraId="20DA4FE3" w14:textId="53CFBE9B" w:rsidR="00DA4F32" w:rsidRPr="005162DE" w:rsidRDefault="00DA4F32" w:rsidP="001E5AC6">
            <w:pPr>
              <w:spacing w:before="40" w:after="40"/>
              <w:rPr>
                <w:rFonts w:ascii="Arial" w:hAnsi="Arial" w:cs="Arial"/>
                <w:sz w:val="24"/>
                <w:szCs w:val="24"/>
              </w:rPr>
            </w:pPr>
          </w:p>
        </w:tc>
        <w:tc>
          <w:tcPr>
            <w:tcW w:w="2511" w:type="dxa"/>
          </w:tcPr>
          <w:p w14:paraId="72377CFF" w14:textId="401B8BE9" w:rsidR="00DA4F32" w:rsidRPr="005162DE" w:rsidRDefault="00DA4F32" w:rsidP="00DA4F32">
            <w:pPr>
              <w:spacing w:before="40" w:after="40"/>
              <w:rPr>
                <w:rFonts w:ascii="Arial" w:hAnsi="Arial" w:cs="Arial"/>
                <w:sz w:val="24"/>
                <w:szCs w:val="24"/>
              </w:rPr>
            </w:pPr>
          </w:p>
        </w:tc>
      </w:tr>
      <w:tr w:rsidR="001E5AC6" w:rsidRPr="005162DE" w14:paraId="7A8FBF6F" w14:textId="77777777" w:rsidTr="001E5AC6">
        <w:trPr>
          <w:trHeight w:val="70"/>
        </w:trPr>
        <w:tc>
          <w:tcPr>
            <w:tcW w:w="2281" w:type="dxa"/>
          </w:tcPr>
          <w:p w14:paraId="3D052E65" w14:textId="77777777" w:rsidR="001E5AC6" w:rsidRPr="005162DE" w:rsidRDefault="001E5AC6" w:rsidP="00DA4F32">
            <w:pPr>
              <w:spacing w:before="40" w:after="40"/>
              <w:rPr>
                <w:rFonts w:ascii="Arial" w:hAnsi="Arial" w:cs="Arial"/>
                <w:sz w:val="24"/>
                <w:szCs w:val="24"/>
              </w:rPr>
            </w:pPr>
          </w:p>
        </w:tc>
        <w:tc>
          <w:tcPr>
            <w:tcW w:w="1462" w:type="dxa"/>
          </w:tcPr>
          <w:p w14:paraId="0AD1BD53" w14:textId="77777777" w:rsidR="001E5AC6" w:rsidRPr="005162DE" w:rsidRDefault="001E5AC6" w:rsidP="001E5AC6">
            <w:pPr>
              <w:spacing w:before="40" w:after="40"/>
              <w:rPr>
                <w:rFonts w:ascii="Arial" w:hAnsi="Arial" w:cs="Arial"/>
                <w:sz w:val="24"/>
                <w:szCs w:val="24"/>
              </w:rPr>
            </w:pPr>
          </w:p>
        </w:tc>
        <w:tc>
          <w:tcPr>
            <w:tcW w:w="1372" w:type="dxa"/>
          </w:tcPr>
          <w:p w14:paraId="2B58CA75" w14:textId="77777777" w:rsidR="001E5AC6" w:rsidRPr="005162DE" w:rsidRDefault="001E5AC6" w:rsidP="00DA4F32">
            <w:pPr>
              <w:spacing w:before="40" w:after="40"/>
              <w:rPr>
                <w:rFonts w:ascii="Arial" w:hAnsi="Arial" w:cs="Arial"/>
                <w:sz w:val="24"/>
                <w:szCs w:val="24"/>
              </w:rPr>
            </w:pPr>
          </w:p>
        </w:tc>
        <w:tc>
          <w:tcPr>
            <w:tcW w:w="1554" w:type="dxa"/>
          </w:tcPr>
          <w:p w14:paraId="085BB1EA" w14:textId="77777777" w:rsidR="001E5AC6" w:rsidRPr="005162DE" w:rsidRDefault="001E5AC6" w:rsidP="001E5AC6">
            <w:pPr>
              <w:spacing w:before="40" w:after="40"/>
              <w:rPr>
                <w:rFonts w:ascii="Arial" w:hAnsi="Arial" w:cs="Arial"/>
                <w:sz w:val="24"/>
                <w:szCs w:val="24"/>
              </w:rPr>
            </w:pPr>
          </w:p>
        </w:tc>
        <w:tc>
          <w:tcPr>
            <w:tcW w:w="1828" w:type="dxa"/>
          </w:tcPr>
          <w:p w14:paraId="40C51574" w14:textId="77777777" w:rsidR="001E5AC6" w:rsidRPr="005162DE" w:rsidRDefault="001E5AC6" w:rsidP="001E5AC6">
            <w:pPr>
              <w:spacing w:before="40" w:after="40"/>
              <w:rPr>
                <w:rFonts w:ascii="Arial" w:hAnsi="Arial" w:cs="Arial"/>
                <w:sz w:val="24"/>
                <w:szCs w:val="24"/>
              </w:rPr>
            </w:pPr>
          </w:p>
        </w:tc>
        <w:tc>
          <w:tcPr>
            <w:tcW w:w="2511" w:type="dxa"/>
          </w:tcPr>
          <w:p w14:paraId="63D4ECDD" w14:textId="77777777" w:rsidR="001E5AC6" w:rsidRPr="005162DE" w:rsidRDefault="001E5AC6" w:rsidP="00DA4F32">
            <w:pPr>
              <w:spacing w:before="40" w:after="40"/>
              <w:rPr>
                <w:rFonts w:ascii="Arial" w:hAnsi="Arial" w:cs="Arial"/>
                <w:sz w:val="24"/>
                <w:szCs w:val="24"/>
              </w:rPr>
            </w:pPr>
          </w:p>
        </w:tc>
      </w:tr>
    </w:tbl>
    <w:p w14:paraId="0331BFFE" w14:textId="77777777" w:rsidR="00204DE9" w:rsidRDefault="00204DE9" w:rsidP="00204DE9">
      <w:bookmarkStart w:id="8" w:name="_Toc58336719"/>
    </w:p>
    <w:p w14:paraId="61C04242" w14:textId="77777777" w:rsidR="00204DE9" w:rsidRDefault="00204DE9" w:rsidP="00204DE9"/>
    <w:p w14:paraId="21F00494" w14:textId="1293EFED" w:rsidR="003325A7" w:rsidRPr="00204DE9" w:rsidRDefault="00204DE9" w:rsidP="00204DE9">
      <w:pPr>
        <w:rPr>
          <w:b/>
          <w:bCs/>
          <w:sz w:val="24"/>
          <w:szCs w:val="24"/>
        </w:rPr>
      </w:pPr>
      <w:r>
        <w:rPr>
          <w:b/>
          <w:bCs/>
          <w:sz w:val="24"/>
          <w:szCs w:val="24"/>
        </w:rPr>
        <w:t>*</w:t>
      </w:r>
      <w:r w:rsidR="00713834" w:rsidRPr="00204DE9">
        <w:rPr>
          <w:b/>
          <w:bCs/>
          <w:sz w:val="24"/>
          <w:szCs w:val="24"/>
        </w:rPr>
        <w:t>The concentration for PFOS was 6.6 ng/L from the 06/20/2023 sampling for Well #4 which exceeded the notification level.</w:t>
      </w:r>
    </w:p>
    <w:p w14:paraId="7DA05563" w14:textId="1300D4CA" w:rsidR="001E5AC6" w:rsidRDefault="002734C3" w:rsidP="00BF628D">
      <w:pPr>
        <w:pStyle w:val="Heading3"/>
        <w:rPr>
          <w:color w:val="auto"/>
        </w:rPr>
      </w:pPr>
      <w:r>
        <w:rPr>
          <w:color w:val="auto"/>
        </w:rPr>
        <w:t>PER- AND POLYFLUOROALKYL SUBSTANCES (PFAS)</w:t>
      </w:r>
    </w:p>
    <w:p w14:paraId="00182804" w14:textId="1D69435B" w:rsidR="002734C3" w:rsidRDefault="002734C3" w:rsidP="002734C3">
      <w:pPr>
        <w:rPr>
          <w:sz w:val="24"/>
          <w:szCs w:val="24"/>
        </w:rPr>
      </w:pPr>
      <w:r>
        <w:rPr>
          <w:sz w:val="24"/>
          <w:szCs w:val="24"/>
        </w:rPr>
        <w:t>According to the EPA, “PFAS are a group of manufactured chemicals that have been used in industry and consumer products since the 1940’s because of their useful properties.  Perfluorooctanoic Acid (PFOA) and Perfluorooctane Sulfonate (PFOS), for example, are two of the most widely used and studied chemicals in the PFAS group. PFOA and PFOS have been replaced in the United States with other PFAS in recent years</w:t>
      </w:r>
      <w:r w:rsidR="004406E9">
        <w:rPr>
          <w:sz w:val="24"/>
          <w:szCs w:val="24"/>
        </w:rPr>
        <w:t>…Current scientific research suggests that exposure to certain PFAS may lead to adverse health outcomes.  However, research is still ongoing to determine how different levels of exposure to different PFAS can lead to a variety of health effects.  Current peer-reviewed scientific studies have shown that exposure to certain levels of PFAS may lead to:</w:t>
      </w:r>
    </w:p>
    <w:p w14:paraId="6A49B3D3" w14:textId="69981ABC" w:rsidR="004406E9" w:rsidRDefault="004406E9" w:rsidP="002734C3">
      <w:pPr>
        <w:rPr>
          <w:sz w:val="24"/>
          <w:szCs w:val="24"/>
        </w:rPr>
      </w:pPr>
      <w:r>
        <w:rPr>
          <w:sz w:val="24"/>
          <w:szCs w:val="24"/>
        </w:rPr>
        <w:tab/>
        <w:t>Reproductive effects such as decreased fertility of increased high blood pressure in pregnant women.</w:t>
      </w:r>
    </w:p>
    <w:p w14:paraId="0B4692E4" w14:textId="756A2F8D" w:rsidR="004406E9" w:rsidRDefault="004406E9" w:rsidP="002734C3">
      <w:pPr>
        <w:rPr>
          <w:sz w:val="24"/>
          <w:szCs w:val="24"/>
        </w:rPr>
      </w:pPr>
      <w:r>
        <w:rPr>
          <w:sz w:val="24"/>
          <w:szCs w:val="24"/>
        </w:rPr>
        <w:tab/>
        <w:t>Developmental effects or delays in children, including low birth weight, accelerated puberty, bone</w:t>
      </w:r>
      <w:r>
        <w:rPr>
          <w:sz w:val="24"/>
          <w:szCs w:val="24"/>
        </w:rPr>
        <w:br/>
        <w:t xml:space="preserve">            variations or behavioral changes.</w:t>
      </w:r>
    </w:p>
    <w:p w14:paraId="05AF193B" w14:textId="0D96C73D" w:rsidR="004406E9" w:rsidRDefault="004406E9" w:rsidP="002734C3">
      <w:pPr>
        <w:rPr>
          <w:sz w:val="24"/>
          <w:szCs w:val="24"/>
        </w:rPr>
      </w:pPr>
      <w:r>
        <w:rPr>
          <w:sz w:val="24"/>
          <w:szCs w:val="24"/>
        </w:rPr>
        <w:tab/>
        <w:t>Increased risk of some cancers, including prostate, kidney, and testicular cancers.</w:t>
      </w:r>
    </w:p>
    <w:p w14:paraId="6C6618F8" w14:textId="0FBA62D6" w:rsidR="004406E9" w:rsidRDefault="004406E9" w:rsidP="002734C3">
      <w:pPr>
        <w:rPr>
          <w:sz w:val="24"/>
          <w:szCs w:val="24"/>
        </w:rPr>
      </w:pPr>
      <w:r>
        <w:rPr>
          <w:sz w:val="24"/>
          <w:szCs w:val="24"/>
        </w:rPr>
        <w:tab/>
        <w:t>Reduced ability of the body’s immune system to fight infections, including reduced vaccine response.</w:t>
      </w:r>
    </w:p>
    <w:p w14:paraId="7C6E6881" w14:textId="2A7C051E" w:rsidR="004406E9" w:rsidRDefault="004406E9" w:rsidP="002734C3">
      <w:pPr>
        <w:rPr>
          <w:sz w:val="24"/>
          <w:szCs w:val="24"/>
        </w:rPr>
      </w:pPr>
      <w:r>
        <w:rPr>
          <w:sz w:val="24"/>
          <w:szCs w:val="24"/>
        </w:rPr>
        <w:tab/>
      </w:r>
      <w:r w:rsidR="003325A7">
        <w:rPr>
          <w:sz w:val="24"/>
          <w:szCs w:val="24"/>
        </w:rPr>
        <w:t>Interference with the body’s natural hormones.</w:t>
      </w:r>
    </w:p>
    <w:p w14:paraId="72DD0791" w14:textId="4DDA7E5D" w:rsidR="003325A7" w:rsidRPr="002734C3" w:rsidRDefault="003325A7" w:rsidP="002734C3">
      <w:pPr>
        <w:rPr>
          <w:sz w:val="24"/>
          <w:szCs w:val="24"/>
        </w:rPr>
      </w:pPr>
      <w:r>
        <w:rPr>
          <w:sz w:val="24"/>
          <w:szCs w:val="24"/>
        </w:rPr>
        <w:tab/>
        <w:t>Increased cholesterol levels and/or risk of obesity.”</w:t>
      </w:r>
    </w:p>
    <w:p w14:paraId="4ED6FC3F" w14:textId="617C6E4C" w:rsidR="0020216E" w:rsidRPr="005162DE" w:rsidRDefault="0020216E" w:rsidP="00BF628D">
      <w:pPr>
        <w:pStyle w:val="Heading3"/>
        <w:rPr>
          <w:color w:val="auto"/>
        </w:rPr>
      </w:pPr>
      <w:r w:rsidRPr="005162DE">
        <w:rPr>
          <w:color w:val="auto"/>
        </w:rPr>
        <w:lastRenderedPageBreak/>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2E24F456" w14:textId="757D2500" w:rsidR="0020216E" w:rsidRDefault="0020216E" w:rsidP="716DD2B1">
      <w:pPr>
        <w:spacing w:after="240"/>
        <w:rPr>
          <w:rFonts w:ascii="Arial" w:hAnsi="Arial" w:cs="Arial"/>
          <w:sz w:val="24"/>
          <w:szCs w:val="24"/>
        </w:rPr>
      </w:pPr>
      <w:r w:rsidRPr="005162DE">
        <w:rPr>
          <w:rFonts w:ascii="Arial" w:hAnsi="Arial" w:cs="Arial"/>
          <w:bCs/>
          <w:sz w:val="24"/>
          <w:szCs w:val="24"/>
        </w:rPr>
        <w:t>Lead-Specific Language:  If present, elevated levels of lead can cause serious health problems, especially for pregnant women and young children.  Lead in drinking water is primarily from materials and components associated with service lines and home plumbing</w:t>
      </w:r>
      <w:r w:rsidRPr="00204DE9">
        <w:rPr>
          <w:rFonts w:ascii="Arial" w:hAnsi="Arial" w:cs="Arial"/>
          <w:bCs/>
          <w:sz w:val="24"/>
          <w:szCs w:val="24"/>
        </w:rPr>
        <w:t xml:space="preserve">.  </w:t>
      </w:r>
      <w:r w:rsidR="00204DE9" w:rsidRPr="00204DE9">
        <w:rPr>
          <w:rFonts w:ascii="Arial" w:hAnsi="Arial" w:cs="Arial"/>
          <w:bCs/>
          <w:sz w:val="24"/>
          <w:szCs w:val="24"/>
        </w:rPr>
        <w:t>The California State Fair</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5D015D6B" w14:textId="3871C817" w:rsidR="00395B50" w:rsidRDefault="00395B50" w:rsidP="716DD2B1">
      <w:pPr>
        <w:spacing w:after="240"/>
        <w:rPr>
          <w:rFonts w:ascii="Arial" w:hAnsi="Arial" w:cs="Arial"/>
          <w:b/>
          <w:bCs/>
          <w:sz w:val="24"/>
          <w:szCs w:val="24"/>
        </w:rPr>
      </w:pPr>
      <w:r>
        <w:rPr>
          <w:rFonts w:ascii="Arial" w:hAnsi="Arial" w:cs="Arial"/>
          <w:b/>
          <w:bCs/>
          <w:sz w:val="24"/>
          <w:szCs w:val="24"/>
        </w:rPr>
        <w:t>Revised Total Coliform Rule Compliance (RTCR)</w:t>
      </w:r>
    </w:p>
    <w:p w14:paraId="0015E1C4" w14:textId="02E9A909" w:rsidR="00395B50" w:rsidRPr="00395B50" w:rsidRDefault="00395B50" w:rsidP="716DD2B1">
      <w:pPr>
        <w:spacing w:after="240"/>
        <w:rPr>
          <w:rFonts w:ascii="Arial" w:hAnsi="Arial" w:cs="Arial"/>
          <w:sz w:val="24"/>
          <w:szCs w:val="24"/>
        </w:rPr>
      </w:pPr>
      <w:r>
        <w:rPr>
          <w:rFonts w:ascii="Arial" w:hAnsi="Arial" w:cs="Arial"/>
          <w:sz w:val="24"/>
          <w:szCs w:val="24"/>
        </w:rPr>
        <w:t xml:space="preserve">The Revised Total Coliform Rule protects the public health by ensuring the integrity of the drinking water distribution system and monitoring for the presence of microbials, specifically total coliform and E. coli bacteria.  Water systems that exceed a specified frequency of total coliform occurrences are required to conduct an assessment to determine if any sanitary defects exist.  Additionally, water systems that exceed the E. coli maximum contaminant level are required to issue public notification within 24 hours.  The California State Fair did not have any positive samples for total coliform </w:t>
      </w:r>
      <w:r w:rsidR="00CA06C2">
        <w:rPr>
          <w:rFonts w:ascii="Arial" w:hAnsi="Arial" w:cs="Arial"/>
          <w:sz w:val="24"/>
          <w:szCs w:val="24"/>
        </w:rPr>
        <w:t>or E. coli in 2023.</w:t>
      </w:r>
    </w:p>
    <w:p w14:paraId="6E67C9E1" w14:textId="26AFB76F"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20A97C86" w:rsidR="001F503E" w:rsidRPr="005162DE" w:rsidRDefault="00787096" w:rsidP="001F503E">
            <w:pPr>
              <w:spacing w:before="40" w:after="40"/>
              <w:rPr>
                <w:rFonts w:ascii="Arial" w:hAnsi="Arial" w:cs="Arial"/>
                <w:sz w:val="24"/>
                <w:szCs w:val="24"/>
              </w:rPr>
            </w:pPr>
            <w:r>
              <w:rPr>
                <w:rFonts w:ascii="Arial" w:hAnsi="Arial" w:cs="Arial"/>
                <w:sz w:val="24"/>
                <w:szCs w:val="24"/>
              </w:rPr>
              <w:t>No Violations</w:t>
            </w:r>
          </w:p>
        </w:tc>
        <w:tc>
          <w:tcPr>
            <w:tcW w:w="2250" w:type="dxa"/>
            <w:tcMar>
              <w:left w:w="58" w:type="dxa"/>
              <w:right w:w="58" w:type="dxa"/>
            </w:tcMar>
          </w:tcPr>
          <w:p w14:paraId="14D9A9B3" w14:textId="77BDC2E5"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4EE06A75"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0D56AC05"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587FF3C6" w:rsidR="001F503E" w:rsidRPr="005162DE" w:rsidRDefault="001F503E" w:rsidP="001F503E">
            <w:pPr>
              <w:spacing w:before="40" w:after="40"/>
              <w:rPr>
                <w:rFonts w:ascii="Arial" w:hAnsi="Arial" w:cs="Arial"/>
                <w:sz w:val="24"/>
                <w:szCs w:val="24"/>
              </w:rPr>
            </w:pPr>
          </w:p>
        </w:tc>
      </w:tr>
      <w:tr w:rsidR="002D3FB5" w:rsidRPr="005162DE" w14:paraId="2E9938F8" w14:textId="77777777" w:rsidTr="002D3FB5">
        <w:trPr>
          <w:trHeight w:val="449"/>
        </w:trPr>
        <w:tc>
          <w:tcPr>
            <w:tcW w:w="1975" w:type="dxa"/>
            <w:tcMar>
              <w:left w:w="58" w:type="dxa"/>
              <w:right w:w="58" w:type="dxa"/>
            </w:tcMar>
          </w:tcPr>
          <w:p w14:paraId="3650B6DE" w14:textId="43C24717" w:rsidR="001F503E" w:rsidRPr="005162DE" w:rsidRDefault="001F503E" w:rsidP="001F503E">
            <w:pPr>
              <w:spacing w:before="40" w:after="40"/>
              <w:rPr>
                <w:rFonts w:ascii="Arial" w:hAnsi="Arial" w:cs="Arial"/>
                <w:sz w:val="24"/>
                <w:szCs w:val="24"/>
              </w:rPr>
            </w:pPr>
          </w:p>
        </w:tc>
        <w:tc>
          <w:tcPr>
            <w:tcW w:w="2250" w:type="dxa"/>
            <w:tcMar>
              <w:left w:w="58" w:type="dxa"/>
              <w:right w:w="58" w:type="dxa"/>
            </w:tcMar>
          </w:tcPr>
          <w:p w14:paraId="51843EBC" w14:textId="76FCBBC9"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59679533" w14:textId="46771C44"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5D3BCBC" w14:textId="572D8458"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56FC7820" w14:textId="3450959D"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530FD641" w14:textId="77777777" w:rsidR="00972E88" w:rsidRDefault="00972E88" w:rsidP="001B4F20">
      <w:pPr>
        <w:pStyle w:val="Heading3"/>
        <w:keepNext/>
        <w:rPr>
          <w:color w:val="auto"/>
        </w:rPr>
      </w:pPr>
      <w:bookmarkStart w:id="10" w:name="_Toc58336721"/>
    </w:p>
    <w:p w14:paraId="1FB2E4E1" w14:textId="77777777" w:rsidR="00972E88" w:rsidRDefault="00972E88" w:rsidP="001B4F20">
      <w:pPr>
        <w:pStyle w:val="Heading3"/>
        <w:keepNext/>
        <w:rPr>
          <w:color w:val="auto"/>
        </w:rPr>
      </w:pPr>
    </w:p>
    <w:p w14:paraId="12088E92" w14:textId="77777777" w:rsidR="00972E88" w:rsidRDefault="00972E88" w:rsidP="001B4F20">
      <w:pPr>
        <w:pStyle w:val="Heading3"/>
        <w:keepNext/>
        <w:rPr>
          <w:color w:val="auto"/>
        </w:rPr>
      </w:pPr>
    </w:p>
    <w:p w14:paraId="69480893" w14:textId="77E11C53" w:rsidR="00181F3E" w:rsidRPr="005162DE" w:rsidRDefault="0025569C" w:rsidP="001B4F20">
      <w:pPr>
        <w:pStyle w:val="Heading3"/>
        <w:keepNext/>
        <w:rPr>
          <w:color w:val="auto"/>
        </w:rPr>
      </w:pPr>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78F3A278" w:rsidR="001F503E" w:rsidRPr="005162DE" w:rsidRDefault="00787096" w:rsidP="00787096">
            <w:pPr>
              <w:spacing w:before="40" w:after="40"/>
              <w:jc w:val="center"/>
              <w:rPr>
                <w:rFonts w:ascii="Arial" w:hAnsi="Arial" w:cs="Arial"/>
                <w:sz w:val="24"/>
                <w:szCs w:val="24"/>
              </w:rPr>
            </w:pPr>
            <w:r>
              <w:rPr>
                <w:rFonts w:ascii="Arial" w:hAnsi="Arial" w:cs="Arial"/>
                <w:sz w:val="24"/>
                <w:szCs w:val="24"/>
              </w:rPr>
              <w:t>None</w:t>
            </w:r>
          </w:p>
        </w:tc>
        <w:tc>
          <w:tcPr>
            <w:tcW w:w="1440" w:type="dxa"/>
            <w:tcMar>
              <w:left w:w="58" w:type="dxa"/>
              <w:right w:w="58" w:type="dxa"/>
            </w:tcMar>
          </w:tcPr>
          <w:p w14:paraId="63C1391F" w14:textId="5E970B54" w:rsidR="00E80EE7" w:rsidRPr="005162DE" w:rsidRDefault="00787096" w:rsidP="0087640F">
            <w:pPr>
              <w:spacing w:before="40" w:after="40"/>
              <w:jc w:val="center"/>
              <w:rPr>
                <w:rFonts w:ascii="Arial" w:hAnsi="Arial" w:cs="Arial"/>
                <w:sz w:val="24"/>
                <w:szCs w:val="24"/>
              </w:rPr>
            </w:pPr>
            <w:r>
              <w:rPr>
                <w:rFonts w:ascii="Arial" w:hAnsi="Arial" w:cs="Arial"/>
                <w:sz w:val="24"/>
                <w:szCs w:val="24"/>
              </w:rPr>
              <w:t>Monthly</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495DAE1D" w:rsidR="001F503E" w:rsidRPr="005162DE" w:rsidRDefault="00787096" w:rsidP="00787096">
            <w:pPr>
              <w:spacing w:before="40" w:after="40"/>
              <w:rPr>
                <w:rFonts w:ascii="Arial" w:hAnsi="Arial" w:cs="Arial"/>
                <w:sz w:val="24"/>
                <w:szCs w:val="24"/>
              </w:rPr>
            </w:pPr>
            <w:r>
              <w:rPr>
                <w:rFonts w:ascii="Arial" w:hAnsi="Arial" w:cs="Arial"/>
                <w:sz w:val="24"/>
                <w:szCs w:val="24"/>
              </w:rPr>
              <w:t xml:space="preserve">       None</w:t>
            </w:r>
          </w:p>
        </w:tc>
        <w:tc>
          <w:tcPr>
            <w:tcW w:w="1440" w:type="dxa"/>
            <w:tcMar>
              <w:left w:w="58" w:type="dxa"/>
              <w:right w:w="58" w:type="dxa"/>
            </w:tcMar>
          </w:tcPr>
          <w:p w14:paraId="184CB2D0" w14:textId="6EECF1A6" w:rsidR="001F7181" w:rsidRPr="005162DE" w:rsidRDefault="00787096" w:rsidP="0087640F">
            <w:pPr>
              <w:spacing w:before="40" w:after="40"/>
              <w:jc w:val="center"/>
              <w:rPr>
                <w:rFonts w:ascii="Arial" w:hAnsi="Arial" w:cs="Arial"/>
                <w:sz w:val="24"/>
                <w:szCs w:val="24"/>
              </w:rPr>
            </w:pPr>
            <w:r>
              <w:rPr>
                <w:rFonts w:ascii="Arial" w:hAnsi="Arial" w:cs="Arial"/>
                <w:sz w:val="24"/>
                <w:szCs w:val="24"/>
              </w:rPr>
              <w:t>Monthly</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088F903D" w:rsidR="001F503E" w:rsidRPr="005162DE" w:rsidRDefault="00787096" w:rsidP="00787096">
            <w:pPr>
              <w:spacing w:before="40" w:after="40"/>
              <w:jc w:val="center"/>
              <w:rPr>
                <w:rFonts w:ascii="Arial" w:hAnsi="Arial" w:cs="Arial"/>
                <w:sz w:val="24"/>
                <w:szCs w:val="24"/>
              </w:rPr>
            </w:pPr>
            <w:r>
              <w:rPr>
                <w:rFonts w:ascii="Arial" w:hAnsi="Arial" w:cs="Arial"/>
                <w:sz w:val="24"/>
                <w:szCs w:val="24"/>
              </w:rPr>
              <w:t>None</w:t>
            </w:r>
          </w:p>
        </w:tc>
        <w:tc>
          <w:tcPr>
            <w:tcW w:w="1440" w:type="dxa"/>
            <w:tcMar>
              <w:left w:w="58" w:type="dxa"/>
              <w:right w:w="58" w:type="dxa"/>
            </w:tcMar>
          </w:tcPr>
          <w:p w14:paraId="0CA8CA65" w14:textId="2FB74768" w:rsidR="001F7181" w:rsidRPr="005162DE" w:rsidRDefault="00787096" w:rsidP="0087640F">
            <w:pPr>
              <w:spacing w:before="40" w:after="40"/>
              <w:jc w:val="center"/>
              <w:rPr>
                <w:rFonts w:ascii="Arial" w:hAnsi="Arial" w:cs="Arial"/>
                <w:sz w:val="24"/>
                <w:szCs w:val="24"/>
              </w:rPr>
            </w:pPr>
            <w:r>
              <w:rPr>
                <w:rFonts w:ascii="Arial" w:hAnsi="Arial" w:cs="Arial"/>
                <w:sz w:val="24"/>
                <w:szCs w:val="24"/>
              </w:rPr>
              <w:t>Monthly</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79A5F04D" w14:textId="2765102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105CAE53" w14:textId="77777777" w:rsidR="001E07A6" w:rsidRPr="005162DE" w:rsidRDefault="001E07A6" w:rsidP="001B269F">
      <w:pPr>
        <w:rPr>
          <w:rFonts w:ascii="Arial" w:hAnsi="Arial" w:cs="Arial"/>
          <w:i/>
          <w:iCs/>
          <w:sz w:val="24"/>
          <w:szCs w:val="24"/>
        </w:rPr>
      </w:pPr>
    </w:p>
    <w:p w14:paraId="2C586EA6" w14:textId="6240EC05" w:rsidR="00827994" w:rsidRPr="005162DE" w:rsidRDefault="00827994" w:rsidP="00787096">
      <w:pPr>
        <w:spacing w:after="240"/>
        <w:rPr>
          <w:rFonts w:ascii="Arial" w:hAnsi="Arial" w:cs="Arial"/>
          <w:sz w:val="24"/>
          <w:szCs w:val="24"/>
        </w:rPr>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782F8" w14:textId="77777777" w:rsidR="004C2D28" w:rsidRDefault="004C2D28">
      <w:r>
        <w:separator/>
      </w:r>
    </w:p>
    <w:p w14:paraId="6B785635" w14:textId="77777777" w:rsidR="004C2D28" w:rsidRDefault="004C2D28"/>
  </w:endnote>
  <w:endnote w:type="continuationSeparator" w:id="0">
    <w:p w14:paraId="6E68850B" w14:textId="77777777" w:rsidR="004C2D28" w:rsidRDefault="004C2D28">
      <w:r>
        <w:continuationSeparator/>
      </w:r>
    </w:p>
    <w:p w14:paraId="3AC4F4BB" w14:textId="77777777" w:rsidR="004C2D28" w:rsidRDefault="004C2D28"/>
  </w:endnote>
  <w:endnote w:type="continuationNotice" w:id="1">
    <w:p w14:paraId="1F69FCB2" w14:textId="77777777" w:rsidR="004C2D28" w:rsidRDefault="004C2D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1DFFE557"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081E81">
      <w:rPr>
        <w:rFonts w:ascii="Arial" w:hAnsi="Arial" w:cs="Arial"/>
        <w:sz w:val="24"/>
        <w:szCs w:val="24"/>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83EEE" w14:textId="77777777" w:rsidR="004C2D28" w:rsidRDefault="004C2D28">
      <w:r>
        <w:separator/>
      </w:r>
    </w:p>
    <w:p w14:paraId="28D302A9" w14:textId="77777777" w:rsidR="004C2D28" w:rsidRDefault="004C2D28"/>
  </w:footnote>
  <w:footnote w:type="continuationSeparator" w:id="0">
    <w:p w14:paraId="72874B7B" w14:textId="77777777" w:rsidR="004C2D28" w:rsidRDefault="004C2D28">
      <w:r>
        <w:continuationSeparator/>
      </w:r>
    </w:p>
    <w:p w14:paraId="4B67A26C" w14:textId="77777777" w:rsidR="004C2D28" w:rsidRDefault="004C2D28"/>
  </w:footnote>
  <w:footnote w:type="continuationNotice" w:id="1">
    <w:p w14:paraId="58EA2193" w14:textId="77777777" w:rsidR="004C2D28" w:rsidRDefault="004C2D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AC6"/>
    <w:rsid w:val="001E5F9F"/>
    <w:rsid w:val="001E7F17"/>
    <w:rsid w:val="001F155B"/>
    <w:rsid w:val="001F3468"/>
    <w:rsid w:val="001F503E"/>
    <w:rsid w:val="001F7181"/>
    <w:rsid w:val="00200ED0"/>
    <w:rsid w:val="002010C1"/>
    <w:rsid w:val="0020216E"/>
    <w:rsid w:val="00204DE9"/>
    <w:rsid w:val="00212811"/>
    <w:rsid w:val="00214D2C"/>
    <w:rsid w:val="002166FF"/>
    <w:rsid w:val="00220240"/>
    <w:rsid w:val="00223D42"/>
    <w:rsid w:val="00226E0C"/>
    <w:rsid w:val="00231E89"/>
    <w:rsid w:val="0023302C"/>
    <w:rsid w:val="00234EBB"/>
    <w:rsid w:val="00237030"/>
    <w:rsid w:val="00237218"/>
    <w:rsid w:val="0024082C"/>
    <w:rsid w:val="00243361"/>
    <w:rsid w:val="002436C8"/>
    <w:rsid w:val="0024402B"/>
    <w:rsid w:val="00244938"/>
    <w:rsid w:val="00246D6E"/>
    <w:rsid w:val="00247B71"/>
    <w:rsid w:val="0025510E"/>
    <w:rsid w:val="0025569C"/>
    <w:rsid w:val="00256496"/>
    <w:rsid w:val="00264941"/>
    <w:rsid w:val="00273001"/>
    <w:rsid w:val="002734C3"/>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5A7"/>
    <w:rsid w:val="00332A75"/>
    <w:rsid w:val="00335461"/>
    <w:rsid w:val="00340568"/>
    <w:rsid w:val="00341671"/>
    <w:rsid w:val="003420F0"/>
    <w:rsid w:val="00342536"/>
    <w:rsid w:val="0034785D"/>
    <w:rsid w:val="00357F0C"/>
    <w:rsid w:val="00365C7B"/>
    <w:rsid w:val="00374766"/>
    <w:rsid w:val="00377086"/>
    <w:rsid w:val="003831B4"/>
    <w:rsid w:val="00383730"/>
    <w:rsid w:val="00390A3E"/>
    <w:rsid w:val="00391089"/>
    <w:rsid w:val="00391E62"/>
    <w:rsid w:val="00395B50"/>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A1F"/>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06E9"/>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3834"/>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87096"/>
    <w:rsid w:val="0079421C"/>
    <w:rsid w:val="0079489A"/>
    <w:rsid w:val="00796405"/>
    <w:rsid w:val="00796E52"/>
    <w:rsid w:val="007A473C"/>
    <w:rsid w:val="007B0B24"/>
    <w:rsid w:val="007B19F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561C"/>
    <w:rsid w:val="00966F18"/>
    <w:rsid w:val="00970BCF"/>
    <w:rsid w:val="00972E88"/>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5C94"/>
    <w:rsid w:val="009C6436"/>
    <w:rsid w:val="009D4211"/>
    <w:rsid w:val="009D54A3"/>
    <w:rsid w:val="009D5D09"/>
    <w:rsid w:val="009E153B"/>
    <w:rsid w:val="009E2850"/>
    <w:rsid w:val="009E4BDC"/>
    <w:rsid w:val="009E54B2"/>
    <w:rsid w:val="009E59A6"/>
    <w:rsid w:val="009F5401"/>
    <w:rsid w:val="009F5D81"/>
    <w:rsid w:val="009F6DF8"/>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0373"/>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06C2"/>
    <w:rsid w:val="00CA1B53"/>
    <w:rsid w:val="00CA483D"/>
    <w:rsid w:val="00CA73A2"/>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5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D7A08"/>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documentManagement/types"/>
    <ds:schemaRef ds:uri="56c934b6-9dcd-43ae-9b1a-98e58d26a298"/>
    <ds:schemaRef ds:uri="107b7c3e-dbeb-4f03-86be-f5af223e6e79"/>
    <ds:schemaRef ds:uri="http://schemas.openxmlformats.org/package/2006/metadata/core-properties"/>
    <ds:schemaRef ds:uri="http://purl.org/dc/elements/1.1/"/>
    <ds:schemaRef ds:uri="http://schemas.microsoft.com/office/2006/metadata/properties"/>
    <ds:schemaRef ds:uri="http://purl.org/dc/dcmitype/"/>
    <ds:schemaRef ds:uri="http://schemas.microsoft.com/office/infopath/2007/PartnerControls"/>
    <ds:schemaRef ds:uri="http://www.w3.org/XML/1998/namespace"/>
    <ds:schemaRef ds:uri="http://purl.org/dc/term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3213</TotalTime>
  <Pages>8</Pages>
  <Words>2522</Words>
  <Characters>14178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Steve M. Launey</cp:lastModifiedBy>
  <cp:revision>8</cp:revision>
  <cp:lastPrinted>2024-06-26T18:25:00Z</cp:lastPrinted>
  <dcterms:created xsi:type="dcterms:W3CDTF">2024-06-19T12:08:00Z</dcterms:created>
  <dcterms:modified xsi:type="dcterms:W3CDTF">2024-06-26T22:40:00Z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