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5E78A8A9"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701">
        <w:rPr>
          <w:rFonts w:ascii="Arial" w:hAnsi="Arial" w:cs="Arial"/>
          <w:sz w:val="24"/>
          <w:szCs w:val="24"/>
        </w:rPr>
        <w:t xml:space="preserve"> </w:t>
      </w:r>
      <w:r w:rsidR="00ED7701" w:rsidRPr="00ED7701">
        <w:rPr>
          <w:rFonts w:ascii="Arial" w:hAnsi="Arial" w:cs="Arial"/>
          <w:b/>
          <w:sz w:val="24"/>
          <w:szCs w:val="24"/>
        </w:rPr>
        <w:t>California State Fair</w:t>
      </w:r>
    </w:p>
    <w:p w14:paraId="65A99AB1" w14:textId="4D49A52F" w:rsidR="003A4CAA" w:rsidRPr="00B26F76" w:rsidRDefault="00ED7919" w:rsidP="0092687A">
      <w:pPr>
        <w:spacing w:after="240"/>
        <w:rPr>
          <w:rFonts w:ascii="Arial" w:hAnsi="Arial" w:cs="Arial"/>
          <w:b/>
          <w:sz w:val="24"/>
          <w:szCs w:val="24"/>
        </w:rPr>
      </w:pPr>
      <w:r w:rsidRPr="007119B8">
        <w:rPr>
          <w:rFonts w:ascii="Arial" w:hAnsi="Arial" w:cs="Arial"/>
          <w:sz w:val="24"/>
          <w:szCs w:val="24"/>
        </w:rPr>
        <w:t>Rep</w:t>
      </w:r>
      <w:r w:rsidR="003A4CAA" w:rsidRPr="007119B8">
        <w:rPr>
          <w:rFonts w:ascii="Arial" w:hAnsi="Arial" w:cs="Arial"/>
          <w:sz w:val="24"/>
          <w:szCs w:val="24"/>
        </w:rPr>
        <w:t>ort Date:</w:t>
      </w:r>
      <w:r w:rsidR="00ED7701">
        <w:rPr>
          <w:rFonts w:ascii="Arial" w:hAnsi="Arial" w:cs="Arial"/>
          <w:sz w:val="24"/>
          <w:szCs w:val="24"/>
        </w:rPr>
        <w:t xml:space="preserve"> </w:t>
      </w:r>
      <w:r w:rsidR="00761FC1">
        <w:rPr>
          <w:rFonts w:ascii="Arial" w:hAnsi="Arial" w:cs="Arial"/>
          <w:b/>
          <w:sz w:val="24"/>
          <w:szCs w:val="24"/>
        </w:rPr>
        <w:t>6/28</w:t>
      </w:r>
      <w:r w:rsidR="00B26F76">
        <w:rPr>
          <w:rFonts w:ascii="Arial" w:hAnsi="Arial" w:cs="Arial"/>
          <w:b/>
          <w:sz w:val="24"/>
          <w:szCs w:val="24"/>
        </w:rPr>
        <w:t>/2021</w:t>
      </w:r>
    </w:p>
    <w:p w14:paraId="21C05768" w14:textId="149BC595" w:rsidR="004263A6" w:rsidRPr="00B26F76" w:rsidRDefault="004263A6" w:rsidP="0092687A">
      <w:pPr>
        <w:spacing w:after="240"/>
        <w:rPr>
          <w:rFonts w:ascii="Arial" w:hAnsi="Arial" w:cs="Arial"/>
          <w:b/>
          <w:sz w:val="24"/>
          <w:szCs w:val="24"/>
        </w:rPr>
      </w:pPr>
      <w:r w:rsidRPr="005F082E">
        <w:rPr>
          <w:rFonts w:ascii="Arial" w:hAnsi="Arial" w:cs="Arial"/>
          <w:sz w:val="24"/>
          <w:szCs w:val="24"/>
        </w:rPr>
        <w:t>T</w:t>
      </w:r>
      <w:r w:rsidR="00B26F76">
        <w:rPr>
          <w:rFonts w:ascii="Arial" w:hAnsi="Arial" w:cs="Arial"/>
          <w:sz w:val="24"/>
          <w:szCs w:val="24"/>
        </w:rPr>
        <w:t xml:space="preserve">ype of Water Source(s) in Use: </w:t>
      </w:r>
      <w:r w:rsidR="00B26F76">
        <w:rPr>
          <w:rFonts w:ascii="Arial" w:hAnsi="Arial" w:cs="Arial"/>
          <w:b/>
          <w:sz w:val="24"/>
          <w:szCs w:val="24"/>
        </w:rPr>
        <w:t>Underground Well Water</w:t>
      </w:r>
    </w:p>
    <w:p w14:paraId="6AE5ED8C" w14:textId="147DE5C7" w:rsidR="004263A6" w:rsidRPr="006866F1" w:rsidRDefault="004263A6" w:rsidP="0092687A">
      <w:pPr>
        <w:spacing w:after="240"/>
        <w:rPr>
          <w:rFonts w:ascii="Arial" w:hAnsi="Arial" w:cs="Arial"/>
          <w:b/>
          <w:sz w:val="24"/>
          <w:szCs w:val="24"/>
        </w:rPr>
      </w:pPr>
      <w:r w:rsidRPr="005F082E">
        <w:rPr>
          <w:rFonts w:ascii="Arial" w:hAnsi="Arial" w:cs="Arial"/>
          <w:sz w:val="24"/>
          <w:szCs w:val="24"/>
        </w:rPr>
        <w:t xml:space="preserve">Name and </w:t>
      </w:r>
      <w:r w:rsidR="00B26F76">
        <w:rPr>
          <w:rFonts w:ascii="Arial" w:hAnsi="Arial" w:cs="Arial"/>
          <w:sz w:val="24"/>
          <w:szCs w:val="24"/>
        </w:rPr>
        <w:t xml:space="preserve">General Location of Source(s): </w:t>
      </w:r>
      <w:r w:rsidR="006866F1">
        <w:rPr>
          <w:rFonts w:ascii="Arial" w:hAnsi="Arial" w:cs="Arial"/>
          <w:b/>
          <w:sz w:val="24"/>
          <w:szCs w:val="24"/>
        </w:rPr>
        <w:t>Well 1, Well 2, Well 3, Well 4:  all located on grounds.</w:t>
      </w:r>
    </w:p>
    <w:p w14:paraId="11D6F99D" w14:textId="6C6133E0"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6866F1">
        <w:rPr>
          <w:rFonts w:ascii="Arial" w:hAnsi="Arial" w:cs="Arial"/>
          <w:sz w:val="24"/>
          <w:szCs w:val="24"/>
        </w:rPr>
        <w:t>: A drinking water source assessment of our wells was completed in 2003.  The assessment may be viewed or requested at the California Exposition and State Fair, 1600 Exposition Blvd., Sacramento, CA 95815.  Due to their proximity to potential contaminant sources, our wells are considered most vulnerable to sewer collections systems, animal operations, fertilizer/pesticide applications and petroleum storage areas.</w:t>
      </w:r>
    </w:p>
    <w:p w14:paraId="55CC3D7E" w14:textId="3A5B232D"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w:t>
      </w:r>
      <w:r w:rsidR="00D24A44">
        <w:rPr>
          <w:rFonts w:ascii="Arial" w:hAnsi="Arial" w:cs="Arial"/>
          <w:sz w:val="24"/>
          <w:szCs w:val="24"/>
        </w:rPr>
        <w:t>ings</w:t>
      </w:r>
      <w:r w:rsidR="00C866FD">
        <w:rPr>
          <w:rFonts w:ascii="Arial" w:hAnsi="Arial" w:cs="Arial"/>
          <w:sz w:val="24"/>
          <w:szCs w:val="24"/>
        </w:rPr>
        <w:t xml:space="preserve"> for Public Participation: The C</w:t>
      </w:r>
      <w:r w:rsidR="00D24A44">
        <w:rPr>
          <w:rFonts w:ascii="Arial" w:hAnsi="Arial" w:cs="Arial"/>
          <w:sz w:val="24"/>
          <w:szCs w:val="24"/>
        </w:rPr>
        <w:t>al Expo Board meets regularly and the dates and times of the meetings are posted on the web site:  www.calexpo.com.</w:t>
      </w:r>
    </w:p>
    <w:p w14:paraId="175FE9EF" w14:textId="6B570618"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190CED">
        <w:rPr>
          <w:rFonts w:ascii="Arial" w:hAnsi="Arial" w:cs="Arial"/>
          <w:sz w:val="24"/>
          <w:szCs w:val="24"/>
        </w:rPr>
        <w:t xml:space="preserve"> Steve Launey; </w:t>
      </w:r>
      <w:r w:rsidR="00D24A44">
        <w:rPr>
          <w:rFonts w:ascii="Arial" w:hAnsi="Arial" w:cs="Arial"/>
          <w:sz w:val="24"/>
          <w:szCs w:val="24"/>
        </w:rPr>
        <w:t>Phone:  916 806-0740.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666D034A"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w:t>
      </w:r>
      <w:r w:rsidR="00D24A44">
        <w:rPr>
          <w:rFonts w:ascii="Arial" w:hAnsi="Arial" w:cs="Arial"/>
          <w:sz w:val="24"/>
          <w:szCs w:val="24"/>
          <w:lang w:val="es-MX"/>
        </w:rPr>
        <w:t>a beber.  Favor de comunicarse California State Fair a 1600 Exposition Blvd, Sacramento, CA 95815</w:t>
      </w:r>
      <w:r w:rsidR="00442D66" w:rsidRPr="0050755D">
        <w:rPr>
          <w:rFonts w:ascii="Arial" w:hAnsi="Arial" w:cs="Arial"/>
          <w:sz w:val="24"/>
          <w:szCs w:val="24"/>
          <w:lang w:val="es-MX"/>
        </w:rPr>
        <w:t xml:space="preserve"> para asistirlo en español.</w:t>
      </w:r>
    </w:p>
    <w:p w14:paraId="72C2ECD4" w14:textId="467F5DF3"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D24A44">
        <w:rPr>
          <w:rFonts w:ascii="Arial" w:eastAsia="PMingLiU" w:hAnsi="Arial" w:cs="Arial"/>
          <w:sz w:val="24"/>
          <w:szCs w:val="24"/>
        </w:rPr>
        <w:t xml:space="preserve"> California State Fair </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D24A44">
        <w:rPr>
          <w:rFonts w:ascii="Arial" w:eastAsia="PMingLiU" w:hAnsi="Arial" w:cs="Arial"/>
          <w:sz w:val="24"/>
          <w:szCs w:val="24"/>
        </w:rPr>
        <w:t>1600 Exposition Blvd., Sacramento, CA 95815 (916) 263-3000</w:t>
      </w:r>
      <w:r w:rsidR="00FB5ACE" w:rsidRPr="00D10A7C">
        <w:rPr>
          <w:rFonts w:ascii="Arial" w:eastAsia="PMingLiU" w:hAnsi="Arial" w:cs="Arial"/>
          <w:sz w:val="24"/>
          <w:szCs w:val="24"/>
        </w:rPr>
        <w:t>.</w:t>
      </w:r>
    </w:p>
    <w:p w14:paraId="7D3636E6" w14:textId="0BECFF1C"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pag-uulat na ito ay naglalaman ng mahalagang impormasyon tungkol sa inyong inuming tubig. </w:t>
      </w:r>
      <w:r w:rsidR="00D24A44">
        <w:rPr>
          <w:rFonts w:ascii="Arial" w:hAnsi="Arial" w:cs="Arial"/>
          <w:sz w:val="24"/>
          <w:szCs w:val="24"/>
        </w:rPr>
        <w:t xml:space="preserve"> Mangyaring makipag-ugnayan sa California State Fair, </w:t>
      </w:r>
      <w:r w:rsidR="006D460A">
        <w:rPr>
          <w:rFonts w:ascii="Arial" w:hAnsi="Arial" w:cs="Arial"/>
          <w:sz w:val="24"/>
          <w:szCs w:val="24"/>
        </w:rPr>
        <w:t xml:space="preserve">1600 Exposition Blvd. </w:t>
      </w:r>
      <w:r w:rsidR="00D24A44">
        <w:rPr>
          <w:rFonts w:ascii="Arial" w:hAnsi="Arial" w:cs="Arial"/>
          <w:sz w:val="24"/>
          <w:szCs w:val="24"/>
        </w:rPr>
        <w:t>Sacramento, CA 95815 o tumawag sa (916) 263-3000</w:t>
      </w:r>
      <w:r w:rsidR="008A64D8" w:rsidRPr="00D10A7C">
        <w:rPr>
          <w:rFonts w:ascii="Arial" w:hAnsi="Arial" w:cs="Arial"/>
          <w:sz w:val="24"/>
          <w:szCs w:val="24"/>
        </w:rPr>
        <w:t xml:space="preserve"> para matulungan sa wikang Tagalog</w:t>
      </w:r>
      <w:r w:rsidR="002436C8" w:rsidRPr="00D10A7C">
        <w:rPr>
          <w:rFonts w:ascii="Arial" w:hAnsi="Arial" w:cs="Arial"/>
          <w:sz w:val="24"/>
          <w:szCs w:val="24"/>
        </w:rPr>
        <w:t>.</w:t>
      </w:r>
    </w:p>
    <w:p w14:paraId="4C37EC14" w14:textId="7EF096EC"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 xml:space="preserve">Báo cáo này chứa thông tin quan trọng về nước uống </w:t>
      </w:r>
      <w:r w:rsidR="00D24A44">
        <w:rPr>
          <w:rFonts w:ascii="Arial" w:hAnsi="Arial" w:cs="Arial"/>
          <w:sz w:val="24"/>
          <w:szCs w:val="24"/>
        </w:rPr>
        <w:t>của bạn.  Xin vui lòng liên hệ Cal</w:t>
      </w:r>
      <w:r w:rsidR="006D460A">
        <w:rPr>
          <w:rFonts w:ascii="Arial" w:hAnsi="Arial" w:cs="Arial"/>
          <w:sz w:val="24"/>
          <w:szCs w:val="24"/>
        </w:rPr>
        <w:t>ifornia State Fair, 1600 Exposition Blvd. Sacramento, CA  95815</w:t>
      </w:r>
      <w:r w:rsidR="009D4211" w:rsidRPr="00D10A7C">
        <w:rPr>
          <w:rFonts w:ascii="Arial" w:hAnsi="Arial" w:cs="Arial"/>
          <w:sz w:val="24"/>
          <w:szCs w:val="24"/>
        </w:rPr>
        <w:t xml:space="preserve"> tại </w:t>
      </w:r>
      <w:r w:rsidR="006D460A">
        <w:rPr>
          <w:rFonts w:ascii="Arial" w:hAnsi="Arial" w:cs="Arial"/>
          <w:sz w:val="24"/>
          <w:szCs w:val="24"/>
        </w:rPr>
        <w:t>(916) 263-3000</w:t>
      </w:r>
      <w:r w:rsidR="009D4211" w:rsidRPr="00D10A7C">
        <w:rPr>
          <w:rFonts w:ascii="Arial" w:hAnsi="Arial" w:cs="Arial"/>
          <w:sz w:val="24"/>
          <w:szCs w:val="24"/>
        </w:rPr>
        <w:t xml:space="preserve"> để được hỗ trợ giúp bằng tiếng Việt.</w:t>
      </w:r>
    </w:p>
    <w:p w14:paraId="76F47AA3" w14:textId="57FB34F6" w:rsidR="006537F6" w:rsidRPr="00D10A7C" w:rsidRDefault="0092687A" w:rsidP="0092687A">
      <w:pPr>
        <w:spacing w:after="180"/>
        <w:rPr>
          <w:rFonts w:ascii="Arial" w:hAnsi="Arial" w:cs="Arial"/>
          <w:sz w:val="24"/>
          <w:szCs w:val="24"/>
        </w:rPr>
      </w:pPr>
      <w:r w:rsidRPr="00D10A7C">
        <w:rPr>
          <w:rFonts w:ascii="Arial" w:hAnsi="Arial" w:cs="Arial"/>
          <w:sz w:val="24"/>
          <w:szCs w:val="24"/>
        </w:rPr>
        <w:lastRenderedPageBreak/>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w:t>
      </w:r>
      <w:r w:rsidR="006D460A">
        <w:rPr>
          <w:rFonts w:ascii="Arial" w:hAnsi="Arial" w:cs="Arial"/>
          <w:sz w:val="24"/>
          <w:szCs w:val="24"/>
        </w:rPr>
        <w:t xml:space="preserve"> haus.  Thov hu rau California State Fair, 1600 Exposition Blvd. Sacramento, CA 95815 ntawm (916) 263-3000</w:t>
      </w:r>
      <w:r w:rsidR="006537F6" w:rsidRPr="00D10A7C">
        <w:rPr>
          <w:rFonts w:ascii="Arial" w:hAnsi="Arial" w:cs="Arial"/>
          <w:sz w:val="24"/>
          <w:szCs w:val="24"/>
        </w:rPr>
        <w:t xml:space="preserve"> rau kev pab hauv lus Askiv.</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lastRenderedPageBreak/>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420C6FE8" w:rsidR="00BC6327" w:rsidRPr="005F082E" w:rsidRDefault="00BC6327" w:rsidP="004F23D7">
      <w:pPr>
        <w:pStyle w:val="ListParagraph"/>
        <w:spacing w:after="240"/>
      </w:pPr>
      <w:r w:rsidRPr="005F082E">
        <w:t>Microbial contaminants</w:t>
      </w:r>
      <w:r w:rsidR="00C35ED4">
        <w:t xml:space="preserve">, such as viruses and bacteria, </w:t>
      </w:r>
      <w:r w:rsidRPr="005F082E">
        <w:t>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ABE063B"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 xml:space="preserve">5, </w:t>
      </w:r>
      <w:r w:rsidR="00190CED">
        <w:rPr>
          <w:rFonts w:ascii="Arial" w:hAnsi="Arial" w:cs="Arial"/>
          <w:bCs/>
          <w:sz w:val="24"/>
          <w:szCs w:val="24"/>
        </w:rPr>
        <w:t xml:space="preserve">and </w:t>
      </w:r>
      <w:r w:rsidR="00814AAE" w:rsidRPr="005F082E">
        <w:rPr>
          <w:rFonts w:ascii="Arial" w:hAnsi="Arial" w:cs="Arial"/>
          <w:bCs/>
          <w:sz w:val="24"/>
          <w:szCs w:val="24"/>
        </w:rPr>
        <w:t>6</w:t>
      </w:r>
      <w:r w:rsidR="00190CED">
        <w:rPr>
          <w:rFonts w:ascii="Arial" w:hAnsi="Arial" w:cs="Arial"/>
          <w:bCs/>
          <w:sz w:val="24"/>
          <w:szCs w:val="24"/>
        </w:rPr>
        <w:t xml:space="preserve">, </w:t>
      </w:r>
      <w:r w:rsidRPr="005F082E">
        <w:rPr>
          <w:rFonts w:ascii="Arial" w:hAnsi="Arial" w:cs="Arial"/>
          <w:bCs/>
          <w:sz w:val="24"/>
          <w:szCs w:val="24"/>
        </w:rPr>
        <w:t>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w:t>
      </w:r>
      <w:r w:rsidRPr="005F082E">
        <w:rPr>
          <w:rFonts w:ascii="Arial" w:hAnsi="Arial" w:cs="Arial"/>
          <w:sz w:val="24"/>
          <w:szCs w:val="24"/>
        </w:rPr>
        <w:lastRenderedPageBreak/>
        <w:t>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133EED09" w:rsidR="00095AAC" w:rsidRPr="005F082E" w:rsidRDefault="00095AAC" w:rsidP="00115004">
      <w:pPr>
        <w:pStyle w:val="Caption"/>
      </w:pPr>
      <w:r w:rsidRPr="005F082E">
        <w:t xml:space="preserve">Table </w:t>
      </w:r>
      <w:r w:rsidR="008E3893">
        <w:fldChar w:fldCharType="begin"/>
      </w:r>
      <w:r w:rsidR="008E3893">
        <w:instrText xml:space="preserve"> SEQ Table \* ARABIC </w:instrText>
      </w:r>
      <w:r w:rsidR="008E3893">
        <w:fldChar w:fldCharType="separate"/>
      </w:r>
      <w:r w:rsidR="00FF0860">
        <w:rPr>
          <w:noProof/>
        </w:rPr>
        <w:t>1</w:t>
      </w:r>
      <w:r w:rsidR="008E3893">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72B54CC6" w:rsidR="00095AAC" w:rsidRPr="005F082E" w:rsidRDefault="008572DA" w:rsidP="008572DA">
            <w:pPr>
              <w:spacing w:before="40" w:after="40"/>
              <w:jc w:val="center"/>
              <w:rPr>
                <w:rFonts w:ascii="Arial" w:hAnsi="Arial" w:cs="Arial"/>
                <w:sz w:val="24"/>
                <w:szCs w:val="24"/>
                <w:u w:val="single"/>
              </w:rPr>
            </w:pPr>
            <w:r w:rsidRPr="005F082E">
              <w:rPr>
                <w:rFonts w:ascii="Arial" w:hAnsi="Arial" w:cs="Arial"/>
                <w:sz w:val="24"/>
                <w:szCs w:val="24"/>
              </w:rPr>
              <w:t xml:space="preserve"> </w:t>
            </w:r>
            <w:r w:rsidR="00C35ED4">
              <w:rPr>
                <w:rFonts w:ascii="Arial" w:hAnsi="Arial" w:cs="Arial"/>
                <w:color w:val="000000" w:themeColor="text1"/>
                <w:sz w:val="24"/>
                <w:szCs w:val="24"/>
              </w:rPr>
              <w:t xml:space="preserve"> 0 </w:t>
            </w:r>
          </w:p>
        </w:tc>
        <w:tc>
          <w:tcPr>
            <w:tcW w:w="1443" w:type="dxa"/>
            <w:shd w:val="clear" w:color="auto" w:fill="auto"/>
          </w:tcPr>
          <w:p w14:paraId="7D6226CF" w14:textId="64C4D74E" w:rsidR="00095AAC" w:rsidRPr="005F082E" w:rsidRDefault="00C35ED4"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 0 </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157712D1" w:rsidR="008572DA" w:rsidRPr="005F082E" w:rsidRDefault="00190CED" w:rsidP="00190CED">
            <w:pPr>
              <w:spacing w:after="40"/>
              <w:jc w:val="center"/>
              <w:rPr>
                <w:rFonts w:ascii="Arial" w:hAnsi="Arial" w:cs="Arial"/>
                <w:sz w:val="24"/>
                <w:szCs w:val="24"/>
              </w:rPr>
            </w:pPr>
            <w:r>
              <w:rPr>
                <w:rFonts w:ascii="Arial" w:hAnsi="Arial" w:cs="Arial"/>
                <w:color w:val="000000" w:themeColor="text1"/>
                <w:sz w:val="24"/>
                <w:szCs w:val="24"/>
              </w:rPr>
              <w:t xml:space="preserve"> </w:t>
            </w:r>
            <w:r w:rsidR="00C35ED4">
              <w:rPr>
                <w:rFonts w:ascii="Arial" w:hAnsi="Arial" w:cs="Arial"/>
                <w:color w:val="000000" w:themeColor="text1"/>
                <w:sz w:val="24"/>
                <w:szCs w:val="24"/>
              </w:rPr>
              <w:t xml:space="preserve"> 0 </w:t>
            </w:r>
          </w:p>
        </w:tc>
        <w:tc>
          <w:tcPr>
            <w:tcW w:w="1443" w:type="dxa"/>
          </w:tcPr>
          <w:p w14:paraId="2E633587" w14:textId="1D2ACB17" w:rsidR="00095AAC" w:rsidRPr="005F082E" w:rsidRDefault="00C35ED4"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 0 </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201A43D1" w:rsidR="008572DA" w:rsidRPr="005F082E" w:rsidRDefault="00190CED" w:rsidP="00190CED">
            <w:pPr>
              <w:spacing w:before="40" w:after="40"/>
              <w:rPr>
                <w:rFonts w:ascii="Arial" w:hAnsi="Arial" w:cs="Arial"/>
                <w:sz w:val="24"/>
                <w:szCs w:val="24"/>
              </w:rPr>
            </w:pPr>
            <w:r>
              <w:rPr>
                <w:rFonts w:ascii="Arial" w:hAnsi="Arial" w:cs="Arial"/>
                <w:sz w:val="24"/>
                <w:szCs w:val="24"/>
              </w:rPr>
              <w:t xml:space="preserve">          </w:t>
            </w:r>
            <w:r w:rsidR="00C35ED4">
              <w:rPr>
                <w:rFonts w:ascii="Arial" w:hAnsi="Arial" w:cs="Arial"/>
                <w:color w:val="000000" w:themeColor="text1"/>
                <w:sz w:val="24"/>
                <w:szCs w:val="24"/>
              </w:rPr>
              <w:t xml:space="preserve"> 0 </w:t>
            </w:r>
          </w:p>
        </w:tc>
        <w:tc>
          <w:tcPr>
            <w:tcW w:w="1443" w:type="dxa"/>
          </w:tcPr>
          <w:p w14:paraId="38C21B9B" w14:textId="2728B0B3" w:rsidR="00095AAC" w:rsidRPr="005F082E" w:rsidRDefault="00C35ED4"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 0 </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6C8BE772" w:rsidR="005210D2" w:rsidRPr="005F082E" w:rsidRDefault="005210D2" w:rsidP="00070C22">
      <w:pPr>
        <w:pStyle w:val="Caption"/>
      </w:pPr>
      <w:r w:rsidRPr="005F082E">
        <w:t xml:space="preserve">Table </w:t>
      </w:r>
      <w:r w:rsidR="008E3893">
        <w:fldChar w:fldCharType="begin"/>
      </w:r>
      <w:r w:rsidR="008E3893">
        <w:instrText xml:space="preserve"> SEQ Table \* ARABIC </w:instrText>
      </w:r>
      <w:r w:rsidR="008E3893">
        <w:fldChar w:fldCharType="separate"/>
      </w:r>
      <w:r w:rsidR="00FF0860">
        <w:rPr>
          <w:noProof/>
        </w:rPr>
        <w:t>2</w:t>
      </w:r>
      <w:r w:rsidR="008E3893">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228BC7ED" w:rsidR="008572DA" w:rsidRPr="005F082E" w:rsidRDefault="00D852AC"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6/18/2020</w:t>
            </w:r>
          </w:p>
        </w:tc>
        <w:tc>
          <w:tcPr>
            <w:tcW w:w="900" w:type="dxa"/>
            <w:tcMar>
              <w:left w:w="86" w:type="dxa"/>
              <w:right w:w="86" w:type="dxa"/>
            </w:tcMar>
          </w:tcPr>
          <w:p w14:paraId="102D5A02" w14:textId="1EB4EBE5" w:rsidR="008572DA" w:rsidRPr="005F082E" w:rsidRDefault="00D852AC"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 10 </w:t>
            </w:r>
          </w:p>
        </w:tc>
        <w:tc>
          <w:tcPr>
            <w:tcW w:w="990" w:type="dxa"/>
            <w:tcMar>
              <w:left w:w="86" w:type="dxa"/>
              <w:right w:w="86" w:type="dxa"/>
            </w:tcMar>
          </w:tcPr>
          <w:p w14:paraId="36E2A949" w14:textId="7191F50C" w:rsidR="008572DA" w:rsidRPr="005F082E" w:rsidRDefault="00D852AC"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17*</w:t>
            </w:r>
          </w:p>
        </w:tc>
        <w:tc>
          <w:tcPr>
            <w:tcW w:w="900" w:type="dxa"/>
            <w:tcMar>
              <w:left w:w="86" w:type="dxa"/>
              <w:right w:w="86" w:type="dxa"/>
            </w:tcMar>
          </w:tcPr>
          <w:p w14:paraId="308535F4" w14:textId="5857A50D" w:rsidR="008572DA" w:rsidRPr="005F082E" w:rsidRDefault="00D852AC"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2A4E06B2" w:rsidR="008572DA" w:rsidRPr="005F082E" w:rsidRDefault="00D852AC"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370FA1" w:rsidRDefault="008572DA" w:rsidP="00960466">
            <w:pPr>
              <w:spacing w:before="40" w:after="40"/>
              <w:rPr>
                <w:rFonts w:ascii="Arial" w:hAnsi="Arial" w:cs="Arial"/>
                <w:sz w:val="16"/>
                <w:szCs w:val="16"/>
              </w:rPr>
            </w:pPr>
            <w:r w:rsidRPr="00370FA1">
              <w:rPr>
                <w:rFonts w:ascii="Arial" w:hAnsi="Arial" w:cs="Arial"/>
                <w:sz w:val="16"/>
                <w:szCs w:val="16"/>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31BDE26B" w:rsidR="00FC33C4" w:rsidRPr="005F082E" w:rsidRDefault="00D852AC" w:rsidP="00D852AC">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6/16/2020</w:t>
            </w:r>
          </w:p>
        </w:tc>
        <w:tc>
          <w:tcPr>
            <w:tcW w:w="900" w:type="dxa"/>
            <w:tcMar>
              <w:left w:w="86" w:type="dxa"/>
              <w:right w:w="86" w:type="dxa"/>
            </w:tcMar>
          </w:tcPr>
          <w:p w14:paraId="42CEE2F3" w14:textId="54AC22AE" w:rsidR="00FC33C4" w:rsidRPr="005F082E" w:rsidRDefault="00D852AC"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5E55B1F" w14:textId="32BFF5E1" w:rsidR="00FC33C4" w:rsidRPr="005F082E" w:rsidRDefault="00D852AC"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1AE57BBF" w14:textId="6F45FC14" w:rsidR="00FC33C4" w:rsidRPr="005F082E" w:rsidRDefault="00D852AC"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190CED">
              <w:rPr>
                <w:rFonts w:ascii="Arial" w:hAnsi="Arial" w:cs="Arial"/>
                <w:sz w:val="16"/>
                <w:szCs w:val="16"/>
              </w:rPr>
              <w:t>Internal corrosion of household plumbing systems; erosion of natural</w:t>
            </w:r>
            <w:r w:rsidRPr="005F082E">
              <w:rPr>
                <w:rFonts w:ascii="Arial" w:hAnsi="Arial" w:cs="Arial"/>
                <w:sz w:val="24"/>
                <w:szCs w:val="24"/>
              </w:rPr>
              <w:t xml:space="preserve"> </w:t>
            </w:r>
            <w:r w:rsidRPr="00190CED">
              <w:rPr>
                <w:rFonts w:ascii="Arial" w:hAnsi="Arial" w:cs="Arial"/>
                <w:sz w:val="16"/>
                <w:szCs w:val="16"/>
              </w:rPr>
              <w:t>deposits;</w:t>
            </w:r>
            <w:r w:rsidRPr="005F082E">
              <w:rPr>
                <w:rFonts w:ascii="Arial" w:hAnsi="Arial" w:cs="Arial"/>
                <w:sz w:val="24"/>
                <w:szCs w:val="24"/>
              </w:rPr>
              <w:t xml:space="preserve"> </w:t>
            </w:r>
            <w:r w:rsidRPr="00190CED">
              <w:rPr>
                <w:rFonts w:ascii="Arial" w:hAnsi="Arial" w:cs="Arial"/>
                <w:sz w:val="16"/>
                <w:szCs w:val="16"/>
              </w:rPr>
              <w:t>leaching from wood preservatives</w:t>
            </w:r>
          </w:p>
        </w:tc>
      </w:tr>
    </w:tbl>
    <w:p w14:paraId="28CE577E" w14:textId="5152A233" w:rsidR="005D3708" w:rsidRPr="005F082E" w:rsidRDefault="005D3708" w:rsidP="00070C22">
      <w:pPr>
        <w:pStyle w:val="Caption"/>
      </w:pPr>
      <w:r w:rsidRPr="005F082E">
        <w:lastRenderedPageBreak/>
        <w:t xml:space="preserve">Table </w:t>
      </w:r>
      <w:r w:rsidR="008E3893">
        <w:fldChar w:fldCharType="begin"/>
      </w:r>
      <w:r w:rsidR="008E3893">
        <w:instrText xml:space="preserve"> SEQ Table \* ARABIC </w:instrText>
      </w:r>
      <w:r w:rsidR="008E3893">
        <w:fldChar w:fldCharType="separate"/>
      </w:r>
      <w:r w:rsidR="00FF0860">
        <w:rPr>
          <w:noProof/>
        </w:rPr>
        <w:t>3</w:t>
      </w:r>
      <w:r w:rsidR="008E3893">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738E2947" w:rsidR="00684C7E" w:rsidRPr="005F082E" w:rsidRDefault="00D852AC"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2018</w:t>
            </w:r>
          </w:p>
        </w:tc>
        <w:tc>
          <w:tcPr>
            <w:tcW w:w="1260" w:type="dxa"/>
            <w:tcMar>
              <w:left w:w="58" w:type="dxa"/>
              <w:right w:w="58" w:type="dxa"/>
            </w:tcMar>
          </w:tcPr>
          <w:p w14:paraId="690B0D1C" w14:textId="6CA21CDB" w:rsidR="00684C7E" w:rsidRPr="005F082E" w:rsidRDefault="00D852AC"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w:t>
            </w:r>
          </w:p>
        </w:tc>
        <w:tc>
          <w:tcPr>
            <w:tcW w:w="1530" w:type="dxa"/>
            <w:tcMar>
              <w:left w:w="58" w:type="dxa"/>
              <w:right w:w="58" w:type="dxa"/>
            </w:tcMar>
          </w:tcPr>
          <w:p w14:paraId="6802CC34" w14:textId="694CF7A7" w:rsidR="00684C7E" w:rsidRPr="005F082E" w:rsidRDefault="00D852AC"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6.9-20.0</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1C5339" w:rsidRDefault="00684C7E" w:rsidP="00684C7E">
            <w:pPr>
              <w:spacing w:before="40" w:after="40"/>
              <w:rPr>
                <w:rFonts w:ascii="Arial" w:hAnsi="Arial" w:cs="Arial"/>
                <w:sz w:val="16"/>
                <w:szCs w:val="16"/>
              </w:rPr>
            </w:pPr>
            <w:r w:rsidRPr="001C5339">
              <w:rPr>
                <w:rFonts w:ascii="Arial" w:hAnsi="Arial" w:cs="Arial"/>
                <w:sz w:val="16"/>
                <w:szCs w:val="16"/>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4289A84" w:rsidR="00684C7E" w:rsidRPr="005F082E" w:rsidRDefault="00D852AC"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2018</w:t>
            </w:r>
          </w:p>
        </w:tc>
        <w:tc>
          <w:tcPr>
            <w:tcW w:w="1260" w:type="dxa"/>
            <w:tcMar>
              <w:left w:w="58" w:type="dxa"/>
              <w:right w:w="58" w:type="dxa"/>
            </w:tcMar>
          </w:tcPr>
          <w:p w14:paraId="5F571C45" w14:textId="2208F68D" w:rsidR="00684C7E" w:rsidRPr="005F082E" w:rsidRDefault="00D852AC"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160</w:t>
            </w:r>
          </w:p>
        </w:tc>
        <w:tc>
          <w:tcPr>
            <w:tcW w:w="1530" w:type="dxa"/>
            <w:tcMar>
              <w:left w:w="58" w:type="dxa"/>
              <w:right w:w="58" w:type="dxa"/>
            </w:tcMar>
          </w:tcPr>
          <w:p w14:paraId="2BE476FB" w14:textId="0522D010" w:rsidR="00684C7E" w:rsidRPr="005F082E" w:rsidRDefault="00D852AC"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36 - 160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1C5339" w:rsidRDefault="00684C7E" w:rsidP="00684C7E">
            <w:pPr>
              <w:spacing w:before="40" w:after="40"/>
              <w:rPr>
                <w:rFonts w:ascii="Arial" w:hAnsi="Arial" w:cs="Arial"/>
                <w:sz w:val="16"/>
                <w:szCs w:val="16"/>
              </w:rPr>
            </w:pPr>
            <w:r w:rsidRPr="001C5339">
              <w:rPr>
                <w:rFonts w:ascii="Arial" w:hAnsi="Arial" w:cs="Arial"/>
                <w:sz w:val="16"/>
                <w:szCs w:val="16"/>
              </w:rPr>
              <w:t>Sum of polyvalent cations present in the water, generally magnesium and calcium, and are usually naturally occurring</w:t>
            </w:r>
          </w:p>
        </w:tc>
      </w:tr>
    </w:tbl>
    <w:p w14:paraId="26E86F03" w14:textId="29F6FB48" w:rsidR="005D3708" w:rsidRPr="005F082E" w:rsidRDefault="005D3708" w:rsidP="00070C22">
      <w:pPr>
        <w:pStyle w:val="Caption"/>
      </w:pPr>
      <w:r w:rsidRPr="005F082E">
        <w:t xml:space="preserve">Table </w:t>
      </w:r>
      <w:r w:rsidR="008E3893">
        <w:fldChar w:fldCharType="begin"/>
      </w:r>
      <w:r w:rsidR="008E3893">
        <w:instrText xml:space="preserve"> SEQ Table \* ARABIC </w:instrText>
      </w:r>
      <w:r w:rsidR="008E3893">
        <w:fldChar w:fldCharType="separate"/>
      </w:r>
      <w:r w:rsidR="00FF0860">
        <w:rPr>
          <w:noProof/>
        </w:rPr>
        <w:t>4</w:t>
      </w:r>
      <w:r w:rsidR="008E3893">
        <w:rPr>
          <w:noProof/>
        </w:rPr>
        <w:fldChar w:fldCharType="end"/>
      </w:r>
      <w:r w:rsidRPr="005F082E">
        <w:t>.  Detection of Contaminants with a Primary Drinking Water Standard</w:t>
      </w:r>
    </w:p>
    <w:tbl>
      <w:tblPr>
        <w:tblStyle w:val="TableGrid"/>
        <w:tblW w:w="10787" w:type="dxa"/>
        <w:tblLayout w:type="fixed"/>
        <w:tblLook w:val="0020" w:firstRow="1" w:lastRow="0" w:firstColumn="0" w:lastColumn="0" w:noHBand="0" w:noVBand="0"/>
      </w:tblPr>
      <w:tblGrid>
        <w:gridCol w:w="2235"/>
        <w:gridCol w:w="1434"/>
        <w:gridCol w:w="1254"/>
        <w:gridCol w:w="1523"/>
        <w:gridCol w:w="1165"/>
        <w:gridCol w:w="1254"/>
        <w:gridCol w:w="1922"/>
      </w:tblGrid>
      <w:tr w:rsidR="005D3708" w:rsidRPr="005F082E" w14:paraId="4FC0937E" w14:textId="77777777" w:rsidTr="00BE090B">
        <w:trPr>
          <w:cantSplit/>
          <w:trHeight w:val="2026"/>
        </w:trPr>
        <w:tc>
          <w:tcPr>
            <w:tcW w:w="223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34"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54"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23"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65"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54"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22"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BE090B">
        <w:trPr>
          <w:trHeight w:val="579"/>
        </w:trPr>
        <w:tc>
          <w:tcPr>
            <w:tcW w:w="2235" w:type="dxa"/>
            <w:tcMar>
              <w:left w:w="58" w:type="dxa"/>
              <w:right w:w="58" w:type="dxa"/>
            </w:tcMar>
          </w:tcPr>
          <w:p w14:paraId="29E71AAC" w14:textId="0501FEFE" w:rsidR="00512D8C" w:rsidRPr="005F082E" w:rsidRDefault="00761FC1"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Gross Alpha</w:t>
            </w:r>
          </w:p>
        </w:tc>
        <w:tc>
          <w:tcPr>
            <w:tcW w:w="1434" w:type="dxa"/>
          </w:tcPr>
          <w:p w14:paraId="21F7006B" w14:textId="72D86A40" w:rsidR="00512D8C" w:rsidRPr="005F082E" w:rsidRDefault="00761FC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2018</w:t>
            </w:r>
          </w:p>
        </w:tc>
        <w:tc>
          <w:tcPr>
            <w:tcW w:w="1254" w:type="dxa"/>
          </w:tcPr>
          <w:p w14:paraId="1BD7CABC" w14:textId="33FFCA53" w:rsidR="00512D8C" w:rsidRPr="005F082E" w:rsidRDefault="00761FC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2.11</w:t>
            </w:r>
          </w:p>
        </w:tc>
        <w:tc>
          <w:tcPr>
            <w:tcW w:w="1523" w:type="dxa"/>
          </w:tcPr>
          <w:p w14:paraId="40895B2C" w14:textId="29AC490A" w:rsidR="00512D8C" w:rsidRPr="005F082E" w:rsidRDefault="00761FC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2.11-2.11</w:t>
            </w:r>
          </w:p>
        </w:tc>
        <w:tc>
          <w:tcPr>
            <w:tcW w:w="1165" w:type="dxa"/>
          </w:tcPr>
          <w:p w14:paraId="707B8EC2" w14:textId="60F91551" w:rsidR="00512D8C" w:rsidRPr="005F082E" w:rsidRDefault="00761FC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54" w:type="dxa"/>
          </w:tcPr>
          <w:p w14:paraId="4F209845" w14:textId="2B41637B" w:rsidR="00512D8C" w:rsidRPr="005F082E" w:rsidRDefault="00761FC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22" w:type="dxa"/>
          </w:tcPr>
          <w:p w14:paraId="307E6935" w14:textId="6A76024A" w:rsidR="00512D8C" w:rsidRPr="00761FC1" w:rsidRDefault="00761FC1" w:rsidP="00512D8C">
            <w:pPr>
              <w:keepNext/>
              <w:keepLines/>
              <w:spacing w:before="40" w:after="40"/>
              <w:jc w:val="center"/>
              <w:rPr>
                <w:rFonts w:ascii="Arial" w:hAnsi="Arial" w:cs="Arial"/>
                <w:color w:val="000000" w:themeColor="text1"/>
                <w:sz w:val="16"/>
                <w:szCs w:val="16"/>
              </w:rPr>
            </w:pPr>
            <w:r w:rsidRPr="00761FC1">
              <w:rPr>
                <w:rFonts w:ascii="Arial" w:hAnsi="Arial" w:cs="Arial"/>
                <w:color w:val="000000" w:themeColor="text1"/>
                <w:sz w:val="16"/>
                <w:szCs w:val="16"/>
              </w:rPr>
              <w:t>Erosion of Natural Deposits</w:t>
            </w:r>
          </w:p>
        </w:tc>
      </w:tr>
      <w:tr w:rsidR="00244938" w:rsidRPr="005F082E" w14:paraId="7E778FAF" w14:textId="77777777" w:rsidTr="00BE090B">
        <w:trPr>
          <w:trHeight w:val="579"/>
        </w:trPr>
        <w:tc>
          <w:tcPr>
            <w:tcW w:w="2235" w:type="dxa"/>
            <w:tcMar>
              <w:left w:w="58" w:type="dxa"/>
              <w:right w:w="58" w:type="dxa"/>
            </w:tcMar>
          </w:tcPr>
          <w:p w14:paraId="2BC454A4" w14:textId="32417635" w:rsidR="00244938" w:rsidRPr="005F082E" w:rsidRDefault="00761FC1"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w:t>
            </w:r>
          </w:p>
        </w:tc>
        <w:tc>
          <w:tcPr>
            <w:tcW w:w="1434" w:type="dxa"/>
          </w:tcPr>
          <w:p w14:paraId="25EFD446" w14:textId="4B6C133C" w:rsidR="00244938" w:rsidRPr="005F082E" w:rsidRDefault="00761FC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2018</w:t>
            </w:r>
          </w:p>
        </w:tc>
        <w:tc>
          <w:tcPr>
            <w:tcW w:w="1254" w:type="dxa"/>
          </w:tcPr>
          <w:p w14:paraId="7CAF39D9" w14:textId="5D2333B6" w:rsidR="00244938" w:rsidRPr="005F082E" w:rsidRDefault="00761FC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4.9 ug/L</w:t>
            </w:r>
          </w:p>
        </w:tc>
        <w:tc>
          <w:tcPr>
            <w:tcW w:w="1523" w:type="dxa"/>
          </w:tcPr>
          <w:p w14:paraId="694B316A" w14:textId="68E3E6D0" w:rsidR="00244938" w:rsidRPr="005F082E" w:rsidRDefault="00761FC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2.4 -4.9</w:t>
            </w:r>
          </w:p>
        </w:tc>
        <w:tc>
          <w:tcPr>
            <w:tcW w:w="1165" w:type="dxa"/>
          </w:tcPr>
          <w:p w14:paraId="04B3ABD1" w14:textId="7136A087" w:rsidR="00244938" w:rsidRPr="005F082E" w:rsidRDefault="00761FC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 ug/L</w:t>
            </w:r>
          </w:p>
        </w:tc>
        <w:tc>
          <w:tcPr>
            <w:tcW w:w="1254" w:type="dxa"/>
          </w:tcPr>
          <w:p w14:paraId="7BD33183" w14:textId="486BE362" w:rsidR="00244938" w:rsidRPr="005F082E" w:rsidRDefault="00761FC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.004 ug/L</w:t>
            </w:r>
          </w:p>
        </w:tc>
        <w:tc>
          <w:tcPr>
            <w:tcW w:w="1922" w:type="dxa"/>
          </w:tcPr>
          <w:p w14:paraId="701F5E75" w14:textId="72DC268F" w:rsidR="00244938" w:rsidRPr="00761FC1" w:rsidRDefault="00761FC1" w:rsidP="00244938">
            <w:pPr>
              <w:spacing w:before="40" w:after="40"/>
              <w:jc w:val="center"/>
              <w:rPr>
                <w:rFonts w:ascii="Arial" w:hAnsi="Arial" w:cs="Arial"/>
                <w:color w:val="000000" w:themeColor="text1"/>
                <w:sz w:val="16"/>
                <w:szCs w:val="16"/>
              </w:rPr>
            </w:pPr>
            <w:r w:rsidRPr="00761FC1">
              <w:rPr>
                <w:rFonts w:ascii="Arial" w:hAnsi="Arial" w:cs="Arial"/>
                <w:color w:val="000000" w:themeColor="text1"/>
                <w:sz w:val="16"/>
                <w:szCs w:val="16"/>
              </w:rPr>
              <w:t>Erosion of Natural D</w:t>
            </w:r>
            <w:r w:rsidR="001C5339">
              <w:rPr>
                <w:rFonts w:ascii="Arial" w:hAnsi="Arial" w:cs="Arial"/>
                <w:color w:val="000000" w:themeColor="text1"/>
                <w:sz w:val="16"/>
                <w:szCs w:val="16"/>
              </w:rPr>
              <w:t>eposits, R</w:t>
            </w:r>
            <w:r w:rsidRPr="00761FC1">
              <w:rPr>
                <w:rFonts w:ascii="Arial" w:hAnsi="Arial" w:cs="Arial"/>
                <w:color w:val="000000" w:themeColor="text1"/>
                <w:sz w:val="16"/>
                <w:szCs w:val="16"/>
              </w:rPr>
              <w:t>un</w:t>
            </w:r>
            <w:r w:rsidR="001C5339">
              <w:rPr>
                <w:rFonts w:ascii="Arial" w:hAnsi="Arial" w:cs="Arial"/>
                <w:color w:val="000000" w:themeColor="text1"/>
                <w:sz w:val="16"/>
                <w:szCs w:val="16"/>
              </w:rPr>
              <w:t>off from Orchards, Glass and E</w:t>
            </w:r>
            <w:r>
              <w:rPr>
                <w:rFonts w:ascii="Arial" w:hAnsi="Arial" w:cs="Arial"/>
                <w:color w:val="000000" w:themeColor="text1"/>
                <w:sz w:val="16"/>
                <w:szCs w:val="16"/>
              </w:rPr>
              <w:t>lectronic</w:t>
            </w:r>
            <w:r w:rsidR="001C5339">
              <w:rPr>
                <w:rFonts w:ascii="Arial" w:hAnsi="Arial" w:cs="Arial"/>
                <w:color w:val="000000" w:themeColor="text1"/>
                <w:sz w:val="16"/>
                <w:szCs w:val="16"/>
              </w:rPr>
              <w:t>s W</w:t>
            </w:r>
            <w:r>
              <w:rPr>
                <w:rFonts w:ascii="Arial" w:hAnsi="Arial" w:cs="Arial"/>
                <w:color w:val="000000" w:themeColor="text1"/>
                <w:sz w:val="16"/>
                <w:szCs w:val="16"/>
              </w:rPr>
              <w:t>aste</w:t>
            </w:r>
          </w:p>
        </w:tc>
      </w:tr>
      <w:tr w:rsidR="001F7181" w:rsidRPr="005F082E" w14:paraId="5A2E4EDA" w14:textId="77777777" w:rsidTr="00BE090B">
        <w:trPr>
          <w:trHeight w:val="579"/>
        </w:trPr>
        <w:tc>
          <w:tcPr>
            <w:tcW w:w="2235" w:type="dxa"/>
            <w:tcMar>
              <w:left w:w="58" w:type="dxa"/>
              <w:right w:w="58" w:type="dxa"/>
            </w:tcMar>
          </w:tcPr>
          <w:p w14:paraId="5882660F" w14:textId="77777777" w:rsidR="001F7181" w:rsidRDefault="00761FC1"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w:t>
            </w:r>
            <w:r w:rsidR="00BE090B">
              <w:rPr>
                <w:rFonts w:ascii="Arial" w:hAnsi="Arial" w:cs="Arial"/>
                <w:color w:val="000000" w:themeColor="text1"/>
                <w:sz w:val="24"/>
                <w:szCs w:val="24"/>
              </w:rPr>
              <w:t>u</w:t>
            </w:r>
            <w:r>
              <w:rPr>
                <w:rFonts w:ascii="Arial" w:hAnsi="Arial" w:cs="Arial"/>
                <w:color w:val="000000" w:themeColor="text1"/>
                <w:sz w:val="24"/>
                <w:szCs w:val="24"/>
              </w:rPr>
              <w:t>oride</w:t>
            </w:r>
          </w:p>
          <w:p w14:paraId="3B12C6AC" w14:textId="63A45750" w:rsidR="00E9283E" w:rsidRDefault="00E9283E"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_______________</w:t>
            </w:r>
          </w:p>
          <w:p w14:paraId="344038A7" w14:textId="77777777" w:rsidR="00E9283E" w:rsidRDefault="00BF19D8"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TTHMs(Total Trihalometnanes)</w:t>
            </w:r>
          </w:p>
          <w:p w14:paraId="02AE27E6" w14:textId="77777777" w:rsidR="002309CA" w:rsidRDefault="002309CA" w:rsidP="002309CA">
            <w:pPr>
              <w:spacing w:before="40" w:after="40"/>
              <w:jc w:val="both"/>
              <w:rPr>
                <w:rFonts w:ascii="Arial" w:hAnsi="Arial" w:cs="Arial"/>
                <w:color w:val="000000" w:themeColor="text1"/>
                <w:sz w:val="24"/>
                <w:szCs w:val="24"/>
              </w:rPr>
            </w:pPr>
            <w:r>
              <w:rPr>
                <w:rFonts w:ascii="Arial" w:hAnsi="Arial" w:cs="Arial"/>
                <w:color w:val="000000" w:themeColor="text1"/>
                <w:sz w:val="24"/>
                <w:szCs w:val="24"/>
              </w:rPr>
              <w:t>_______________</w:t>
            </w:r>
            <w:r>
              <w:rPr>
                <w:rFonts w:ascii="Arial" w:hAnsi="Arial" w:cs="Arial"/>
                <w:color w:val="000000" w:themeColor="text1"/>
                <w:sz w:val="24"/>
                <w:szCs w:val="24"/>
              </w:rPr>
              <w:br/>
              <w:t>HAA5 (Sum of 5 Haloacetic Acids)</w:t>
            </w:r>
          </w:p>
          <w:p w14:paraId="65D59EA6" w14:textId="77777777" w:rsidR="002309CA" w:rsidRDefault="002309CA" w:rsidP="002309CA">
            <w:pPr>
              <w:spacing w:before="40" w:after="40"/>
              <w:jc w:val="both"/>
              <w:rPr>
                <w:rFonts w:ascii="Arial" w:hAnsi="Arial" w:cs="Arial"/>
                <w:color w:val="000000" w:themeColor="text1"/>
                <w:sz w:val="24"/>
                <w:szCs w:val="24"/>
              </w:rPr>
            </w:pPr>
            <w:r>
              <w:rPr>
                <w:rFonts w:ascii="Arial" w:hAnsi="Arial" w:cs="Arial"/>
                <w:color w:val="000000" w:themeColor="text1"/>
                <w:sz w:val="24"/>
                <w:szCs w:val="24"/>
              </w:rPr>
              <w:t>_______________</w:t>
            </w:r>
            <w:r>
              <w:rPr>
                <w:rFonts w:ascii="Arial" w:hAnsi="Arial" w:cs="Arial"/>
                <w:color w:val="000000" w:themeColor="text1"/>
                <w:sz w:val="24"/>
                <w:szCs w:val="24"/>
              </w:rPr>
              <w:br/>
              <w:t>Chlorine</w:t>
            </w:r>
          </w:p>
          <w:p w14:paraId="453D1D0C" w14:textId="77777777" w:rsidR="004F7694" w:rsidRDefault="004F7694" w:rsidP="002309CA">
            <w:pPr>
              <w:spacing w:before="40" w:after="40"/>
              <w:jc w:val="both"/>
              <w:rPr>
                <w:rFonts w:ascii="Arial" w:hAnsi="Arial" w:cs="Arial"/>
                <w:color w:val="000000" w:themeColor="text1"/>
                <w:sz w:val="24"/>
                <w:szCs w:val="24"/>
              </w:rPr>
            </w:pPr>
          </w:p>
          <w:p w14:paraId="490802B3" w14:textId="1ED1C85F" w:rsidR="004F7694" w:rsidRPr="005F082E" w:rsidRDefault="004F7694" w:rsidP="002309CA">
            <w:pPr>
              <w:spacing w:before="40" w:after="40"/>
              <w:jc w:val="both"/>
              <w:rPr>
                <w:rFonts w:ascii="Arial" w:hAnsi="Arial" w:cs="Arial"/>
                <w:color w:val="000000" w:themeColor="text1"/>
                <w:sz w:val="24"/>
                <w:szCs w:val="24"/>
              </w:rPr>
            </w:pPr>
            <w:r>
              <w:rPr>
                <w:rFonts w:ascii="Arial" w:hAnsi="Arial" w:cs="Arial"/>
                <w:color w:val="000000" w:themeColor="text1"/>
                <w:sz w:val="24"/>
                <w:szCs w:val="24"/>
              </w:rPr>
              <w:t>_______________</w:t>
            </w:r>
            <w:r>
              <w:rPr>
                <w:rFonts w:ascii="Arial" w:hAnsi="Arial" w:cs="Arial"/>
                <w:color w:val="000000" w:themeColor="text1"/>
                <w:sz w:val="24"/>
                <w:szCs w:val="24"/>
              </w:rPr>
              <w:br/>
              <w:t>Nitrate</w:t>
            </w:r>
          </w:p>
        </w:tc>
        <w:tc>
          <w:tcPr>
            <w:tcW w:w="1434" w:type="dxa"/>
          </w:tcPr>
          <w:p w14:paraId="199BBAEB" w14:textId="77777777" w:rsidR="001F7181" w:rsidRDefault="00761FC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2018</w:t>
            </w:r>
          </w:p>
          <w:p w14:paraId="1B6821A4" w14:textId="77777777" w:rsidR="00BF19D8" w:rsidRDefault="00BF19D8" w:rsidP="00BF19D8">
            <w:pPr>
              <w:spacing w:before="40" w:after="40"/>
              <w:rPr>
                <w:rFonts w:ascii="Arial" w:hAnsi="Arial" w:cs="Arial"/>
                <w:color w:val="000000" w:themeColor="text1"/>
                <w:sz w:val="24"/>
                <w:szCs w:val="24"/>
              </w:rPr>
            </w:pPr>
            <w:r>
              <w:rPr>
                <w:rFonts w:ascii="Arial" w:hAnsi="Arial" w:cs="Arial"/>
                <w:color w:val="000000" w:themeColor="text1"/>
                <w:sz w:val="24"/>
                <w:szCs w:val="24"/>
              </w:rPr>
              <w:t>_________</w:t>
            </w:r>
            <w:r>
              <w:rPr>
                <w:rFonts w:ascii="Arial" w:hAnsi="Arial" w:cs="Arial"/>
                <w:color w:val="000000" w:themeColor="text1"/>
                <w:sz w:val="24"/>
                <w:szCs w:val="24"/>
              </w:rPr>
              <w:br/>
              <w:t xml:space="preserve">     2020</w:t>
            </w:r>
          </w:p>
          <w:p w14:paraId="273B419C" w14:textId="77777777" w:rsidR="002309CA" w:rsidRDefault="002309CA" w:rsidP="00BF19D8">
            <w:pPr>
              <w:spacing w:before="40" w:after="40"/>
              <w:rPr>
                <w:rFonts w:ascii="Arial" w:hAnsi="Arial" w:cs="Arial"/>
                <w:color w:val="000000" w:themeColor="text1"/>
                <w:sz w:val="24"/>
                <w:szCs w:val="24"/>
              </w:rPr>
            </w:pPr>
          </w:p>
          <w:p w14:paraId="41F11B21" w14:textId="77777777" w:rsidR="002309CA" w:rsidRDefault="002309CA" w:rsidP="00BF19D8">
            <w:pPr>
              <w:spacing w:before="40" w:after="40"/>
              <w:rPr>
                <w:rFonts w:ascii="Arial" w:hAnsi="Arial" w:cs="Arial"/>
                <w:color w:val="000000" w:themeColor="text1"/>
                <w:sz w:val="24"/>
                <w:szCs w:val="24"/>
              </w:rPr>
            </w:pPr>
            <w:r>
              <w:rPr>
                <w:rFonts w:ascii="Arial" w:hAnsi="Arial" w:cs="Arial"/>
                <w:color w:val="000000" w:themeColor="text1"/>
                <w:sz w:val="24"/>
                <w:szCs w:val="24"/>
              </w:rPr>
              <w:t>_________</w:t>
            </w:r>
            <w:r>
              <w:rPr>
                <w:rFonts w:ascii="Arial" w:hAnsi="Arial" w:cs="Arial"/>
                <w:color w:val="000000" w:themeColor="text1"/>
                <w:sz w:val="24"/>
                <w:szCs w:val="24"/>
              </w:rPr>
              <w:br/>
              <w:t xml:space="preserve">     2020</w:t>
            </w:r>
          </w:p>
          <w:p w14:paraId="25A236AC" w14:textId="77777777" w:rsidR="002309CA" w:rsidRDefault="002309CA" w:rsidP="00BF19D8">
            <w:pPr>
              <w:spacing w:before="40" w:after="40"/>
              <w:rPr>
                <w:rFonts w:ascii="Arial" w:hAnsi="Arial" w:cs="Arial"/>
                <w:color w:val="000000" w:themeColor="text1"/>
                <w:sz w:val="24"/>
                <w:szCs w:val="24"/>
              </w:rPr>
            </w:pPr>
          </w:p>
          <w:p w14:paraId="59D66922" w14:textId="77777777" w:rsidR="002309CA" w:rsidRDefault="002309CA" w:rsidP="00BF19D8">
            <w:pPr>
              <w:spacing w:before="40" w:after="40"/>
              <w:rPr>
                <w:rFonts w:ascii="Arial" w:hAnsi="Arial" w:cs="Arial"/>
                <w:color w:val="000000" w:themeColor="text1"/>
                <w:sz w:val="24"/>
                <w:szCs w:val="24"/>
              </w:rPr>
            </w:pPr>
            <w:r>
              <w:rPr>
                <w:rFonts w:ascii="Arial" w:hAnsi="Arial" w:cs="Arial"/>
                <w:color w:val="000000" w:themeColor="text1"/>
                <w:sz w:val="24"/>
                <w:szCs w:val="24"/>
              </w:rPr>
              <w:t>_________</w:t>
            </w:r>
            <w:r>
              <w:rPr>
                <w:rFonts w:ascii="Arial" w:hAnsi="Arial" w:cs="Arial"/>
                <w:color w:val="000000" w:themeColor="text1"/>
                <w:sz w:val="24"/>
                <w:szCs w:val="24"/>
              </w:rPr>
              <w:br/>
              <w:t xml:space="preserve">     2020</w:t>
            </w:r>
          </w:p>
          <w:p w14:paraId="724DF5E1" w14:textId="77777777" w:rsidR="004F7694" w:rsidRDefault="004F7694" w:rsidP="00BF19D8">
            <w:pPr>
              <w:spacing w:before="40" w:after="40"/>
              <w:rPr>
                <w:rFonts w:ascii="Arial" w:hAnsi="Arial" w:cs="Arial"/>
                <w:color w:val="000000" w:themeColor="text1"/>
                <w:sz w:val="24"/>
                <w:szCs w:val="24"/>
              </w:rPr>
            </w:pPr>
          </w:p>
          <w:p w14:paraId="535C6478" w14:textId="0B6782B5" w:rsidR="004F7694" w:rsidRPr="005F082E" w:rsidRDefault="004F7694" w:rsidP="00BF19D8">
            <w:pPr>
              <w:spacing w:before="40" w:after="40"/>
              <w:rPr>
                <w:rFonts w:ascii="Arial" w:hAnsi="Arial" w:cs="Arial"/>
                <w:color w:val="000000" w:themeColor="text1"/>
                <w:sz w:val="24"/>
                <w:szCs w:val="24"/>
              </w:rPr>
            </w:pPr>
            <w:r>
              <w:rPr>
                <w:rFonts w:ascii="Arial" w:hAnsi="Arial" w:cs="Arial"/>
                <w:color w:val="000000" w:themeColor="text1"/>
                <w:sz w:val="24"/>
                <w:szCs w:val="24"/>
              </w:rPr>
              <w:t>_________</w:t>
            </w:r>
            <w:r>
              <w:rPr>
                <w:rFonts w:ascii="Arial" w:hAnsi="Arial" w:cs="Arial"/>
                <w:color w:val="000000" w:themeColor="text1"/>
                <w:sz w:val="24"/>
                <w:szCs w:val="24"/>
              </w:rPr>
              <w:br/>
              <w:t xml:space="preserve">     2020</w:t>
            </w:r>
          </w:p>
        </w:tc>
        <w:tc>
          <w:tcPr>
            <w:tcW w:w="1254" w:type="dxa"/>
          </w:tcPr>
          <w:p w14:paraId="0100E1AF" w14:textId="77777777" w:rsidR="002309CA" w:rsidRDefault="00761FC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 mg/L</w:t>
            </w:r>
          </w:p>
          <w:p w14:paraId="1C3AEC80" w14:textId="7441BA82" w:rsidR="001F7181" w:rsidRDefault="00BF19D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_______</w:t>
            </w:r>
            <w:r>
              <w:rPr>
                <w:rFonts w:ascii="Arial" w:hAnsi="Arial" w:cs="Arial"/>
                <w:color w:val="000000" w:themeColor="text1"/>
                <w:sz w:val="24"/>
                <w:szCs w:val="24"/>
              </w:rPr>
              <w:br/>
              <w:t>8.7 ug/L</w:t>
            </w:r>
          </w:p>
          <w:p w14:paraId="189D03EA" w14:textId="52BE834F" w:rsidR="002309CA" w:rsidRDefault="002309CA" w:rsidP="001F7181">
            <w:pPr>
              <w:spacing w:before="40" w:after="40"/>
              <w:jc w:val="center"/>
              <w:rPr>
                <w:rFonts w:ascii="Arial" w:hAnsi="Arial" w:cs="Arial"/>
                <w:color w:val="000000" w:themeColor="text1"/>
                <w:sz w:val="24"/>
                <w:szCs w:val="24"/>
              </w:rPr>
            </w:pPr>
          </w:p>
          <w:p w14:paraId="71C04B22" w14:textId="40DF86A4" w:rsidR="002309CA" w:rsidRDefault="002309C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_______</w:t>
            </w:r>
            <w:r>
              <w:rPr>
                <w:rFonts w:ascii="Arial" w:hAnsi="Arial" w:cs="Arial"/>
                <w:color w:val="000000" w:themeColor="text1"/>
                <w:sz w:val="24"/>
                <w:szCs w:val="24"/>
              </w:rPr>
              <w:br/>
              <w:t>ND</w:t>
            </w:r>
          </w:p>
          <w:p w14:paraId="5A3D08AF" w14:textId="5D9CCFE3" w:rsidR="002309CA" w:rsidRDefault="002309CA" w:rsidP="001F7181">
            <w:pPr>
              <w:spacing w:before="40" w:after="40"/>
              <w:jc w:val="center"/>
              <w:rPr>
                <w:rFonts w:ascii="Arial" w:hAnsi="Arial" w:cs="Arial"/>
                <w:color w:val="000000" w:themeColor="text1"/>
                <w:sz w:val="24"/>
                <w:szCs w:val="24"/>
              </w:rPr>
            </w:pPr>
          </w:p>
          <w:p w14:paraId="63E023A9" w14:textId="0E461973" w:rsidR="002309CA" w:rsidRDefault="002309C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_______</w:t>
            </w:r>
            <w:r>
              <w:rPr>
                <w:rFonts w:ascii="Arial" w:hAnsi="Arial" w:cs="Arial"/>
                <w:color w:val="000000" w:themeColor="text1"/>
                <w:sz w:val="24"/>
                <w:szCs w:val="24"/>
              </w:rPr>
              <w:br/>
              <w:t>1.0</w:t>
            </w:r>
            <w:r w:rsidR="004F7694">
              <w:rPr>
                <w:rFonts w:ascii="Arial" w:hAnsi="Arial" w:cs="Arial"/>
                <w:color w:val="000000" w:themeColor="text1"/>
                <w:sz w:val="24"/>
                <w:szCs w:val="24"/>
              </w:rPr>
              <w:t xml:space="preserve"> ppb</w:t>
            </w:r>
          </w:p>
          <w:p w14:paraId="230E5184" w14:textId="383F5DD7" w:rsidR="004F7694" w:rsidRDefault="004F7694" w:rsidP="001F7181">
            <w:pPr>
              <w:spacing w:before="40" w:after="40"/>
              <w:jc w:val="center"/>
              <w:rPr>
                <w:rFonts w:ascii="Arial" w:hAnsi="Arial" w:cs="Arial"/>
                <w:color w:val="000000" w:themeColor="text1"/>
                <w:sz w:val="24"/>
                <w:szCs w:val="24"/>
              </w:rPr>
            </w:pPr>
          </w:p>
          <w:p w14:paraId="71FFCE47" w14:textId="734D3D9F" w:rsidR="004F7694" w:rsidRDefault="004F769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_______</w:t>
            </w:r>
            <w:r>
              <w:rPr>
                <w:rFonts w:ascii="Arial" w:hAnsi="Arial" w:cs="Arial"/>
                <w:color w:val="000000" w:themeColor="text1"/>
                <w:sz w:val="24"/>
                <w:szCs w:val="24"/>
              </w:rPr>
              <w:br/>
              <w:t>.24 mg/L</w:t>
            </w:r>
          </w:p>
          <w:p w14:paraId="2B88CF0A" w14:textId="00C428F8" w:rsidR="002309CA" w:rsidRDefault="002309CA" w:rsidP="001F7181">
            <w:pPr>
              <w:spacing w:before="40" w:after="40"/>
              <w:jc w:val="center"/>
              <w:rPr>
                <w:rFonts w:ascii="Arial" w:hAnsi="Arial" w:cs="Arial"/>
                <w:color w:val="000000" w:themeColor="text1"/>
                <w:sz w:val="24"/>
                <w:szCs w:val="24"/>
              </w:rPr>
            </w:pPr>
          </w:p>
          <w:p w14:paraId="1A872876" w14:textId="1889D2B2" w:rsidR="00BF19D8" w:rsidRPr="005F082E" w:rsidRDefault="00BF19D8" w:rsidP="001F7181">
            <w:pPr>
              <w:spacing w:before="40" w:after="40"/>
              <w:jc w:val="center"/>
              <w:rPr>
                <w:rFonts w:ascii="Arial" w:hAnsi="Arial" w:cs="Arial"/>
                <w:color w:val="000000" w:themeColor="text1"/>
                <w:sz w:val="24"/>
                <w:szCs w:val="24"/>
              </w:rPr>
            </w:pPr>
          </w:p>
        </w:tc>
        <w:tc>
          <w:tcPr>
            <w:tcW w:w="1523" w:type="dxa"/>
          </w:tcPr>
          <w:p w14:paraId="7D5D90FD" w14:textId="77777777" w:rsidR="001F7181" w:rsidRDefault="00761FC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 – 1.1</w:t>
            </w:r>
          </w:p>
          <w:p w14:paraId="0FE3D21D" w14:textId="77777777" w:rsidR="00BF19D8" w:rsidRDefault="00BF19D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_________</w:t>
            </w:r>
            <w:r>
              <w:rPr>
                <w:rFonts w:ascii="Arial" w:hAnsi="Arial" w:cs="Arial"/>
                <w:color w:val="000000" w:themeColor="text1"/>
                <w:sz w:val="24"/>
                <w:szCs w:val="24"/>
              </w:rPr>
              <w:br/>
              <w:t>3.7-8.7 ug/L</w:t>
            </w:r>
          </w:p>
          <w:p w14:paraId="1FC8EDA9" w14:textId="77777777" w:rsidR="002309CA" w:rsidRDefault="002309CA" w:rsidP="001F7181">
            <w:pPr>
              <w:spacing w:before="40" w:after="40"/>
              <w:jc w:val="center"/>
              <w:rPr>
                <w:rFonts w:ascii="Arial" w:hAnsi="Arial" w:cs="Arial"/>
                <w:color w:val="000000" w:themeColor="text1"/>
                <w:sz w:val="24"/>
                <w:szCs w:val="24"/>
              </w:rPr>
            </w:pPr>
          </w:p>
          <w:p w14:paraId="483AA62D" w14:textId="77777777" w:rsidR="002309CA" w:rsidRDefault="002309C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_________</w:t>
            </w:r>
            <w:r>
              <w:rPr>
                <w:rFonts w:ascii="Arial" w:hAnsi="Arial" w:cs="Arial"/>
                <w:color w:val="000000" w:themeColor="text1"/>
                <w:sz w:val="24"/>
                <w:szCs w:val="24"/>
              </w:rPr>
              <w:br/>
              <w:t>ND</w:t>
            </w:r>
          </w:p>
          <w:p w14:paraId="13B988A9" w14:textId="77777777" w:rsidR="002309CA" w:rsidRDefault="002309CA" w:rsidP="001F7181">
            <w:pPr>
              <w:spacing w:before="40" w:after="40"/>
              <w:jc w:val="center"/>
              <w:rPr>
                <w:rFonts w:ascii="Arial" w:hAnsi="Arial" w:cs="Arial"/>
                <w:color w:val="000000" w:themeColor="text1"/>
                <w:sz w:val="24"/>
                <w:szCs w:val="24"/>
              </w:rPr>
            </w:pPr>
          </w:p>
          <w:p w14:paraId="3FB1A5DF" w14:textId="718A5515" w:rsidR="002309CA" w:rsidRDefault="002309C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_________</w:t>
            </w:r>
            <w:r>
              <w:rPr>
                <w:rFonts w:ascii="Arial" w:hAnsi="Arial" w:cs="Arial"/>
                <w:color w:val="000000" w:themeColor="text1"/>
                <w:sz w:val="24"/>
                <w:szCs w:val="24"/>
              </w:rPr>
              <w:br/>
            </w:r>
            <w:r w:rsidR="0052388D">
              <w:rPr>
                <w:rFonts w:ascii="Arial" w:hAnsi="Arial" w:cs="Arial"/>
                <w:color w:val="000000" w:themeColor="text1"/>
                <w:sz w:val="24"/>
                <w:szCs w:val="24"/>
              </w:rPr>
              <w:t>.5 – 1.</w:t>
            </w:r>
            <w:r w:rsidR="004F7694">
              <w:rPr>
                <w:rFonts w:ascii="Arial" w:hAnsi="Arial" w:cs="Arial"/>
                <w:color w:val="000000" w:themeColor="text1"/>
                <w:sz w:val="24"/>
                <w:szCs w:val="24"/>
              </w:rPr>
              <w:t>0 ppb</w:t>
            </w:r>
          </w:p>
          <w:p w14:paraId="64998E44" w14:textId="77777777" w:rsidR="004F7694" w:rsidRDefault="004F7694" w:rsidP="001F7181">
            <w:pPr>
              <w:spacing w:before="40" w:after="40"/>
              <w:jc w:val="center"/>
              <w:rPr>
                <w:rFonts w:ascii="Arial" w:hAnsi="Arial" w:cs="Arial"/>
                <w:color w:val="000000" w:themeColor="text1"/>
                <w:sz w:val="24"/>
                <w:szCs w:val="24"/>
              </w:rPr>
            </w:pPr>
          </w:p>
          <w:p w14:paraId="4E27FAAD" w14:textId="733AAEBD" w:rsidR="004F7694" w:rsidRPr="005F082E" w:rsidRDefault="004F769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_________</w:t>
            </w:r>
            <w:r>
              <w:rPr>
                <w:rFonts w:ascii="Arial" w:hAnsi="Arial" w:cs="Arial"/>
                <w:color w:val="000000" w:themeColor="text1"/>
                <w:sz w:val="24"/>
                <w:szCs w:val="24"/>
              </w:rPr>
              <w:br/>
              <w:t>0 - .24 mg/L</w:t>
            </w:r>
          </w:p>
        </w:tc>
        <w:tc>
          <w:tcPr>
            <w:tcW w:w="1165" w:type="dxa"/>
          </w:tcPr>
          <w:p w14:paraId="7F4F7A86" w14:textId="77777777" w:rsidR="00BF19D8" w:rsidRDefault="00BE090B" w:rsidP="00BF19D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r w:rsidR="00761FC1">
              <w:rPr>
                <w:rFonts w:ascii="Arial" w:hAnsi="Arial" w:cs="Arial"/>
                <w:color w:val="000000" w:themeColor="text1"/>
                <w:sz w:val="24"/>
                <w:szCs w:val="24"/>
              </w:rPr>
              <w:t xml:space="preserve"> mg/L</w:t>
            </w:r>
          </w:p>
          <w:p w14:paraId="7171F527" w14:textId="77777777" w:rsidR="00BF19D8" w:rsidRDefault="00BF19D8" w:rsidP="00BF19D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_______</w:t>
            </w:r>
            <w:r>
              <w:rPr>
                <w:rFonts w:ascii="Arial" w:hAnsi="Arial" w:cs="Arial"/>
                <w:color w:val="000000" w:themeColor="text1"/>
                <w:sz w:val="24"/>
                <w:szCs w:val="24"/>
              </w:rPr>
              <w:br/>
              <w:t>80 ug/L</w:t>
            </w:r>
          </w:p>
          <w:p w14:paraId="11F48907" w14:textId="77777777" w:rsidR="002309CA" w:rsidRDefault="002309CA" w:rsidP="00BF19D8">
            <w:pPr>
              <w:spacing w:before="40" w:after="40"/>
              <w:jc w:val="center"/>
              <w:rPr>
                <w:rFonts w:ascii="Arial" w:hAnsi="Arial" w:cs="Arial"/>
                <w:color w:val="000000" w:themeColor="text1"/>
                <w:sz w:val="24"/>
                <w:szCs w:val="24"/>
              </w:rPr>
            </w:pPr>
          </w:p>
          <w:p w14:paraId="2B356860" w14:textId="77777777" w:rsidR="002309CA" w:rsidRDefault="002309CA" w:rsidP="00BF19D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_______</w:t>
            </w:r>
            <w:r>
              <w:rPr>
                <w:rFonts w:ascii="Arial" w:hAnsi="Arial" w:cs="Arial"/>
                <w:color w:val="000000" w:themeColor="text1"/>
                <w:sz w:val="24"/>
                <w:szCs w:val="24"/>
              </w:rPr>
              <w:br/>
              <w:t>60 ug/L</w:t>
            </w:r>
          </w:p>
          <w:p w14:paraId="53703DCA" w14:textId="77777777" w:rsidR="002309CA" w:rsidRDefault="002309CA" w:rsidP="00BF19D8">
            <w:pPr>
              <w:spacing w:before="40" w:after="40"/>
              <w:jc w:val="center"/>
              <w:rPr>
                <w:rFonts w:ascii="Arial" w:hAnsi="Arial" w:cs="Arial"/>
                <w:color w:val="000000" w:themeColor="text1"/>
                <w:sz w:val="24"/>
                <w:szCs w:val="24"/>
              </w:rPr>
            </w:pPr>
          </w:p>
          <w:p w14:paraId="1B880D8B" w14:textId="34C57557" w:rsidR="002309CA" w:rsidRDefault="002309CA" w:rsidP="00BF19D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_______</w:t>
            </w:r>
            <w:r>
              <w:rPr>
                <w:rFonts w:ascii="Arial" w:hAnsi="Arial" w:cs="Arial"/>
                <w:color w:val="000000" w:themeColor="text1"/>
                <w:sz w:val="24"/>
                <w:szCs w:val="24"/>
              </w:rPr>
              <w:br/>
              <w:t>4.0</w:t>
            </w:r>
            <w:r w:rsidR="004F7694">
              <w:rPr>
                <w:rFonts w:ascii="Arial" w:hAnsi="Arial" w:cs="Arial"/>
                <w:color w:val="000000" w:themeColor="text1"/>
                <w:sz w:val="24"/>
                <w:szCs w:val="24"/>
              </w:rPr>
              <w:t xml:space="preserve"> ppb</w:t>
            </w:r>
          </w:p>
          <w:p w14:paraId="7CC6EAD5" w14:textId="77777777" w:rsidR="004F7694" w:rsidRDefault="004F7694" w:rsidP="00BF19D8">
            <w:pPr>
              <w:spacing w:before="40" w:after="40"/>
              <w:jc w:val="center"/>
              <w:rPr>
                <w:rFonts w:ascii="Arial" w:hAnsi="Arial" w:cs="Arial"/>
                <w:color w:val="000000" w:themeColor="text1"/>
                <w:sz w:val="24"/>
                <w:szCs w:val="24"/>
              </w:rPr>
            </w:pPr>
          </w:p>
          <w:p w14:paraId="6EC8A772" w14:textId="18EC121C" w:rsidR="004F7694" w:rsidRPr="005F082E" w:rsidRDefault="004F7694" w:rsidP="00BF19D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_______</w:t>
            </w:r>
            <w:r>
              <w:rPr>
                <w:rFonts w:ascii="Arial" w:hAnsi="Arial" w:cs="Arial"/>
                <w:color w:val="000000" w:themeColor="text1"/>
                <w:sz w:val="24"/>
                <w:szCs w:val="24"/>
              </w:rPr>
              <w:br/>
              <w:t>10 mg/L</w:t>
            </w:r>
          </w:p>
        </w:tc>
        <w:tc>
          <w:tcPr>
            <w:tcW w:w="1254" w:type="dxa"/>
          </w:tcPr>
          <w:p w14:paraId="7CAB4AB2" w14:textId="77777777" w:rsidR="001F7181" w:rsidRDefault="00BE090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761FC1">
              <w:rPr>
                <w:rFonts w:ascii="Arial" w:hAnsi="Arial" w:cs="Arial"/>
                <w:color w:val="000000" w:themeColor="text1"/>
                <w:sz w:val="24"/>
                <w:szCs w:val="24"/>
              </w:rPr>
              <w:t xml:space="preserve"> mg/L</w:t>
            </w:r>
          </w:p>
          <w:p w14:paraId="0079F597" w14:textId="77777777" w:rsidR="00BF19D8" w:rsidRDefault="00BF19D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_______</w:t>
            </w:r>
            <w:r>
              <w:rPr>
                <w:rFonts w:ascii="Arial" w:hAnsi="Arial" w:cs="Arial"/>
                <w:color w:val="000000" w:themeColor="text1"/>
                <w:sz w:val="24"/>
                <w:szCs w:val="24"/>
              </w:rPr>
              <w:br/>
              <w:t>N/A</w:t>
            </w:r>
          </w:p>
          <w:p w14:paraId="11551D79" w14:textId="77777777" w:rsidR="002309CA" w:rsidRDefault="002309CA" w:rsidP="001F7181">
            <w:pPr>
              <w:spacing w:before="40" w:after="40"/>
              <w:jc w:val="center"/>
              <w:rPr>
                <w:rFonts w:ascii="Arial" w:hAnsi="Arial" w:cs="Arial"/>
                <w:color w:val="000000" w:themeColor="text1"/>
                <w:sz w:val="24"/>
                <w:szCs w:val="24"/>
              </w:rPr>
            </w:pPr>
          </w:p>
          <w:p w14:paraId="52E09C12" w14:textId="77777777" w:rsidR="002309CA" w:rsidRDefault="002309C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_______</w:t>
            </w:r>
            <w:r>
              <w:rPr>
                <w:rFonts w:ascii="Arial" w:hAnsi="Arial" w:cs="Arial"/>
                <w:color w:val="000000" w:themeColor="text1"/>
                <w:sz w:val="24"/>
                <w:szCs w:val="24"/>
              </w:rPr>
              <w:br/>
              <w:t>N/A</w:t>
            </w:r>
          </w:p>
          <w:p w14:paraId="7773C6A5" w14:textId="77777777" w:rsidR="002309CA" w:rsidRDefault="002309CA" w:rsidP="001F7181">
            <w:pPr>
              <w:spacing w:before="40" w:after="40"/>
              <w:jc w:val="center"/>
              <w:rPr>
                <w:rFonts w:ascii="Arial" w:hAnsi="Arial" w:cs="Arial"/>
                <w:color w:val="000000" w:themeColor="text1"/>
                <w:sz w:val="24"/>
                <w:szCs w:val="24"/>
              </w:rPr>
            </w:pPr>
          </w:p>
          <w:p w14:paraId="6FED4BF3" w14:textId="7E5FC3D9" w:rsidR="002309CA" w:rsidRDefault="002309C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_______</w:t>
            </w:r>
            <w:r>
              <w:rPr>
                <w:rFonts w:ascii="Arial" w:hAnsi="Arial" w:cs="Arial"/>
                <w:color w:val="000000" w:themeColor="text1"/>
                <w:sz w:val="24"/>
                <w:szCs w:val="24"/>
              </w:rPr>
              <w:br/>
            </w:r>
            <w:r w:rsidR="0052388D">
              <w:rPr>
                <w:rFonts w:ascii="Arial" w:hAnsi="Arial" w:cs="Arial"/>
                <w:color w:val="000000" w:themeColor="text1"/>
                <w:sz w:val="24"/>
                <w:szCs w:val="24"/>
              </w:rPr>
              <w:t>4.0</w:t>
            </w:r>
            <w:r w:rsidR="004F7694">
              <w:rPr>
                <w:rFonts w:ascii="Arial" w:hAnsi="Arial" w:cs="Arial"/>
                <w:color w:val="000000" w:themeColor="text1"/>
                <w:sz w:val="24"/>
                <w:szCs w:val="24"/>
              </w:rPr>
              <w:t xml:space="preserve"> ppb</w:t>
            </w:r>
          </w:p>
          <w:p w14:paraId="0830615D" w14:textId="77777777" w:rsidR="004F7694" w:rsidRDefault="004F7694" w:rsidP="001F7181">
            <w:pPr>
              <w:spacing w:before="40" w:after="40"/>
              <w:jc w:val="center"/>
              <w:rPr>
                <w:rFonts w:ascii="Arial" w:hAnsi="Arial" w:cs="Arial"/>
                <w:color w:val="000000" w:themeColor="text1"/>
                <w:sz w:val="24"/>
                <w:szCs w:val="24"/>
              </w:rPr>
            </w:pPr>
          </w:p>
          <w:p w14:paraId="22CCB022" w14:textId="44A5F1A3" w:rsidR="004F7694" w:rsidRPr="005F082E" w:rsidRDefault="004F769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_______</w:t>
            </w:r>
            <w:r>
              <w:rPr>
                <w:rFonts w:ascii="Arial" w:hAnsi="Arial" w:cs="Arial"/>
                <w:color w:val="000000" w:themeColor="text1"/>
                <w:sz w:val="24"/>
                <w:szCs w:val="24"/>
              </w:rPr>
              <w:br/>
              <w:t>10 mg/l</w:t>
            </w:r>
          </w:p>
        </w:tc>
        <w:tc>
          <w:tcPr>
            <w:tcW w:w="1922" w:type="dxa"/>
          </w:tcPr>
          <w:p w14:paraId="552F4FEA" w14:textId="4B519043" w:rsidR="001F7181" w:rsidRDefault="00761FC1" w:rsidP="001F718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Erosion 0f Natural Deposits</w:t>
            </w:r>
          </w:p>
          <w:p w14:paraId="13183694" w14:textId="4B81C6FB" w:rsidR="00BF19D8" w:rsidRDefault="00BF19D8" w:rsidP="001F718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__________________</w:t>
            </w:r>
            <w:r>
              <w:rPr>
                <w:rFonts w:ascii="Arial" w:hAnsi="Arial" w:cs="Arial"/>
                <w:color w:val="000000" w:themeColor="text1"/>
                <w:sz w:val="16"/>
                <w:szCs w:val="16"/>
              </w:rPr>
              <w:br/>
              <w:t xml:space="preserve">Byproduct of </w:t>
            </w:r>
            <w:r w:rsidR="002309CA">
              <w:rPr>
                <w:rFonts w:ascii="Arial" w:hAnsi="Arial" w:cs="Arial"/>
                <w:color w:val="000000" w:themeColor="text1"/>
                <w:sz w:val="16"/>
                <w:szCs w:val="16"/>
              </w:rPr>
              <w:t>drinking water disinfection</w:t>
            </w:r>
          </w:p>
          <w:p w14:paraId="4CBB5BE2" w14:textId="754B1F2B" w:rsidR="002309CA" w:rsidRDefault="002309CA" w:rsidP="001F7181">
            <w:pPr>
              <w:spacing w:before="40" w:after="40"/>
              <w:jc w:val="center"/>
              <w:rPr>
                <w:rFonts w:ascii="Arial" w:hAnsi="Arial" w:cs="Arial"/>
                <w:color w:val="000000" w:themeColor="text1"/>
                <w:sz w:val="16"/>
                <w:szCs w:val="16"/>
              </w:rPr>
            </w:pPr>
          </w:p>
          <w:p w14:paraId="31F63633" w14:textId="6E0EC0F7" w:rsidR="002309CA" w:rsidRDefault="002309CA" w:rsidP="002309CA">
            <w:pPr>
              <w:spacing w:before="40" w:after="40"/>
              <w:rPr>
                <w:rFonts w:ascii="Arial" w:hAnsi="Arial" w:cs="Arial"/>
                <w:color w:val="000000" w:themeColor="text1"/>
                <w:sz w:val="16"/>
                <w:szCs w:val="16"/>
              </w:rPr>
            </w:pPr>
            <w:r>
              <w:rPr>
                <w:rFonts w:ascii="Arial" w:hAnsi="Arial" w:cs="Arial"/>
                <w:color w:val="000000" w:themeColor="text1"/>
                <w:sz w:val="16"/>
                <w:szCs w:val="16"/>
              </w:rPr>
              <w:t>___________________</w:t>
            </w:r>
            <w:r>
              <w:rPr>
                <w:rFonts w:ascii="Arial" w:hAnsi="Arial" w:cs="Arial"/>
                <w:color w:val="000000" w:themeColor="text1"/>
                <w:sz w:val="16"/>
                <w:szCs w:val="16"/>
              </w:rPr>
              <w:br/>
              <w:t xml:space="preserve">   Byproduct of drinking </w:t>
            </w:r>
            <w:r>
              <w:rPr>
                <w:rFonts w:ascii="Arial" w:hAnsi="Arial" w:cs="Arial"/>
                <w:color w:val="000000" w:themeColor="text1"/>
                <w:sz w:val="16"/>
                <w:szCs w:val="16"/>
              </w:rPr>
              <w:br/>
              <w:t xml:space="preserve">     water disinfection</w:t>
            </w:r>
          </w:p>
          <w:p w14:paraId="470DB40C" w14:textId="3964F198" w:rsidR="0052388D" w:rsidRDefault="0052388D" w:rsidP="002309CA">
            <w:pPr>
              <w:spacing w:before="40" w:after="40"/>
              <w:rPr>
                <w:rFonts w:ascii="Arial" w:hAnsi="Arial" w:cs="Arial"/>
                <w:color w:val="000000" w:themeColor="text1"/>
                <w:sz w:val="16"/>
                <w:szCs w:val="16"/>
              </w:rPr>
            </w:pPr>
          </w:p>
          <w:p w14:paraId="2FDF74DC" w14:textId="175E26F8" w:rsidR="0052388D" w:rsidRDefault="0052388D" w:rsidP="002309CA">
            <w:pPr>
              <w:spacing w:before="40" w:after="40"/>
              <w:rPr>
                <w:rFonts w:ascii="Arial" w:hAnsi="Arial" w:cs="Arial"/>
                <w:color w:val="000000" w:themeColor="text1"/>
                <w:sz w:val="16"/>
                <w:szCs w:val="16"/>
              </w:rPr>
            </w:pPr>
            <w:r>
              <w:rPr>
                <w:rFonts w:ascii="Arial" w:hAnsi="Arial" w:cs="Arial"/>
                <w:color w:val="000000" w:themeColor="text1"/>
                <w:sz w:val="16"/>
                <w:szCs w:val="16"/>
              </w:rPr>
              <w:br/>
              <w:t>__________________</w:t>
            </w:r>
            <w:r>
              <w:rPr>
                <w:rFonts w:ascii="Arial" w:hAnsi="Arial" w:cs="Arial"/>
                <w:color w:val="000000" w:themeColor="text1"/>
                <w:sz w:val="16"/>
                <w:szCs w:val="16"/>
              </w:rPr>
              <w:br/>
              <w:t>Drinking water disinfectant added for treatment.</w:t>
            </w:r>
          </w:p>
          <w:p w14:paraId="2A3A0B2B" w14:textId="6C17CA0A" w:rsidR="004F7694" w:rsidRDefault="004F7694" w:rsidP="004F7694">
            <w:pPr>
              <w:spacing w:before="40" w:after="40"/>
              <w:rPr>
                <w:rFonts w:ascii="Arial" w:hAnsi="Arial" w:cs="Arial"/>
                <w:color w:val="000000" w:themeColor="text1"/>
                <w:sz w:val="16"/>
                <w:szCs w:val="16"/>
              </w:rPr>
            </w:pPr>
            <w:r>
              <w:rPr>
                <w:rFonts w:ascii="Arial" w:hAnsi="Arial" w:cs="Arial"/>
                <w:color w:val="000000" w:themeColor="text1"/>
                <w:sz w:val="16"/>
                <w:szCs w:val="16"/>
              </w:rPr>
              <w:br/>
              <w:t>___________________</w:t>
            </w:r>
            <w:r>
              <w:rPr>
                <w:rFonts w:ascii="Arial" w:hAnsi="Arial" w:cs="Arial"/>
                <w:color w:val="000000" w:themeColor="text1"/>
                <w:sz w:val="16"/>
                <w:szCs w:val="16"/>
              </w:rPr>
              <w:br/>
            </w:r>
            <w:r w:rsidR="00224B8B">
              <w:rPr>
                <w:rFonts w:ascii="Arial" w:hAnsi="Arial" w:cs="Arial"/>
                <w:color w:val="000000" w:themeColor="text1"/>
                <w:sz w:val="16"/>
                <w:szCs w:val="16"/>
              </w:rPr>
              <w:t>Runoff and leaching from fertilize use.</w:t>
            </w:r>
          </w:p>
          <w:p w14:paraId="1BB4EDB5" w14:textId="77777777" w:rsidR="00E9283E" w:rsidRDefault="00E9283E" w:rsidP="001F7181">
            <w:pPr>
              <w:spacing w:before="40" w:after="40"/>
              <w:jc w:val="center"/>
              <w:rPr>
                <w:rFonts w:ascii="Arial" w:hAnsi="Arial" w:cs="Arial"/>
                <w:color w:val="000000" w:themeColor="text1"/>
                <w:sz w:val="16"/>
                <w:szCs w:val="16"/>
              </w:rPr>
            </w:pPr>
          </w:p>
          <w:p w14:paraId="6E7698DB" w14:textId="77777777" w:rsidR="00E9283E" w:rsidRDefault="00E9283E" w:rsidP="001F7181">
            <w:pPr>
              <w:spacing w:before="40" w:after="40"/>
              <w:jc w:val="center"/>
              <w:rPr>
                <w:rFonts w:ascii="Arial" w:hAnsi="Arial" w:cs="Arial"/>
                <w:color w:val="000000" w:themeColor="text1"/>
                <w:sz w:val="16"/>
                <w:szCs w:val="16"/>
              </w:rPr>
            </w:pPr>
          </w:p>
          <w:p w14:paraId="218DDB99" w14:textId="3845F28B" w:rsidR="00E9283E" w:rsidRPr="00761FC1" w:rsidRDefault="00E9283E" w:rsidP="001F7181">
            <w:pPr>
              <w:spacing w:before="40" w:after="40"/>
              <w:jc w:val="center"/>
              <w:rPr>
                <w:rFonts w:ascii="Arial" w:hAnsi="Arial" w:cs="Arial"/>
                <w:color w:val="000000" w:themeColor="text1"/>
                <w:sz w:val="16"/>
                <w:szCs w:val="16"/>
              </w:rPr>
            </w:pPr>
          </w:p>
        </w:tc>
      </w:tr>
    </w:tbl>
    <w:p w14:paraId="7CEB1FE7" w14:textId="02ABB33E" w:rsidR="005D3708" w:rsidRPr="005F082E" w:rsidRDefault="005D3708" w:rsidP="00070C22">
      <w:pPr>
        <w:pStyle w:val="Caption"/>
      </w:pPr>
      <w:r w:rsidRPr="005F082E">
        <w:lastRenderedPageBreak/>
        <w:t xml:space="preserve">Table </w:t>
      </w:r>
      <w:r w:rsidR="008E3893">
        <w:fldChar w:fldCharType="begin"/>
      </w:r>
      <w:r w:rsidR="008E3893">
        <w:instrText xml:space="preserve"> SEQ Table \* ARABIC </w:instrText>
      </w:r>
      <w:r w:rsidR="008E3893">
        <w:fldChar w:fldCharType="separate"/>
      </w:r>
      <w:r w:rsidR="00FF0860">
        <w:rPr>
          <w:noProof/>
        </w:rPr>
        <w:t>5</w:t>
      </w:r>
      <w:r w:rsidR="008E3893">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77CB6AB5" w:rsidR="00086BEB" w:rsidRPr="005F082E" w:rsidRDefault="00761FC1"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w:t>
            </w:r>
          </w:p>
        </w:tc>
        <w:tc>
          <w:tcPr>
            <w:tcW w:w="1440" w:type="dxa"/>
          </w:tcPr>
          <w:p w14:paraId="3AB56DE9" w14:textId="7546D77E" w:rsidR="00086BEB" w:rsidRPr="005F082E" w:rsidRDefault="00761FC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2018</w:t>
            </w:r>
          </w:p>
        </w:tc>
        <w:tc>
          <w:tcPr>
            <w:tcW w:w="1260" w:type="dxa"/>
          </w:tcPr>
          <w:p w14:paraId="5D465B29" w14:textId="3186F9F1" w:rsidR="00086BEB" w:rsidRPr="005F082E" w:rsidRDefault="000A03C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2.2 mg/L</w:t>
            </w:r>
          </w:p>
        </w:tc>
        <w:tc>
          <w:tcPr>
            <w:tcW w:w="1530" w:type="dxa"/>
          </w:tcPr>
          <w:p w14:paraId="6F2413BA" w14:textId="47D6DB58" w:rsidR="00086BEB" w:rsidRPr="005F082E" w:rsidRDefault="000A03C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0 – 2.2</w:t>
            </w:r>
            <w:r>
              <w:rPr>
                <w:rFonts w:ascii="Arial" w:hAnsi="Arial" w:cs="Arial"/>
                <w:color w:val="000000" w:themeColor="text1"/>
                <w:sz w:val="24"/>
                <w:szCs w:val="24"/>
              </w:rPr>
              <w:br/>
              <w:t xml:space="preserve">      mg/L</w:t>
            </w:r>
          </w:p>
        </w:tc>
        <w:tc>
          <w:tcPr>
            <w:tcW w:w="900" w:type="dxa"/>
          </w:tcPr>
          <w:p w14:paraId="5615AC9F" w14:textId="2EA87A92" w:rsidR="00086BEB" w:rsidRPr="005F082E" w:rsidRDefault="000A03C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 mg/L</w:t>
            </w:r>
          </w:p>
        </w:tc>
        <w:tc>
          <w:tcPr>
            <w:tcW w:w="1170" w:type="dxa"/>
          </w:tcPr>
          <w:p w14:paraId="188C38E4" w14:textId="4A0A9A48" w:rsidR="00086BEB" w:rsidRPr="005F082E" w:rsidRDefault="000A03C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38D94AA8" w:rsidR="00086BEB" w:rsidRPr="000A03C6" w:rsidRDefault="000A03C6" w:rsidP="00086BEB">
            <w:pPr>
              <w:spacing w:before="40" w:after="40"/>
              <w:rPr>
                <w:rFonts w:ascii="Arial" w:hAnsi="Arial" w:cs="Arial"/>
                <w:color w:val="000000" w:themeColor="text1"/>
                <w:sz w:val="16"/>
                <w:szCs w:val="16"/>
              </w:rPr>
            </w:pPr>
            <w:r>
              <w:rPr>
                <w:rFonts w:ascii="Arial" w:hAnsi="Arial" w:cs="Arial"/>
                <w:color w:val="000000" w:themeColor="text1"/>
                <w:sz w:val="16"/>
                <w:szCs w:val="16"/>
              </w:rPr>
              <w:t>Runoff/leachin</w:t>
            </w:r>
            <w:r w:rsidR="001C5339">
              <w:rPr>
                <w:rFonts w:ascii="Arial" w:hAnsi="Arial" w:cs="Arial"/>
                <w:color w:val="000000" w:themeColor="text1"/>
                <w:sz w:val="16"/>
                <w:szCs w:val="16"/>
              </w:rPr>
              <w:t>g from Natural Deposits, Seawater I</w:t>
            </w:r>
            <w:r>
              <w:rPr>
                <w:rFonts w:ascii="Arial" w:hAnsi="Arial" w:cs="Arial"/>
                <w:color w:val="000000" w:themeColor="text1"/>
                <w:sz w:val="16"/>
                <w:szCs w:val="16"/>
              </w:rPr>
              <w:t>nfluence</w:t>
            </w:r>
          </w:p>
        </w:tc>
      </w:tr>
      <w:tr w:rsidR="00086BEB" w:rsidRPr="005F082E" w14:paraId="43BA6B8D" w14:textId="77777777" w:rsidTr="00640D92">
        <w:trPr>
          <w:trHeight w:val="432"/>
        </w:trPr>
        <w:tc>
          <w:tcPr>
            <w:tcW w:w="2245" w:type="dxa"/>
          </w:tcPr>
          <w:p w14:paraId="581AB298" w14:textId="56C41028" w:rsidR="00086BEB" w:rsidRPr="000A03C6" w:rsidRDefault="000A03C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w:t>
            </w:r>
          </w:p>
        </w:tc>
        <w:tc>
          <w:tcPr>
            <w:tcW w:w="1440" w:type="dxa"/>
          </w:tcPr>
          <w:p w14:paraId="13425507" w14:textId="4EAED646" w:rsidR="00086BEB" w:rsidRPr="005F082E" w:rsidRDefault="000A03C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2018</w:t>
            </w:r>
          </w:p>
        </w:tc>
        <w:tc>
          <w:tcPr>
            <w:tcW w:w="1260" w:type="dxa"/>
          </w:tcPr>
          <w:p w14:paraId="72C49EEB" w14:textId="2356AFC0" w:rsidR="00086BEB" w:rsidRPr="005F082E" w:rsidRDefault="000A03C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270 mg/L</w:t>
            </w:r>
          </w:p>
        </w:tc>
        <w:tc>
          <w:tcPr>
            <w:tcW w:w="1530" w:type="dxa"/>
          </w:tcPr>
          <w:p w14:paraId="7C11921B" w14:textId="42BABACC" w:rsidR="00086BEB" w:rsidRPr="005F082E" w:rsidRDefault="000A03C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110 – 270 mg/L</w:t>
            </w:r>
          </w:p>
        </w:tc>
        <w:tc>
          <w:tcPr>
            <w:tcW w:w="900" w:type="dxa"/>
          </w:tcPr>
          <w:p w14:paraId="491F1603" w14:textId="771CC556" w:rsidR="00086BEB" w:rsidRPr="005F082E" w:rsidRDefault="000A03C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 mg/L</w:t>
            </w:r>
          </w:p>
        </w:tc>
        <w:tc>
          <w:tcPr>
            <w:tcW w:w="1170" w:type="dxa"/>
          </w:tcPr>
          <w:p w14:paraId="489C42D6" w14:textId="04289511" w:rsidR="00086BEB" w:rsidRPr="005F082E" w:rsidRDefault="000A03C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2C0E47F5" w:rsidR="00086BEB" w:rsidRPr="000A03C6" w:rsidRDefault="000A03C6" w:rsidP="00086BEB">
            <w:pPr>
              <w:spacing w:before="40" w:after="40"/>
              <w:rPr>
                <w:rFonts w:ascii="Arial" w:hAnsi="Arial" w:cs="Arial"/>
                <w:color w:val="000000" w:themeColor="text1"/>
                <w:sz w:val="16"/>
                <w:szCs w:val="16"/>
              </w:rPr>
            </w:pPr>
            <w:r>
              <w:rPr>
                <w:rFonts w:ascii="Arial" w:hAnsi="Arial" w:cs="Arial"/>
                <w:color w:val="000000" w:themeColor="text1"/>
                <w:sz w:val="16"/>
                <w:szCs w:val="16"/>
              </w:rPr>
              <w:t>R</w:t>
            </w:r>
            <w:r w:rsidR="001C5339">
              <w:rPr>
                <w:rFonts w:ascii="Arial" w:hAnsi="Arial" w:cs="Arial"/>
                <w:color w:val="000000" w:themeColor="text1"/>
                <w:sz w:val="16"/>
                <w:szCs w:val="16"/>
              </w:rPr>
              <w:t>unoff/leaching from N</w:t>
            </w:r>
            <w:r>
              <w:rPr>
                <w:rFonts w:ascii="Arial" w:hAnsi="Arial" w:cs="Arial"/>
                <w:color w:val="000000" w:themeColor="text1"/>
                <w:sz w:val="16"/>
                <w:szCs w:val="16"/>
              </w:rPr>
              <w:t>a</w:t>
            </w:r>
            <w:r w:rsidR="001C5339">
              <w:rPr>
                <w:rFonts w:ascii="Arial" w:hAnsi="Arial" w:cs="Arial"/>
                <w:color w:val="000000" w:themeColor="text1"/>
                <w:sz w:val="16"/>
                <w:szCs w:val="16"/>
              </w:rPr>
              <w:t>tural D</w:t>
            </w:r>
            <w:r>
              <w:rPr>
                <w:rFonts w:ascii="Arial" w:hAnsi="Arial" w:cs="Arial"/>
                <w:color w:val="000000" w:themeColor="text1"/>
                <w:sz w:val="16"/>
                <w:szCs w:val="16"/>
              </w:rPr>
              <w:t>eposits</w:t>
            </w:r>
          </w:p>
        </w:tc>
      </w:tr>
      <w:tr w:rsidR="00086BEB" w:rsidRPr="005F082E" w14:paraId="18FA2C38" w14:textId="77777777" w:rsidTr="00640D92">
        <w:trPr>
          <w:trHeight w:val="432"/>
        </w:trPr>
        <w:tc>
          <w:tcPr>
            <w:tcW w:w="2245" w:type="dxa"/>
          </w:tcPr>
          <w:p w14:paraId="39D2E538" w14:textId="22D9F5BE" w:rsidR="00086BEB" w:rsidRPr="005F082E" w:rsidRDefault="000A03C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Hardness</w:t>
            </w:r>
          </w:p>
        </w:tc>
        <w:tc>
          <w:tcPr>
            <w:tcW w:w="1440" w:type="dxa"/>
          </w:tcPr>
          <w:p w14:paraId="6AB05BED" w14:textId="0BE1CB98" w:rsidR="00086BEB" w:rsidRPr="005F082E" w:rsidRDefault="000A03C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2018</w:t>
            </w:r>
          </w:p>
        </w:tc>
        <w:tc>
          <w:tcPr>
            <w:tcW w:w="1260" w:type="dxa"/>
          </w:tcPr>
          <w:p w14:paraId="0AC370FD" w14:textId="76ADB46F" w:rsidR="00086BEB" w:rsidRPr="005F082E" w:rsidRDefault="000A03C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 mg/l</w:t>
            </w:r>
          </w:p>
        </w:tc>
        <w:tc>
          <w:tcPr>
            <w:tcW w:w="1530" w:type="dxa"/>
          </w:tcPr>
          <w:p w14:paraId="06D23DE1" w14:textId="1C0E3ED7" w:rsidR="00086BEB" w:rsidRPr="005F082E" w:rsidRDefault="000A03C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36 – 160 mg/L</w:t>
            </w:r>
          </w:p>
        </w:tc>
        <w:tc>
          <w:tcPr>
            <w:tcW w:w="900" w:type="dxa"/>
          </w:tcPr>
          <w:p w14:paraId="4A9C9B68" w14:textId="3CE58B2A" w:rsidR="00086BEB" w:rsidRPr="005F082E" w:rsidRDefault="000A03C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7502C73C" w14:textId="6DD5B6DF" w:rsidR="00086BEB" w:rsidRPr="005F082E" w:rsidRDefault="000A03C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53DAF8FB" w:rsidR="00086BEB" w:rsidRPr="000A03C6" w:rsidRDefault="000A03C6" w:rsidP="00086BEB">
            <w:pPr>
              <w:spacing w:before="40" w:after="40"/>
              <w:rPr>
                <w:rFonts w:ascii="Arial" w:hAnsi="Arial" w:cs="Arial"/>
                <w:color w:val="000000" w:themeColor="text1"/>
                <w:sz w:val="16"/>
                <w:szCs w:val="16"/>
              </w:rPr>
            </w:pPr>
            <w:r>
              <w:rPr>
                <w:rFonts w:ascii="Arial" w:hAnsi="Arial" w:cs="Arial"/>
                <w:color w:val="000000" w:themeColor="text1"/>
                <w:sz w:val="16"/>
                <w:szCs w:val="16"/>
              </w:rPr>
              <w:t>Erosion of Natural Deposits</w:t>
            </w:r>
          </w:p>
        </w:tc>
      </w:tr>
    </w:tbl>
    <w:p w14:paraId="69D3A731" w14:textId="7EB970E2" w:rsidR="005D3708" w:rsidRPr="005F082E" w:rsidRDefault="005D3708" w:rsidP="00875407">
      <w:pPr>
        <w:pStyle w:val="Caption"/>
        <w:widowControl w:val="0"/>
      </w:pPr>
      <w:r w:rsidRPr="005F082E">
        <w:t xml:space="preserve">Table </w:t>
      </w:r>
      <w:r w:rsidR="008E3893">
        <w:fldChar w:fldCharType="begin"/>
      </w:r>
      <w:r w:rsidR="008E3893">
        <w:instrText xml:space="preserve"> SEQ Table \* ARABIC </w:instrText>
      </w:r>
      <w:r w:rsidR="008E3893">
        <w:fldChar w:fldCharType="separate"/>
      </w:r>
      <w:r w:rsidR="00FF0860">
        <w:rPr>
          <w:noProof/>
        </w:rPr>
        <w:t>6</w:t>
      </w:r>
      <w:r w:rsidR="008E3893">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2D2AFDD7" w:rsidR="00DA4F32" w:rsidRPr="005F082E" w:rsidRDefault="001C5339"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Manganese</w:t>
            </w:r>
          </w:p>
        </w:tc>
        <w:tc>
          <w:tcPr>
            <w:tcW w:w="1440" w:type="dxa"/>
          </w:tcPr>
          <w:p w14:paraId="28190B3D" w14:textId="09E4D54D" w:rsidR="00DA4F32" w:rsidRPr="005F082E" w:rsidRDefault="001C5339"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2018</w:t>
            </w:r>
          </w:p>
        </w:tc>
        <w:tc>
          <w:tcPr>
            <w:tcW w:w="1350" w:type="dxa"/>
          </w:tcPr>
          <w:p w14:paraId="63D0EACA" w14:textId="2EEF9ED5" w:rsidR="00DA4F32" w:rsidRPr="005F082E" w:rsidRDefault="001C5339"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8.6 ug/L</w:t>
            </w:r>
          </w:p>
        </w:tc>
        <w:tc>
          <w:tcPr>
            <w:tcW w:w="1530" w:type="dxa"/>
          </w:tcPr>
          <w:p w14:paraId="60CC3A19" w14:textId="5EC644B8" w:rsidR="00DA4F32" w:rsidRPr="005F082E" w:rsidRDefault="001C5339"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0-8.6 ug/L</w:t>
            </w:r>
          </w:p>
        </w:tc>
        <w:tc>
          <w:tcPr>
            <w:tcW w:w="1800" w:type="dxa"/>
          </w:tcPr>
          <w:p w14:paraId="15DDAE72" w14:textId="637DA6A9" w:rsidR="00DA4F32" w:rsidRPr="005F082E" w:rsidRDefault="00D50152"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500</w:t>
            </w:r>
            <w:bookmarkStart w:id="8" w:name="_GoBack"/>
            <w:bookmarkEnd w:id="8"/>
            <w:r w:rsidR="001C5339">
              <w:rPr>
                <w:rFonts w:ascii="Arial" w:hAnsi="Arial" w:cs="Arial"/>
                <w:color w:val="000000" w:themeColor="text1"/>
                <w:sz w:val="24"/>
                <w:szCs w:val="24"/>
              </w:rPr>
              <w:t xml:space="preserve"> ug/L</w:t>
            </w:r>
          </w:p>
        </w:tc>
        <w:tc>
          <w:tcPr>
            <w:tcW w:w="2471" w:type="dxa"/>
          </w:tcPr>
          <w:p w14:paraId="747A0B53" w14:textId="62DE3A6E" w:rsidR="00DA4F32" w:rsidRPr="005F082E" w:rsidRDefault="001C5339"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DA4F32" w:rsidRPr="005F082E" w14:paraId="3DC1EC0D" w14:textId="77777777" w:rsidTr="001F7181">
        <w:trPr>
          <w:trHeight w:val="432"/>
        </w:trPr>
        <w:tc>
          <w:tcPr>
            <w:tcW w:w="2245" w:type="dxa"/>
          </w:tcPr>
          <w:p w14:paraId="301C4362" w14:textId="07F906D7" w:rsidR="00DA4F32" w:rsidRPr="005F082E" w:rsidRDefault="001C5339"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Bromide</w:t>
            </w:r>
          </w:p>
        </w:tc>
        <w:tc>
          <w:tcPr>
            <w:tcW w:w="1440" w:type="dxa"/>
          </w:tcPr>
          <w:p w14:paraId="4751C8FD" w14:textId="2FC432F1" w:rsidR="00DA4F32" w:rsidRPr="005F082E" w:rsidRDefault="001C5339"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2018</w:t>
            </w:r>
          </w:p>
        </w:tc>
        <w:tc>
          <w:tcPr>
            <w:tcW w:w="1350" w:type="dxa"/>
          </w:tcPr>
          <w:p w14:paraId="27986934" w14:textId="549EABC2" w:rsidR="00DA4F32" w:rsidRPr="005F082E" w:rsidRDefault="001C5339"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110 ug/L</w:t>
            </w:r>
          </w:p>
        </w:tc>
        <w:tc>
          <w:tcPr>
            <w:tcW w:w="1530" w:type="dxa"/>
          </w:tcPr>
          <w:p w14:paraId="1D08BAD2" w14:textId="64A2A2FD" w:rsidR="00DA4F32" w:rsidRPr="005F082E" w:rsidRDefault="001C5339"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0-110 ug/L</w:t>
            </w:r>
          </w:p>
        </w:tc>
        <w:tc>
          <w:tcPr>
            <w:tcW w:w="1800" w:type="dxa"/>
          </w:tcPr>
          <w:p w14:paraId="72F3D657" w14:textId="4E0D728C" w:rsidR="00DA4F32" w:rsidRPr="005F082E" w:rsidRDefault="001C5339"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471" w:type="dxa"/>
          </w:tcPr>
          <w:p w14:paraId="0F72AF76" w14:textId="59F01451" w:rsidR="00DA4F32" w:rsidRPr="005F082E" w:rsidRDefault="001C5339"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DA4F32" w:rsidRPr="005F082E" w14:paraId="55C3320E" w14:textId="77777777" w:rsidTr="001F7181">
        <w:trPr>
          <w:trHeight w:val="432"/>
        </w:trPr>
        <w:tc>
          <w:tcPr>
            <w:tcW w:w="2245" w:type="dxa"/>
          </w:tcPr>
          <w:p w14:paraId="7A16F9AE" w14:textId="5FE881D2"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5E75790D" w14:textId="54A3275B" w:rsidR="00DA4F32" w:rsidRPr="005F082E" w:rsidRDefault="00DA4F32" w:rsidP="001C5339">
            <w:pPr>
              <w:spacing w:before="40" w:after="40"/>
              <w:rPr>
                <w:rFonts w:ascii="Arial" w:hAnsi="Arial" w:cs="Arial"/>
                <w:color w:val="FFFFFF" w:themeColor="background1"/>
                <w:sz w:val="24"/>
                <w:szCs w:val="24"/>
              </w:rPr>
            </w:pPr>
          </w:p>
        </w:tc>
        <w:tc>
          <w:tcPr>
            <w:tcW w:w="1350" w:type="dxa"/>
          </w:tcPr>
          <w:p w14:paraId="5BB1D6D7" w14:textId="5B9900A3"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508BDE41" w14:textId="5E000CBD" w:rsidR="00DA4F32" w:rsidRPr="005F082E" w:rsidRDefault="00DA4F32" w:rsidP="001C5339">
            <w:pPr>
              <w:spacing w:before="40" w:after="40"/>
              <w:rPr>
                <w:rFonts w:ascii="Arial" w:hAnsi="Arial" w:cs="Arial"/>
                <w:color w:val="FFFFFF" w:themeColor="background1"/>
                <w:sz w:val="24"/>
                <w:szCs w:val="24"/>
              </w:rPr>
            </w:pPr>
          </w:p>
        </w:tc>
        <w:tc>
          <w:tcPr>
            <w:tcW w:w="1800" w:type="dxa"/>
          </w:tcPr>
          <w:p w14:paraId="20DA4FE3" w14:textId="6435CC03" w:rsidR="00DA4F32" w:rsidRPr="005F082E" w:rsidRDefault="00DA4F32" w:rsidP="001C5339">
            <w:pPr>
              <w:spacing w:before="40" w:after="40"/>
              <w:rPr>
                <w:rFonts w:ascii="Arial" w:hAnsi="Arial" w:cs="Arial"/>
                <w:color w:val="FFFFFF" w:themeColor="background1"/>
                <w:sz w:val="24"/>
                <w:szCs w:val="24"/>
              </w:rPr>
            </w:pPr>
          </w:p>
        </w:tc>
        <w:tc>
          <w:tcPr>
            <w:tcW w:w="2471" w:type="dxa"/>
          </w:tcPr>
          <w:p w14:paraId="72377CFF" w14:textId="263B65D0"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11D65AF2"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1C5339" w:rsidRPr="001C5339">
        <w:rPr>
          <w:rFonts w:ascii="Arial" w:hAnsi="Arial" w:cs="Arial"/>
          <w:bCs/>
          <w:sz w:val="24"/>
          <w:szCs w:val="24"/>
        </w:rPr>
        <w:t>The California Exposition and</w:t>
      </w:r>
      <w:r w:rsidR="001C5339">
        <w:rPr>
          <w:rFonts w:ascii="Arial" w:hAnsi="Arial" w:cs="Arial"/>
          <w:bCs/>
          <w:sz w:val="24"/>
          <w:szCs w:val="24"/>
          <w:u w:val="single"/>
        </w:rPr>
        <w:t xml:space="preserve"> </w:t>
      </w:r>
      <w:r w:rsidR="001C5339" w:rsidRPr="001C5339">
        <w:rPr>
          <w:rFonts w:ascii="Arial" w:hAnsi="Arial" w:cs="Arial"/>
          <w:bCs/>
          <w:sz w:val="24"/>
          <w:szCs w:val="24"/>
        </w:rPr>
        <w:t>State Fair</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w:t>
      </w:r>
      <w:r w:rsidR="001C5339">
        <w:rPr>
          <w:rFonts w:ascii="Arial" w:hAnsi="Arial" w:cs="Arial"/>
          <w:bCs/>
          <w:sz w:val="24"/>
          <w:szCs w:val="24"/>
        </w:rPr>
        <w:t xml:space="preserve">rinking or cooking.  </w:t>
      </w:r>
      <w:r w:rsidRPr="005F082E">
        <w:rPr>
          <w:rFonts w:ascii="Arial" w:hAnsi="Arial" w:cs="Arial"/>
          <w:bCs/>
          <w:sz w:val="24"/>
          <w:szCs w:val="24"/>
        </w:rPr>
        <w:t>If you do so, you may wish to collect</w:t>
      </w:r>
      <w:r w:rsidRPr="005F082E">
        <w:rPr>
          <w:rFonts w:ascii="Arial" w:hAnsi="Arial" w:cs="Arial"/>
          <w:sz w:val="24"/>
          <w:szCs w:val="24"/>
        </w:rPr>
        <w:t xml:space="preserve"> the flushed water and reuse it for another beneficial pu</w:t>
      </w:r>
      <w:r w:rsidR="001C5339">
        <w:rPr>
          <w:rFonts w:ascii="Arial" w:hAnsi="Arial" w:cs="Arial"/>
          <w:sz w:val="24"/>
          <w:szCs w:val="24"/>
        </w:rPr>
        <w:t>rpose, such as watering plants.</w:t>
      </w:r>
      <w:r w:rsidRPr="005F082E">
        <w:rPr>
          <w:rFonts w:ascii="Arial" w:hAnsi="Arial" w:cs="Arial"/>
          <w:sz w:val="24"/>
          <w:szCs w:val="24"/>
        </w:rPr>
        <w:t xml:space="preserve">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0205FBD8" w14:textId="45E46354" w:rsidR="002A4E09" w:rsidRPr="00743951" w:rsidRDefault="00A32EB0" w:rsidP="00743951">
      <w:pPr>
        <w:spacing w:after="240"/>
        <w:rPr>
          <w:rFonts w:ascii="Arial" w:hAnsi="Arial" w:cs="Arial"/>
          <w:bCs/>
          <w:sz w:val="24"/>
        </w:rPr>
      </w:pPr>
      <w:r w:rsidRPr="00FF0860">
        <w:rPr>
          <w:rFonts w:ascii="Arial" w:hAnsi="Arial" w:cs="Arial"/>
          <w:b/>
          <w:bCs/>
          <w:sz w:val="24"/>
        </w:rPr>
        <w:lastRenderedPageBreak/>
        <w:t>Addit</w:t>
      </w:r>
      <w:r w:rsidR="00743908" w:rsidRPr="00FF0860">
        <w:rPr>
          <w:rFonts w:ascii="Arial" w:hAnsi="Arial" w:cs="Arial"/>
          <w:b/>
          <w:bCs/>
          <w:sz w:val="24"/>
        </w:rPr>
        <w:t>ional Special Language for Lead:</w:t>
      </w:r>
      <w:r w:rsidR="00743908">
        <w:rPr>
          <w:rFonts w:ascii="Arial" w:hAnsi="Arial" w:cs="Arial"/>
          <w:bCs/>
          <w:sz w:val="24"/>
        </w:rPr>
        <w:t xml:space="preserve">  Infants and young children are typically more vulnerable to lead in drinking water than the general population.  It is possible that lead levels at you home may be higher than at other homes in the community as a result of materials used in your homes plumbing.  If you are concerned about elevated lead levels in your home’s water, you may wish to have your water tested and/or flush your tap for 30 seconds to 2 minutes before using tap water.  Additional information is available from the U.S. EPA Safe Drinking Water Hotline (1-800-426-4791).</w:t>
      </w:r>
    </w:p>
    <w:sectPr w:rsidR="002A4E09" w:rsidRPr="00743951"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EF891" w14:textId="77777777" w:rsidR="000A52E9" w:rsidRDefault="000A52E9">
      <w:r>
        <w:separator/>
      </w:r>
    </w:p>
    <w:p w14:paraId="18E2A40D" w14:textId="77777777" w:rsidR="000A52E9" w:rsidRDefault="000A52E9"/>
  </w:endnote>
  <w:endnote w:type="continuationSeparator" w:id="0">
    <w:p w14:paraId="5692B6DE" w14:textId="77777777" w:rsidR="000A52E9" w:rsidRDefault="000A52E9">
      <w:r>
        <w:continuationSeparator/>
      </w:r>
    </w:p>
    <w:p w14:paraId="557E5344" w14:textId="77777777" w:rsidR="000A52E9" w:rsidRDefault="000A52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00000000"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A196" w14:textId="77777777" w:rsidR="00743908" w:rsidRDefault="00743908">
    <w:pPr>
      <w:pStyle w:val="Footer"/>
    </w:pPr>
  </w:p>
  <w:p w14:paraId="1C17C8FD" w14:textId="77777777" w:rsidR="00743908" w:rsidRDefault="0074390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9709" w14:textId="2B8939AF" w:rsidR="00743908" w:rsidRPr="002E5912" w:rsidRDefault="0074390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733C4" w14:textId="77777777" w:rsidR="000A52E9" w:rsidRDefault="000A52E9">
      <w:r>
        <w:separator/>
      </w:r>
    </w:p>
    <w:p w14:paraId="4CB9D1F3" w14:textId="77777777" w:rsidR="000A52E9" w:rsidRDefault="000A52E9"/>
  </w:footnote>
  <w:footnote w:type="continuationSeparator" w:id="0">
    <w:p w14:paraId="296C101F" w14:textId="77777777" w:rsidR="000A52E9" w:rsidRDefault="000A52E9">
      <w:r>
        <w:continuationSeparator/>
      </w:r>
    </w:p>
    <w:p w14:paraId="31B3480F" w14:textId="77777777" w:rsidR="000A52E9" w:rsidRDefault="000A52E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8456" w14:textId="77777777" w:rsidR="00743908" w:rsidRDefault="00743908">
    <w:pPr>
      <w:pStyle w:val="Header"/>
    </w:pPr>
  </w:p>
  <w:p w14:paraId="2F40F5FE" w14:textId="77777777" w:rsidR="00743908" w:rsidRDefault="0074390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DA51" w14:textId="048E61A2" w:rsidR="00743908" w:rsidRDefault="0074390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8E3893">
      <w:rPr>
        <w:rStyle w:val="PageNumber"/>
        <w:rFonts w:ascii="Arial" w:hAnsi="Arial" w:cs="Arial"/>
        <w:noProof/>
        <w:sz w:val="24"/>
        <w:szCs w:val="24"/>
      </w:rPr>
      <w:t>6</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8E3893">
      <w:rPr>
        <w:rStyle w:val="PageNumber"/>
        <w:rFonts w:ascii="Arial" w:hAnsi="Arial" w:cs="Arial"/>
        <w:noProof/>
        <w:sz w:val="24"/>
        <w:szCs w:val="24"/>
      </w:rPr>
      <w:t>7</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3C6"/>
    <w:rsid w:val="000A08B0"/>
    <w:rsid w:val="000A0BCF"/>
    <w:rsid w:val="000A52E9"/>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0CED"/>
    <w:rsid w:val="0019364C"/>
    <w:rsid w:val="001A0005"/>
    <w:rsid w:val="001A05BF"/>
    <w:rsid w:val="001A2BEE"/>
    <w:rsid w:val="001A47B7"/>
    <w:rsid w:val="001A65A0"/>
    <w:rsid w:val="001A6F2B"/>
    <w:rsid w:val="001B095A"/>
    <w:rsid w:val="001B10EB"/>
    <w:rsid w:val="001B4F20"/>
    <w:rsid w:val="001B74B7"/>
    <w:rsid w:val="001C333B"/>
    <w:rsid w:val="001C5339"/>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4B8B"/>
    <w:rsid w:val="00226E0C"/>
    <w:rsid w:val="002309CA"/>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0FA1"/>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4F7694"/>
    <w:rsid w:val="00501116"/>
    <w:rsid w:val="00501B52"/>
    <w:rsid w:val="005065B7"/>
    <w:rsid w:val="0050755D"/>
    <w:rsid w:val="00512D8C"/>
    <w:rsid w:val="00514FDA"/>
    <w:rsid w:val="005210D2"/>
    <w:rsid w:val="0052388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165FF"/>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866F1"/>
    <w:rsid w:val="00691186"/>
    <w:rsid w:val="00695A6F"/>
    <w:rsid w:val="006A04A9"/>
    <w:rsid w:val="006A482B"/>
    <w:rsid w:val="006B5CF2"/>
    <w:rsid w:val="006C2732"/>
    <w:rsid w:val="006C7186"/>
    <w:rsid w:val="006D460A"/>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908"/>
    <w:rsid w:val="00743951"/>
    <w:rsid w:val="00743F7B"/>
    <w:rsid w:val="007452F3"/>
    <w:rsid w:val="007471DB"/>
    <w:rsid w:val="00761FC1"/>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3893"/>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2125"/>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26F76"/>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090B"/>
    <w:rsid w:val="00BE4E5D"/>
    <w:rsid w:val="00BE555D"/>
    <w:rsid w:val="00BE5CC7"/>
    <w:rsid w:val="00BE6564"/>
    <w:rsid w:val="00BF19D8"/>
    <w:rsid w:val="00BF1F49"/>
    <w:rsid w:val="00BF628D"/>
    <w:rsid w:val="00BF6317"/>
    <w:rsid w:val="00BF6946"/>
    <w:rsid w:val="00BF725D"/>
    <w:rsid w:val="00BF75B3"/>
    <w:rsid w:val="00C123E3"/>
    <w:rsid w:val="00C20B5D"/>
    <w:rsid w:val="00C24336"/>
    <w:rsid w:val="00C24948"/>
    <w:rsid w:val="00C31F01"/>
    <w:rsid w:val="00C338CA"/>
    <w:rsid w:val="00C3526A"/>
    <w:rsid w:val="00C35ED4"/>
    <w:rsid w:val="00C41E25"/>
    <w:rsid w:val="00C43468"/>
    <w:rsid w:val="00C45B4E"/>
    <w:rsid w:val="00C51D70"/>
    <w:rsid w:val="00C55FC5"/>
    <w:rsid w:val="00C6314A"/>
    <w:rsid w:val="00C649AA"/>
    <w:rsid w:val="00C70791"/>
    <w:rsid w:val="00C72373"/>
    <w:rsid w:val="00C77170"/>
    <w:rsid w:val="00C8032D"/>
    <w:rsid w:val="00C866F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4A44"/>
    <w:rsid w:val="00D26951"/>
    <w:rsid w:val="00D272CB"/>
    <w:rsid w:val="00D32406"/>
    <w:rsid w:val="00D33C8C"/>
    <w:rsid w:val="00D367FF"/>
    <w:rsid w:val="00D37E1F"/>
    <w:rsid w:val="00D47015"/>
    <w:rsid w:val="00D50152"/>
    <w:rsid w:val="00D5320E"/>
    <w:rsid w:val="00D60888"/>
    <w:rsid w:val="00D61A0E"/>
    <w:rsid w:val="00D62607"/>
    <w:rsid w:val="00D64AE5"/>
    <w:rsid w:val="00D67F19"/>
    <w:rsid w:val="00D7538B"/>
    <w:rsid w:val="00D77322"/>
    <w:rsid w:val="00D82E27"/>
    <w:rsid w:val="00D852AC"/>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83E"/>
    <w:rsid w:val="00E92E9C"/>
    <w:rsid w:val="00E93D03"/>
    <w:rsid w:val="00EA3504"/>
    <w:rsid w:val="00EA66F0"/>
    <w:rsid w:val="00EB0127"/>
    <w:rsid w:val="00EB2EBD"/>
    <w:rsid w:val="00EB3BEC"/>
    <w:rsid w:val="00EB6CF4"/>
    <w:rsid w:val="00EB73F5"/>
    <w:rsid w:val="00ED2935"/>
    <w:rsid w:val="00ED6A23"/>
    <w:rsid w:val="00ED7701"/>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860"/>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46343-364B-464E-A2E0-9D8439DB1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2270</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14894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Steve M. Launey</cp:lastModifiedBy>
  <cp:revision>2</cp:revision>
  <cp:lastPrinted>2021-06-29T14:40:00Z</cp:lastPrinted>
  <dcterms:created xsi:type="dcterms:W3CDTF">2021-06-29T14:53:00Z</dcterms:created>
  <dcterms:modified xsi:type="dcterms:W3CDTF">2021-06-29T14:53:00Z</dcterms:modified>
</cp:coreProperties>
</file>